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4EDA" w:rsidRPr="009D5DEC" w:rsidTr="009D5DEC">
        <w:tc>
          <w:tcPr>
            <w:tcW w:w="4677" w:type="dxa"/>
            <w:tcBorders>
              <w:top w:val="nil"/>
              <w:left w:val="nil"/>
              <w:bottom w:val="nil"/>
              <w:right w:val="nil"/>
            </w:tcBorders>
          </w:tcPr>
          <w:p w:rsidR="00C34EDA" w:rsidRPr="009D5DEC" w:rsidRDefault="00C34EDA">
            <w:pPr>
              <w:pStyle w:val="ConsPlusNormal"/>
              <w:rPr>
                <w:rFonts w:ascii="Times New Roman" w:hAnsi="Times New Roman" w:cs="Times New Roman"/>
              </w:rPr>
            </w:pPr>
            <w:r w:rsidRPr="009D5DEC">
              <w:rPr>
                <w:rFonts w:ascii="Times New Roman" w:hAnsi="Times New Roman" w:cs="Times New Roman"/>
              </w:rPr>
              <w:t>2 июля 2021 года</w:t>
            </w:r>
          </w:p>
        </w:tc>
        <w:tc>
          <w:tcPr>
            <w:tcW w:w="4678" w:type="dxa"/>
            <w:tcBorders>
              <w:top w:val="nil"/>
              <w:left w:val="nil"/>
              <w:bottom w:val="nil"/>
              <w:right w:val="nil"/>
            </w:tcBorders>
          </w:tcPr>
          <w:p w:rsidR="00C34EDA" w:rsidRPr="009D5DEC" w:rsidRDefault="00C34EDA">
            <w:pPr>
              <w:pStyle w:val="ConsPlusNormal"/>
              <w:jc w:val="right"/>
              <w:rPr>
                <w:rFonts w:ascii="Times New Roman" w:hAnsi="Times New Roman" w:cs="Times New Roman"/>
              </w:rPr>
            </w:pPr>
            <w:r w:rsidRPr="009D5DEC">
              <w:rPr>
                <w:rFonts w:ascii="Times New Roman" w:hAnsi="Times New Roman" w:cs="Times New Roman"/>
              </w:rPr>
              <w:t>N 311-ФЗ</w:t>
            </w:r>
          </w:p>
        </w:tc>
      </w:tr>
    </w:tbl>
    <w:p w:rsidR="00C34EDA" w:rsidRPr="009D5DEC" w:rsidRDefault="00C34EDA">
      <w:pPr>
        <w:pStyle w:val="ConsPlusNormal"/>
        <w:pBdr>
          <w:top w:val="single" w:sz="6" w:space="0" w:color="auto"/>
        </w:pBdr>
        <w:spacing w:before="100" w:after="100"/>
        <w:jc w:val="both"/>
        <w:rPr>
          <w:rFonts w:ascii="Times New Roman" w:hAnsi="Times New Roman" w:cs="Times New Roman"/>
          <w:sz w:val="2"/>
          <w:szCs w:val="2"/>
        </w:rPr>
      </w:pPr>
    </w:p>
    <w:p w:rsidR="00C34EDA" w:rsidRPr="009D5DEC" w:rsidRDefault="00C34EDA">
      <w:pPr>
        <w:pStyle w:val="ConsPlusNormal"/>
        <w:jc w:val="both"/>
        <w:rPr>
          <w:rFonts w:ascii="Times New Roman" w:hAnsi="Times New Roman" w:cs="Times New Roman"/>
        </w:rPr>
      </w:pPr>
    </w:p>
    <w:p w:rsidR="00C34EDA" w:rsidRPr="009D5DEC" w:rsidRDefault="00C34EDA">
      <w:pPr>
        <w:pStyle w:val="ConsPlusTitle"/>
        <w:jc w:val="center"/>
        <w:rPr>
          <w:rFonts w:ascii="Times New Roman" w:hAnsi="Times New Roman" w:cs="Times New Roman"/>
        </w:rPr>
      </w:pPr>
      <w:r w:rsidRPr="009D5DEC">
        <w:rPr>
          <w:rFonts w:ascii="Times New Roman" w:hAnsi="Times New Roman" w:cs="Times New Roman"/>
        </w:rPr>
        <w:t>РОССИЙСКАЯ ФЕДЕРАЦИЯ</w:t>
      </w:r>
    </w:p>
    <w:p w:rsidR="00C34EDA" w:rsidRPr="009D5DEC" w:rsidRDefault="00C34EDA">
      <w:pPr>
        <w:pStyle w:val="ConsPlusTitle"/>
        <w:jc w:val="center"/>
        <w:rPr>
          <w:rFonts w:ascii="Times New Roman" w:hAnsi="Times New Roman" w:cs="Times New Roman"/>
        </w:rPr>
      </w:pPr>
    </w:p>
    <w:p w:rsidR="00C34EDA" w:rsidRPr="009D5DEC" w:rsidRDefault="00C34EDA">
      <w:pPr>
        <w:pStyle w:val="ConsPlusTitle"/>
        <w:jc w:val="center"/>
        <w:rPr>
          <w:rFonts w:ascii="Times New Roman" w:hAnsi="Times New Roman" w:cs="Times New Roman"/>
        </w:rPr>
      </w:pPr>
      <w:r w:rsidRPr="009D5DEC">
        <w:rPr>
          <w:rFonts w:ascii="Times New Roman" w:hAnsi="Times New Roman" w:cs="Times New Roman"/>
        </w:rPr>
        <w:t>ФЕДЕРАЛЬНЫЙ ЗАКОН</w:t>
      </w:r>
    </w:p>
    <w:p w:rsidR="00C34EDA" w:rsidRPr="009D5DEC" w:rsidRDefault="00C34EDA">
      <w:pPr>
        <w:pStyle w:val="ConsPlusTitle"/>
        <w:jc w:val="center"/>
        <w:rPr>
          <w:rFonts w:ascii="Times New Roman" w:hAnsi="Times New Roman" w:cs="Times New Roman"/>
        </w:rPr>
      </w:pPr>
    </w:p>
    <w:p w:rsidR="00C34EDA" w:rsidRPr="009D5DEC" w:rsidRDefault="00C34EDA">
      <w:pPr>
        <w:pStyle w:val="ConsPlusTitle"/>
        <w:jc w:val="center"/>
        <w:rPr>
          <w:rFonts w:ascii="Times New Roman" w:hAnsi="Times New Roman" w:cs="Times New Roman"/>
        </w:rPr>
      </w:pPr>
      <w:r w:rsidRPr="009D5DEC">
        <w:rPr>
          <w:rFonts w:ascii="Times New Roman" w:hAnsi="Times New Roman" w:cs="Times New Roman"/>
        </w:rPr>
        <w:t>О ВНЕСЕНИИ ИЗМЕНЕНИЙ В ТРУДОВОЙ КОДЕКС РОССИЙСКОЙ ФЕДЕРАЦИИ</w:t>
      </w:r>
    </w:p>
    <w:p w:rsidR="00C34EDA" w:rsidRPr="009D5DEC" w:rsidRDefault="00C34EDA">
      <w:pPr>
        <w:pStyle w:val="ConsPlusNormal"/>
        <w:jc w:val="center"/>
        <w:rPr>
          <w:rFonts w:ascii="Times New Roman" w:hAnsi="Times New Roman" w:cs="Times New Roman"/>
        </w:rPr>
      </w:pPr>
    </w:p>
    <w:p w:rsidR="00C34EDA" w:rsidRPr="009D5DEC" w:rsidRDefault="00C34EDA">
      <w:pPr>
        <w:pStyle w:val="ConsPlusNormal"/>
        <w:jc w:val="right"/>
        <w:rPr>
          <w:rFonts w:ascii="Times New Roman" w:hAnsi="Times New Roman" w:cs="Times New Roman"/>
        </w:rPr>
      </w:pPr>
      <w:proofErr w:type="gramStart"/>
      <w:r w:rsidRPr="009D5DEC">
        <w:rPr>
          <w:rFonts w:ascii="Times New Roman" w:hAnsi="Times New Roman" w:cs="Times New Roman"/>
        </w:rPr>
        <w:t>Принят</w:t>
      </w:r>
      <w:proofErr w:type="gramEnd"/>
    </w:p>
    <w:p w:rsidR="00C34EDA" w:rsidRPr="009D5DEC" w:rsidRDefault="00C34EDA">
      <w:pPr>
        <w:pStyle w:val="ConsPlusNormal"/>
        <w:jc w:val="right"/>
        <w:rPr>
          <w:rFonts w:ascii="Times New Roman" w:hAnsi="Times New Roman" w:cs="Times New Roman"/>
        </w:rPr>
      </w:pPr>
      <w:r w:rsidRPr="009D5DEC">
        <w:rPr>
          <w:rFonts w:ascii="Times New Roman" w:hAnsi="Times New Roman" w:cs="Times New Roman"/>
        </w:rPr>
        <w:t>Государственной Думой</w:t>
      </w:r>
    </w:p>
    <w:p w:rsidR="00C34EDA" w:rsidRPr="009D5DEC" w:rsidRDefault="00C34EDA">
      <w:pPr>
        <w:pStyle w:val="ConsPlusNormal"/>
        <w:jc w:val="right"/>
        <w:rPr>
          <w:rFonts w:ascii="Times New Roman" w:hAnsi="Times New Roman" w:cs="Times New Roman"/>
        </w:rPr>
      </w:pPr>
      <w:r w:rsidRPr="009D5DEC">
        <w:rPr>
          <w:rFonts w:ascii="Times New Roman" w:hAnsi="Times New Roman" w:cs="Times New Roman"/>
        </w:rPr>
        <w:t>17 июня 2021 года</w:t>
      </w:r>
    </w:p>
    <w:p w:rsidR="00C34EDA" w:rsidRPr="009D5DEC" w:rsidRDefault="00C34EDA">
      <w:pPr>
        <w:pStyle w:val="ConsPlusNormal"/>
        <w:jc w:val="right"/>
        <w:rPr>
          <w:rFonts w:ascii="Times New Roman" w:hAnsi="Times New Roman" w:cs="Times New Roman"/>
        </w:rPr>
      </w:pPr>
    </w:p>
    <w:p w:rsidR="00C34EDA" w:rsidRPr="009D5DEC" w:rsidRDefault="00C34EDA">
      <w:pPr>
        <w:pStyle w:val="ConsPlusNormal"/>
        <w:jc w:val="right"/>
        <w:rPr>
          <w:rFonts w:ascii="Times New Roman" w:hAnsi="Times New Roman" w:cs="Times New Roman"/>
        </w:rPr>
      </w:pPr>
      <w:r w:rsidRPr="009D5DEC">
        <w:rPr>
          <w:rFonts w:ascii="Times New Roman" w:hAnsi="Times New Roman" w:cs="Times New Roman"/>
        </w:rPr>
        <w:t>Одобрен</w:t>
      </w:r>
    </w:p>
    <w:p w:rsidR="00C34EDA" w:rsidRPr="009D5DEC" w:rsidRDefault="00C34EDA">
      <w:pPr>
        <w:pStyle w:val="ConsPlusNormal"/>
        <w:jc w:val="right"/>
        <w:rPr>
          <w:rFonts w:ascii="Times New Roman" w:hAnsi="Times New Roman" w:cs="Times New Roman"/>
        </w:rPr>
      </w:pPr>
      <w:r w:rsidRPr="009D5DEC">
        <w:rPr>
          <w:rFonts w:ascii="Times New Roman" w:hAnsi="Times New Roman" w:cs="Times New Roman"/>
        </w:rPr>
        <w:t>Советом Федерации</w:t>
      </w:r>
    </w:p>
    <w:p w:rsidR="00C34EDA" w:rsidRPr="009D5DEC" w:rsidRDefault="00C34EDA">
      <w:pPr>
        <w:pStyle w:val="ConsPlusNormal"/>
        <w:jc w:val="right"/>
        <w:rPr>
          <w:rFonts w:ascii="Times New Roman" w:hAnsi="Times New Roman" w:cs="Times New Roman"/>
        </w:rPr>
      </w:pPr>
      <w:r w:rsidRPr="009D5DEC">
        <w:rPr>
          <w:rFonts w:ascii="Times New Roman" w:hAnsi="Times New Roman" w:cs="Times New Roman"/>
        </w:rPr>
        <w:t>23 июня 2021 года</w:t>
      </w:r>
    </w:p>
    <w:p w:rsidR="00C34EDA" w:rsidRPr="009D5DEC" w:rsidRDefault="00C34EDA">
      <w:pPr>
        <w:pStyle w:val="ConsPlusNormal"/>
        <w:jc w:val="center"/>
        <w:rPr>
          <w:rFonts w:ascii="Times New Roman" w:hAnsi="Times New Roman" w:cs="Times New Roman"/>
        </w:rPr>
      </w:pPr>
    </w:p>
    <w:p w:rsidR="00C34EDA" w:rsidRPr="009D5DEC" w:rsidRDefault="00C34EDA">
      <w:pPr>
        <w:pStyle w:val="ConsPlusTitle"/>
        <w:ind w:firstLine="540"/>
        <w:jc w:val="both"/>
        <w:outlineLvl w:val="0"/>
        <w:rPr>
          <w:rFonts w:ascii="Times New Roman" w:hAnsi="Times New Roman" w:cs="Times New Roman"/>
        </w:rPr>
      </w:pPr>
      <w:r w:rsidRPr="009D5DEC">
        <w:rPr>
          <w:rFonts w:ascii="Times New Roman" w:hAnsi="Times New Roman" w:cs="Times New Roman"/>
        </w:rPr>
        <w:t>Статья 1</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proofErr w:type="gramStart"/>
      <w:r w:rsidRPr="009D5DEC">
        <w:rPr>
          <w:rFonts w:ascii="Times New Roman" w:hAnsi="Times New Roman" w:cs="Times New Roman"/>
        </w:rPr>
        <w:t xml:space="preserve">Внести в Трудовой </w:t>
      </w:r>
      <w:hyperlink r:id="rId5" w:history="1">
        <w:r w:rsidRPr="009D5DEC">
          <w:rPr>
            <w:rFonts w:ascii="Times New Roman" w:hAnsi="Times New Roman" w:cs="Times New Roman"/>
            <w:color w:val="0000FF"/>
          </w:rPr>
          <w:t>кодекс</w:t>
        </w:r>
      </w:hyperlink>
      <w:r w:rsidRPr="009D5DEC">
        <w:rPr>
          <w:rFonts w:ascii="Times New Roman" w:hAnsi="Times New Roman" w:cs="Times New Roman"/>
        </w:rP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w:t>
      </w:r>
      <w:proofErr w:type="gramEnd"/>
      <w:r w:rsidRPr="009D5DEC">
        <w:rPr>
          <w:rFonts w:ascii="Times New Roman" w:hAnsi="Times New Roman" w:cs="Times New Roman"/>
        </w:rPr>
        <w:t xml:space="preserve"> </w:t>
      </w:r>
      <w:proofErr w:type="gramStart"/>
      <w:r w:rsidRPr="009D5DEC">
        <w:rPr>
          <w:rFonts w:ascii="Times New Roman" w:hAnsi="Times New Roman" w:cs="Times New Roman"/>
        </w:rPr>
        <w:t>N 19, ст. 2270; N 29, ст. 3604; N 30, ст. 3732; N 48, ст. 5717; 2011, N 27, ст. 3880; N 30, ст. 4586, 4590, 4591; N 45, ст. 6333; N 49, ст. 7015, 7031; 2013, N 19, ст. 2322; N 27, ст. 3477; N 48, ст. 6165; N 52, ст. 6986;</w:t>
      </w:r>
      <w:proofErr w:type="gramEnd"/>
      <w:r w:rsidRPr="009D5DEC">
        <w:rPr>
          <w:rFonts w:ascii="Times New Roman" w:hAnsi="Times New Roman" w:cs="Times New Roman"/>
        </w:rPr>
        <w:t xml:space="preserve"> </w:t>
      </w:r>
      <w:proofErr w:type="gramStart"/>
      <w:r w:rsidRPr="009D5DEC">
        <w:rPr>
          <w:rFonts w:ascii="Times New Roman" w:hAnsi="Times New Roman" w:cs="Times New Roman"/>
        </w:rPr>
        <w:t>2015, N 14, ст. 2022; N 29, ст. 4356) следующие изменения:</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1) в </w:t>
      </w:r>
      <w:hyperlink r:id="rId6" w:history="1">
        <w:r w:rsidRPr="009D5DEC">
          <w:rPr>
            <w:rFonts w:ascii="Times New Roman" w:hAnsi="Times New Roman" w:cs="Times New Roman"/>
            <w:color w:val="0000FF"/>
          </w:rPr>
          <w:t>части первой статьи 22</w:t>
        </w:r>
      </w:hyperlink>
      <w:r w:rsidRPr="009D5DEC">
        <w:rPr>
          <w:rFonts w:ascii="Times New Roman" w:hAnsi="Times New Roman" w:cs="Times New Roman"/>
        </w:rPr>
        <w:t>:</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а) </w:t>
      </w:r>
      <w:hyperlink r:id="rId7" w:history="1">
        <w:r w:rsidRPr="009D5DEC">
          <w:rPr>
            <w:rFonts w:ascii="Times New Roman" w:hAnsi="Times New Roman" w:cs="Times New Roman"/>
            <w:color w:val="0000FF"/>
          </w:rPr>
          <w:t>абзац пятый</w:t>
        </w:r>
      </w:hyperlink>
      <w:r w:rsidRPr="009D5DEC">
        <w:rPr>
          <w:rFonts w:ascii="Times New Roman" w:hAnsi="Times New Roman" w:cs="Times New Roman"/>
        </w:rPr>
        <w:t xml:space="preserve"> дополнить словами ", требований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б) </w:t>
      </w:r>
      <w:hyperlink r:id="rId8" w:history="1">
        <w:r w:rsidRPr="009D5DEC">
          <w:rPr>
            <w:rFonts w:ascii="Times New Roman" w:hAnsi="Times New Roman" w:cs="Times New Roman"/>
            <w:color w:val="0000FF"/>
          </w:rPr>
          <w:t>дополнить</w:t>
        </w:r>
      </w:hyperlink>
      <w:r w:rsidRPr="009D5DEC">
        <w:rPr>
          <w:rFonts w:ascii="Times New Roman" w:hAnsi="Times New Roman" w:cs="Times New Roman"/>
        </w:rPr>
        <w:t xml:space="preserve"> абзацем следующего содержания: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9D5DEC">
        <w:rPr>
          <w:rFonts w:ascii="Times New Roman" w:hAnsi="Times New Roman" w:cs="Times New Roman"/>
        </w:rPr>
        <w:t>самообследование</w:t>
      </w:r>
      <w:proofErr w:type="spellEnd"/>
      <w:r w:rsidRPr="009D5DEC">
        <w:rPr>
          <w:rFonts w:ascii="Times New Roman" w:hAnsi="Times New Roman" w:cs="Times New Roman"/>
        </w:rPr>
        <w:t>)</w:t>
      </w:r>
      <w:proofErr w:type="gramStart"/>
      <w:r w:rsidRPr="009D5DEC">
        <w:rPr>
          <w:rFonts w:ascii="Times New Roman" w:hAnsi="Times New Roman" w:cs="Times New Roman"/>
        </w:rPr>
        <w:t>."</w:t>
      </w:r>
      <w:proofErr w:type="gramEnd"/>
      <w:r w:rsidRPr="009D5DEC">
        <w:rPr>
          <w:rFonts w:ascii="Times New Roman" w:hAnsi="Times New Roman" w:cs="Times New Roman"/>
        </w:rPr>
        <w:t>;</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2) в </w:t>
      </w:r>
      <w:hyperlink r:id="rId9" w:history="1">
        <w:r w:rsidRPr="009D5DEC">
          <w:rPr>
            <w:rFonts w:ascii="Times New Roman" w:hAnsi="Times New Roman" w:cs="Times New Roman"/>
            <w:color w:val="0000FF"/>
          </w:rPr>
          <w:t>части первой статьи 76</w:t>
        </w:r>
      </w:hyperlink>
      <w:r w:rsidRPr="009D5DEC">
        <w:rPr>
          <w:rFonts w:ascii="Times New Roman" w:hAnsi="Times New Roman" w:cs="Times New Roman"/>
        </w:rPr>
        <w:t>:</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а) </w:t>
      </w:r>
      <w:hyperlink r:id="rId10" w:history="1">
        <w:r w:rsidRPr="009D5DEC">
          <w:rPr>
            <w:rFonts w:ascii="Times New Roman" w:hAnsi="Times New Roman" w:cs="Times New Roman"/>
            <w:color w:val="0000FF"/>
          </w:rPr>
          <w:t>дополнить</w:t>
        </w:r>
      </w:hyperlink>
      <w:r w:rsidRPr="009D5DEC">
        <w:rPr>
          <w:rFonts w:ascii="Times New Roman" w:hAnsi="Times New Roman" w:cs="Times New Roman"/>
        </w:rPr>
        <w:t xml:space="preserve"> новым абзацем шестым следующего содержания:</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б) </w:t>
      </w:r>
      <w:hyperlink r:id="rId11" w:history="1">
        <w:r w:rsidRPr="009D5DEC">
          <w:rPr>
            <w:rFonts w:ascii="Times New Roman" w:hAnsi="Times New Roman" w:cs="Times New Roman"/>
            <w:color w:val="0000FF"/>
          </w:rPr>
          <w:t>абзацы шестой</w:t>
        </w:r>
      </w:hyperlink>
      <w:r w:rsidRPr="009D5DEC">
        <w:rPr>
          <w:rFonts w:ascii="Times New Roman" w:hAnsi="Times New Roman" w:cs="Times New Roman"/>
        </w:rPr>
        <w:t xml:space="preserve"> - </w:t>
      </w:r>
      <w:hyperlink r:id="rId12" w:history="1">
        <w:r w:rsidRPr="009D5DEC">
          <w:rPr>
            <w:rFonts w:ascii="Times New Roman" w:hAnsi="Times New Roman" w:cs="Times New Roman"/>
            <w:color w:val="0000FF"/>
          </w:rPr>
          <w:t>восьмой</w:t>
        </w:r>
      </w:hyperlink>
      <w:r w:rsidRPr="009D5DEC">
        <w:rPr>
          <w:rFonts w:ascii="Times New Roman" w:hAnsi="Times New Roman" w:cs="Times New Roman"/>
        </w:rPr>
        <w:t xml:space="preserve"> считать соответственно абзацами седьмым - девятым;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3) </w:t>
      </w:r>
      <w:hyperlink r:id="rId13" w:history="1">
        <w:r w:rsidRPr="009D5DEC">
          <w:rPr>
            <w:rFonts w:ascii="Times New Roman" w:hAnsi="Times New Roman" w:cs="Times New Roman"/>
            <w:color w:val="0000FF"/>
          </w:rPr>
          <w:t>часть первую статьи 157</w:t>
        </w:r>
      </w:hyperlink>
      <w:r w:rsidRPr="009D5DEC">
        <w:rPr>
          <w:rFonts w:ascii="Times New Roman" w:hAnsi="Times New Roman" w:cs="Times New Roman"/>
        </w:rPr>
        <w:t xml:space="preserve"> дополнить словами ", за исключением случаев, предусмотренных настоящим Кодексом";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4) </w:t>
      </w:r>
      <w:hyperlink r:id="rId14" w:history="1">
        <w:r w:rsidRPr="009D5DEC">
          <w:rPr>
            <w:rFonts w:ascii="Times New Roman" w:hAnsi="Times New Roman" w:cs="Times New Roman"/>
            <w:color w:val="0000FF"/>
          </w:rPr>
          <w:t>статью 185</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185. Гарантии работникам, направляемым на медицинский осмотр и (или) обязательное психиатрическое освидетельствование</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w:t>
      </w:r>
      <w:r w:rsidRPr="009D5DEC">
        <w:rPr>
          <w:rFonts w:ascii="Times New Roman" w:hAnsi="Times New Roman" w:cs="Times New Roman"/>
        </w:rPr>
        <w:lastRenderedPageBreak/>
        <w:t>месту работы</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5) </w:t>
      </w:r>
      <w:hyperlink r:id="rId15" w:history="1">
        <w:r w:rsidRPr="009D5DEC">
          <w:rPr>
            <w:rFonts w:ascii="Times New Roman" w:hAnsi="Times New Roman" w:cs="Times New Roman"/>
            <w:color w:val="0000FF"/>
          </w:rPr>
          <w:t>статью 209</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209. Основные понятия</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w:t>
      </w:r>
      <w:bookmarkStart w:id="0" w:name="_GoBack"/>
      <w:bookmarkEnd w:id="0"/>
      <w:r w:rsidRPr="009D5DEC">
        <w:rPr>
          <w:rFonts w:ascii="Times New Roman" w:hAnsi="Times New Roman" w:cs="Times New Roman"/>
        </w:rPr>
        <w:t>вышают установленных нормативов.</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Производственная деятельность - совокупность действий работников с применением сре</w:t>
      </w:r>
      <w:proofErr w:type="gramStart"/>
      <w:r w:rsidRPr="009D5DEC">
        <w:rPr>
          <w:rFonts w:ascii="Times New Roman" w:hAnsi="Times New Roman" w:cs="Times New Roman"/>
        </w:rPr>
        <w:t>дств тр</w:t>
      </w:r>
      <w:proofErr w:type="gramEnd"/>
      <w:r w:rsidRPr="009D5DEC">
        <w:rPr>
          <w:rFonts w:ascii="Times New Roman" w:hAnsi="Times New Roman" w:cs="Times New Roman"/>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w:t>
      </w:r>
      <w:r w:rsidRPr="009D5DEC">
        <w:rPr>
          <w:rFonts w:ascii="Times New Roman" w:hAnsi="Times New Roman" w:cs="Times New Roman"/>
        </w:rPr>
        <w:lastRenderedPageBreak/>
        <w:t>исполнении им своей трудовой функции с учетом возможной тяжести повреждения здоровья.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6) </w:t>
      </w:r>
      <w:hyperlink r:id="rId16" w:history="1">
        <w:r w:rsidRPr="009D5DEC">
          <w:rPr>
            <w:rFonts w:ascii="Times New Roman" w:hAnsi="Times New Roman" w:cs="Times New Roman"/>
            <w:color w:val="0000FF"/>
          </w:rPr>
          <w:t>дополнить</w:t>
        </w:r>
      </w:hyperlink>
      <w:r w:rsidRPr="009D5DEC">
        <w:rPr>
          <w:rFonts w:ascii="Times New Roman" w:hAnsi="Times New Roman" w:cs="Times New Roman"/>
        </w:rPr>
        <w:t xml:space="preserve"> статьей 209.1 следующего содержания:</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209.1. Основные принципы обеспечения безопасности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Основными принципами обеспечения безопасности труда являются: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предупреждение и профилактика опасностей;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минимизация повреждения здоровья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7) </w:t>
      </w:r>
      <w:hyperlink r:id="rId17" w:history="1">
        <w:r w:rsidRPr="009D5DEC">
          <w:rPr>
            <w:rFonts w:ascii="Times New Roman" w:hAnsi="Times New Roman" w:cs="Times New Roman"/>
            <w:color w:val="0000FF"/>
          </w:rPr>
          <w:t>статью 210</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210. Основные направления государственной политики в области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Основными направлениями государственной политики в области охраны труда являются: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обеспечение приоритета сохранения жизни и здоровья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государственное управление охраной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государственная экспертиза условий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предупреждение производственного травматизма и профессиональных заболеваний;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формирование основ для оценки и управления профессиональными рисками;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участие государства в финансировании мероприятий по охране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разработка мероприятий по улучшению условий и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координация деятельности в области охраны труда, охраны окружающей среды и других видов экономической и социальной деятельности;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lastRenderedPageBreak/>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создание условий для формирования здорового образа жизни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установление и совершенствование </w:t>
      </w:r>
      <w:proofErr w:type="gramStart"/>
      <w:r w:rsidRPr="009D5DEC">
        <w:rPr>
          <w:rFonts w:ascii="Times New Roman" w:hAnsi="Times New Roman" w:cs="Times New Roman"/>
        </w:rPr>
        <w:t>порядка проведения специальной оценки условий труда</w:t>
      </w:r>
      <w:proofErr w:type="gramEnd"/>
      <w:r w:rsidRPr="009D5DEC">
        <w:rPr>
          <w:rFonts w:ascii="Times New Roman" w:hAnsi="Times New Roman" w:cs="Times New Roman"/>
        </w:rPr>
        <w:t xml:space="preserve"> и экспертизы качества проведения специальной оценки условий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установление гарантий и компенсаций за работу с вредными и (или) опасными условиями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международное сотрудничество в области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распространение передового отечественного и зарубежного опыта работы по улучшению условий и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9D5DEC">
        <w:rPr>
          <w:rFonts w:ascii="Times New Roman" w:hAnsi="Times New Roman" w:cs="Times New Roman"/>
        </w:rPr>
        <w:t>проверок соблюдения государственных нормативных требований охраны труда</w:t>
      </w:r>
      <w:proofErr w:type="gramEnd"/>
      <w:r w:rsidRPr="009D5DEC">
        <w:rPr>
          <w:rFonts w:ascii="Times New Roman" w:hAnsi="Times New Roman" w:cs="Times New Roman"/>
        </w:rPr>
        <w:t>;</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содействие общественному </w:t>
      </w:r>
      <w:proofErr w:type="gramStart"/>
      <w:r w:rsidRPr="009D5DEC">
        <w:rPr>
          <w:rFonts w:ascii="Times New Roman" w:hAnsi="Times New Roman" w:cs="Times New Roman"/>
        </w:rPr>
        <w:t>контролю за</w:t>
      </w:r>
      <w:proofErr w:type="gramEnd"/>
      <w:r w:rsidRPr="009D5DEC">
        <w:rPr>
          <w:rFonts w:ascii="Times New Roman" w:hAnsi="Times New Roman" w:cs="Times New Roman"/>
        </w:rPr>
        <w:t xml:space="preserve"> соблюдением прав и законных интересов работников в области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8) наименование </w:t>
      </w:r>
      <w:hyperlink r:id="rId18" w:history="1">
        <w:r w:rsidRPr="009D5DEC">
          <w:rPr>
            <w:rFonts w:ascii="Times New Roman" w:hAnsi="Times New Roman" w:cs="Times New Roman"/>
            <w:color w:val="0000FF"/>
          </w:rPr>
          <w:t>главы 34</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jc w:val="center"/>
        <w:rPr>
          <w:rFonts w:ascii="Times New Roman" w:hAnsi="Times New Roman" w:cs="Times New Roman"/>
        </w:rPr>
      </w:pPr>
      <w:r w:rsidRPr="009D5DEC">
        <w:rPr>
          <w:rFonts w:ascii="Times New Roman" w:hAnsi="Times New Roman" w:cs="Times New Roman"/>
        </w:rPr>
        <w:t>"Глава 34. ГОСУДАРСТВЕННОЕ УПРАВЛЕНИЕ ОХРАНОЙ ТРУДА</w:t>
      </w:r>
    </w:p>
    <w:p w:rsidR="00C34EDA" w:rsidRPr="009D5DEC" w:rsidRDefault="00C34EDA">
      <w:pPr>
        <w:pStyle w:val="ConsPlusNormal"/>
        <w:jc w:val="center"/>
        <w:rPr>
          <w:rFonts w:ascii="Times New Roman" w:hAnsi="Times New Roman" w:cs="Times New Roman"/>
        </w:rPr>
      </w:pPr>
      <w:r w:rsidRPr="009D5DEC">
        <w:rPr>
          <w:rFonts w:ascii="Times New Roman" w:hAnsi="Times New Roman" w:cs="Times New Roman"/>
        </w:rPr>
        <w:t>И ТРЕБОВАНИЯ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9) </w:t>
      </w:r>
      <w:hyperlink r:id="rId19" w:history="1">
        <w:r w:rsidRPr="009D5DEC">
          <w:rPr>
            <w:rFonts w:ascii="Times New Roman" w:hAnsi="Times New Roman" w:cs="Times New Roman"/>
            <w:color w:val="0000FF"/>
          </w:rPr>
          <w:t>статью 211</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211. Государственное управление охраной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lastRenderedPageBreak/>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10) </w:t>
      </w:r>
      <w:hyperlink r:id="rId20" w:history="1">
        <w:r w:rsidRPr="009D5DEC">
          <w:rPr>
            <w:rFonts w:ascii="Times New Roman" w:hAnsi="Times New Roman" w:cs="Times New Roman"/>
            <w:color w:val="0000FF"/>
          </w:rPr>
          <w:t>дополнить</w:t>
        </w:r>
      </w:hyperlink>
      <w:r w:rsidRPr="009D5DEC">
        <w:rPr>
          <w:rFonts w:ascii="Times New Roman" w:hAnsi="Times New Roman" w:cs="Times New Roman"/>
        </w:rPr>
        <w:t xml:space="preserve"> статьями 211.1 - 211.3 следующего содержания:</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211.1. Полномочия Правительства Российской Федерации в области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устанавливает порядок </w:t>
      </w:r>
      <w:proofErr w:type="gramStart"/>
      <w:r w:rsidRPr="009D5DEC">
        <w:rPr>
          <w:rFonts w:ascii="Times New Roman" w:hAnsi="Times New Roman" w:cs="Times New Roman"/>
        </w:rPr>
        <w:t>обучения по охране</w:t>
      </w:r>
      <w:proofErr w:type="gramEnd"/>
      <w:r w:rsidRPr="009D5DEC">
        <w:rPr>
          <w:rFonts w:ascii="Times New Roman" w:hAnsi="Times New Roman" w:cs="Times New Roman"/>
        </w:rP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устанавливает порядок расследования и учета случаев профессиональных заболеваний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211.2. Полномочия федеральных органов исполнительной власти в области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В целях государственного управления охраной труда уполномоченные федеральные органы исполнительной власти: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разрабатывают нормативные правовые акты, определяющие основы государственного управления охраной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w:t>
      </w:r>
      <w:proofErr w:type="gramStart"/>
      <w:r w:rsidRPr="009D5DEC">
        <w:rPr>
          <w:rFonts w:ascii="Times New Roman" w:hAnsi="Times New Roman" w:cs="Times New Roman"/>
        </w:rPr>
        <w:t>контроль за</w:t>
      </w:r>
      <w:proofErr w:type="gramEnd"/>
      <w:r w:rsidRPr="009D5DEC">
        <w:rPr>
          <w:rFonts w:ascii="Times New Roman" w:hAnsi="Times New Roman" w:cs="Times New Roman"/>
        </w:rPr>
        <w:t xml:space="preserve"> выполнением указанных мероприятий;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lastRenderedPageBreak/>
        <w:t>разрабатывают меры стимулирования деятельности работодателей по улучшению условий и охраны труда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устанавливают порядок проведения специальной оценки условий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организуют международное сотрудничество в области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организуют и проводят мониторинг состояния условий и охраны труда в Российской Федерации;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обеспечивают функционирование информационной системы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211.3. Полномочия органов исполнительной власти субъектов Российской Федерации в области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В целях государственного управления охраной труда орган исполнительной власти субъекта Российской Федерации в области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обеспечивает реализацию на территории субъекта Российской Федерации государственной политики в области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rsidRPr="009D5DEC">
        <w:rPr>
          <w:rFonts w:ascii="Times New Roman" w:hAnsi="Times New Roman" w:cs="Times New Roman"/>
        </w:rPr>
        <w:t>контроль за</w:t>
      </w:r>
      <w:proofErr w:type="gramEnd"/>
      <w:r w:rsidRPr="009D5DEC">
        <w:rPr>
          <w:rFonts w:ascii="Times New Roman" w:hAnsi="Times New Roman" w:cs="Times New Roman"/>
        </w:rPr>
        <w:t xml:space="preserve"> выполнением указанных программ, мероприятий и достижением показателей их эффективности и результативности;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координирует проведение на территории субъекта Российской Федерации в установленном порядке </w:t>
      </w:r>
      <w:proofErr w:type="gramStart"/>
      <w:r w:rsidRPr="009D5DEC">
        <w:rPr>
          <w:rFonts w:ascii="Times New Roman" w:hAnsi="Times New Roman" w:cs="Times New Roman"/>
        </w:rPr>
        <w:t>обучения по охране</w:t>
      </w:r>
      <w:proofErr w:type="gramEnd"/>
      <w:r w:rsidRPr="009D5DEC">
        <w:rPr>
          <w:rFonts w:ascii="Times New Roman" w:hAnsi="Times New Roman" w:cs="Times New Roman"/>
        </w:rPr>
        <w:t xml:space="preserve">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осуществляет на территории субъекта Российской Федерации в установленном порядке </w:t>
      </w:r>
      <w:r w:rsidRPr="009D5DEC">
        <w:rPr>
          <w:rFonts w:ascii="Times New Roman" w:hAnsi="Times New Roman" w:cs="Times New Roman"/>
        </w:rPr>
        <w:lastRenderedPageBreak/>
        <w:t>государственную экспертизу условий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11) </w:t>
      </w:r>
      <w:hyperlink r:id="rId21" w:history="1">
        <w:r w:rsidRPr="009D5DEC">
          <w:rPr>
            <w:rFonts w:ascii="Times New Roman" w:hAnsi="Times New Roman" w:cs="Times New Roman"/>
            <w:color w:val="0000FF"/>
          </w:rPr>
          <w:t>статьи 212</w:t>
        </w:r>
      </w:hyperlink>
      <w:r w:rsidRPr="009D5DEC">
        <w:rPr>
          <w:rFonts w:ascii="Times New Roman" w:hAnsi="Times New Roman" w:cs="Times New Roman"/>
        </w:rPr>
        <w:t xml:space="preserve"> и </w:t>
      </w:r>
      <w:hyperlink r:id="rId22" w:history="1">
        <w:r w:rsidRPr="009D5DEC">
          <w:rPr>
            <w:rFonts w:ascii="Times New Roman" w:hAnsi="Times New Roman" w:cs="Times New Roman"/>
            <w:color w:val="0000FF"/>
          </w:rPr>
          <w:t>213</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212. Государственные нормативные требования охраны труда и национальные стандарты безопасности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единые типовые нормы бесплатной выдачи работникам средств индивидуальной защиты.</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213. Государственная экспертиза условий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proofErr w:type="gramStart"/>
      <w:r w:rsidRPr="009D5DEC">
        <w:rPr>
          <w:rFonts w:ascii="Times New Roman" w:hAnsi="Times New Roman" w:cs="Times New Roman"/>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w:t>
      </w:r>
      <w:r w:rsidRPr="009D5DEC">
        <w:rPr>
          <w:rFonts w:ascii="Times New Roman" w:hAnsi="Times New Roman" w:cs="Times New Roman"/>
        </w:rPr>
        <w:lastRenderedPageBreak/>
        <w:t>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9D5DEC">
        <w:rPr>
          <w:rFonts w:ascii="Times New Roman" w:hAnsi="Times New Roman" w:cs="Times New Roman"/>
        </w:rPr>
        <w:t xml:space="preserve">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Государственная экспертиза условий труда осуществляется в целях оценки: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качества проведения специальной оценки условий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правильности предоставления работникам гарантий и компенсаций за работу с вредными и (или) опасными условиями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фактических условий труда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Лица, осуществляющие государственную экспертизу условий труда, имеют право:</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случае</w:t>
      </w:r>
      <w:proofErr w:type="gramStart"/>
      <w:r w:rsidRPr="009D5DEC">
        <w:rPr>
          <w:rFonts w:ascii="Times New Roman" w:hAnsi="Times New Roman" w:cs="Times New Roman"/>
        </w:rPr>
        <w:t>,</w:t>
      </w:r>
      <w:proofErr w:type="gramEnd"/>
      <w:r w:rsidRPr="009D5DEC">
        <w:rPr>
          <w:rFonts w:ascii="Times New Roman" w:hAnsi="Times New Roman" w:cs="Times New Roman"/>
        </w:rP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w:t>
      </w:r>
      <w:proofErr w:type="gramStart"/>
      <w:r w:rsidRPr="009D5DEC">
        <w:rPr>
          <w:rFonts w:ascii="Times New Roman" w:hAnsi="Times New Roman" w:cs="Times New Roman"/>
        </w:rPr>
        <w:t>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Лица, осуществляющие государственную экспертизу условий труда, обязаны:</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 xml:space="preserve">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w:t>
      </w:r>
      <w:r w:rsidRPr="009D5DEC">
        <w:rPr>
          <w:rFonts w:ascii="Times New Roman" w:hAnsi="Times New Roman" w:cs="Times New Roman"/>
        </w:rPr>
        <w:lastRenderedPageBreak/>
        <w:t>представительных органов), государственные внебюджетные фонды Российской Федерации, организации, проводящие специальную оценку условий труда;</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12) </w:t>
      </w:r>
      <w:hyperlink r:id="rId23" w:history="1">
        <w:r w:rsidRPr="009D5DEC">
          <w:rPr>
            <w:rFonts w:ascii="Times New Roman" w:hAnsi="Times New Roman" w:cs="Times New Roman"/>
            <w:color w:val="0000FF"/>
          </w:rPr>
          <w:t>дополнить</w:t>
        </w:r>
      </w:hyperlink>
      <w:r w:rsidRPr="009D5DEC">
        <w:rPr>
          <w:rFonts w:ascii="Times New Roman" w:hAnsi="Times New Roman" w:cs="Times New Roman"/>
        </w:rPr>
        <w:t xml:space="preserve"> статьей 213.1 следующего содержания:</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13) после статьи 213.1 </w:t>
      </w:r>
      <w:hyperlink r:id="rId24" w:history="1">
        <w:r w:rsidRPr="009D5DEC">
          <w:rPr>
            <w:rFonts w:ascii="Times New Roman" w:hAnsi="Times New Roman" w:cs="Times New Roman"/>
            <w:color w:val="0000FF"/>
          </w:rPr>
          <w:t>дополнить</w:t>
        </w:r>
      </w:hyperlink>
      <w:r w:rsidRPr="009D5DEC">
        <w:rPr>
          <w:rFonts w:ascii="Times New Roman" w:hAnsi="Times New Roman" w:cs="Times New Roman"/>
        </w:rPr>
        <w:t xml:space="preserve"> строкой следующего содержания:</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jc w:val="center"/>
        <w:rPr>
          <w:rFonts w:ascii="Times New Roman" w:hAnsi="Times New Roman" w:cs="Times New Roman"/>
        </w:rPr>
      </w:pPr>
      <w:r w:rsidRPr="009D5DEC">
        <w:rPr>
          <w:rFonts w:ascii="Times New Roman" w:hAnsi="Times New Roman" w:cs="Times New Roman"/>
        </w:rPr>
        <w:t>"Глава 35. ПРАВА И ОБЯЗАННОСТИ РАБОТОДАТЕЛЯ И РАБОТНИКА</w:t>
      </w:r>
    </w:p>
    <w:p w:rsidR="00C34EDA" w:rsidRPr="009D5DEC" w:rsidRDefault="00C34EDA">
      <w:pPr>
        <w:pStyle w:val="ConsPlusNormal"/>
        <w:jc w:val="center"/>
        <w:rPr>
          <w:rFonts w:ascii="Times New Roman" w:hAnsi="Times New Roman" w:cs="Times New Roman"/>
        </w:rPr>
      </w:pPr>
      <w:r w:rsidRPr="009D5DEC">
        <w:rPr>
          <w:rFonts w:ascii="Times New Roman" w:hAnsi="Times New Roman" w:cs="Times New Roman"/>
        </w:rPr>
        <w:t>В ОБЛАСТИ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14) </w:t>
      </w:r>
      <w:hyperlink r:id="rId25" w:history="1">
        <w:r w:rsidRPr="009D5DEC">
          <w:rPr>
            <w:rFonts w:ascii="Times New Roman" w:hAnsi="Times New Roman" w:cs="Times New Roman"/>
            <w:color w:val="0000FF"/>
          </w:rPr>
          <w:t>статью 214</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214. Обязанности работодателя в области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Обязанности по обеспечению безопасных условий и охраны труда возлагаются на работодателя.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lastRenderedPageBreak/>
        <w:t>Работодатель обязан обеспечить:</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создание и функционирование системы управления охраной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соответствие каждого рабочего места государственным нормативным требованиям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систематическое выявление опасностей и профессиональных рисков, их регулярный анализ и оценку;</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реализацию мероприятий по улучшению условий и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оснащение средствами коллективной защиты;</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обучение по охране</w:t>
      </w:r>
      <w:proofErr w:type="gramEnd"/>
      <w:r w:rsidRPr="009D5DEC">
        <w:rPr>
          <w:rFonts w:ascii="Times New Roman" w:hAnsi="Times New Roman" w:cs="Times New Roman"/>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организацию </w:t>
      </w:r>
      <w:proofErr w:type="gramStart"/>
      <w:r w:rsidRPr="009D5DEC">
        <w:rPr>
          <w:rFonts w:ascii="Times New Roman" w:hAnsi="Times New Roman" w:cs="Times New Roman"/>
        </w:rPr>
        <w:t>контроля за</w:t>
      </w:r>
      <w:proofErr w:type="gramEnd"/>
      <w:r w:rsidRPr="009D5DEC">
        <w:rPr>
          <w:rFonts w:ascii="Times New Roman" w:hAnsi="Times New Roman" w:cs="Times New Roman"/>
        </w:rP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проведение специальной оценки условий труда в соответствии с законодательством о специальной оценке условий труда;</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rsidRPr="009D5DEC">
        <w:rPr>
          <w:rFonts w:ascii="Times New Roman" w:hAnsi="Times New Roman" w:cs="Times New Roman"/>
        </w:rPr>
        <w:t xml:space="preserve">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 xml:space="preserve">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w:t>
      </w:r>
      <w:r w:rsidRPr="009D5DEC">
        <w:rPr>
          <w:rFonts w:ascii="Times New Roman" w:hAnsi="Times New Roman" w:cs="Times New Roman"/>
        </w:rPr>
        <w:lastRenderedPageBreak/>
        <w:t>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rsidRPr="009D5DEC">
        <w:rPr>
          <w:rFonts w:ascii="Times New Roman" w:hAnsi="Times New Roman" w:cs="Times New Roman"/>
        </w:rPr>
        <w:t xml:space="preserve"> медицинских осмотров, обязательных психиатрических освидетельствований, а также в случае медицинских противопоказаний;</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rsidRPr="009D5DEC">
        <w:rPr>
          <w:rFonts w:ascii="Times New Roman" w:hAnsi="Times New Roman" w:cs="Times New Roman"/>
        </w:rPr>
        <w:t xml:space="preserve"> Российской Федерации в области охраны труда, органам местного самоуправления, органам профсоюзного </w:t>
      </w:r>
      <w:proofErr w:type="gramStart"/>
      <w:r w:rsidRPr="009D5DEC">
        <w:rPr>
          <w:rFonts w:ascii="Times New Roman" w:hAnsi="Times New Roman" w:cs="Times New Roman"/>
        </w:rPr>
        <w:t>контроля за</w:t>
      </w:r>
      <w:proofErr w:type="gramEnd"/>
      <w:r w:rsidRPr="009D5DEC">
        <w:rPr>
          <w:rFonts w:ascii="Times New Roman" w:hAnsi="Times New Roman" w:cs="Times New Roman"/>
        </w:rP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rsidRPr="009D5DEC">
        <w:rPr>
          <w:rFonts w:ascii="Times New Roman" w:hAnsi="Times New Roman" w:cs="Times New Roman"/>
        </w:rPr>
        <w:t xml:space="preserve">, а также представителей органов профсоюзного </w:t>
      </w:r>
      <w:proofErr w:type="gramStart"/>
      <w:r w:rsidRPr="009D5DEC">
        <w:rPr>
          <w:rFonts w:ascii="Times New Roman" w:hAnsi="Times New Roman" w:cs="Times New Roman"/>
        </w:rPr>
        <w:t>контроля за</w:t>
      </w:r>
      <w:proofErr w:type="gramEnd"/>
      <w:r w:rsidRPr="009D5DEC">
        <w:rPr>
          <w:rFonts w:ascii="Times New Roman" w:hAnsi="Times New Roman" w:cs="Times New Roman"/>
        </w:rP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rsidRPr="009D5DEC">
        <w:rPr>
          <w:rFonts w:ascii="Times New Roman" w:hAnsi="Times New Roman" w:cs="Times New Roman"/>
        </w:rPr>
        <w:t xml:space="preserve"> сроки, принятие мер по результатам их рассмотрения;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обязательное социальное страхование работников от несчастных случаев на производстве и профессиональных заболеваний;</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lastRenderedPageBreak/>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9D5DEC">
        <w:rPr>
          <w:rFonts w:ascii="Times New Roman" w:hAnsi="Times New Roman" w:cs="Times New Roman"/>
        </w:rPr>
        <w:t xml:space="preserve"> дистанционную видео-, ауди</w:t>
      </w:r>
      <w:proofErr w:type="gramStart"/>
      <w:r w:rsidRPr="009D5DEC">
        <w:rPr>
          <w:rFonts w:ascii="Times New Roman" w:hAnsi="Times New Roman" w:cs="Times New Roman"/>
        </w:rPr>
        <w:t>о-</w:t>
      </w:r>
      <w:proofErr w:type="gramEnd"/>
      <w:r w:rsidRPr="009D5DEC">
        <w:rPr>
          <w:rFonts w:ascii="Times New Roman" w:hAnsi="Times New Roman" w:cs="Times New Roman"/>
        </w:rPr>
        <w:t xml:space="preserve"> или иную фиксацию процессов производства работ, в целях контроля за безопасностью производства работ;</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9D5DEC">
        <w:rPr>
          <w:rFonts w:ascii="Times New Roman" w:hAnsi="Times New Roman" w:cs="Times New Roman"/>
        </w:rPr>
        <w:t>абилитации</w:t>
      </w:r>
      <w:proofErr w:type="spellEnd"/>
      <w:r w:rsidRPr="009D5DEC">
        <w:rPr>
          <w:rFonts w:ascii="Times New Roman" w:hAnsi="Times New Roman" w:cs="Times New Roman"/>
        </w:rPr>
        <w:t xml:space="preserve"> инвалида, а также обеспечение охраны труда.</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rsidRPr="009D5DEC">
        <w:rPr>
          <w:rFonts w:ascii="Times New Roman" w:hAnsi="Times New Roman" w:cs="Times New Roman"/>
        </w:rPr>
        <w:t xml:space="preserve">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15) </w:t>
      </w:r>
      <w:hyperlink r:id="rId26" w:history="1">
        <w:r w:rsidRPr="009D5DEC">
          <w:rPr>
            <w:rFonts w:ascii="Times New Roman" w:hAnsi="Times New Roman" w:cs="Times New Roman"/>
            <w:color w:val="0000FF"/>
          </w:rPr>
          <w:t>дополнить</w:t>
        </w:r>
      </w:hyperlink>
      <w:r w:rsidRPr="009D5DEC">
        <w:rPr>
          <w:rFonts w:ascii="Times New Roman" w:hAnsi="Times New Roman" w:cs="Times New Roman"/>
        </w:rPr>
        <w:t xml:space="preserve"> статьями 214.1 и 214.2 следующего содержания:</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214.1. Запрет на работу в опасных условиях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Приостановка работ осуществляется до устранения оснований, послуживших установлению опасного класса условий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w:t>
      </w:r>
      <w:r w:rsidRPr="009D5DEC">
        <w:rPr>
          <w:rFonts w:ascii="Times New Roman" w:hAnsi="Times New Roman" w:cs="Times New Roman"/>
        </w:rPr>
        <w:lastRenderedPageBreak/>
        <w:t>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214.2. Права работодателя в области охраны труда</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Работодатель имеет право:</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9D5DEC">
        <w:rPr>
          <w:rFonts w:ascii="Times New Roman" w:hAnsi="Times New Roman" w:cs="Times New Roman"/>
        </w:rPr>
        <w:t>о-</w:t>
      </w:r>
      <w:proofErr w:type="gramEnd"/>
      <w:r w:rsidRPr="009D5DEC">
        <w:rPr>
          <w:rFonts w:ascii="Times New Roman" w:hAnsi="Times New Roman" w:cs="Times New Roman"/>
        </w:rPr>
        <w:t xml:space="preserve"> или иную фиксацию процессов производства работ, обеспечивать хранение полученной информации;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вести электронный документооборот в области охраны труда;</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16) </w:t>
      </w:r>
      <w:hyperlink r:id="rId27" w:history="1">
        <w:r w:rsidRPr="009D5DEC">
          <w:rPr>
            <w:rFonts w:ascii="Times New Roman" w:hAnsi="Times New Roman" w:cs="Times New Roman"/>
            <w:color w:val="0000FF"/>
          </w:rPr>
          <w:t>статью 215</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215. Обязанности работника в области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Работник обязан:</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соблюдать требования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правильно использовать производственное оборудование, инструменты, сырье и материалы, применять технологию;</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следить за исправностью используемых оборудования и инструментов в пределах выполнения своей трудовой функции;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использовать и правильно применять средства индивидуальной и коллективной защиты;</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незамедлительно поставить в известность своего непосредственного руководителя о </w:t>
      </w:r>
      <w:r w:rsidRPr="009D5DEC">
        <w:rPr>
          <w:rFonts w:ascii="Times New Roman" w:hAnsi="Times New Roman" w:cs="Times New Roman"/>
        </w:rPr>
        <w:lastRenderedPageBreak/>
        <w:t>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rsidRPr="009D5DEC">
        <w:rPr>
          <w:rFonts w:ascii="Times New Roman" w:hAnsi="Times New Roman" w:cs="Times New Roman"/>
        </w:rPr>
        <w:t xml:space="preserve"> профессионального заболевания, острого отравления;</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17) после статьи 215 </w:t>
      </w:r>
      <w:hyperlink r:id="rId28" w:history="1">
        <w:r w:rsidRPr="009D5DEC">
          <w:rPr>
            <w:rFonts w:ascii="Times New Roman" w:hAnsi="Times New Roman" w:cs="Times New Roman"/>
            <w:color w:val="0000FF"/>
          </w:rPr>
          <w:t>строку</w:t>
        </w:r>
      </w:hyperlink>
      <w:r w:rsidRPr="009D5DEC">
        <w:rPr>
          <w:rFonts w:ascii="Times New Roman" w:hAnsi="Times New Roman" w:cs="Times New Roman"/>
        </w:rPr>
        <w:t xml:space="preserve"> "Глава 35. ОРГАНИЗАЦИЯ ОХРАНЫ ТРУДА" исключить;</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18) </w:t>
      </w:r>
      <w:hyperlink r:id="rId29" w:history="1">
        <w:r w:rsidRPr="009D5DEC">
          <w:rPr>
            <w:rFonts w:ascii="Times New Roman" w:hAnsi="Times New Roman" w:cs="Times New Roman"/>
            <w:color w:val="0000FF"/>
          </w:rPr>
          <w:t>статьи 216</w:t>
        </w:r>
      </w:hyperlink>
      <w:r w:rsidRPr="009D5DEC">
        <w:rPr>
          <w:rFonts w:ascii="Times New Roman" w:hAnsi="Times New Roman" w:cs="Times New Roman"/>
        </w:rPr>
        <w:t xml:space="preserve"> и </w:t>
      </w:r>
      <w:hyperlink r:id="rId30" w:history="1">
        <w:r w:rsidRPr="009D5DEC">
          <w:rPr>
            <w:rFonts w:ascii="Times New Roman" w:hAnsi="Times New Roman" w:cs="Times New Roman"/>
            <w:color w:val="0000FF"/>
          </w:rPr>
          <w:t>216.1</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216. Права работника в области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Каждый работник имеет право </w:t>
      </w:r>
      <w:proofErr w:type="gramStart"/>
      <w:r w:rsidRPr="009D5DEC">
        <w:rPr>
          <w:rFonts w:ascii="Times New Roman" w:hAnsi="Times New Roman" w:cs="Times New Roman"/>
        </w:rPr>
        <w:t>на</w:t>
      </w:r>
      <w:proofErr w:type="gramEnd"/>
      <w:r w:rsidRPr="009D5DEC">
        <w:rPr>
          <w:rFonts w:ascii="Times New Roman" w:hAnsi="Times New Roman" w:cs="Times New Roman"/>
        </w:rPr>
        <w:t>:</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рабочее место, соответствующее требованиям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обучение по охране</w:t>
      </w:r>
      <w:proofErr w:type="gramEnd"/>
      <w:r w:rsidRPr="009D5DEC">
        <w:rPr>
          <w:rFonts w:ascii="Times New Roman" w:hAnsi="Times New Roman" w:cs="Times New Roman"/>
        </w:rPr>
        <w:t xml:space="preserve"> труда за счет средств работодателя;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w:t>
      </w:r>
      <w:r w:rsidRPr="009D5DEC">
        <w:rPr>
          <w:rFonts w:ascii="Times New Roman" w:hAnsi="Times New Roman" w:cs="Times New Roman"/>
        </w:rPr>
        <w:lastRenderedPageBreak/>
        <w:t>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216.1. Гарантии права работников на труд в условиях, соответствующих требованиям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Государство гарантирует работникам защиту их права на труд в условиях, соответствующих требованиям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Условия труда, предусмотренные трудовым договором, должны соответствовать требованиям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случае</w:t>
      </w:r>
      <w:proofErr w:type="gramStart"/>
      <w:r w:rsidRPr="009D5DEC">
        <w:rPr>
          <w:rFonts w:ascii="Times New Roman" w:hAnsi="Times New Roman" w:cs="Times New Roman"/>
        </w:rPr>
        <w:t>,</w:t>
      </w:r>
      <w:proofErr w:type="gramEnd"/>
      <w:r w:rsidRPr="009D5DEC">
        <w:rPr>
          <w:rFonts w:ascii="Times New Roman" w:hAnsi="Times New Roman" w:cs="Times New Roman"/>
        </w:rPr>
        <w:t xml:space="preserve"> если предоставление другой работы по объективным причинам работнику </w:t>
      </w:r>
      <w:r w:rsidRPr="009D5DEC">
        <w:rPr>
          <w:rFonts w:ascii="Times New Roman" w:hAnsi="Times New Roman" w:cs="Times New Roman"/>
        </w:rPr>
        <w:lastRenderedPageBreak/>
        <w:t>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w:t>
      </w:r>
      <w:proofErr w:type="gramStart"/>
      <w:r w:rsidRPr="009D5DEC">
        <w:rPr>
          <w:rFonts w:ascii="Times New Roman" w:hAnsi="Times New Roman" w:cs="Times New Roman"/>
        </w:rPr>
        <w:t>обязанностей</w:t>
      </w:r>
      <w:proofErr w:type="gramEnd"/>
      <w:r w:rsidRPr="009D5DEC">
        <w:rPr>
          <w:rFonts w:ascii="Times New Roman" w:hAnsi="Times New Roman" w:cs="Times New Roman"/>
        </w:rPr>
        <w:t xml:space="preserve"> и обязан оплатить возникший по этой причине простой в размере среднего заработка работника.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sidRPr="009D5DEC">
        <w:rPr>
          <w:rFonts w:ascii="Times New Roman" w:hAnsi="Times New Roman" w:cs="Times New Roman"/>
        </w:rPr>
        <w:t>абилитации</w:t>
      </w:r>
      <w:proofErr w:type="spellEnd"/>
      <w:r w:rsidRPr="009D5DEC">
        <w:rPr>
          <w:rFonts w:ascii="Times New Roman" w:hAnsi="Times New Roman" w:cs="Times New Roman"/>
        </w:rPr>
        <w:t xml:space="preserve"> инвалида; проводить другие мероприятия</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19) </w:t>
      </w:r>
      <w:hyperlink r:id="rId31" w:history="1">
        <w:r w:rsidRPr="009D5DEC">
          <w:rPr>
            <w:rFonts w:ascii="Times New Roman" w:hAnsi="Times New Roman" w:cs="Times New Roman"/>
            <w:color w:val="0000FF"/>
          </w:rPr>
          <w:t>дополнить</w:t>
        </w:r>
      </w:hyperlink>
      <w:r w:rsidRPr="009D5DEC">
        <w:rPr>
          <w:rFonts w:ascii="Times New Roman" w:hAnsi="Times New Roman" w:cs="Times New Roman"/>
        </w:rPr>
        <w:t xml:space="preserve"> статьями 216.2 и 216.3 следующего содержания:</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216.2. Право работника на получение информации об условиях и охране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proofErr w:type="gramStart"/>
      <w:r w:rsidRPr="009D5DEC">
        <w:rPr>
          <w:rFonts w:ascii="Times New Roman" w:hAnsi="Times New Roman" w:cs="Times New Roman"/>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w:t>
      </w:r>
      <w:proofErr w:type="gramEnd"/>
      <w:r w:rsidRPr="009D5DEC">
        <w:rPr>
          <w:rFonts w:ascii="Times New Roman" w:hAnsi="Times New Roman" w:cs="Times New Roman"/>
        </w:rPr>
        <w:t xml:space="preserve"> и (или) комплексов (систем) приборов, устройств, оборудования, обеспечивающих дистанционную видео-, ауди</w:t>
      </w:r>
      <w:proofErr w:type="gramStart"/>
      <w:r w:rsidRPr="009D5DEC">
        <w:rPr>
          <w:rFonts w:ascii="Times New Roman" w:hAnsi="Times New Roman" w:cs="Times New Roman"/>
        </w:rPr>
        <w:t>о-</w:t>
      </w:r>
      <w:proofErr w:type="gramEnd"/>
      <w:r w:rsidRPr="009D5DEC">
        <w:rPr>
          <w:rFonts w:ascii="Times New Roman" w:hAnsi="Times New Roman" w:cs="Times New Roman"/>
        </w:rPr>
        <w:t xml:space="preserve"> или иную фиксацию процессов производства работ, в целях контроля за безопасностью производства работ.</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lastRenderedPageBreak/>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216.3. Обеспечение права работников на санитарно-бытовое обслуживание</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Санитарно-бытовое обслуживание работников в соответствии с требованиями охраны труда возлагается на работодателя. </w:t>
      </w:r>
      <w:proofErr w:type="gramStart"/>
      <w:r w:rsidRPr="009D5DEC">
        <w:rPr>
          <w:rFonts w:ascii="Times New Roman" w:hAnsi="Times New Roman" w:cs="Times New Roman"/>
        </w:rP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20) после статьи 216.3 </w:t>
      </w:r>
      <w:hyperlink r:id="rId32" w:history="1">
        <w:r w:rsidRPr="009D5DEC">
          <w:rPr>
            <w:rFonts w:ascii="Times New Roman" w:hAnsi="Times New Roman" w:cs="Times New Roman"/>
            <w:color w:val="0000FF"/>
          </w:rPr>
          <w:t>дополнить</w:t>
        </w:r>
      </w:hyperlink>
      <w:r w:rsidRPr="009D5DEC">
        <w:rPr>
          <w:rFonts w:ascii="Times New Roman" w:hAnsi="Times New Roman" w:cs="Times New Roman"/>
        </w:rPr>
        <w:t xml:space="preserve"> строкой следующего содержания:</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jc w:val="center"/>
        <w:rPr>
          <w:rFonts w:ascii="Times New Roman" w:hAnsi="Times New Roman" w:cs="Times New Roman"/>
        </w:rPr>
      </w:pPr>
      <w:r w:rsidRPr="009D5DEC">
        <w:rPr>
          <w:rFonts w:ascii="Times New Roman" w:hAnsi="Times New Roman" w:cs="Times New Roman"/>
        </w:rPr>
        <w:t>"Глава 36. УПРАВЛЕНИЕ ОХРАНОЙ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21) </w:t>
      </w:r>
      <w:hyperlink r:id="rId33" w:history="1">
        <w:r w:rsidRPr="009D5DEC">
          <w:rPr>
            <w:rFonts w:ascii="Times New Roman" w:hAnsi="Times New Roman" w:cs="Times New Roman"/>
            <w:color w:val="0000FF"/>
          </w:rPr>
          <w:t>статьи 217</w:t>
        </w:r>
      </w:hyperlink>
      <w:r w:rsidRPr="009D5DEC">
        <w:rPr>
          <w:rFonts w:ascii="Times New Roman" w:hAnsi="Times New Roman" w:cs="Times New Roman"/>
        </w:rPr>
        <w:t xml:space="preserve"> и </w:t>
      </w:r>
      <w:hyperlink r:id="rId34" w:history="1">
        <w:r w:rsidRPr="009D5DEC">
          <w:rPr>
            <w:rFonts w:ascii="Times New Roman" w:hAnsi="Times New Roman" w:cs="Times New Roman"/>
            <w:color w:val="0000FF"/>
          </w:rPr>
          <w:t>218</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217. Система управления охраной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Работодатель обязан обеспечить создание и функционирование системы управления охраной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218. Профессиональные риски</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Профессиональные риски в зависимости от источника их возникновения подразделяются на риски </w:t>
      </w:r>
      <w:proofErr w:type="spellStart"/>
      <w:r w:rsidRPr="009D5DEC">
        <w:rPr>
          <w:rFonts w:ascii="Times New Roman" w:hAnsi="Times New Roman" w:cs="Times New Roman"/>
        </w:rPr>
        <w:t>травмирования</w:t>
      </w:r>
      <w:proofErr w:type="spellEnd"/>
      <w:r w:rsidRPr="009D5DEC">
        <w:rPr>
          <w:rFonts w:ascii="Times New Roman" w:hAnsi="Times New Roman" w:cs="Times New Roman"/>
        </w:rPr>
        <w:t xml:space="preserve"> работника и риски получения им профессионального заболевания.</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 xml:space="preserve">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w:t>
      </w:r>
      <w:r w:rsidRPr="009D5DEC">
        <w:rPr>
          <w:rFonts w:ascii="Times New Roman" w:hAnsi="Times New Roman" w:cs="Times New Roman"/>
        </w:rPr>
        <w:lastRenderedPageBreak/>
        <w:t>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w:t>
      </w:r>
      <w:proofErr w:type="gramEnd"/>
      <w:r w:rsidRPr="009D5DEC">
        <w:rPr>
          <w:rFonts w:ascii="Times New Roman" w:hAnsi="Times New Roman" w:cs="Times New Roman"/>
        </w:rPr>
        <w:t xml:space="preserve"> комиссии по регулированию социально-трудовых отношений.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22) после статьи 218 </w:t>
      </w:r>
      <w:hyperlink r:id="rId35" w:history="1">
        <w:r w:rsidRPr="009D5DEC">
          <w:rPr>
            <w:rFonts w:ascii="Times New Roman" w:hAnsi="Times New Roman" w:cs="Times New Roman"/>
            <w:color w:val="0000FF"/>
          </w:rPr>
          <w:t>строку</w:t>
        </w:r>
      </w:hyperlink>
      <w:r w:rsidRPr="009D5DEC">
        <w:rPr>
          <w:rFonts w:ascii="Times New Roman" w:hAnsi="Times New Roman" w:cs="Times New Roman"/>
        </w:rPr>
        <w:t xml:space="preserve"> "Глава 36. ОБЕСПЕЧЕНИЕ ПРАВ РАБОТНИКОВ НА ОХРАНУ ТРУДА" исключить;</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23) </w:t>
      </w:r>
      <w:hyperlink r:id="rId36" w:history="1">
        <w:r w:rsidRPr="009D5DEC">
          <w:rPr>
            <w:rFonts w:ascii="Times New Roman" w:hAnsi="Times New Roman" w:cs="Times New Roman"/>
            <w:color w:val="0000FF"/>
          </w:rPr>
          <w:t>статьи 219</w:t>
        </w:r>
      </w:hyperlink>
      <w:r w:rsidRPr="009D5DEC">
        <w:rPr>
          <w:rFonts w:ascii="Times New Roman" w:hAnsi="Times New Roman" w:cs="Times New Roman"/>
        </w:rPr>
        <w:t xml:space="preserve"> - </w:t>
      </w:r>
      <w:hyperlink r:id="rId37" w:history="1">
        <w:r w:rsidRPr="009D5DEC">
          <w:rPr>
            <w:rFonts w:ascii="Times New Roman" w:hAnsi="Times New Roman" w:cs="Times New Roman"/>
            <w:color w:val="0000FF"/>
          </w:rPr>
          <w:t>225</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"Статья 219. </w:t>
      </w:r>
      <w:proofErr w:type="gramStart"/>
      <w:r w:rsidRPr="009D5DEC">
        <w:rPr>
          <w:rFonts w:ascii="Times New Roman" w:hAnsi="Times New Roman" w:cs="Times New Roman"/>
        </w:rPr>
        <w:t>Обучение по охране</w:t>
      </w:r>
      <w:proofErr w:type="gramEnd"/>
      <w:r w:rsidRPr="009D5DEC">
        <w:rPr>
          <w:rFonts w:ascii="Times New Roman" w:hAnsi="Times New Roman" w:cs="Times New Roman"/>
        </w:rPr>
        <w:t xml:space="preserve">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proofErr w:type="gramStart"/>
      <w:r w:rsidRPr="009D5DEC">
        <w:rPr>
          <w:rFonts w:ascii="Times New Roman" w:hAnsi="Times New Roman" w:cs="Times New Roman"/>
        </w:rPr>
        <w:t>Обучение по охране</w:t>
      </w:r>
      <w:proofErr w:type="gramEnd"/>
      <w:r w:rsidRPr="009D5DEC">
        <w:rPr>
          <w:rFonts w:ascii="Times New Roman" w:hAnsi="Times New Roman" w:cs="Times New Roman"/>
        </w:rPr>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w:t>
      </w:r>
      <w:proofErr w:type="gramStart"/>
      <w:r w:rsidRPr="009D5DEC">
        <w:rPr>
          <w:rFonts w:ascii="Times New Roman" w:hAnsi="Times New Roman" w:cs="Times New Roman"/>
        </w:rPr>
        <w:t>обучение по охране</w:t>
      </w:r>
      <w:proofErr w:type="gramEnd"/>
      <w:r w:rsidRPr="009D5DEC">
        <w:rPr>
          <w:rFonts w:ascii="Times New Roman" w:hAnsi="Times New Roman" w:cs="Times New Roman"/>
        </w:rPr>
        <w:t xml:space="preserve"> труда и проверку знания требований охраны труда.</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Обучение по охране</w:t>
      </w:r>
      <w:proofErr w:type="gramEnd"/>
      <w:r w:rsidRPr="009D5DEC">
        <w:rPr>
          <w:rFonts w:ascii="Times New Roman" w:hAnsi="Times New Roman" w:cs="Times New Roman"/>
        </w:rPr>
        <w:t xml:space="preserve"> труда предусматривает получение знаний, умений и навыков в ходе проведения: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инструктажей по охране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стажировки на рабочем месте (для определенных категорий работников);</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обучения по оказанию</w:t>
      </w:r>
      <w:proofErr w:type="gramEnd"/>
      <w:r w:rsidRPr="009D5DEC">
        <w:rPr>
          <w:rFonts w:ascii="Times New Roman" w:hAnsi="Times New Roman" w:cs="Times New Roman"/>
        </w:rPr>
        <w:t xml:space="preserve"> первой помощи пострадавшим;</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обучения по использованию</w:t>
      </w:r>
      <w:proofErr w:type="gramEnd"/>
      <w:r w:rsidRPr="009D5DEC">
        <w:rPr>
          <w:rFonts w:ascii="Times New Roman" w:hAnsi="Times New Roman" w:cs="Times New Roman"/>
        </w:rPr>
        <w:t xml:space="preserve"> (применению) средств индивидуальной защиты;</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обучения по охране</w:t>
      </w:r>
      <w:proofErr w:type="gramEnd"/>
      <w:r w:rsidRPr="009D5DEC">
        <w:rPr>
          <w:rFonts w:ascii="Times New Roman" w:hAnsi="Times New Roman" w:cs="Times New Roman"/>
        </w:rP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Порядок </w:t>
      </w:r>
      <w:proofErr w:type="gramStart"/>
      <w:r w:rsidRPr="009D5DEC">
        <w:rPr>
          <w:rFonts w:ascii="Times New Roman" w:hAnsi="Times New Roman" w:cs="Times New Roman"/>
        </w:rPr>
        <w:t>обучения по охране</w:t>
      </w:r>
      <w:proofErr w:type="gramEnd"/>
      <w:r w:rsidRPr="009D5DEC">
        <w:rPr>
          <w:rFonts w:ascii="Times New Roman" w:hAnsi="Times New Roman" w:cs="Times New Roman"/>
        </w:rP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220. Медицинские осмотры некоторых категорий работников</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proofErr w:type="gramStart"/>
      <w:r w:rsidRPr="009D5DEC">
        <w:rPr>
          <w:rFonts w:ascii="Times New Roman" w:hAnsi="Times New Roman" w:cs="Times New Roman"/>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w:t>
      </w:r>
      <w:r w:rsidRPr="009D5DEC">
        <w:rPr>
          <w:rFonts w:ascii="Times New Roman" w:hAnsi="Times New Roman" w:cs="Times New Roman"/>
        </w:rPr>
        <w:lastRenderedPageBreak/>
        <w:t>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rsidRPr="009D5DEC">
        <w:rPr>
          <w:rFonts w:ascii="Times New Roman" w:hAnsi="Times New Roman" w:cs="Times New Roman"/>
        </w:rP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sidRPr="009D5DEC">
        <w:rPr>
          <w:rFonts w:ascii="Times New Roman" w:hAnsi="Times New Roman" w:cs="Times New Roman"/>
        </w:rPr>
        <w:t>предсменные</w:t>
      </w:r>
      <w:proofErr w:type="spellEnd"/>
      <w:r w:rsidRPr="009D5DEC">
        <w:rPr>
          <w:rFonts w:ascii="Times New Roman" w:hAnsi="Times New Roman" w:cs="Times New Roman"/>
        </w:rPr>
        <w:t xml:space="preserve"> (</w:t>
      </w:r>
      <w:proofErr w:type="spellStart"/>
      <w:r w:rsidRPr="009D5DEC">
        <w:rPr>
          <w:rFonts w:ascii="Times New Roman" w:hAnsi="Times New Roman" w:cs="Times New Roman"/>
        </w:rPr>
        <w:t>предрейсовые</w:t>
      </w:r>
      <w:proofErr w:type="spellEnd"/>
      <w:r w:rsidRPr="009D5DEC">
        <w:rPr>
          <w:rFonts w:ascii="Times New Roman" w:hAnsi="Times New Roman" w:cs="Times New Roman"/>
        </w:rPr>
        <w:t xml:space="preserve">), </w:t>
      </w:r>
      <w:proofErr w:type="spellStart"/>
      <w:r w:rsidRPr="009D5DEC">
        <w:rPr>
          <w:rFonts w:ascii="Times New Roman" w:hAnsi="Times New Roman" w:cs="Times New Roman"/>
        </w:rPr>
        <w:t>послесменные</w:t>
      </w:r>
      <w:proofErr w:type="spellEnd"/>
      <w:r w:rsidRPr="009D5DEC">
        <w:rPr>
          <w:rFonts w:ascii="Times New Roman" w:hAnsi="Times New Roman" w:cs="Times New Roman"/>
        </w:rPr>
        <w:t xml:space="preserve"> (</w:t>
      </w:r>
      <w:proofErr w:type="spellStart"/>
      <w:r w:rsidRPr="009D5DEC">
        <w:rPr>
          <w:rFonts w:ascii="Times New Roman" w:hAnsi="Times New Roman" w:cs="Times New Roman"/>
        </w:rPr>
        <w:t>послерейсовые</w:t>
      </w:r>
      <w:proofErr w:type="spellEnd"/>
      <w:r w:rsidRPr="009D5DEC">
        <w:rPr>
          <w:rFonts w:ascii="Times New Roman" w:hAnsi="Times New Roman" w:cs="Times New Roman"/>
        </w:rP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w:t>
      </w:r>
      <w:proofErr w:type="gramEnd"/>
      <w:r w:rsidRPr="009D5DEC">
        <w:rPr>
          <w:rFonts w:ascii="Times New Roman" w:hAnsi="Times New Roman" w:cs="Times New Roman"/>
        </w:rPr>
        <w:t xml:space="preserve">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lastRenderedPageBreak/>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221. Обеспечение работников средствами индивидуальной защиты</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222. Обеспечение работников молоком или другими равноценными пищевыми продуктами, лечебно-профилактическим питанием</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w:t>
      </w:r>
      <w:proofErr w:type="gramStart"/>
      <w:r w:rsidRPr="009D5DEC">
        <w:rPr>
          <w:rFonts w:ascii="Times New Roman" w:hAnsi="Times New Roman" w:cs="Times New Roman"/>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rsidRPr="009D5DEC">
        <w:rPr>
          <w:rFonts w:ascii="Times New Roman" w:hAnsi="Times New Roman" w:cs="Times New Roman"/>
        </w:rPr>
        <w:t xml:space="preserve"> </w:t>
      </w:r>
      <w:proofErr w:type="gramStart"/>
      <w:r w:rsidRPr="009D5DEC">
        <w:rPr>
          <w:rFonts w:ascii="Times New Roman" w:hAnsi="Times New Roman" w:cs="Times New Roman"/>
        </w:rPr>
        <w:t>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proofErr w:type="gramEnd"/>
      <w:r w:rsidRPr="009D5DEC">
        <w:rPr>
          <w:rFonts w:ascii="Times New Roman" w:hAnsi="Times New Roman" w:cs="Times New Roman"/>
        </w:rP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При выполнении отдельных видов работ работникам предоставляется бесплатно по установленным нормам лечебно-профилактическое питание. </w:t>
      </w:r>
      <w:proofErr w:type="gramStart"/>
      <w:r w:rsidRPr="009D5DEC">
        <w:rPr>
          <w:rFonts w:ascii="Times New Roman" w:hAnsi="Times New Roman" w:cs="Times New Roman"/>
        </w:rPr>
        <w:t xml:space="preserve">Перечень таких видов работ </w:t>
      </w:r>
      <w:r w:rsidRPr="009D5DEC">
        <w:rPr>
          <w:rFonts w:ascii="Times New Roman" w:hAnsi="Times New Roman" w:cs="Times New Roman"/>
        </w:rPr>
        <w:lastRenderedPageBreak/>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roofErr w:type="gramEnd"/>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w:t>
      </w:r>
      <w:proofErr w:type="gramEnd"/>
      <w:r w:rsidRPr="009D5DEC">
        <w:rPr>
          <w:rFonts w:ascii="Times New Roman" w:hAnsi="Times New Roman" w:cs="Times New Roman"/>
        </w:rPr>
        <w:t xml:space="preserve">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223. Служба охраны труда у работодателя</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В целях обеспечения соблюдения требований охраны труда, осуществления </w:t>
      </w:r>
      <w:proofErr w:type="gramStart"/>
      <w:r w:rsidRPr="009D5DEC">
        <w:rPr>
          <w:rFonts w:ascii="Times New Roman" w:hAnsi="Times New Roman" w:cs="Times New Roman"/>
        </w:rPr>
        <w:t>контроля за</w:t>
      </w:r>
      <w:proofErr w:type="gramEnd"/>
      <w:r w:rsidRPr="009D5DEC">
        <w:rPr>
          <w:rFonts w:ascii="Times New Roman" w:hAnsi="Times New Roman" w:cs="Times New Roman"/>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roofErr w:type="gramEnd"/>
      <w:r w:rsidRPr="009D5DEC">
        <w:rPr>
          <w:rFonts w:ascii="Times New Roman" w:hAnsi="Times New Roman" w:cs="Times New Roman"/>
        </w:rPr>
        <w:t xml:space="preserve"> </w:t>
      </w:r>
      <w:proofErr w:type="gramStart"/>
      <w:r w:rsidRPr="009D5DEC">
        <w:rPr>
          <w:rFonts w:ascii="Times New Roman" w:hAnsi="Times New Roman" w:cs="Times New Roman"/>
        </w:rPr>
        <w:t>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224. Комитеты (комиссии) по охране труда</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sidRPr="009D5DEC">
        <w:rPr>
          <w:rFonts w:ascii="Times New Roman" w:hAnsi="Times New Roman" w:cs="Times New Roman"/>
        </w:rPr>
        <w:lastRenderedPageBreak/>
        <w:t>правовому регулированию в сфере труда.</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Задачами комитета (комиссии) по охране труда являются: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участие в разработке локальных нормативных актов работодателя по охране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участие в организации </w:t>
      </w:r>
      <w:proofErr w:type="gramStart"/>
      <w:r w:rsidRPr="009D5DEC">
        <w:rPr>
          <w:rFonts w:ascii="Times New Roman" w:hAnsi="Times New Roman" w:cs="Times New Roman"/>
        </w:rPr>
        <w:t>контроля за</w:t>
      </w:r>
      <w:proofErr w:type="gramEnd"/>
      <w:r w:rsidRPr="009D5DEC">
        <w:rPr>
          <w:rFonts w:ascii="Times New Roman" w:hAnsi="Times New Roman" w:cs="Times New Roman"/>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проведение проверок состояния условий и охраны труда на рабочих местах;</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участие в проведении специальной оценки условий труда в соответствии с законодательством о специальной оценке условий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участие в оценке профессиональных рисков;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225. Финансирование мероприятий по улучшению условий и охраны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w:t>
      </w:r>
      <w:r w:rsidRPr="009D5DEC">
        <w:rPr>
          <w:rFonts w:ascii="Times New Roman" w:hAnsi="Times New Roman" w:cs="Times New Roman"/>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Работник не несет расходов на финансирование мероприятий по улучшению условий и охраны труда</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24) после статьи 225 </w:t>
      </w:r>
      <w:hyperlink r:id="rId38" w:history="1">
        <w:r w:rsidRPr="009D5DEC">
          <w:rPr>
            <w:rFonts w:ascii="Times New Roman" w:hAnsi="Times New Roman" w:cs="Times New Roman"/>
            <w:color w:val="0000FF"/>
          </w:rPr>
          <w:t>дополнить</w:t>
        </w:r>
      </w:hyperlink>
      <w:r w:rsidRPr="009D5DEC">
        <w:rPr>
          <w:rFonts w:ascii="Times New Roman" w:hAnsi="Times New Roman" w:cs="Times New Roman"/>
        </w:rPr>
        <w:t xml:space="preserve"> строкой следующего содержания:</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jc w:val="center"/>
        <w:rPr>
          <w:rFonts w:ascii="Times New Roman" w:hAnsi="Times New Roman" w:cs="Times New Roman"/>
        </w:rPr>
      </w:pPr>
      <w:r w:rsidRPr="009D5DEC">
        <w:rPr>
          <w:rFonts w:ascii="Times New Roman" w:hAnsi="Times New Roman" w:cs="Times New Roman"/>
        </w:rPr>
        <w:t>"Глава 36.1. РАССЛЕДОВАНИЕ, ОФОРМЛЕНИЕ (РАССМОТРЕНИЕ), УЧЕТ</w:t>
      </w:r>
    </w:p>
    <w:p w:rsidR="00C34EDA" w:rsidRPr="009D5DEC" w:rsidRDefault="00C34EDA">
      <w:pPr>
        <w:pStyle w:val="ConsPlusNormal"/>
        <w:jc w:val="center"/>
        <w:rPr>
          <w:rFonts w:ascii="Times New Roman" w:hAnsi="Times New Roman" w:cs="Times New Roman"/>
        </w:rPr>
      </w:pPr>
      <w:r w:rsidRPr="009D5DEC">
        <w:rPr>
          <w:rFonts w:ascii="Times New Roman" w:hAnsi="Times New Roman" w:cs="Times New Roman"/>
        </w:rPr>
        <w:t>МИКРОПОВРЕЖДЕНИЙ (МИКРОТРАВМ), НЕСЧАСТНЫХ СЛУЧАЕВ";</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25) </w:t>
      </w:r>
      <w:hyperlink r:id="rId39" w:history="1">
        <w:r w:rsidRPr="009D5DEC">
          <w:rPr>
            <w:rFonts w:ascii="Times New Roman" w:hAnsi="Times New Roman" w:cs="Times New Roman"/>
            <w:color w:val="0000FF"/>
          </w:rPr>
          <w:t>статьи 226</w:t>
        </w:r>
      </w:hyperlink>
      <w:r w:rsidRPr="009D5DEC">
        <w:rPr>
          <w:rFonts w:ascii="Times New Roman" w:hAnsi="Times New Roman" w:cs="Times New Roman"/>
        </w:rPr>
        <w:t xml:space="preserve"> - </w:t>
      </w:r>
      <w:hyperlink r:id="rId40" w:history="1">
        <w:r w:rsidRPr="009D5DEC">
          <w:rPr>
            <w:rFonts w:ascii="Times New Roman" w:hAnsi="Times New Roman" w:cs="Times New Roman"/>
            <w:color w:val="0000FF"/>
          </w:rPr>
          <w:t>231</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226. Микроповреждения (микротравмы)</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proofErr w:type="gramStart"/>
      <w:r w:rsidRPr="009D5DEC">
        <w:rPr>
          <w:rFonts w:ascii="Times New Roman" w:hAnsi="Times New Roman" w:cs="Times New Roman"/>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rsidRPr="009D5DEC">
        <w:rPr>
          <w:rFonts w:ascii="Times New Roman" w:hAnsi="Times New Roman" w:cs="Times New Roman"/>
        </w:rP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227. Несчастные случаи, подлежащие расследованию и учету</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proofErr w:type="gramStart"/>
      <w:r w:rsidRPr="009D5DEC">
        <w:rPr>
          <w:rFonts w:ascii="Times New Roman" w:hAnsi="Times New Roman" w:cs="Times New Roman"/>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9D5DEC">
        <w:rPr>
          <w:rFonts w:ascii="Times New Roman" w:hAnsi="Times New Roman" w:cs="Times New Roman"/>
        </w:rPr>
        <w:t xml:space="preserve">, </w:t>
      </w:r>
      <w:proofErr w:type="gramStart"/>
      <w:r w:rsidRPr="009D5DEC">
        <w:rPr>
          <w:rFonts w:ascii="Times New Roman" w:hAnsi="Times New Roman" w:cs="Times New Roman"/>
        </w:rPr>
        <w:t>обусловленных трудовыми отношениями с работодателем либо совершаемых в его интересах.</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lastRenderedPageBreak/>
        <w:t>работники и другие лица, получающие образование в соответствии с ученическим договором;</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обучающиеся</w:t>
      </w:r>
      <w:proofErr w:type="gramEnd"/>
      <w:r w:rsidRPr="009D5DEC">
        <w:rPr>
          <w:rFonts w:ascii="Times New Roman" w:hAnsi="Times New Roman" w:cs="Times New Roman"/>
        </w:rPr>
        <w:t>, проходящие производственную практику;</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лица, осужденные к лишению свободы и привлекаемые к труду;</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лица, привлекаемые в установленном порядке к выполнению общественно полезных работ;</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члены производственных кооперативов и члены крестьянских (фермерских) хозяйств, принимающие личное трудовое участие в их деятельности.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9D5DEC">
        <w:rPr>
          <w:rFonts w:ascii="Times New Roman" w:hAnsi="Times New Roman" w:cs="Times New Roman"/>
        </w:rPr>
        <w:t>пределами</w:t>
      </w:r>
      <w:proofErr w:type="gramEnd"/>
      <w:r w:rsidRPr="009D5DEC">
        <w:rPr>
          <w:rFonts w:ascii="Times New Roman" w:hAnsi="Times New Roman" w:cs="Times New Roman"/>
        </w:rPr>
        <w:t xml:space="preserve"> установленной для работника продолжительности рабочего времени, в выходные и нерабочие праздничные дни;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w:t>
      </w:r>
      <w:r w:rsidRPr="009D5DEC">
        <w:rPr>
          <w:rFonts w:ascii="Times New Roman" w:hAnsi="Times New Roman" w:cs="Times New Roman"/>
        </w:rPr>
        <w:lastRenderedPageBreak/>
        <w:t>чрезвычайных обстоятельств либо в работах по ликвидации их последствий.</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228. Обязанности работодателя при несчастном случае</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При несчастных случаях, указанных в статье 227 настоящего Кодекса, работодатель (его представитель) обязан:</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немедленно организовать первую помощь пострадавшему и при необходимости доставку его в медицинскую организацию;</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228.1. Порядок извещения о несчастных случаях</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прокуратуру по месту происшедшего несчастного случая;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работодателю, направившему работника, с которым произошел несчастный случай;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9D5DEC">
        <w:rPr>
          <w:rFonts w:ascii="Times New Roman" w:hAnsi="Times New Roman" w:cs="Times New Roman"/>
        </w:rPr>
        <w:t>подконтрольных</w:t>
      </w:r>
      <w:proofErr w:type="gramEnd"/>
      <w:r w:rsidRPr="009D5DEC">
        <w:rPr>
          <w:rFonts w:ascii="Times New Roman" w:hAnsi="Times New Roman" w:cs="Times New Roman"/>
        </w:rPr>
        <w:t xml:space="preserve"> этому органу;</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соответствующий федеральный орган исполнительной власти, если несчастный случай произошел в подведомственной ему организации.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lastRenderedPageBreak/>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соответствующую прокуратуру по месту регистрации судна;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соответствующее территориальное объединение организаций профсоюзов;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исполнительный орган страховщика по месту регистрации работодателя в качестве страхователя;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соответствующий федеральный орган исполнительной власти, если несчастный случай произошел в подведомственной ему организации.</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rsidRPr="009D5DEC">
        <w:rPr>
          <w:rFonts w:ascii="Times New Roman" w:hAnsi="Times New Roman" w:cs="Times New Roman"/>
        </w:rP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229. Порядок формирования комиссий по расследованию несчастных случаев</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lastRenderedPageBreak/>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rsidRPr="009D5DEC">
        <w:rPr>
          <w:rFonts w:ascii="Times New Roman" w:hAnsi="Times New Roman" w:cs="Times New Roman"/>
        </w:rPr>
        <w:t xml:space="preserve"> при расследовании указанных несчастных случаев с </w:t>
      </w:r>
      <w:proofErr w:type="gramStart"/>
      <w:r w:rsidRPr="009D5DEC">
        <w:rPr>
          <w:rFonts w:ascii="Times New Roman" w:hAnsi="Times New Roman" w:cs="Times New Roman"/>
        </w:rPr>
        <w:t>застрахованными</w:t>
      </w:r>
      <w:proofErr w:type="gramEnd"/>
      <w:r w:rsidRPr="009D5DEC">
        <w:rPr>
          <w:rFonts w:ascii="Times New Roman" w:hAnsi="Times New Roman" w:cs="Times New Roman"/>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lastRenderedPageBreak/>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rsidRPr="009D5DEC">
        <w:rPr>
          <w:rFonts w:ascii="Times New Roman" w:hAnsi="Times New Roman" w:cs="Times New Roman"/>
        </w:rPr>
        <w:t xml:space="preserve"> и владельцем транспортного средства.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rsidRPr="009D5DEC">
        <w:rPr>
          <w:rFonts w:ascii="Times New Roman" w:hAnsi="Times New Roman" w:cs="Times New Roman"/>
        </w:rPr>
        <w:t>,</w:t>
      </w:r>
      <w:proofErr w:type="gramEnd"/>
      <w:r w:rsidRPr="009D5DEC">
        <w:rPr>
          <w:rFonts w:ascii="Times New Roman" w:hAnsi="Times New Roman" w:cs="Times New Roman"/>
        </w:rP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При несчастном случае, происшедшем в организации или на объекте, </w:t>
      </w:r>
      <w:proofErr w:type="gramStart"/>
      <w:r w:rsidRPr="009D5DEC">
        <w:rPr>
          <w:rFonts w:ascii="Times New Roman" w:hAnsi="Times New Roman" w:cs="Times New Roman"/>
        </w:rPr>
        <w:t>подконтрольных</w:t>
      </w:r>
      <w:proofErr w:type="gramEnd"/>
      <w:r w:rsidRPr="009D5DEC">
        <w:rPr>
          <w:rFonts w:ascii="Times New Roman" w:hAnsi="Times New Roman" w:cs="Times New Roman"/>
        </w:rP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rsidRPr="009D5DEC">
        <w:rPr>
          <w:rFonts w:ascii="Times New Roman" w:hAnsi="Times New Roman" w:cs="Times New Roman"/>
        </w:rPr>
        <w:t>подконтрольных</w:t>
      </w:r>
      <w:proofErr w:type="gramEnd"/>
      <w:r w:rsidRPr="009D5DEC">
        <w:rPr>
          <w:rFonts w:ascii="Times New Roman" w:hAnsi="Times New Roman" w:cs="Times New Roman"/>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229.1. Сроки расследования несчастных случаев</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w:t>
      </w:r>
      <w:r w:rsidRPr="009D5DEC">
        <w:rPr>
          <w:rFonts w:ascii="Times New Roman" w:hAnsi="Times New Roman" w:cs="Times New Roman"/>
        </w:rPr>
        <w:lastRenderedPageBreak/>
        <w:t>доверенного лица в течение одного месяца со дня поступления указанного заявления.</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229.2. Порядок проведения расследования несчастных случаев</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предоставление транспорта, служебного помещения, сре</w:t>
      </w:r>
      <w:proofErr w:type="gramStart"/>
      <w:r w:rsidRPr="009D5DEC">
        <w:rPr>
          <w:rFonts w:ascii="Times New Roman" w:hAnsi="Times New Roman" w:cs="Times New Roman"/>
        </w:rPr>
        <w:t>дств св</w:t>
      </w:r>
      <w:proofErr w:type="gramEnd"/>
      <w:r w:rsidRPr="009D5DEC">
        <w:rPr>
          <w:rFonts w:ascii="Times New Roman" w:hAnsi="Times New Roman" w:cs="Times New Roman"/>
        </w:rPr>
        <w:t>язи, а также средств индивидуальной защиты для непосредственного проведения мероприятий, связанных с расследованием несчастного случая.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Материалы расследования несчастного случая включают:</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приказ (распоряжение) о создании комиссии по расследованию несчастного случая, а также о внесении изменений в ее состав (при наличии);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планы, эскизы, схемы, протокол осмотра места происшествия, а при необходимости фото- и видеоматериалы;</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документы, характеризующие состояние рабочего места, наличие опасных и (или) вредных производственных факторов;</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выписки из журналов регистрации инструктажей по охране труда и протоколов проверки знания пострадавшими требований охраны труда;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протоколы опросов очевидцев несчастного случая и должностных лиц, объяснения пострадавших;</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экспертные заключения, результаты технических расчетов, лабораторных исследований и испытаний;</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медицинское заключение о характере полученных повреждений здоровья в результате несчастного случая на производстве и степени их тяжести;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lastRenderedPageBreak/>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копии документов, подтверждающих выдачу пострадавшему средств индивидуальной защиты в соответствии с действующими нормами;</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решение о продлении срока расследования несчастного случая (при наличии);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другие документы по усмотрению комиссии.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9D5DEC">
        <w:rPr>
          <w:rFonts w:ascii="Times New Roman" w:hAnsi="Times New Roman" w:cs="Times New Roman"/>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w:t>
      </w:r>
      <w:r w:rsidRPr="009D5DEC">
        <w:rPr>
          <w:rFonts w:ascii="Times New Roman" w:hAnsi="Times New Roman" w:cs="Times New Roman"/>
        </w:rPr>
        <w:lastRenderedPageBreak/>
        <w:t>случая) устанавливает степень вины застрахованного в процентах.</w:t>
      </w:r>
      <w:proofErr w:type="gramEnd"/>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229.3. Проведение расследования несчастных случаев государственными инспекторами труда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При выявлении сокрытого несчастного случая государственный инспектор труда проводит расследование самостоятельно.</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Государственный инспектор труда проводит дополнительное расследование в следующих случаях:</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 получении сведений, объективно свидетельствующих о нарушении порядка расследования.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Дополнительное расследование проводится в отношении </w:t>
      </w:r>
      <w:proofErr w:type="gramStart"/>
      <w:r w:rsidRPr="009D5DEC">
        <w:rPr>
          <w:rFonts w:ascii="Times New Roman" w:hAnsi="Times New Roman" w:cs="Times New Roman"/>
        </w:rPr>
        <w:t>несчастных случаев, расследованных не ранее чем за пять</w:t>
      </w:r>
      <w:proofErr w:type="gramEnd"/>
      <w:r w:rsidRPr="009D5DEC">
        <w:rPr>
          <w:rFonts w:ascii="Times New Roman" w:hAnsi="Times New Roman" w:cs="Times New Roman"/>
        </w:rPr>
        <w:t xml:space="preserve"> лет до дня наступления обстоятельств, указанных в части второй настоящей статьи.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230. Порядок оформления материалов расследования несчастных случаев</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proofErr w:type="gramStart"/>
      <w:r w:rsidRPr="009D5DEC">
        <w:rPr>
          <w:rFonts w:ascii="Times New Roman" w:hAnsi="Times New Roman" w:cs="Times New Roman"/>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9D5DEC">
        <w:rPr>
          <w:rFonts w:ascii="Times New Roman" w:hAnsi="Times New Roman" w:cs="Times New Roman"/>
        </w:rPr>
        <w:t xml:space="preserve"> по установленной форме в двух экземплярах, обладающих равной юридической силой, на русском языке либо на русском </w:t>
      </w:r>
      <w:r w:rsidRPr="009D5DEC">
        <w:rPr>
          <w:rFonts w:ascii="Times New Roman" w:hAnsi="Times New Roman" w:cs="Times New Roman"/>
        </w:rPr>
        <w:lastRenderedPageBreak/>
        <w:t>языке и государственном языке республики, входящей в состав Российской Федерации.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При несчастном случае на производстве с </w:t>
      </w:r>
      <w:proofErr w:type="gramStart"/>
      <w:r w:rsidRPr="009D5DEC">
        <w:rPr>
          <w:rFonts w:ascii="Times New Roman" w:hAnsi="Times New Roman" w:cs="Times New Roman"/>
        </w:rPr>
        <w:t>застрахованным</w:t>
      </w:r>
      <w:proofErr w:type="gramEnd"/>
      <w:r w:rsidRPr="009D5DEC">
        <w:rPr>
          <w:rFonts w:ascii="Times New Roman" w:hAnsi="Times New Roman" w:cs="Times New Roman"/>
        </w:rPr>
        <w:t xml:space="preserve"> составляется дополнительный экземпляр акта о несчастном случае на производстве.</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rsidRPr="009D5DEC">
        <w:rPr>
          <w:rFonts w:ascii="Times New Roman" w:hAnsi="Times New Roman" w:cs="Times New Roman"/>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rsidRPr="009D5DEC">
        <w:rPr>
          <w:rFonts w:ascii="Times New Roman" w:hAnsi="Times New Roman" w:cs="Times New Roman"/>
        </w:rP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sidRPr="009D5DEC">
        <w:rPr>
          <w:rFonts w:ascii="Times New Roman" w:hAnsi="Times New Roman" w:cs="Times New Roman"/>
        </w:rPr>
        <w:t xml:space="preserve"> подписываются всеми лицами, проводившими расследование.</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w:t>
      </w:r>
      <w:r w:rsidRPr="009D5DEC">
        <w:rPr>
          <w:rFonts w:ascii="Times New Roman" w:hAnsi="Times New Roman" w:cs="Times New Roman"/>
        </w:rPr>
        <w:lastRenderedPageBreak/>
        <w:t>несчастных случаев на производстве.</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230.1. Порядок регистрации и учета несчастных случаев на производстве</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rsidRPr="009D5DEC">
        <w:rPr>
          <w:rFonts w:ascii="Times New Roman" w:hAnsi="Times New Roman" w:cs="Times New Roman"/>
        </w:rP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rsidRPr="009D5DEC">
        <w:rPr>
          <w:rFonts w:ascii="Times New Roman" w:hAnsi="Times New Roman" w:cs="Times New Roman"/>
        </w:rP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rsidRPr="009D5DEC">
        <w:rPr>
          <w:rFonts w:ascii="Times New Roman" w:hAnsi="Times New Roman" w:cs="Times New Roman"/>
        </w:rPr>
        <w:t xml:space="preserve"> </w:t>
      </w:r>
      <w:proofErr w:type="gramStart"/>
      <w:r w:rsidRPr="009D5DEC">
        <w:rPr>
          <w:rFonts w:ascii="Times New Roman" w:hAnsi="Times New Roman" w:cs="Times New Roman"/>
        </w:rP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rsidRPr="009D5DEC">
        <w:rPr>
          <w:rFonts w:ascii="Times New Roman" w:hAnsi="Times New Roman" w:cs="Times New Roman"/>
        </w:rPr>
        <w:t xml:space="preserve"> предложений по его профилактике.</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w:t>
      </w:r>
      <w:proofErr w:type="gramEnd"/>
      <w:r w:rsidRPr="009D5DEC">
        <w:rPr>
          <w:rFonts w:ascii="Times New Roman" w:hAnsi="Times New Roman" w:cs="Times New Roman"/>
        </w:rPr>
        <w:t xml:space="preserve"> </w:t>
      </w:r>
      <w:proofErr w:type="gramStart"/>
      <w:r w:rsidRPr="009D5DEC">
        <w:rPr>
          <w:rFonts w:ascii="Times New Roman" w:hAnsi="Times New Roman" w:cs="Times New Roman"/>
        </w:rPr>
        <w:t>производстве</w:t>
      </w:r>
      <w:proofErr w:type="gramEnd"/>
      <w:r w:rsidRPr="009D5DEC">
        <w:rPr>
          <w:rFonts w:ascii="Times New Roman" w:hAnsi="Times New Roman" w:cs="Times New Roman"/>
        </w:rPr>
        <w:t>.</w:t>
      </w:r>
    </w:p>
    <w:p w:rsidR="00C34EDA" w:rsidRPr="009D5DEC" w:rsidRDefault="00C34EDA">
      <w:pPr>
        <w:pStyle w:val="ConsPlusNormal"/>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231. Рассмотрение разногласий по вопросам расследования, оформления и учета несчастных случаев</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proofErr w:type="gramStart"/>
      <w:r w:rsidRPr="009D5DEC">
        <w:rPr>
          <w:rFonts w:ascii="Times New Roman" w:hAnsi="Times New Roman" w:cs="Times New Roman"/>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w:t>
      </w:r>
      <w:r w:rsidRPr="009D5DEC">
        <w:rPr>
          <w:rFonts w:ascii="Times New Roman" w:hAnsi="Times New Roman" w:cs="Times New Roman"/>
        </w:rPr>
        <w:lastRenderedPageBreak/>
        <w:t>несчастного случая, либо лиц, состоявших с ним в близком родстве или</w:t>
      </w:r>
      <w:proofErr w:type="gramEnd"/>
      <w:r w:rsidRPr="009D5DEC">
        <w:rPr>
          <w:rFonts w:ascii="Times New Roman" w:hAnsi="Times New Roman" w:cs="Times New Roman"/>
        </w:rPr>
        <w:t xml:space="preserve"> </w:t>
      </w:r>
      <w:proofErr w:type="gramStart"/>
      <w:r w:rsidRPr="009D5DEC">
        <w:rPr>
          <w:rFonts w:ascii="Times New Roman" w:hAnsi="Times New Roman" w:cs="Times New Roman"/>
        </w:rP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9D5DEC">
        <w:rPr>
          <w:rFonts w:ascii="Times New Roman" w:hAnsi="Times New Roman" w:cs="Times New Roman"/>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roofErr w:type="gramStart"/>
      <w:r w:rsidRPr="009D5DEC">
        <w:rPr>
          <w:rFonts w:ascii="Times New Roman" w:hAnsi="Times New Roman" w:cs="Times New Roman"/>
        </w:rPr>
        <w:t>.";</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 xml:space="preserve">26) </w:t>
      </w:r>
      <w:hyperlink r:id="rId41" w:history="1">
        <w:r w:rsidRPr="009D5DEC">
          <w:rPr>
            <w:rFonts w:ascii="Times New Roman" w:hAnsi="Times New Roman" w:cs="Times New Roman"/>
            <w:color w:val="0000FF"/>
          </w:rPr>
          <w:t>статью 253</w:t>
        </w:r>
      </w:hyperlink>
      <w:r w:rsidRPr="009D5DEC">
        <w:rPr>
          <w:rFonts w:ascii="Times New Roman" w:hAnsi="Times New Roman" w:cs="Times New Roman"/>
        </w:rPr>
        <w:t xml:space="preserve"> изложить в следующей редакции:</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"Статья 253. Обеспечение охраны здоровья женщин на отдельных работах</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C34EDA" w:rsidRPr="009D5DEC" w:rsidRDefault="00C34EDA">
      <w:pPr>
        <w:pStyle w:val="ConsPlusNormal"/>
        <w:spacing w:before="220"/>
        <w:ind w:firstLine="540"/>
        <w:jc w:val="both"/>
        <w:rPr>
          <w:rFonts w:ascii="Times New Roman" w:hAnsi="Times New Roman" w:cs="Times New Roman"/>
        </w:rPr>
      </w:pPr>
      <w:proofErr w:type="gramStart"/>
      <w:r w:rsidRPr="009D5DEC">
        <w:rPr>
          <w:rFonts w:ascii="Times New Roman" w:hAnsi="Times New Roman" w:cs="Times New Roman"/>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Title"/>
        <w:ind w:firstLine="540"/>
        <w:jc w:val="both"/>
        <w:outlineLvl w:val="0"/>
        <w:rPr>
          <w:rFonts w:ascii="Times New Roman" w:hAnsi="Times New Roman" w:cs="Times New Roman"/>
        </w:rPr>
      </w:pPr>
      <w:r w:rsidRPr="009D5DEC">
        <w:rPr>
          <w:rFonts w:ascii="Times New Roman" w:hAnsi="Times New Roman" w:cs="Times New Roman"/>
        </w:rPr>
        <w:t>Статья 2</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ind w:firstLine="540"/>
        <w:jc w:val="both"/>
        <w:rPr>
          <w:rFonts w:ascii="Times New Roman" w:hAnsi="Times New Roman" w:cs="Times New Roman"/>
        </w:rPr>
      </w:pPr>
      <w:r w:rsidRPr="009D5DEC">
        <w:rPr>
          <w:rFonts w:ascii="Times New Roman" w:hAnsi="Times New Roman" w:cs="Times New Roman"/>
        </w:rPr>
        <w:t>1. Настоящий Федеральный закон вступает в силу с 1 марта 2022 года.</w:t>
      </w:r>
    </w:p>
    <w:p w:rsidR="00C34EDA" w:rsidRPr="009D5DEC" w:rsidRDefault="00C34EDA">
      <w:pPr>
        <w:pStyle w:val="ConsPlusNormal"/>
        <w:spacing w:before="220"/>
        <w:ind w:firstLine="540"/>
        <w:jc w:val="both"/>
        <w:rPr>
          <w:rFonts w:ascii="Times New Roman" w:hAnsi="Times New Roman" w:cs="Times New Roman"/>
        </w:rPr>
      </w:pPr>
      <w:r w:rsidRPr="009D5DEC">
        <w:rPr>
          <w:rFonts w:ascii="Times New Roman" w:hAnsi="Times New Roman" w:cs="Times New Roman"/>
        </w:rPr>
        <w:t xml:space="preserve">2. В целях обеспечения работников средствами индивидуальной защиты, а также смывающими средствами работодатели вправе использовать </w:t>
      </w:r>
      <w:hyperlink r:id="rId42" w:history="1">
        <w:r w:rsidRPr="009D5DEC">
          <w:rPr>
            <w:rFonts w:ascii="Times New Roman" w:hAnsi="Times New Roman" w:cs="Times New Roman"/>
            <w:color w:val="0000FF"/>
          </w:rPr>
          <w:t>типовые нормы</w:t>
        </w:r>
      </w:hyperlink>
      <w:r w:rsidRPr="009D5DEC">
        <w:rPr>
          <w:rFonts w:ascii="Times New Roman" w:hAnsi="Times New Roman" w:cs="Times New Roman"/>
        </w:rPr>
        <w:t>, изданные в установленном порядке до дня вступления в силу настоящего Федерального закона, но не позднее 31 декабря 2024 года.</w:t>
      </w:r>
    </w:p>
    <w:p w:rsidR="00C34EDA" w:rsidRPr="009D5DEC" w:rsidRDefault="00C34EDA">
      <w:pPr>
        <w:pStyle w:val="ConsPlusNormal"/>
        <w:ind w:firstLine="540"/>
        <w:jc w:val="both"/>
        <w:rPr>
          <w:rFonts w:ascii="Times New Roman" w:hAnsi="Times New Roman" w:cs="Times New Roman"/>
        </w:rPr>
      </w:pPr>
    </w:p>
    <w:p w:rsidR="00C34EDA" w:rsidRPr="009D5DEC" w:rsidRDefault="00C34EDA">
      <w:pPr>
        <w:pStyle w:val="ConsPlusNormal"/>
        <w:jc w:val="right"/>
        <w:rPr>
          <w:rFonts w:ascii="Times New Roman" w:hAnsi="Times New Roman" w:cs="Times New Roman"/>
        </w:rPr>
      </w:pPr>
      <w:r w:rsidRPr="009D5DEC">
        <w:rPr>
          <w:rFonts w:ascii="Times New Roman" w:hAnsi="Times New Roman" w:cs="Times New Roman"/>
        </w:rPr>
        <w:t>Президент</w:t>
      </w:r>
    </w:p>
    <w:p w:rsidR="00C34EDA" w:rsidRPr="009D5DEC" w:rsidRDefault="00C34EDA">
      <w:pPr>
        <w:pStyle w:val="ConsPlusNormal"/>
        <w:jc w:val="right"/>
        <w:rPr>
          <w:rFonts w:ascii="Times New Roman" w:hAnsi="Times New Roman" w:cs="Times New Roman"/>
        </w:rPr>
      </w:pPr>
      <w:r w:rsidRPr="009D5DEC">
        <w:rPr>
          <w:rFonts w:ascii="Times New Roman" w:hAnsi="Times New Roman" w:cs="Times New Roman"/>
        </w:rPr>
        <w:t>Российской Федерации</w:t>
      </w:r>
    </w:p>
    <w:p w:rsidR="00C34EDA" w:rsidRPr="009D5DEC" w:rsidRDefault="00C34EDA">
      <w:pPr>
        <w:pStyle w:val="ConsPlusNormal"/>
        <w:jc w:val="right"/>
        <w:rPr>
          <w:rFonts w:ascii="Times New Roman" w:hAnsi="Times New Roman" w:cs="Times New Roman"/>
        </w:rPr>
      </w:pPr>
      <w:r w:rsidRPr="009D5DEC">
        <w:rPr>
          <w:rFonts w:ascii="Times New Roman" w:hAnsi="Times New Roman" w:cs="Times New Roman"/>
        </w:rPr>
        <w:t>В.ПУТИН</w:t>
      </w:r>
    </w:p>
    <w:p w:rsidR="00C34EDA" w:rsidRPr="009D5DEC" w:rsidRDefault="00C34EDA">
      <w:pPr>
        <w:pStyle w:val="ConsPlusNormal"/>
        <w:rPr>
          <w:rFonts w:ascii="Times New Roman" w:hAnsi="Times New Roman" w:cs="Times New Roman"/>
        </w:rPr>
      </w:pPr>
      <w:r w:rsidRPr="009D5DEC">
        <w:rPr>
          <w:rFonts w:ascii="Times New Roman" w:hAnsi="Times New Roman" w:cs="Times New Roman"/>
        </w:rPr>
        <w:t>Москва, Кремль</w:t>
      </w:r>
    </w:p>
    <w:p w:rsidR="00C34EDA" w:rsidRPr="009D5DEC" w:rsidRDefault="00C34EDA">
      <w:pPr>
        <w:pStyle w:val="ConsPlusNormal"/>
        <w:spacing w:before="220"/>
        <w:rPr>
          <w:rFonts w:ascii="Times New Roman" w:hAnsi="Times New Roman" w:cs="Times New Roman"/>
        </w:rPr>
      </w:pPr>
      <w:r w:rsidRPr="009D5DEC">
        <w:rPr>
          <w:rFonts w:ascii="Times New Roman" w:hAnsi="Times New Roman" w:cs="Times New Roman"/>
        </w:rPr>
        <w:t>2 июля 2021 года</w:t>
      </w:r>
    </w:p>
    <w:p w:rsidR="00C34EDA" w:rsidRPr="009D5DEC" w:rsidRDefault="00C34EDA">
      <w:pPr>
        <w:pStyle w:val="ConsPlusNormal"/>
        <w:spacing w:before="220"/>
        <w:rPr>
          <w:rFonts w:ascii="Times New Roman" w:hAnsi="Times New Roman" w:cs="Times New Roman"/>
        </w:rPr>
      </w:pPr>
      <w:r w:rsidRPr="009D5DEC">
        <w:rPr>
          <w:rFonts w:ascii="Times New Roman" w:hAnsi="Times New Roman" w:cs="Times New Roman"/>
        </w:rPr>
        <w:t>N 311-ФЗ</w:t>
      </w:r>
    </w:p>
    <w:p w:rsidR="00C34EDA" w:rsidRDefault="00C34EDA">
      <w:pPr>
        <w:pStyle w:val="ConsPlusNormal"/>
        <w:jc w:val="both"/>
      </w:pPr>
    </w:p>
    <w:p w:rsidR="00C34EDA" w:rsidRDefault="00C34EDA">
      <w:pPr>
        <w:pStyle w:val="ConsPlusNormal"/>
        <w:jc w:val="both"/>
      </w:pPr>
    </w:p>
    <w:p w:rsidR="00C34EDA" w:rsidRDefault="00C34EDA">
      <w:pPr>
        <w:pStyle w:val="ConsPlusNormal"/>
        <w:pBdr>
          <w:top w:val="single" w:sz="6" w:space="0" w:color="auto"/>
        </w:pBdr>
        <w:spacing w:before="100" w:after="100"/>
        <w:jc w:val="both"/>
        <w:rPr>
          <w:sz w:val="2"/>
          <w:szCs w:val="2"/>
        </w:rPr>
      </w:pPr>
    </w:p>
    <w:p w:rsidR="00C87F90" w:rsidRDefault="00C87F90"/>
    <w:sectPr w:rsidR="00C87F90" w:rsidSect="00DE7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DA"/>
    <w:rsid w:val="009D5DEC"/>
    <w:rsid w:val="00C34EDA"/>
    <w:rsid w:val="00C8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4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4E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4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4E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04A3CD229D3A758A69D8F9B75C0153CD2870E3B77897DA3413E40FBCC3B72A2A0B3E7676908B474FE4F0D6192AA9792E0E658223A9H4I" TargetMode="External"/><Relationship Id="rId18" Type="http://schemas.openxmlformats.org/officeDocument/2006/relationships/hyperlink" Target="consultantplus://offline/ref=B304A3CD229D3A758A69D8F9B75C0153CD2870E3B77897DA3413E40FBCC3B72A2A0B3E707591821417ABF18A5C7EBA782E0E67833F94D5AAADHAI" TargetMode="External"/><Relationship Id="rId26" Type="http://schemas.openxmlformats.org/officeDocument/2006/relationships/hyperlink" Target="consultantplus://offline/ref=B304A3CD229D3A758A69D8F9B75C0153CD2870E3B77897DA3413E40FBCC3B72A380B667C74919E131FBEA7DB1AA2H9I" TargetMode="External"/><Relationship Id="rId39" Type="http://schemas.openxmlformats.org/officeDocument/2006/relationships/hyperlink" Target="consultantplus://offline/ref=B304A3CD229D3A758A69D8F9B75C0153CD2870E3B77897DA3413E40FBCC3B72A2A0B3E707591831B19ABF18A5C7EBA782E0E67833F94D5AAADHAI" TargetMode="External"/><Relationship Id="rId21" Type="http://schemas.openxmlformats.org/officeDocument/2006/relationships/hyperlink" Target="consultantplus://offline/ref=B304A3CD229D3A758A69D8F9B75C0153CD2870E3B77897DA3413E40FBCC3B72A2A0B3E707591821B1AABF18A5C7EBA782E0E67833F94D5AAADHAI" TargetMode="External"/><Relationship Id="rId34" Type="http://schemas.openxmlformats.org/officeDocument/2006/relationships/hyperlink" Target="consultantplus://offline/ref=B304A3CD229D3A758A69D8F9B75C0153CD2870E3B77897DA3413E40FBCC3B72A2A0B3E70759183171EABF18A5C7EBA782E0E67833F94D5AAADHAI" TargetMode="External"/><Relationship Id="rId42" Type="http://schemas.openxmlformats.org/officeDocument/2006/relationships/hyperlink" Target="consultantplus://offline/ref=B304A3CD229D3A758A69D8F9B75C0153C12D78EDBA71CAD03C4AE80DBBCCE82F2D1A3E70748E801200A2A5D9A1HAI" TargetMode="External"/><Relationship Id="rId7" Type="http://schemas.openxmlformats.org/officeDocument/2006/relationships/hyperlink" Target="consultantplus://offline/ref=B304A3CD229D3A758A69D8F9B75C0153CD2870E3B77897DA3413E40FBCC3B72A2A0B3E707C958B474FE4F0D6192AA9792E0E658223A9H4I" TargetMode="External"/><Relationship Id="rId2" Type="http://schemas.microsoft.com/office/2007/relationships/stylesWithEffects" Target="stylesWithEffects.xml"/><Relationship Id="rId16" Type="http://schemas.openxmlformats.org/officeDocument/2006/relationships/hyperlink" Target="consultantplus://offline/ref=B304A3CD229D3A758A69D8F9B75C0153CD2870E3B77897DA3413E40FBCC3B72A380B667C74919E131FBEA7DB1AA2H9I" TargetMode="External"/><Relationship Id="rId20" Type="http://schemas.openxmlformats.org/officeDocument/2006/relationships/hyperlink" Target="consultantplus://offline/ref=B304A3CD229D3A758A69D8F9B75C0153CD2870E3B77897DA3413E40FBCC3B72A380B667C74919E131FBEA7DB1AA2H9I" TargetMode="External"/><Relationship Id="rId29" Type="http://schemas.openxmlformats.org/officeDocument/2006/relationships/hyperlink" Target="consultantplus://offline/ref=B304A3CD229D3A758A69D8F9B75C0153CD2870E3B77897DA3413E40FBCC3B72A2A0B3E70759183101EABF18A5C7EBA782E0E67833F94D5AAADHAI" TargetMode="External"/><Relationship Id="rId41" Type="http://schemas.openxmlformats.org/officeDocument/2006/relationships/hyperlink" Target="consultantplus://offline/ref=B304A3CD229D3A758A69D8F9B75C0153CD2870E3B77897DA3413E40FBCC3B72A2A0B3E70759186131EABF18A5C7EBA782E0E67833F94D5AAADHAI" TargetMode="External"/><Relationship Id="rId1" Type="http://schemas.openxmlformats.org/officeDocument/2006/relationships/styles" Target="styles.xml"/><Relationship Id="rId6" Type="http://schemas.openxmlformats.org/officeDocument/2006/relationships/hyperlink" Target="consultantplus://offline/ref=B304A3CD229D3A758A69D8F9B75C0153CD2870E3B77897DA3413E40FBCC3B72A2A0B3E707590811B19ABF18A5C7EBA782E0E67833F94D5AAADHAI" TargetMode="External"/><Relationship Id="rId11" Type="http://schemas.openxmlformats.org/officeDocument/2006/relationships/hyperlink" Target="consultantplus://offline/ref=B304A3CD229D3A758A69D8F9B75C0153CD2870E3B77897DA3413E40FBCC3B72A2A0B3E7572928B474FE4F0D6192AA9792E0E658223A9H4I" TargetMode="External"/><Relationship Id="rId24" Type="http://schemas.openxmlformats.org/officeDocument/2006/relationships/hyperlink" Target="consultantplus://offline/ref=B304A3CD229D3A758A69D8F9B75C0153CD2870E3B77897DA3413E40FBCC3B72A380B667C74919E131FBEA7DB1AA2H9I" TargetMode="External"/><Relationship Id="rId32" Type="http://schemas.openxmlformats.org/officeDocument/2006/relationships/hyperlink" Target="consultantplus://offline/ref=B304A3CD229D3A758A69D8F9B75C0153CD2870E3B77897DA3413E40FBCC3B72A380B667C74919E131FBEA7DB1AA2H9I" TargetMode="External"/><Relationship Id="rId37" Type="http://schemas.openxmlformats.org/officeDocument/2006/relationships/hyperlink" Target="consultantplus://offline/ref=B304A3CD229D3A758A69D8F9B75C0153CD2870E3B77897DA3413E40FBCC3B72A2A0B3E707C9683184AF1E18E152AB6672F1179802194ADH7I" TargetMode="External"/><Relationship Id="rId40" Type="http://schemas.openxmlformats.org/officeDocument/2006/relationships/hyperlink" Target="consultantplus://offline/ref=B304A3CD229D3A758A69D8F9B75C0153CD2870E3B77897DA3413E40FBCC3B72A2A0B3E70759381184AF1E18E152AB6672F1179802194ADH7I" TargetMode="External"/><Relationship Id="rId5" Type="http://schemas.openxmlformats.org/officeDocument/2006/relationships/hyperlink" Target="consultantplus://offline/ref=B304A3CD229D3A758A69D8F9B75C0153CD2870E3B77897DA3413E40FBCC3B72A380B667C74919E131FBEA7DB1AA2H9I" TargetMode="External"/><Relationship Id="rId15" Type="http://schemas.openxmlformats.org/officeDocument/2006/relationships/hyperlink" Target="consultantplus://offline/ref=B304A3CD229D3A758A69D8F9B75C0153CD2870E3B77897DA3413E40FBCC3B72A2A0B3E707591821717ABF18A5C7EBA782E0E67833F94D5AAADHAI" TargetMode="External"/><Relationship Id="rId23" Type="http://schemas.openxmlformats.org/officeDocument/2006/relationships/hyperlink" Target="consultantplus://offline/ref=B304A3CD229D3A758A69D8F9B75C0153CD2870E3B77897DA3413E40FBCC3B72A380B667C74919E131FBEA7DB1AA2H9I" TargetMode="External"/><Relationship Id="rId28" Type="http://schemas.openxmlformats.org/officeDocument/2006/relationships/hyperlink" Target="consultantplus://offline/ref=B304A3CD229D3A758A69D8F9B75C0153CD2870E3B77897DA3413E40FBCC3B72A2A0B3E707591831117ABF18A5C7EBA782E0E67833F94D5AAADHAI" TargetMode="External"/><Relationship Id="rId36" Type="http://schemas.openxmlformats.org/officeDocument/2006/relationships/hyperlink" Target="consultantplus://offline/ref=B304A3CD229D3A758A69D8F9B75C0153CD2870E3B77897DA3413E40FBCC3B72A2A0B3E7875938B474FE4F0D6192AA9792E0E658223A9H4I" TargetMode="External"/><Relationship Id="rId10" Type="http://schemas.openxmlformats.org/officeDocument/2006/relationships/hyperlink" Target="consultantplus://offline/ref=B304A3CD229D3A758A69D8F9B75C0153CD2870E3B77897DA3413E40FBCC3B72A2A0B3E7573978B474FE4F0D6192AA9792E0E658223A9H4I" TargetMode="External"/><Relationship Id="rId19" Type="http://schemas.openxmlformats.org/officeDocument/2006/relationships/hyperlink" Target="consultantplus://offline/ref=B304A3CD229D3A758A69D8F9B75C0153CD2870E3B77897DA3413E40FBCC3B72A2A0B3E707591821B1EABF18A5C7EBA782E0E67833F94D5AAADHAI" TargetMode="External"/><Relationship Id="rId31" Type="http://schemas.openxmlformats.org/officeDocument/2006/relationships/hyperlink" Target="consultantplus://offline/ref=B304A3CD229D3A758A69D8F9B75C0153CD2870E3B77897DA3413E40FBCC3B72A380B667C74919E131FBEA7DB1AA2H9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04A3CD229D3A758A69D8F9B75C0153CD2870E3B77897DA3413E40FBCC3B72A2A0B3E7573978B474FE4F0D6192AA9792E0E658223A9H4I" TargetMode="External"/><Relationship Id="rId14" Type="http://schemas.openxmlformats.org/officeDocument/2006/relationships/hyperlink" Target="consultantplus://offline/ref=B304A3CD229D3A758A69D8F9B75C0153CD2870E3B77897DA3413E40FBCC3B72A2A0B3E70759284161FABF18A5C7EBA782E0E67833F94D5AAADHAI" TargetMode="External"/><Relationship Id="rId22" Type="http://schemas.openxmlformats.org/officeDocument/2006/relationships/hyperlink" Target="consultantplus://offline/ref=B304A3CD229D3A758A69D8F9B75C0153CD2870E3B77897DA3413E40FBCC3B72A2A0B3E707591831317ABF18A5C7EBA782E0E67833F94D5AAADHAI" TargetMode="External"/><Relationship Id="rId27" Type="http://schemas.openxmlformats.org/officeDocument/2006/relationships/hyperlink" Target="consultantplus://offline/ref=B304A3CD229D3A758A69D8F9B75C0153CD2870E3B77897DA3413E40FBCC3B72A2A0B3E7972928B474FE4F0D6192AA9792E0E658223A9H4I" TargetMode="External"/><Relationship Id="rId30" Type="http://schemas.openxmlformats.org/officeDocument/2006/relationships/hyperlink" Target="consultantplus://offline/ref=B304A3CD229D3A758A69D8F9B75C0153CD2870E3B77897DA3413E40FBCC3B72A2A0B3E797D938B474FE4F0D6192AA9792E0E658223A9H4I" TargetMode="External"/><Relationship Id="rId35" Type="http://schemas.openxmlformats.org/officeDocument/2006/relationships/hyperlink" Target="consultantplus://offline/ref=B304A3CD229D3A758A69D8F9B75C0153CD2870E3B77897DA3413E40FBCC3B72A2A0B3E70759183171DABF18A5C7EBA782E0E67833F94D5AAADHAI" TargetMode="External"/><Relationship Id="rId43" Type="http://schemas.openxmlformats.org/officeDocument/2006/relationships/fontTable" Target="fontTable.xml"/><Relationship Id="rId8" Type="http://schemas.openxmlformats.org/officeDocument/2006/relationships/hyperlink" Target="consultantplus://offline/ref=B304A3CD229D3A758A69D8F9B75C0153CD2870E3B77897DA3413E40FBCC3B72A2A0B3E707590811B19ABF18A5C7EBA782E0E67833F94D5AAADHAI" TargetMode="External"/><Relationship Id="rId3" Type="http://schemas.openxmlformats.org/officeDocument/2006/relationships/settings" Target="settings.xml"/><Relationship Id="rId12" Type="http://schemas.openxmlformats.org/officeDocument/2006/relationships/hyperlink" Target="consultantplus://offline/ref=B304A3CD229D3A758A69D8F9B75C0153CD2870E3B77897DA3413E40FBCC3B72A2A0B3E70729682184AF1E18E152AB6672F1179802194ADH7I" TargetMode="External"/><Relationship Id="rId17" Type="http://schemas.openxmlformats.org/officeDocument/2006/relationships/hyperlink" Target="consultantplus://offline/ref=B304A3CD229D3A758A69D8F9B75C0153CD2870E3B77897DA3413E40FBCC3B72A2A0B3E707591821617ABF18A5C7EBA782E0E67833F94D5AAADHAI" TargetMode="External"/><Relationship Id="rId25" Type="http://schemas.openxmlformats.org/officeDocument/2006/relationships/hyperlink" Target="consultantplus://offline/ref=B304A3CD229D3A758A69D8F9B75C0153CD2870E3B77897DA3413E40FBCC3B72A2A0B3E70759183121BABF18A5C7EBA782E0E67833F94D5AAADHAI" TargetMode="External"/><Relationship Id="rId33" Type="http://schemas.openxmlformats.org/officeDocument/2006/relationships/hyperlink" Target="consultantplus://offline/ref=B304A3CD229D3A758A69D8F9B75C0153CD2870E3B77897DA3413E40FBCC3B72A2A0B3E70759183101BABF18A5C7EBA782E0E67833F94D5AAADHAI" TargetMode="External"/><Relationship Id="rId38" Type="http://schemas.openxmlformats.org/officeDocument/2006/relationships/hyperlink" Target="consultantplus://offline/ref=B304A3CD229D3A758A69D8F9B75C0153CD2870E3B77897DA3413E40FBCC3B72A2A0B3E707C9683184AF1E18E152AB6672F1179802194AD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17638</Words>
  <Characters>100539</Characters>
  <Application>Microsoft Office Word</Application>
  <DocSecurity>0</DocSecurity>
  <Lines>837</Lines>
  <Paragraphs>235</Paragraphs>
  <ScaleCrop>false</ScaleCrop>
  <Company>Министерство труда</Company>
  <LinksUpToDate>false</LinksUpToDate>
  <CharactersWithSpaces>117942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3</cp:revision>
  <dcterms:created xsi:type="dcterms:W3CDTF">2022-01-11T08:06:00Z</dcterms:created>
  <dcterms:modified xsi:type="dcterms:W3CDTF">2022-01-11T08:37:00Z</dcterms:modified>
</cp:coreProperties>
</file>