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2E1E" w14:textId="77777777" w:rsidR="00E76CB6" w:rsidRDefault="00E76CB6" w:rsidP="00E76CB6">
      <w:pPr>
        <w:pStyle w:val="a3"/>
      </w:pPr>
      <w:r>
        <w:t>МИНИСТЕРСТВО ОБРАЗОВАНИЯ И НАУКИ</w:t>
      </w:r>
    </w:p>
    <w:p w14:paraId="167B1915" w14:textId="77777777" w:rsidR="00E76CB6" w:rsidRDefault="00E76CB6" w:rsidP="00E76C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14:paraId="0B7DE87D" w14:textId="31E26BC6" w:rsidR="00E76CB6" w:rsidRDefault="00E76CB6" w:rsidP="00E76CB6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02402" wp14:editId="7C24FBF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2E2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" strokeweight="1pt"/>
            </w:pict>
          </mc:Fallback>
        </mc:AlternateContent>
      </w:r>
    </w:p>
    <w:p w14:paraId="784CBD2D" w14:textId="77777777" w:rsidR="00E76CB6" w:rsidRDefault="00E76CB6" w:rsidP="00E76CB6">
      <w:pPr>
        <w:pStyle w:val="1"/>
        <w:rPr>
          <w:sz w:val="26"/>
          <w:szCs w:val="26"/>
        </w:rPr>
      </w:pPr>
    </w:p>
    <w:p w14:paraId="33026946" w14:textId="77777777" w:rsidR="00E76CB6" w:rsidRDefault="00E76CB6" w:rsidP="00E76CB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14:paraId="7E8D7B11" w14:textId="77777777" w:rsidR="00E76CB6" w:rsidRDefault="00E76CB6" w:rsidP="00E76CB6">
      <w:pPr>
        <w:jc w:val="both"/>
        <w:rPr>
          <w:sz w:val="26"/>
          <w:szCs w:val="26"/>
        </w:rPr>
      </w:pPr>
    </w:p>
    <w:p w14:paraId="14B736CF" w14:textId="7981D80F" w:rsidR="00E76CB6" w:rsidRDefault="00E76CB6" w:rsidP="00E76CB6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 202</w:t>
      </w:r>
      <w:r w:rsidR="00D14212">
        <w:rPr>
          <w:sz w:val="26"/>
          <w:szCs w:val="26"/>
        </w:rPr>
        <w:t>2</w:t>
      </w:r>
      <w:r>
        <w:rPr>
          <w:sz w:val="26"/>
          <w:szCs w:val="26"/>
        </w:rPr>
        <w:t xml:space="preserve"> г.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___</w:t>
      </w:r>
    </w:p>
    <w:p w14:paraId="53BE71F3" w14:textId="77777777" w:rsidR="00E76CB6" w:rsidRDefault="00E76CB6" w:rsidP="00E76CB6">
      <w:pPr>
        <w:jc w:val="both"/>
        <w:rPr>
          <w:sz w:val="26"/>
          <w:szCs w:val="26"/>
        </w:rPr>
      </w:pPr>
    </w:p>
    <w:p w14:paraId="4C264D72" w14:textId="77777777" w:rsidR="00E76CB6" w:rsidRDefault="00E76CB6" w:rsidP="00E76CB6">
      <w:pPr>
        <w:jc w:val="both"/>
        <w:rPr>
          <w:sz w:val="10"/>
          <w:szCs w:val="10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928"/>
        <w:gridCol w:w="5067"/>
      </w:tblGrid>
      <w:tr w:rsidR="00E76CB6" w14:paraId="646AE740" w14:textId="77777777" w:rsidTr="00E76CB6">
        <w:tc>
          <w:tcPr>
            <w:tcW w:w="4928" w:type="dxa"/>
            <w:hideMark/>
          </w:tcPr>
          <w:p w14:paraId="7475E3E8" w14:textId="6D53756F" w:rsidR="00E76CB6" w:rsidRPr="00E76CB6" w:rsidRDefault="00E76CB6" w:rsidP="00E76CB6">
            <w:pPr>
              <w:spacing w:line="25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О</w:t>
            </w:r>
            <w:r w:rsidR="00E471E2">
              <w:rPr>
                <w:b/>
                <w:sz w:val="26"/>
                <w:lang w:eastAsia="en-US"/>
              </w:rPr>
              <w:t xml:space="preserve"> внесении изменени</w:t>
            </w:r>
            <w:r w:rsidR="00F76769">
              <w:rPr>
                <w:b/>
                <w:sz w:val="26"/>
                <w:lang w:eastAsia="en-US"/>
              </w:rPr>
              <w:t>я</w:t>
            </w:r>
            <w:r w:rsidR="00E471E2">
              <w:rPr>
                <w:b/>
                <w:sz w:val="26"/>
                <w:lang w:eastAsia="en-US"/>
              </w:rPr>
              <w:t xml:space="preserve"> </w:t>
            </w:r>
            <w:r w:rsidR="00F8383C" w:rsidRPr="00F8383C">
              <w:rPr>
                <w:b/>
                <w:sz w:val="26"/>
                <w:lang w:eastAsia="en-US"/>
              </w:rPr>
              <w:t>в приказ министерства образования и науки Калужской области от 21.07.2015 № 1663 «Об утверждении Положения о проведении ежегодного фестиваля «Мы - разные, но мы вместе!» среди обучающихся профессиональных образовательных организаций Калужской области» (</w:t>
            </w:r>
            <w:r w:rsidR="00F8383C" w:rsidRPr="00DE23F2">
              <w:rPr>
                <w:b/>
                <w:sz w:val="26"/>
                <w:lang w:eastAsia="en-US"/>
              </w:rPr>
              <w:t xml:space="preserve">в ред. приказов министерства образования и науки Калужской области от 31.08.2016 </w:t>
            </w:r>
            <w:r w:rsidR="00F76769">
              <w:rPr>
                <w:b/>
                <w:sz w:val="26"/>
                <w:lang w:eastAsia="en-US"/>
              </w:rPr>
              <w:t xml:space="preserve">             </w:t>
            </w:r>
            <w:r w:rsidR="00F8383C" w:rsidRPr="00DE23F2">
              <w:rPr>
                <w:b/>
                <w:sz w:val="26"/>
                <w:lang w:eastAsia="en-US"/>
              </w:rPr>
              <w:t>№ 1456, от 20.09.2019 № 1412, от 11.10.2021 № 1320</w:t>
            </w:r>
            <w:r w:rsidR="00DE23F2">
              <w:rPr>
                <w:b/>
                <w:sz w:val="26"/>
                <w:lang w:eastAsia="en-US"/>
              </w:rPr>
              <w:t xml:space="preserve">, </w:t>
            </w:r>
            <w:r w:rsidR="00DE23F2" w:rsidRPr="00DE23F2">
              <w:rPr>
                <w:b/>
                <w:sz w:val="26"/>
                <w:lang w:eastAsia="en-US"/>
              </w:rPr>
              <w:t xml:space="preserve">от 21.01.2022 </w:t>
            </w:r>
            <w:r w:rsidR="00DE23F2">
              <w:rPr>
                <w:b/>
                <w:sz w:val="26"/>
                <w:lang w:eastAsia="en-US"/>
              </w:rPr>
              <w:t>№</w:t>
            </w:r>
            <w:r w:rsidR="00DE23F2" w:rsidRPr="00DE23F2">
              <w:rPr>
                <w:b/>
                <w:sz w:val="26"/>
                <w:lang w:eastAsia="en-US"/>
              </w:rPr>
              <w:t xml:space="preserve"> 60</w:t>
            </w:r>
            <w:r w:rsidR="00F8383C" w:rsidRPr="00F8383C">
              <w:rPr>
                <w:b/>
                <w:sz w:val="26"/>
                <w:lang w:eastAsia="en-US"/>
              </w:rPr>
              <w:t>)</w:t>
            </w:r>
          </w:p>
        </w:tc>
        <w:tc>
          <w:tcPr>
            <w:tcW w:w="5067" w:type="dxa"/>
          </w:tcPr>
          <w:p w14:paraId="69B51EC9" w14:textId="77777777" w:rsidR="00E76CB6" w:rsidRDefault="00E76CB6">
            <w:pPr>
              <w:tabs>
                <w:tab w:val="left" w:pos="7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436611B" w14:textId="77777777" w:rsidR="00E76CB6" w:rsidRDefault="00E76CB6" w:rsidP="00E76CB6">
      <w:pPr>
        <w:tabs>
          <w:tab w:val="left" w:pos="720"/>
        </w:tabs>
        <w:jc w:val="both"/>
        <w:rPr>
          <w:sz w:val="26"/>
          <w:szCs w:val="26"/>
        </w:rPr>
      </w:pPr>
    </w:p>
    <w:p w14:paraId="1B09D2B9" w14:textId="2A147370" w:rsidR="001444DC" w:rsidRPr="001444DC" w:rsidRDefault="006C2AEA" w:rsidP="005C2F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76CB6">
        <w:rPr>
          <w:sz w:val="26"/>
          <w:szCs w:val="26"/>
        </w:rPr>
        <w:t xml:space="preserve"> соответствии с </w:t>
      </w:r>
      <w:r w:rsidR="0057450E">
        <w:rPr>
          <w:sz w:val="26"/>
          <w:szCs w:val="26"/>
        </w:rPr>
        <w:t xml:space="preserve">Законом Калужской области «О нормативных правовых актах органов государственной власти Калужской области», </w:t>
      </w:r>
      <w:r w:rsidR="00E76CB6">
        <w:rPr>
          <w:sz w:val="26"/>
          <w:szCs w:val="26"/>
        </w:rPr>
        <w:t xml:space="preserve">постановлением Правительства Калужской области от </w:t>
      </w:r>
      <w:r w:rsidR="009B40A3" w:rsidRPr="009B40A3">
        <w:rPr>
          <w:sz w:val="26"/>
          <w:szCs w:val="26"/>
        </w:rPr>
        <w:t xml:space="preserve">13.04.2017 № 210 </w:t>
      </w:r>
      <w:r w:rsidR="00E76CB6">
        <w:rPr>
          <w:sz w:val="26"/>
          <w:szCs w:val="26"/>
        </w:rPr>
        <w:t>«Об утверждении Положения о министерстве образования и науки Калужской области» (в ред. постановлени</w:t>
      </w:r>
      <w:r w:rsidR="001C211D">
        <w:rPr>
          <w:sz w:val="26"/>
          <w:szCs w:val="26"/>
        </w:rPr>
        <w:t>й</w:t>
      </w:r>
      <w:r w:rsidR="00E76CB6">
        <w:rPr>
          <w:sz w:val="26"/>
          <w:szCs w:val="26"/>
        </w:rPr>
        <w:t xml:space="preserve"> Правительства Калужской области от 27.07.2017 № 427, от 22.03.2018 № 169, от 02.07.2018 № 393, от 30.07.2018 № 445, от 05.10.2018 № 612, от 28.11.2018 № 723, от 26.03.2019 № 177, от 23.12.2019 № 832, от 13.02.2020 № 95,</w:t>
      </w:r>
      <w:r w:rsidR="00E76CB6">
        <w:t xml:space="preserve"> </w:t>
      </w:r>
      <w:r w:rsidR="00E76CB6">
        <w:rPr>
          <w:sz w:val="26"/>
          <w:szCs w:val="26"/>
        </w:rPr>
        <w:t xml:space="preserve">от 16.07.2020 № 540, от 25.09.2020 № 756, от 23.07.2021 № 483) </w:t>
      </w:r>
      <w:r w:rsidR="00E76CB6">
        <w:rPr>
          <w:b/>
          <w:sz w:val="26"/>
          <w:szCs w:val="26"/>
        </w:rPr>
        <w:t>ПРИКАЗЫВАЮ:</w:t>
      </w:r>
      <w:r w:rsidR="00E76CB6">
        <w:rPr>
          <w:sz w:val="26"/>
          <w:szCs w:val="26"/>
        </w:rPr>
        <w:t xml:space="preserve">    </w:t>
      </w:r>
    </w:p>
    <w:p w14:paraId="0DDEF0FF" w14:textId="2EB80EAD" w:rsidR="00C27129" w:rsidRDefault="001444DC" w:rsidP="00F76769">
      <w:pPr>
        <w:ind w:firstLine="720"/>
        <w:jc w:val="both"/>
        <w:rPr>
          <w:sz w:val="26"/>
          <w:szCs w:val="26"/>
        </w:rPr>
      </w:pPr>
      <w:r w:rsidRPr="005C2F6B">
        <w:rPr>
          <w:sz w:val="26"/>
          <w:szCs w:val="26"/>
        </w:rPr>
        <w:t>1.</w:t>
      </w:r>
      <w:r w:rsidR="00E471E2" w:rsidRPr="005C2F6B">
        <w:rPr>
          <w:sz w:val="26"/>
          <w:szCs w:val="26"/>
        </w:rPr>
        <w:t xml:space="preserve"> </w:t>
      </w:r>
      <w:r w:rsidR="00C61ECF" w:rsidRPr="005C2F6B">
        <w:rPr>
          <w:sz w:val="26"/>
          <w:szCs w:val="26"/>
        </w:rPr>
        <w:t>В</w:t>
      </w:r>
      <w:r w:rsidR="00341FBE">
        <w:rPr>
          <w:sz w:val="26"/>
          <w:szCs w:val="26"/>
        </w:rPr>
        <w:t>нести в</w:t>
      </w:r>
      <w:r w:rsidR="00C61ECF" w:rsidRPr="005C2F6B">
        <w:rPr>
          <w:sz w:val="26"/>
          <w:szCs w:val="26"/>
        </w:rPr>
        <w:t xml:space="preserve"> приказ министерства образования и науки Калужской области от</w:t>
      </w:r>
      <w:r w:rsidR="00C61ECF">
        <w:rPr>
          <w:sz w:val="26"/>
          <w:szCs w:val="26"/>
        </w:rPr>
        <w:t xml:space="preserve"> </w:t>
      </w:r>
      <w:r w:rsidR="00146FD1">
        <w:rPr>
          <w:sz w:val="26"/>
          <w:szCs w:val="26"/>
        </w:rPr>
        <w:t>21</w:t>
      </w:r>
      <w:r w:rsidR="007F696A">
        <w:rPr>
          <w:sz w:val="26"/>
          <w:szCs w:val="26"/>
        </w:rPr>
        <w:t>.0</w:t>
      </w:r>
      <w:r w:rsidR="00146FD1">
        <w:rPr>
          <w:sz w:val="26"/>
          <w:szCs w:val="26"/>
        </w:rPr>
        <w:t>7</w:t>
      </w:r>
      <w:r w:rsidR="007F696A">
        <w:rPr>
          <w:sz w:val="26"/>
          <w:szCs w:val="26"/>
        </w:rPr>
        <w:t>.201</w:t>
      </w:r>
      <w:r w:rsidR="00146FD1">
        <w:rPr>
          <w:sz w:val="26"/>
          <w:szCs w:val="26"/>
        </w:rPr>
        <w:t>5</w:t>
      </w:r>
      <w:r w:rsidR="00C61ECF">
        <w:rPr>
          <w:sz w:val="26"/>
          <w:szCs w:val="26"/>
        </w:rPr>
        <w:t xml:space="preserve"> № </w:t>
      </w:r>
      <w:r w:rsidR="00146FD1">
        <w:rPr>
          <w:sz w:val="26"/>
          <w:szCs w:val="26"/>
        </w:rPr>
        <w:t>1663</w:t>
      </w:r>
      <w:r w:rsidR="00C61ECF">
        <w:rPr>
          <w:sz w:val="26"/>
          <w:szCs w:val="26"/>
        </w:rPr>
        <w:t xml:space="preserve"> </w:t>
      </w:r>
      <w:r w:rsidR="007F696A" w:rsidRPr="007F696A">
        <w:rPr>
          <w:sz w:val="26"/>
          <w:szCs w:val="26"/>
        </w:rPr>
        <w:t xml:space="preserve">«Об утверждении </w:t>
      </w:r>
      <w:bookmarkStart w:id="0" w:name="_Hlk93559664"/>
      <w:r w:rsidR="00146FD1">
        <w:rPr>
          <w:sz w:val="26"/>
          <w:szCs w:val="26"/>
        </w:rPr>
        <w:t xml:space="preserve">Положения </w:t>
      </w:r>
      <w:r w:rsidR="00146FD1" w:rsidRPr="00146FD1">
        <w:rPr>
          <w:sz w:val="26"/>
          <w:szCs w:val="26"/>
        </w:rPr>
        <w:t>о</w:t>
      </w:r>
      <w:r w:rsidR="00146FD1">
        <w:rPr>
          <w:sz w:val="26"/>
          <w:szCs w:val="26"/>
        </w:rPr>
        <w:t xml:space="preserve"> </w:t>
      </w:r>
      <w:r w:rsidR="00146FD1" w:rsidRPr="00146FD1">
        <w:rPr>
          <w:sz w:val="26"/>
          <w:szCs w:val="26"/>
        </w:rPr>
        <w:t>проведении ежегодного фестиваля</w:t>
      </w:r>
      <w:r w:rsidR="00146FD1">
        <w:rPr>
          <w:sz w:val="26"/>
          <w:szCs w:val="26"/>
        </w:rPr>
        <w:t xml:space="preserve"> </w:t>
      </w:r>
      <w:r w:rsidR="00820A84">
        <w:rPr>
          <w:sz w:val="26"/>
          <w:szCs w:val="26"/>
        </w:rPr>
        <w:t>«</w:t>
      </w:r>
      <w:r w:rsidR="00146FD1">
        <w:rPr>
          <w:sz w:val="26"/>
          <w:szCs w:val="26"/>
        </w:rPr>
        <w:t>М</w:t>
      </w:r>
      <w:r w:rsidR="00146FD1" w:rsidRPr="00146FD1">
        <w:rPr>
          <w:sz w:val="26"/>
          <w:szCs w:val="26"/>
        </w:rPr>
        <w:t>ы - разные, но мы вместе!</w:t>
      </w:r>
      <w:r w:rsidR="00820A84">
        <w:rPr>
          <w:sz w:val="26"/>
          <w:szCs w:val="26"/>
        </w:rPr>
        <w:t>»</w:t>
      </w:r>
      <w:r w:rsidR="00146FD1" w:rsidRPr="00146FD1">
        <w:rPr>
          <w:sz w:val="26"/>
          <w:szCs w:val="26"/>
        </w:rPr>
        <w:t xml:space="preserve"> среди обучающихся</w:t>
      </w:r>
      <w:r w:rsidR="00146FD1">
        <w:rPr>
          <w:sz w:val="26"/>
          <w:szCs w:val="26"/>
        </w:rPr>
        <w:t xml:space="preserve"> </w:t>
      </w:r>
      <w:r w:rsidR="00146FD1" w:rsidRPr="00146FD1">
        <w:rPr>
          <w:sz w:val="26"/>
          <w:szCs w:val="26"/>
        </w:rPr>
        <w:t xml:space="preserve">профессиональных образовательных организаций </w:t>
      </w:r>
      <w:r w:rsidR="00146FD1">
        <w:rPr>
          <w:sz w:val="26"/>
          <w:szCs w:val="26"/>
        </w:rPr>
        <w:t>К</w:t>
      </w:r>
      <w:r w:rsidR="00146FD1" w:rsidRPr="00146FD1">
        <w:rPr>
          <w:sz w:val="26"/>
          <w:szCs w:val="26"/>
        </w:rPr>
        <w:t>алужской</w:t>
      </w:r>
      <w:r w:rsidR="00146FD1">
        <w:rPr>
          <w:sz w:val="26"/>
          <w:szCs w:val="26"/>
        </w:rPr>
        <w:t xml:space="preserve"> </w:t>
      </w:r>
      <w:r w:rsidR="00146FD1" w:rsidRPr="00146FD1">
        <w:rPr>
          <w:sz w:val="26"/>
          <w:szCs w:val="26"/>
        </w:rPr>
        <w:t>области</w:t>
      </w:r>
      <w:bookmarkEnd w:id="0"/>
      <w:r w:rsidR="007F696A" w:rsidRPr="007F696A">
        <w:rPr>
          <w:sz w:val="26"/>
          <w:szCs w:val="26"/>
        </w:rPr>
        <w:t>»</w:t>
      </w:r>
      <w:r w:rsidR="00C61ECF">
        <w:rPr>
          <w:sz w:val="26"/>
          <w:szCs w:val="26"/>
        </w:rPr>
        <w:t xml:space="preserve"> </w:t>
      </w:r>
      <w:r w:rsidR="006F0887">
        <w:rPr>
          <w:sz w:val="26"/>
          <w:szCs w:val="26"/>
        </w:rPr>
        <w:t xml:space="preserve">(в ред. </w:t>
      </w:r>
      <w:r w:rsidR="006F0887" w:rsidRPr="00406A1D">
        <w:rPr>
          <w:sz w:val="26"/>
          <w:szCs w:val="26"/>
        </w:rPr>
        <w:t>приказов</w:t>
      </w:r>
      <w:r w:rsidR="00406A1D" w:rsidRPr="00406A1D">
        <w:rPr>
          <w:sz w:val="26"/>
          <w:szCs w:val="26"/>
        </w:rPr>
        <w:t xml:space="preserve"> министерства образования и науки Калужской области </w:t>
      </w:r>
      <w:r w:rsidR="006F0887" w:rsidRPr="00406A1D">
        <w:rPr>
          <w:sz w:val="26"/>
          <w:szCs w:val="26"/>
        </w:rPr>
        <w:t xml:space="preserve"> </w:t>
      </w:r>
      <w:r w:rsidR="00406A1D" w:rsidRPr="00406A1D">
        <w:rPr>
          <w:sz w:val="26"/>
          <w:szCs w:val="26"/>
        </w:rPr>
        <w:t xml:space="preserve">от 31.08.2016 </w:t>
      </w:r>
      <w:r w:rsidR="00406A1D">
        <w:rPr>
          <w:sz w:val="26"/>
          <w:szCs w:val="26"/>
        </w:rPr>
        <w:t>№</w:t>
      </w:r>
      <w:r w:rsidR="00406A1D" w:rsidRPr="00406A1D">
        <w:rPr>
          <w:sz w:val="26"/>
          <w:szCs w:val="26"/>
        </w:rPr>
        <w:t xml:space="preserve"> 1456, от 20.09.2019 </w:t>
      </w:r>
      <w:r w:rsidR="00406A1D">
        <w:rPr>
          <w:sz w:val="26"/>
          <w:szCs w:val="26"/>
        </w:rPr>
        <w:t>№</w:t>
      </w:r>
      <w:r w:rsidR="00406A1D" w:rsidRPr="00406A1D">
        <w:rPr>
          <w:sz w:val="26"/>
          <w:szCs w:val="26"/>
        </w:rPr>
        <w:t xml:space="preserve"> 1412, от 11.10.2021 </w:t>
      </w:r>
      <w:r w:rsidR="00406A1D">
        <w:rPr>
          <w:sz w:val="26"/>
          <w:szCs w:val="26"/>
        </w:rPr>
        <w:t>№</w:t>
      </w:r>
      <w:r w:rsidR="00406A1D" w:rsidRPr="00406A1D">
        <w:rPr>
          <w:sz w:val="26"/>
          <w:szCs w:val="26"/>
        </w:rPr>
        <w:t xml:space="preserve"> 1320</w:t>
      </w:r>
      <w:r w:rsidR="00DE23F2">
        <w:rPr>
          <w:sz w:val="26"/>
          <w:szCs w:val="26"/>
        </w:rPr>
        <w:t xml:space="preserve">, </w:t>
      </w:r>
      <w:r w:rsidR="00DE23F2" w:rsidRPr="00DE23F2">
        <w:rPr>
          <w:sz w:val="26"/>
          <w:szCs w:val="26"/>
        </w:rPr>
        <w:t>от 21.01.2022 № 60</w:t>
      </w:r>
      <w:r w:rsidR="006F0887">
        <w:rPr>
          <w:sz w:val="26"/>
          <w:szCs w:val="26"/>
        </w:rPr>
        <w:t xml:space="preserve">) </w:t>
      </w:r>
      <w:r w:rsidR="006A1CAF">
        <w:rPr>
          <w:sz w:val="26"/>
          <w:szCs w:val="26"/>
        </w:rPr>
        <w:t>(</w:t>
      </w:r>
      <w:r w:rsidR="00C61ECF">
        <w:rPr>
          <w:sz w:val="26"/>
          <w:szCs w:val="26"/>
        </w:rPr>
        <w:t>далее – приказ)</w:t>
      </w:r>
      <w:r w:rsidR="00146FD1">
        <w:rPr>
          <w:sz w:val="26"/>
          <w:szCs w:val="26"/>
        </w:rPr>
        <w:t xml:space="preserve"> </w:t>
      </w:r>
      <w:r w:rsidR="00F76769">
        <w:rPr>
          <w:sz w:val="26"/>
          <w:szCs w:val="26"/>
        </w:rPr>
        <w:t xml:space="preserve">изменение, изложив </w:t>
      </w:r>
      <w:r w:rsidR="00F76769">
        <w:rPr>
          <w:sz w:val="26"/>
          <w:szCs w:val="26"/>
        </w:rPr>
        <w:t xml:space="preserve">абзац </w:t>
      </w:r>
      <w:r w:rsidR="00F76769">
        <w:rPr>
          <w:sz w:val="26"/>
          <w:szCs w:val="26"/>
        </w:rPr>
        <w:t>седьмой</w:t>
      </w:r>
      <w:r w:rsidR="00F76769">
        <w:rPr>
          <w:sz w:val="26"/>
          <w:szCs w:val="26"/>
        </w:rPr>
        <w:t xml:space="preserve"> пункта 5 «</w:t>
      </w:r>
      <w:r w:rsidR="00F76769" w:rsidRPr="006A1CAF">
        <w:rPr>
          <w:sz w:val="26"/>
          <w:szCs w:val="26"/>
        </w:rPr>
        <w:t xml:space="preserve">Условия и порядок проведения </w:t>
      </w:r>
      <w:r w:rsidR="00F76769">
        <w:rPr>
          <w:sz w:val="26"/>
          <w:szCs w:val="26"/>
        </w:rPr>
        <w:t>Ф</w:t>
      </w:r>
      <w:r w:rsidR="00F76769" w:rsidRPr="006A1CAF">
        <w:rPr>
          <w:sz w:val="26"/>
          <w:szCs w:val="26"/>
        </w:rPr>
        <w:t>естиваля»</w:t>
      </w:r>
      <w:r w:rsidR="00F76769">
        <w:rPr>
          <w:sz w:val="26"/>
          <w:szCs w:val="26"/>
        </w:rPr>
        <w:t xml:space="preserve"> </w:t>
      </w:r>
      <w:r w:rsidR="006F0887">
        <w:rPr>
          <w:sz w:val="26"/>
          <w:szCs w:val="26"/>
        </w:rPr>
        <w:t>приложени</w:t>
      </w:r>
      <w:r w:rsidR="00F76769">
        <w:rPr>
          <w:sz w:val="26"/>
          <w:szCs w:val="26"/>
        </w:rPr>
        <w:t>я</w:t>
      </w:r>
      <w:r w:rsidR="006F0887">
        <w:rPr>
          <w:sz w:val="26"/>
          <w:szCs w:val="26"/>
        </w:rPr>
        <w:t xml:space="preserve"> «</w:t>
      </w:r>
      <w:r w:rsidR="006F0887" w:rsidRPr="00DE7CB2">
        <w:rPr>
          <w:sz w:val="26"/>
          <w:szCs w:val="26"/>
        </w:rPr>
        <w:t>Положени</w:t>
      </w:r>
      <w:r w:rsidR="006F0887">
        <w:rPr>
          <w:sz w:val="26"/>
          <w:szCs w:val="26"/>
        </w:rPr>
        <w:t>е</w:t>
      </w:r>
      <w:r w:rsidR="006F0887" w:rsidRPr="00DE7CB2">
        <w:rPr>
          <w:sz w:val="26"/>
          <w:szCs w:val="26"/>
        </w:rPr>
        <w:t xml:space="preserve"> о проведении ежегодного фестиваля </w:t>
      </w:r>
      <w:r w:rsidR="006F0887">
        <w:rPr>
          <w:sz w:val="26"/>
          <w:szCs w:val="26"/>
        </w:rPr>
        <w:t>«</w:t>
      </w:r>
      <w:r w:rsidR="006F0887" w:rsidRPr="00DE7CB2">
        <w:rPr>
          <w:sz w:val="26"/>
          <w:szCs w:val="26"/>
        </w:rPr>
        <w:t>Мы - разные, но мы вместе!</w:t>
      </w:r>
      <w:r w:rsidR="006F0887">
        <w:rPr>
          <w:sz w:val="26"/>
          <w:szCs w:val="26"/>
        </w:rPr>
        <w:t>»</w:t>
      </w:r>
      <w:r w:rsidR="006F0887" w:rsidRPr="00DE7CB2">
        <w:rPr>
          <w:sz w:val="26"/>
          <w:szCs w:val="26"/>
        </w:rPr>
        <w:t xml:space="preserve"> среди обучающихся профессиональных образовательных организаций Калужской области</w:t>
      </w:r>
      <w:r w:rsidR="006F0887">
        <w:rPr>
          <w:sz w:val="26"/>
          <w:szCs w:val="26"/>
        </w:rPr>
        <w:t>» к приказу</w:t>
      </w:r>
      <w:r w:rsidR="006A1CAF" w:rsidRPr="006A1CAF">
        <w:rPr>
          <w:sz w:val="26"/>
          <w:szCs w:val="26"/>
        </w:rPr>
        <w:t xml:space="preserve"> в новой редакции</w:t>
      </w:r>
      <w:r w:rsidR="00F76769">
        <w:rPr>
          <w:sz w:val="26"/>
          <w:szCs w:val="26"/>
        </w:rPr>
        <w:t>:</w:t>
      </w:r>
    </w:p>
    <w:p w14:paraId="7B0BE276" w14:textId="7D2CD21B" w:rsidR="006A1CAF" w:rsidRPr="006A1CAF" w:rsidRDefault="006A1CAF" w:rsidP="006A1CAF">
      <w:pPr>
        <w:tabs>
          <w:tab w:val="left" w:pos="720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6A1CAF">
        <w:rPr>
          <w:bCs/>
          <w:sz w:val="26"/>
          <w:szCs w:val="26"/>
        </w:rPr>
        <w:t>2 этап – итоговая игра Фестиваля (май).</w:t>
      </w:r>
      <w:r>
        <w:rPr>
          <w:bCs/>
          <w:sz w:val="26"/>
          <w:szCs w:val="26"/>
        </w:rPr>
        <w:t>».</w:t>
      </w:r>
    </w:p>
    <w:p w14:paraId="6B1FDD81" w14:textId="698F319B" w:rsidR="00E76CB6" w:rsidRDefault="00AC5357" w:rsidP="00E76C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6CB6">
        <w:rPr>
          <w:sz w:val="26"/>
          <w:szCs w:val="26"/>
        </w:rPr>
        <w:t>. Контроль за исполнением настоящего приказа возложить на начальника управления молодежной политики министерства образования и науки Калужской области М.А. Артамонова.</w:t>
      </w:r>
    </w:p>
    <w:p w14:paraId="03E57F16" w14:textId="164916EF" w:rsidR="00F51A14" w:rsidRDefault="00F51A14" w:rsidP="00E76CB6">
      <w:pPr>
        <w:ind w:firstLine="708"/>
        <w:jc w:val="both"/>
        <w:rPr>
          <w:sz w:val="26"/>
          <w:szCs w:val="26"/>
        </w:rPr>
      </w:pPr>
    </w:p>
    <w:p w14:paraId="0D017B2F" w14:textId="77777777" w:rsidR="00F51A14" w:rsidRDefault="00F51A14" w:rsidP="00E76CB6">
      <w:pPr>
        <w:ind w:firstLine="708"/>
        <w:jc w:val="both"/>
        <w:rPr>
          <w:sz w:val="26"/>
          <w:szCs w:val="26"/>
        </w:rPr>
      </w:pPr>
    </w:p>
    <w:p w14:paraId="4401ED4F" w14:textId="77777777" w:rsidR="00E76CB6" w:rsidRDefault="00E76CB6" w:rsidP="00E76CB6">
      <w:pPr>
        <w:rPr>
          <w:sz w:val="26"/>
          <w:szCs w:val="26"/>
        </w:rPr>
      </w:pPr>
    </w:p>
    <w:p w14:paraId="46D91521" w14:textId="44404D29" w:rsidR="005C1CDC" w:rsidRDefault="00BD78D9" w:rsidP="008A605D">
      <w:r>
        <w:rPr>
          <w:b/>
          <w:sz w:val="26"/>
          <w:szCs w:val="26"/>
        </w:rPr>
        <w:t>М</w:t>
      </w:r>
      <w:r w:rsidR="00E76CB6">
        <w:rPr>
          <w:b/>
          <w:sz w:val="26"/>
          <w:szCs w:val="26"/>
        </w:rPr>
        <w:t>инистр</w:t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  <w:t xml:space="preserve">                       </w:t>
      </w:r>
      <w:r w:rsidR="008A605D">
        <w:rPr>
          <w:b/>
          <w:sz w:val="26"/>
          <w:szCs w:val="26"/>
        </w:rPr>
        <w:t xml:space="preserve"> </w:t>
      </w:r>
      <w:r w:rsidR="00E76C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А.С</w:t>
      </w:r>
      <w:r w:rsidR="00E76CB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Аникеев</w:t>
      </w:r>
    </w:p>
    <w:sectPr w:rsidR="005C1CDC" w:rsidSect="00DE23F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54FD"/>
    <w:multiLevelType w:val="hybridMultilevel"/>
    <w:tmpl w:val="BE92692C"/>
    <w:lvl w:ilvl="0" w:tplc="23D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13"/>
    <w:rsid w:val="000024A0"/>
    <w:rsid w:val="000156F0"/>
    <w:rsid w:val="0008537B"/>
    <w:rsid w:val="000964A1"/>
    <w:rsid w:val="000C2513"/>
    <w:rsid w:val="00110541"/>
    <w:rsid w:val="001444DC"/>
    <w:rsid w:val="00146FD1"/>
    <w:rsid w:val="00154DF9"/>
    <w:rsid w:val="001A289C"/>
    <w:rsid w:val="001B6953"/>
    <w:rsid w:val="001C211D"/>
    <w:rsid w:val="00216BF8"/>
    <w:rsid w:val="002322D7"/>
    <w:rsid w:val="003334D1"/>
    <w:rsid w:val="00341FBE"/>
    <w:rsid w:val="00372824"/>
    <w:rsid w:val="003B4533"/>
    <w:rsid w:val="003C022F"/>
    <w:rsid w:val="00406A1D"/>
    <w:rsid w:val="00410C23"/>
    <w:rsid w:val="00411BF5"/>
    <w:rsid w:val="0042654B"/>
    <w:rsid w:val="00441D56"/>
    <w:rsid w:val="0046795D"/>
    <w:rsid w:val="0052515C"/>
    <w:rsid w:val="005623CA"/>
    <w:rsid w:val="0057450E"/>
    <w:rsid w:val="00583FE1"/>
    <w:rsid w:val="005C1CDC"/>
    <w:rsid w:val="005C2F6B"/>
    <w:rsid w:val="006A1CAF"/>
    <w:rsid w:val="006C2AEA"/>
    <w:rsid w:val="006E3C5A"/>
    <w:rsid w:val="006F0887"/>
    <w:rsid w:val="007303CD"/>
    <w:rsid w:val="007606A8"/>
    <w:rsid w:val="00764EDB"/>
    <w:rsid w:val="00790B77"/>
    <w:rsid w:val="007A5638"/>
    <w:rsid w:val="007F696A"/>
    <w:rsid w:val="00820A84"/>
    <w:rsid w:val="00842AA8"/>
    <w:rsid w:val="008473A8"/>
    <w:rsid w:val="008A605D"/>
    <w:rsid w:val="008C10FD"/>
    <w:rsid w:val="008D3397"/>
    <w:rsid w:val="00912C1B"/>
    <w:rsid w:val="00981CEE"/>
    <w:rsid w:val="009B06A2"/>
    <w:rsid w:val="009B40A3"/>
    <w:rsid w:val="009C0929"/>
    <w:rsid w:val="009F7465"/>
    <w:rsid w:val="00A43E90"/>
    <w:rsid w:val="00A50426"/>
    <w:rsid w:val="00AB5A65"/>
    <w:rsid w:val="00AC5357"/>
    <w:rsid w:val="00B009B7"/>
    <w:rsid w:val="00B2482E"/>
    <w:rsid w:val="00B87D6D"/>
    <w:rsid w:val="00BD78D9"/>
    <w:rsid w:val="00C27129"/>
    <w:rsid w:val="00C61ECF"/>
    <w:rsid w:val="00D00F3B"/>
    <w:rsid w:val="00D14212"/>
    <w:rsid w:val="00D208FB"/>
    <w:rsid w:val="00DA63BE"/>
    <w:rsid w:val="00DA76AE"/>
    <w:rsid w:val="00DB4961"/>
    <w:rsid w:val="00DE23F2"/>
    <w:rsid w:val="00DE7CB2"/>
    <w:rsid w:val="00E05228"/>
    <w:rsid w:val="00E471E2"/>
    <w:rsid w:val="00E76CB6"/>
    <w:rsid w:val="00EC7F81"/>
    <w:rsid w:val="00EE3F56"/>
    <w:rsid w:val="00F51A14"/>
    <w:rsid w:val="00F76769"/>
    <w:rsid w:val="00F836CA"/>
    <w:rsid w:val="00F8383C"/>
    <w:rsid w:val="00F84B7A"/>
    <w:rsid w:val="00F86168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A8E"/>
  <w15:chartTrackingRefBased/>
  <w15:docId w15:val="{75297D3F-77AF-4D37-BC80-BB994D3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CB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6CB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E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6CB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6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Владимировна</dc:creator>
  <cp:keywords/>
  <dc:description/>
  <cp:lastModifiedBy>Харлан Анжелика Валериевна</cp:lastModifiedBy>
  <cp:revision>7</cp:revision>
  <cp:lastPrinted>2022-02-07T09:13:00Z</cp:lastPrinted>
  <dcterms:created xsi:type="dcterms:W3CDTF">2022-02-07T09:14:00Z</dcterms:created>
  <dcterms:modified xsi:type="dcterms:W3CDTF">2022-04-12T09:30:00Z</dcterms:modified>
</cp:coreProperties>
</file>