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2E1E" w14:textId="77777777" w:rsidR="00E76CB6" w:rsidRDefault="00E76CB6" w:rsidP="00E76CB6">
      <w:pPr>
        <w:pStyle w:val="a3"/>
      </w:pPr>
      <w:r>
        <w:t>МИНИСТЕРСТВО ОБРАЗОВАНИЯ И НАУКИ</w:t>
      </w:r>
    </w:p>
    <w:p w14:paraId="167B1915" w14:textId="77777777" w:rsidR="00E76CB6" w:rsidRDefault="00E76CB6" w:rsidP="00E76C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14:paraId="0B7DE87D" w14:textId="31E26BC6" w:rsidR="00E76CB6" w:rsidRDefault="00E76CB6" w:rsidP="00E76CB6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02402" wp14:editId="7C24FBF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2E2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" strokeweight="1pt"/>
            </w:pict>
          </mc:Fallback>
        </mc:AlternateContent>
      </w:r>
    </w:p>
    <w:p w14:paraId="784CBD2D" w14:textId="77777777" w:rsidR="00E76CB6" w:rsidRDefault="00E76CB6" w:rsidP="00E76CB6">
      <w:pPr>
        <w:pStyle w:val="1"/>
        <w:rPr>
          <w:sz w:val="26"/>
          <w:szCs w:val="26"/>
        </w:rPr>
      </w:pPr>
    </w:p>
    <w:p w14:paraId="33026946" w14:textId="77777777" w:rsidR="00E76CB6" w:rsidRDefault="00E76CB6" w:rsidP="00E76CB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14:paraId="7E8D7B11" w14:textId="77777777" w:rsidR="00E76CB6" w:rsidRDefault="00E76CB6" w:rsidP="00E76CB6">
      <w:pPr>
        <w:jc w:val="both"/>
        <w:rPr>
          <w:sz w:val="26"/>
          <w:szCs w:val="26"/>
        </w:rPr>
      </w:pPr>
    </w:p>
    <w:p w14:paraId="14B736CF" w14:textId="7981D80F" w:rsidR="00E76CB6" w:rsidRDefault="00E76CB6" w:rsidP="00E76CB6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 202</w:t>
      </w:r>
      <w:r w:rsidR="00D14212">
        <w:rPr>
          <w:sz w:val="26"/>
          <w:szCs w:val="26"/>
        </w:rPr>
        <w:t>2</w:t>
      </w:r>
      <w:r>
        <w:rPr>
          <w:sz w:val="26"/>
          <w:szCs w:val="26"/>
        </w:rPr>
        <w:t xml:space="preserve"> г.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___</w:t>
      </w:r>
    </w:p>
    <w:p w14:paraId="53BE71F3" w14:textId="77777777" w:rsidR="00E76CB6" w:rsidRDefault="00E76CB6" w:rsidP="00E76CB6">
      <w:pPr>
        <w:jc w:val="both"/>
        <w:rPr>
          <w:sz w:val="26"/>
          <w:szCs w:val="26"/>
        </w:rPr>
      </w:pPr>
    </w:p>
    <w:p w14:paraId="4C264D72" w14:textId="77777777" w:rsidR="00E76CB6" w:rsidRDefault="00E76CB6" w:rsidP="00E76CB6">
      <w:pPr>
        <w:jc w:val="both"/>
        <w:rPr>
          <w:sz w:val="10"/>
          <w:szCs w:val="10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928"/>
        <w:gridCol w:w="5067"/>
      </w:tblGrid>
      <w:tr w:rsidR="00E76CB6" w14:paraId="646AE740" w14:textId="77777777" w:rsidTr="00E76CB6">
        <w:tc>
          <w:tcPr>
            <w:tcW w:w="4928" w:type="dxa"/>
            <w:hideMark/>
          </w:tcPr>
          <w:p w14:paraId="7475E3E8" w14:textId="4A23E8B7" w:rsidR="00E76CB6" w:rsidRPr="00E76CB6" w:rsidRDefault="00E76CB6" w:rsidP="00E76CB6">
            <w:pPr>
              <w:spacing w:line="25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О</w:t>
            </w:r>
            <w:r w:rsidR="00E471E2">
              <w:rPr>
                <w:b/>
                <w:sz w:val="26"/>
                <w:lang w:eastAsia="en-US"/>
              </w:rPr>
              <w:t xml:space="preserve"> внесении изменений в</w:t>
            </w:r>
            <w:r w:rsidR="000024A0">
              <w:rPr>
                <w:b/>
                <w:sz w:val="26"/>
                <w:lang w:eastAsia="en-US"/>
              </w:rPr>
              <w:t xml:space="preserve"> </w:t>
            </w:r>
            <w:r w:rsidR="00EA01E4">
              <w:rPr>
                <w:b/>
                <w:sz w:val="26"/>
                <w:lang w:eastAsia="en-US"/>
              </w:rPr>
              <w:t>приказ министерства образования и науки Калужской области от 29.09.2015 № 2113 «</w:t>
            </w:r>
            <w:bookmarkStart w:id="0" w:name="_Hlk97125912"/>
            <w:r w:rsidR="009624EC">
              <w:rPr>
                <w:b/>
                <w:sz w:val="26"/>
                <w:lang w:eastAsia="en-US"/>
              </w:rPr>
              <w:t>О</w:t>
            </w:r>
            <w:r w:rsidR="00EA01E4" w:rsidRPr="00EA01E4">
              <w:rPr>
                <w:b/>
                <w:sz w:val="26"/>
                <w:lang w:eastAsia="en-US"/>
              </w:rPr>
              <w:t>б</w:t>
            </w:r>
            <w:r w:rsidR="00EA01E4">
              <w:rPr>
                <w:b/>
                <w:sz w:val="26"/>
                <w:lang w:eastAsia="en-US"/>
              </w:rPr>
              <w:t xml:space="preserve"> </w:t>
            </w:r>
            <w:r w:rsidR="00EA01E4" w:rsidRPr="00EA01E4">
              <w:rPr>
                <w:b/>
                <w:sz w:val="26"/>
                <w:lang w:eastAsia="en-US"/>
              </w:rPr>
              <w:t xml:space="preserve">утверждении </w:t>
            </w:r>
            <w:r w:rsidR="00EA01E4">
              <w:rPr>
                <w:b/>
                <w:sz w:val="26"/>
                <w:lang w:eastAsia="en-US"/>
              </w:rPr>
              <w:t>П</w:t>
            </w:r>
            <w:r w:rsidR="00EA01E4" w:rsidRPr="00EA01E4">
              <w:rPr>
                <w:b/>
                <w:sz w:val="26"/>
                <w:lang w:eastAsia="en-US"/>
              </w:rPr>
              <w:t xml:space="preserve">оложения о проведении ежегодной областной интеллектуально-ситуационной игры </w:t>
            </w:r>
            <w:r w:rsidR="00EA01E4">
              <w:rPr>
                <w:b/>
                <w:sz w:val="26"/>
                <w:lang w:eastAsia="en-US"/>
              </w:rPr>
              <w:t>«В</w:t>
            </w:r>
            <w:r w:rsidR="00EA01E4" w:rsidRPr="00EA01E4">
              <w:rPr>
                <w:b/>
                <w:sz w:val="26"/>
                <w:lang w:eastAsia="en-US"/>
              </w:rPr>
              <w:t>ыбери свой путь!</w:t>
            </w:r>
            <w:r w:rsidR="00EA01E4">
              <w:rPr>
                <w:b/>
                <w:sz w:val="26"/>
                <w:lang w:eastAsia="en-US"/>
              </w:rPr>
              <w:t>»</w:t>
            </w:r>
            <w:r w:rsidR="00EA01E4" w:rsidRPr="00EA01E4">
              <w:rPr>
                <w:b/>
                <w:sz w:val="26"/>
                <w:lang w:eastAsia="en-US"/>
              </w:rPr>
              <w:t xml:space="preserve">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</w:t>
            </w:r>
            <w:r w:rsidR="00EA01E4">
              <w:rPr>
                <w:b/>
                <w:sz w:val="26"/>
                <w:lang w:eastAsia="en-US"/>
              </w:rPr>
              <w:t>К</w:t>
            </w:r>
            <w:r w:rsidR="00EA01E4" w:rsidRPr="00EA01E4">
              <w:rPr>
                <w:b/>
                <w:sz w:val="26"/>
                <w:lang w:eastAsia="en-US"/>
              </w:rPr>
              <w:t>алужской области</w:t>
            </w:r>
            <w:bookmarkEnd w:id="0"/>
            <w:r w:rsidR="00EA01E4">
              <w:rPr>
                <w:b/>
                <w:sz w:val="26"/>
                <w:lang w:eastAsia="en-US"/>
              </w:rPr>
              <w:t>»</w:t>
            </w:r>
            <w:r w:rsidR="00EA01E4" w:rsidRPr="00EA01E4">
              <w:t xml:space="preserve"> </w:t>
            </w:r>
            <w:r w:rsidR="00EA01E4" w:rsidRPr="00EA01E4">
              <w:rPr>
                <w:b/>
                <w:sz w:val="26"/>
                <w:lang w:eastAsia="en-US"/>
              </w:rPr>
              <w:t xml:space="preserve">(в ред. </w:t>
            </w:r>
            <w:bookmarkStart w:id="1" w:name="_Hlk97125976"/>
            <w:r w:rsidR="00EA01E4" w:rsidRPr="00EA01E4">
              <w:rPr>
                <w:b/>
                <w:sz w:val="26"/>
                <w:lang w:eastAsia="en-US"/>
              </w:rPr>
              <w:t xml:space="preserve">приказа министерства образования и науки Калужской области от </w:t>
            </w:r>
            <w:r w:rsidR="00EA01E4">
              <w:rPr>
                <w:b/>
                <w:sz w:val="26"/>
                <w:lang w:eastAsia="en-US"/>
              </w:rPr>
              <w:t>11</w:t>
            </w:r>
            <w:r w:rsidR="00EA01E4" w:rsidRPr="00EA01E4">
              <w:rPr>
                <w:b/>
                <w:sz w:val="26"/>
                <w:lang w:eastAsia="en-US"/>
              </w:rPr>
              <w:t xml:space="preserve">.10.2021 </w:t>
            </w:r>
            <w:r w:rsidR="0074230A">
              <w:rPr>
                <w:b/>
                <w:sz w:val="26"/>
                <w:lang w:eastAsia="en-US"/>
              </w:rPr>
              <w:t xml:space="preserve">            </w:t>
            </w:r>
            <w:r w:rsidR="00EA01E4" w:rsidRPr="00EA01E4">
              <w:rPr>
                <w:b/>
                <w:sz w:val="26"/>
                <w:lang w:eastAsia="en-US"/>
              </w:rPr>
              <w:t>№ 13</w:t>
            </w:r>
            <w:r w:rsidR="00EA01E4">
              <w:rPr>
                <w:b/>
                <w:sz w:val="26"/>
                <w:lang w:eastAsia="en-US"/>
              </w:rPr>
              <w:t>20</w:t>
            </w:r>
            <w:bookmarkEnd w:id="1"/>
            <w:r w:rsidR="00EA01E4" w:rsidRPr="00EA01E4">
              <w:rPr>
                <w:b/>
                <w:sz w:val="26"/>
                <w:lang w:eastAsia="en-US"/>
              </w:rPr>
              <w:t>)</w:t>
            </w:r>
          </w:p>
        </w:tc>
        <w:tc>
          <w:tcPr>
            <w:tcW w:w="5067" w:type="dxa"/>
          </w:tcPr>
          <w:p w14:paraId="69B51EC9" w14:textId="77777777" w:rsidR="00E76CB6" w:rsidRDefault="00E76CB6">
            <w:pPr>
              <w:tabs>
                <w:tab w:val="left" w:pos="72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436611B" w14:textId="77777777" w:rsidR="00E76CB6" w:rsidRDefault="00E76CB6" w:rsidP="00E76CB6">
      <w:pPr>
        <w:tabs>
          <w:tab w:val="left" w:pos="720"/>
        </w:tabs>
        <w:jc w:val="both"/>
        <w:rPr>
          <w:sz w:val="26"/>
          <w:szCs w:val="26"/>
        </w:rPr>
      </w:pPr>
    </w:p>
    <w:p w14:paraId="1B09D2B9" w14:textId="2A147370" w:rsidR="001444DC" w:rsidRPr="001444DC" w:rsidRDefault="006C2AEA" w:rsidP="005C2F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76CB6">
        <w:rPr>
          <w:sz w:val="26"/>
          <w:szCs w:val="26"/>
        </w:rPr>
        <w:t xml:space="preserve"> соответствии с </w:t>
      </w:r>
      <w:r w:rsidR="0057450E">
        <w:rPr>
          <w:sz w:val="26"/>
          <w:szCs w:val="26"/>
        </w:rPr>
        <w:t xml:space="preserve">Законом Калужской области «О нормативных правовых актах органов государственной власти Калужской области», </w:t>
      </w:r>
      <w:r w:rsidR="00E76CB6">
        <w:rPr>
          <w:sz w:val="26"/>
          <w:szCs w:val="26"/>
        </w:rPr>
        <w:t xml:space="preserve">постановлением Правительства Калужской области от </w:t>
      </w:r>
      <w:r w:rsidR="009B40A3" w:rsidRPr="009B40A3">
        <w:rPr>
          <w:sz w:val="26"/>
          <w:szCs w:val="26"/>
        </w:rPr>
        <w:t xml:space="preserve">13.04.2017 № 210 </w:t>
      </w:r>
      <w:r w:rsidR="00E76CB6">
        <w:rPr>
          <w:sz w:val="26"/>
          <w:szCs w:val="26"/>
        </w:rPr>
        <w:t>«Об утверждении Положения о министерстве образования и науки Калужской области» (в ред. постановлени</w:t>
      </w:r>
      <w:r w:rsidR="001C211D">
        <w:rPr>
          <w:sz w:val="26"/>
          <w:szCs w:val="26"/>
        </w:rPr>
        <w:t>й</w:t>
      </w:r>
      <w:r w:rsidR="00E76CB6">
        <w:rPr>
          <w:sz w:val="26"/>
          <w:szCs w:val="26"/>
        </w:rPr>
        <w:t xml:space="preserve"> Правительства Калужской области от 27.07.2017 № 427, от 22.03.2018 № 169, от 02.07.2018 № 393, от 30.07.2018 № 445, от 05.10.2018 № 612, от 28.11.2018 № 723, от 26.03.2019 № 177, от 23.12.2019 № 832, от 13.02.2020 № 95,</w:t>
      </w:r>
      <w:r w:rsidR="00E76CB6">
        <w:t xml:space="preserve"> </w:t>
      </w:r>
      <w:r w:rsidR="00E76CB6">
        <w:rPr>
          <w:sz w:val="26"/>
          <w:szCs w:val="26"/>
        </w:rPr>
        <w:t xml:space="preserve">от 16.07.2020 № 540, от 25.09.2020 № 756, от 23.07.2021 № 483) </w:t>
      </w:r>
      <w:r w:rsidR="00E76CB6">
        <w:rPr>
          <w:b/>
          <w:sz w:val="26"/>
          <w:szCs w:val="26"/>
        </w:rPr>
        <w:t>ПРИКАЗЫВАЮ:</w:t>
      </w:r>
      <w:r w:rsidR="00E76CB6">
        <w:rPr>
          <w:sz w:val="26"/>
          <w:szCs w:val="26"/>
        </w:rPr>
        <w:t xml:space="preserve">    </w:t>
      </w:r>
    </w:p>
    <w:p w14:paraId="6323FD4B" w14:textId="433711D6" w:rsidR="007A5638" w:rsidRDefault="001444DC" w:rsidP="001B6953">
      <w:pPr>
        <w:ind w:firstLine="720"/>
        <w:jc w:val="both"/>
        <w:rPr>
          <w:sz w:val="26"/>
          <w:szCs w:val="26"/>
        </w:rPr>
      </w:pPr>
      <w:r w:rsidRPr="005C2F6B">
        <w:rPr>
          <w:sz w:val="26"/>
          <w:szCs w:val="26"/>
        </w:rPr>
        <w:t>1.</w:t>
      </w:r>
      <w:r w:rsidR="00E471E2" w:rsidRPr="005C2F6B">
        <w:rPr>
          <w:sz w:val="26"/>
          <w:szCs w:val="26"/>
        </w:rPr>
        <w:t xml:space="preserve"> </w:t>
      </w:r>
      <w:r w:rsidR="00B87D6D">
        <w:rPr>
          <w:sz w:val="26"/>
          <w:szCs w:val="26"/>
        </w:rPr>
        <w:t xml:space="preserve">Внести </w:t>
      </w:r>
      <w:r w:rsidR="00341FBE">
        <w:rPr>
          <w:sz w:val="26"/>
          <w:szCs w:val="26"/>
        </w:rPr>
        <w:t>в</w:t>
      </w:r>
      <w:r w:rsidR="00E471E2" w:rsidRPr="005C2F6B">
        <w:rPr>
          <w:sz w:val="26"/>
          <w:szCs w:val="26"/>
        </w:rPr>
        <w:t xml:space="preserve"> приказ министерства образования и науки </w:t>
      </w:r>
      <w:r w:rsidR="00A43E90" w:rsidRPr="005C2F6B">
        <w:rPr>
          <w:sz w:val="26"/>
          <w:szCs w:val="26"/>
        </w:rPr>
        <w:t>К</w:t>
      </w:r>
      <w:r w:rsidR="00E471E2" w:rsidRPr="005C2F6B">
        <w:rPr>
          <w:sz w:val="26"/>
          <w:szCs w:val="26"/>
        </w:rPr>
        <w:t xml:space="preserve">алужской области от </w:t>
      </w:r>
      <w:r w:rsidR="009624EC">
        <w:rPr>
          <w:sz w:val="26"/>
          <w:szCs w:val="26"/>
        </w:rPr>
        <w:t>29</w:t>
      </w:r>
      <w:r w:rsidR="00E471E2" w:rsidRPr="005C2F6B">
        <w:rPr>
          <w:sz w:val="26"/>
          <w:szCs w:val="26"/>
        </w:rPr>
        <w:t>.</w:t>
      </w:r>
      <w:r w:rsidR="0057450E">
        <w:rPr>
          <w:sz w:val="26"/>
          <w:szCs w:val="26"/>
        </w:rPr>
        <w:t>10</w:t>
      </w:r>
      <w:r w:rsidR="00E471E2" w:rsidRPr="005C2F6B">
        <w:rPr>
          <w:sz w:val="26"/>
          <w:szCs w:val="26"/>
        </w:rPr>
        <w:t>.2015 №</w:t>
      </w:r>
      <w:r w:rsidR="00A43E90" w:rsidRPr="005C2F6B">
        <w:rPr>
          <w:sz w:val="26"/>
          <w:szCs w:val="26"/>
        </w:rPr>
        <w:t xml:space="preserve"> </w:t>
      </w:r>
      <w:r w:rsidR="0057450E">
        <w:rPr>
          <w:sz w:val="26"/>
          <w:szCs w:val="26"/>
        </w:rPr>
        <w:t>2</w:t>
      </w:r>
      <w:r w:rsidR="009624EC">
        <w:rPr>
          <w:sz w:val="26"/>
          <w:szCs w:val="26"/>
        </w:rPr>
        <w:t>113</w:t>
      </w:r>
      <w:r w:rsidR="00E471E2" w:rsidRPr="005C2F6B">
        <w:rPr>
          <w:sz w:val="26"/>
          <w:szCs w:val="26"/>
        </w:rPr>
        <w:t xml:space="preserve"> «</w:t>
      </w:r>
      <w:r w:rsidR="009624EC" w:rsidRPr="009624EC">
        <w:rPr>
          <w:sz w:val="26"/>
          <w:szCs w:val="26"/>
        </w:rPr>
        <w:t>Об утверждении Положения о проведении ежегодной областной интеллектуально-ситуационной игры «Выбери свой путь!»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Калужской области</w:t>
      </w:r>
      <w:r w:rsidR="005C2F6B">
        <w:rPr>
          <w:sz w:val="26"/>
          <w:szCs w:val="26"/>
        </w:rPr>
        <w:t>»</w:t>
      </w:r>
      <w:r w:rsidR="005623CA" w:rsidRPr="005623CA">
        <w:rPr>
          <w:sz w:val="26"/>
          <w:szCs w:val="26"/>
        </w:rPr>
        <w:t xml:space="preserve"> </w:t>
      </w:r>
      <w:r w:rsidR="005623CA">
        <w:rPr>
          <w:sz w:val="26"/>
          <w:szCs w:val="26"/>
        </w:rPr>
        <w:t>(</w:t>
      </w:r>
      <w:r w:rsidR="005623CA" w:rsidRPr="005623CA">
        <w:rPr>
          <w:sz w:val="26"/>
          <w:szCs w:val="26"/>
        </w:rPr>
        <w:t xml:space="preserve">в ред. </w:t>
      </w:r>
      <w:r w:rsidR="009624EC" w:rsidRPr="009624EC">
        <w:rPr>
          <w:sz w:val="26"/>
          <w:szCs w:val="26"/>
        </w:rPr>
        <w:t>приказа министерства образования и науки Калужской области от 11.10.2021 № 1320</w:t>
      </w:r>
      <w:r w:rsidR="005623CA" w:rsidRPr="005623CA">
        <w:rPr>
          <w:sz w:val="26"/>
          <w:szCs w:val="26"/>
        </w:rPr>
        <w:t xml:space="preserve">) </w:t>
      </w:r>
      <w:r w:rsidR="005C2F6B">
        <w:rPr>
          <w:sz w:val="26"/>
          <w:szCs w:val="26"/>
        </w:rPr>
        <w:t xml:space="preserve">(далее – приказ № </w:t>
      </w:r>
      <w:r w:rsidR="00686936">
        <w:rPr>
          <w:sz w:val="26"/>
          <w:szCs w:val="26"/>
        </w:rPr>
        <w:t>2113</w:t>
      </w:r>
      <w:r w:rsidR="005C2F6B">
        <w:rPr>
          <w:sz w:val="26"/>
          <w:szCs w:val="26"/>
        </w:rPr>
        <w:t>)</w:t>
      </w:r>
      <w:r w:rsidR="00E471E2" w:rsidRPr="005C2F6B">
        <w:rPr>
          <w:sz w:val="26"/>
          <w:szCs w:val="26"/>
        </w:rPr>
        <w:t xml:space="preserve"> </w:t>
      </w:r>
      <w:r w:rsidR="007A5638">
        <w:rPr>
          <w:sz w:val="26"/>
          <w:szCs w:val="26"/>
        </w:rPr>
        <w:t>следующие изменения:</w:t>
      </w:r>
    </w:p>
    <w:p w14:paraId="4D495CF9" w14:textId="42207FD7" w:rsidR="00EE3F56" w:rsidRDefault="007A5638" w:rsidP="00E76CB6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C2F6B">
        <w:rPr>
          <w:sz w:val="26"/>
          <w:szCs w:val="26"/>
        </w:rPr>
        <w:t>.</w:t>
      </w:r>
      <w:r w:rsidR="00686936">
        <w:rPr>
          <w:sz w:val="26"/>
          <w:szCs w:val="26"/>
        </w:rPr>
        <w:t xml:space="preserve"> Преамбулу приказа № 2113 изложить в новой редакции</w:t>
      </w:r>
      <w:r w:rsidR="00EE3F56">
        <w:rPr>
          <w:sz w:val="26"/>
          <w:szCs w:val="26"/>
        </w:rPr>
        <w:t>:</w:t>
      </w:r>
    </w:p>
    <w:p w14:paraId="06DA8ED8" w14:textId="6ADC8A95" w:rsidR="009747A7" w:rsidRDefault="00EC7F81" w:rsidP="009747A7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912C1B">
        <w:rPr>
          <w:sz w:val="26"/>
          <w:szCs w:val="26"/>
        </w:rPr>
        <w:t>«</w:t>
      </w:r>
      <w:r w:rsidR="00686936" w:rsidRPr="00686936">
        <w:rPr>
          <w:sz w:val="26"/>
          <w:szCs w:val="26"/>
        </w:rPr>
        <w:t xml:space="preserve">В соответствии с постановлениями Правительства Калужской области от 13.04.2017 </w:t>
      </w:r>
      <w:r w:rsidR="00686936">
        <w:rPr>
          <w:sz w:val="26"/>
          <w:szCs w:val="26"/>
        </w:rPr>
        <w:t>№ 210</w:t>
      </w:r>
      <w:r w:rsidR="00686936" w:rsidRPr="00686936">
        <w:rPr>
          <w:sz w:val="26"/>
          <w:szCs w:val="26"/>
        </w:rPr>
        <w:t xml:space="preserve"> </w:t>
      </w:r>
      <w:r w:rsidR="00C27227">
        <w:rPr>
          <w:sz w:val="26"/>
          <w:szCs w:val="26"/>
        </w:rPr>
        <w:t>«</w:t>
      </w:r>
      <w:r w:rsidR="00686936" w:rsidRPr="00686936">
        <w:rPr>
          <w:sz w:val="26"/>
          <w:szCs w:val="26"/>
        </w:rPr>
        <w:t>Об утверждении Положения о министерстве образования и науки Калужской области</w:t>
      </w:r>
      <w:r w:rsidR="00C27227">
        <w:rPr>
          <w:sz w:val="26"/>
          <w:szCs w:val="26"/>
        </w:rPr>
        <w:t>»</w:t>
      </w:r>
      <w:r w:rsidR="00686936" w:rsidRPr="00686936">
        <w:rPr>
          <w:sz w:val="26"/>
          <w:szCs w:val="26"/>
        </w:rPr>
        <w:t xml:space="preserve"> (в ред. постановлений Правительства Калужской области от 27.07.2017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427, от 22.03.2018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169, от 02.07.2018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393, от 30.07.2018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445, от 05.10.2018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612, от 28.11.2018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723, от 26.03.2019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177, от 23.12.2019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832, от 13.02.2020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95, от 16.07.2020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540, от 25.09.2020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756, от 23.07.2021 </w:t>
      </w:r>
      <w:r w:rsidR="009747A7">
        <w:rPr>
          <w:sz w:val="26"/>
          <w:szCs w:val="26"/>
        </w:rPr>
        <w:t>№</w:t>
      </w:r>
      <w:r w:rsidR="00686936" w:rsidRPr="00686936">
        <w:rPr>
          <w:sz w:val="26"/>
          <w:szCs w:val="26"/>
        </w:rPr>
        <w:t xml:space="preserve"> 483), от </w:t>
      </w:r>
      <w:r w:rsidR="009747A7" w:rsidRPr="009747A7">
        <w:rPr>
          <w:sz w:val="26"/>
          <w:szCs w:val="26"/>
        </w:rPr>
        <w:lastRenderedPageBreak/>
        <w:t>29.12.2020 № 1012 «Об утверждении государственной программы Калужской области «Профилактика правонарушений в Калужской области»</w:t>
      </w:r>
      <w:r w:rsidR="00686936" w:rsidRPr="00686936">
        <w:rPr>
          <w:sz w:val="26"/>
          <w:szCs w:val="26"/>
        </w:rPr>
        <w:t xml:space="preserve"> </w:t>
      </w:r>
      <w:r w:rsidR="009747A7">
        <w:rPr>
          <w:sz w:val="26"/>
          <w:szCs w:val="26"/>
        </w:rPr>
        <w:t>ПРИКАЗЫ</w:t>
      </w:r>
      <w:r w:rsidR="0074230A">
        <w:rPr>
          <w:sz w:val="26"/>
          <w:szCs w:val="26"/>
        </w:rPr>
        <w:t>В</w:t>
      </w:r>
      <w:r w:rsidR="009747A7">
        <w:rPr>
          <w:sz w:val="26"/>
          <w:szCs w:val="26"/>
        </w:rPr>
        <w:t>АЮ:</w:t>
      </w:r>
      <w:r w:rsidR="00686936">
        <w:rPr>
          <w:sz w:val="26"/>
          <w:szCs w:val="26"/>
        </w:rPr>
        <w:t>».</w:t>
      </w:r>
    </w:p>
    <w:p w14:paraId="1D4E0C87" w14:textId="12F42AB1" w:rsidR="00FB162F" w:rsidRDefault="00FB162F" w:rsidP="009747A7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5C47B3">
        <w:rPr>
          <w:sz w:val="26"/>
          <w:szCs w:val="26"/>
        </w:rPr>
        <w:t>9 «Финансирование Игры» приложения «П</w:t>
      </w:r>
      <w:r w:rsidR="005C47B3" w:rsidRPr="005C47B3">
        <w:rPr>
          <w:sz w:val="26"/>
          <w:szCs w:val="26"/>
        </w:rPr>
        <w:t xml:space="preserve">оложение о проведении ежегодной областной интеллектуально-ситуационной игры </w:t>
      </w:r>
      <w:r w:rsidR="005C47B3">
        <w:rPr>
          <w:sz w:val="26"/>
          <w:szCs w:val="26"/>
        </w:rPr>
        <w:t>«В</w:t>
      </w:r>
      <w:r w:rsidR="005C47B3" w:rsidRPr="005C47B3">
        <w:rPr>
          <w:sz w:val="26"/>
          <w:szCs w:val="26"/>
        </w:rPr>
        <w:t>ыбери свой путь!</w:t>
      </w:r>
      <w:r w:rsidR="005C47B3">
        <w:rPr>
          <w:sz w:val="26"/>
          <w:szCs w:val="26"/>
        </w:rPr>
        <w:t>»</w:t>
      </w:r>
      <w:r w:rsidR="005C47B3" w:rsidRPr="005C47B3">
        <w:rPr>
          <w:sz w:val="26"/>
          <w:szCs w:val="26"/>
        </w:rPr>
        <w:t xml:space="preserve"> по профилактике асоциальных явлений и пропаганде здорового образа жизни среди обучающихся профессиональных образовательных организаций, расположенных на территории </w:t>
      </w:r>
      <w:r w:rsidR="005C47B3">
        <w:rPr>
          <w:sz w:val="26"/>
          <w:szCs w:val="26"/>
        </w:rPr>
        <w:t>К</w:t>
      </w:r>
      <w:r w:rsidR="005C47B3" w:rsidRPr="005C47B3">
        <w:rPr>
          <w:sz w:val="26"/>
          <w:szCs w:val="26"/>
        </w:rPr>
        <w:t>алужской области</w:t>
      </w:r>
      <w:r w:rsidR="005C47B3">
        <w:rPr>
          <w:sz w:val="26"/>
          <w:szCs w:val="26"/>
        </w:rPr>
        <w:t>» к приказу № 2113 изложить в новой редакции:</w:t>
      </w:r>
    </w:p>
    <w:p w14:paraId="2E8EE442" w14:textId="5773BBAB" w:rsidR="005C47B3" w:rsidRDefault="005C47B3" w:rsidP="009747A7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«9. Финансирование Игры</w:t>
      </w:r>
    </w:p>
    <w:p w14:paraId="0DF3752D" w14:textId="05BD09E9" w:rsidR="00A7334D" w:rsidRDefault="00A7334D" w:rsidP="009747A7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</w:t>
      </w:r>
      <w:r w:rsidR="005108C6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Игры осуществляется за счет средств, предусмотренных по министерству по подпункту 1.1 «Предоставление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учредителя» пункта 1 «Профилактика правонарушений среди несовершеннолетних» таблицы раздела 6 «Перечень мероприятий государственной программы» </w:t>
      </w:r>
      <w:r w:rsidR="006A0297">
        <w:rPr>
          <w:sz w:val="26"/>
          <w:szCs w:val="26"/>
        </w:rPr>
        <w:t xml:space="preserve">приложения «Государственная программа Калужской области «Профилактика правонарушений в Калужской области»» к постановлению Правительства Калужской области от 29.12.2020 </w:t>
      </w:r>
      <w:r w:rsidR="0074230A">
        <w:rPr>
          <w:sz w:val="26"/>
          <w:szCs w:val="26"/>
        </w:rPr>
        <w:t xml:space="preserve">             </w:t>
      </w:r>
      <w:r w:rsidR="006A0297">
        <w:rPr>
          <w:sz w:val="26"/>
          <w:szCs w:val="26"/>
        </w:rPr>
        <w:t>№ 1012 «Об утверждении государственной программы Калужской области «Профилактика правонарушений в Калужской области».</w:t>
      </w:r>
    </w:p>
    <w:p w14:paraId="7D7AACA5" w14:textId="3AB487D9" w:rsidR="005108C6" w:rsidRPr="005108C6" w:rsidRDefault="005108C6" w:rsidP="005108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Расходы, связанные с оплатой проезда, питания и проживания участников Игры, областным бюджетом не предусматриваются.</w:t>
      </w:r>
      <w:r>
        <w:rPr>
          <w:rFonts w:eastAsiaTheme="minorHAnsi"/>
          <w:sz w:val="26"/>
          <w:szCs w:val="26"/>
          <w:lang w:eastAsia="en-US"/>
        </w:rPr>
        <w:t>».</w:t>
      </w:r>
    </w:p>
    <w:p w14:paraId="6B1FDD81" w14:textId="12C7734B" w:rsidR="00E76CB6" w:rsidRDefault="009747A7" w:rsidP="009747A7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76CB6">
        <w:rPr>
          <w:sz w:val="26"/>
          <w:szCs w:val="26"/>
        </w:rPr>
        <w:t>Контроль за исполнением настоящего приказа возложить на начальника управления молодежной политики министерства образования и науки Калужской области М.А. Артамонова.</w:t>
      </w:r>
    </w:p>
    <w:p w14:paraId="03E57F16" w14:textId="164916EF" w:rsidR="00F51A14" w:rsidRDefault="00F51A14" w:rsidP="00E76CB6">
      <w:pPr>
        <w:ind w:firstLine="708"/>
        <w:jc w:val="both"/>
        <w:rPr>
          <w:sz w:val="26"/>
          <w:szCs w:val="26"/>
        </w:rPr>
      </w:pPr>
    </w:p>
    <w:p w14:paraId="0D017B2F" w14:textId="77777777" w:rsidR="00F51A14" w:rsidRDefault="00F51A14" w:rsidP="00E76CB6">
      <w:pPr>
        <w:ind w:firstLine="708"/>
        <w:jc w:val="both"/>
        <w:rPr>
          <w:sz w:val="26"/>
          <w:szCs w:val="26"/>
        </w:rPr>
      </w:pPr>
    </w:p>
    <w:p w14:paraId="4401ED4F" w14:textId="77777777" w:rsidR="00E76CB6" w:rsidRDefault="00E76CB6" w:rsidP="00E76CB6">
      <w:pPr>
        <w:rPr>
          <w:sz w:val="26"/>
          <w:szCs w:val="26"/>
        </w:rPr>
      </w:pPr>
    </w:p>
    <w:p w14:paraId="46D91521" w14:textId="44404D29" w:rsidR="005C1CDC" w:rsidRDefault="00BD78D9" w:rsidP="008A605D">
      <w:r>
        <w:rPr>
          <w:b/>
          <w:sz w:val="26"/>
          <w:szCs w:val="26"/>
        </w:rPr>
        <w:t>М</w:t>
      </w:r>
      <w:r w:rsidR="00E76CB6">
        <w:rPr>
          <w:b/>
          <w:sz w:val="26"/>
          <w:szCs w:val="26"/>
        </w:rPr>
        <w:t>инистр</w:t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</w:r>
      <w:r w:rsidR="00E76CB6">
        <w:rPr>
          <w:b/>
          <w:sz w:val="26"/>
          <w:szCs w:val="26"/>
        </w:rPr>
        <w:tab/>
        <w:t xml:space="preserve">                       </w:t>
      </w:r>
      <w:r w:rsidR="008A605D">
        <w:rPr>
          <w:b/>
          <w:sz w:val="26"/>
          <w:szCs w:val="26"/>
        </w:rPr>
        <w:t xml:space="preserve"> </w:t>
      </w:r>
      <w:r w:rsidR="00E76C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А.С</w:t>
      </w:r>
      <w:r w:rsidR="00E76CB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Аникеев</w:t>
      </w:r>
    </w:p>
    <w:sectPr w:rsidR="005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54FD"/>
    <w:multiLevelType w:val="hybridMultilevel"/>
    <w:tmpl w:val="BE92692C"/>
    <w:lvl w:ilvl="0" w:tplc="23D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13"/>
    <w:rsid w:val="000024A0"/>
    <w:rsid w:val="000156F0"/>
    <w:rsid w:val="0008537B"/>
    <w:rsid w:val="000964A1"/>
    <w:rsid w:val="000C2513"/>
    <w:rsid w:val="00110541"/>
    <w:rsid w:val="001444DC"/>
    <w:rsid w:val="00146FD1"/>
    <w:rsid w:val="00154DF9"/>
    <w:rsid w:val="001A289C"/>
    <w:rsid w:val="001B6953"/>
    <w:rsid w:val="001C211D"/>
    <w:rsid w:val="00216BF8"/>
    <w:rsid w:val="002322D7"/>
    <w:rsid w:val="003334D1"/>
    <w:rsid w:val="00341FBE"/>
    <w:rsid w:val="00372824"/>
    <w:rsid w:val="003B4533"/>
    <w:rsid w:val="003C022F"/>
    <w:rsid w:val="00406A1D"/>
    <w:rsid w:val="00410C23"/>
    <w:rsid w:val="00411BF5"/>
    <w:rsid w:val="0042654B"/>
    <w:rsid w:val="00441D56"/>
    <w:rsid w:val="0046795D"/>
    <w:rsid w:val="005108C6"/>
    <w:rsid w:val="0052515C"/>
    <w:rsid w:val="005623CA"/>
    <w:rsid w:val="0057450E"/>
    <w:rsid w:val="00583FE1"/>
    <w:rsid w:val="005C1CDC"/>
    <w:rsid w:val="005C2F6B"/>
    <w:rsid w:val="005C47B3"/>
    <w:rsid w:val="00686936"/>
    <w:rsid w:val="006A0297"/>
    <w:rsid w:val="006C2AEA"/>
    <w:rsid w:val="006E3C5A"/>
    <w:rsid w:val="006F0887"/>
    <w:rsid w:val="00710784"/>
    <w:rsid w:val="007303CD"/>
    <w:rsid w:val="0074230A"/>
    <w:rsid w:val="007606A8"/>
    <w:rsid w:val="00790B77"/>
    <w:rsid w:val="007A5638"/>
    <w:rsid w:val="007F696A"/>
    <w:rsid w:val="00820A84"/>
    <w:rsid w:val="00842AA8"/>
    <w:rsid w:val="008473A8"/>
    <w:rsid w:val="008A605D"/>
    <w:rsid w:val="008C10FD"/>
    <w:rsid w:val="008D3397"/>
    <w:rsid w:val="00912C1B"/>
    <w:rsid w:val="009624EC"/>
    <w:rsid w:val="009747A7"/>
    <w:rsid w:val="00981CEE"/>
    <w:rsid w:val="009B06A2"/>
    <w:rsid w:val="009B40A3"/>
    <w:rsid w:val="009C0929"/>
    <w:rsid w:val="009F7465"/>
    <w:rsid w:val="00A43E90"/>
    <w:rsid w:val="00A50426"/>
    <w:rsid w:val="00A7334D"/>
    <w:rsid w:val="00AB5A65"/>
    <w:rsid w:val="00B009B7"/>
    <w:rsid w:val="00B2482E"/>
    <w:rsid w:val="00B87D6D"/>
    <w:rsid w:val="00BD78D9"/>
    <w:rsid w:val="00C27129"/>
    <w:rsid w:val="00C27227"/>
    <w:rsid w:val="00C61ECF"/>
    <w:rsid w:val="00CB61AC"/>
    <w:rsid w:val="00D14212"/>
    <w:rsid w:val="00D208FB"/>
    <w:rsid w:val="00DA63BE"/>
    <w:rsid w:val="00DA76AE"/>
    <w:rsid w:val="00DB4961"/>
    <w:rsid w:val="00DE7CB2"/>
    <w:rsid w:val="00E05228"/>
    <w:rsid w:val="00E471E2"/>
    <w:rsid w:val="00E76CB6"/>
    <w:rsid w:val="00EA01E4"/>
    <w:rsid w:val="00EC7F81"/>
    <w:rsid w:val="00EE3F56"/>
    <w:rsid w:val="00F51A14"/>
    <w:rsid w:val="00F836CA"/>
    <w:rsid w:val="00F84B7A"/>
    <w:rsid w:val="00F86168"/>
    <w:rsid w:val="00F9199B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A8E"/>
  <w15:chartTrackingRefBased/>
  <w15:docId w15:val="{75297D3F-77AF-4D37-BC80-BB994D3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CB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6CB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E76C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6CB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6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09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69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Владимировна</dc:creator>
  <cp:keywords/>
  <dc:description/>
  <cp:lastModifiedBy>Туманова Елена Владимировна</cp:lastModifiedBy>
  <cp:revision>6</cp:revision>
  <cp:lastPrinted>2022-02-07T09:13:00Z</cp:lastPrinted>
  <dcterms:created xsi:type="dcterms:W3CDTF">2022-02-07T09:14:00Z</dcterms:created>
  <dcterms:modified xsi:type="dcterms:W3CDTF">2022-03-02T13:49:00Z</dcterms:modified>
</cp:coreProperties>
</file>