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4139" w14:textId="77777777" w:rsidR="00CC6AC6" w:rsidRPr="007F243C" w:rsidRDefault="00CC6AC6" w:rsidP="00CC6AC6">
      <w:pPr>
        <w:pBdr>
          <w:bottom w:val="single" w:sz="8" w:space="1" w:color="000000"/>
        </w:pBdr>
        <w:suppressAutoHyphens/>
        <w:jc w:val="center"/>
        <w:rPr>
          <w:rFonts w:eastAsia="Lucida Sans Unicode"/>
          <w:b/>
          <w:bCs/>
          <w:kern w:val="1"/>
          <w:sz w:val="26"/>
          <w:szCs w:val="26"/>
          <w:lang w:eastAsia="ar-SA"/>
        </w:rPr>
      </w:pPr>
      <w:r w:rsidRPr="007F243C">
        <w:rPr>
          <w:rFonts w:eastAsia="Lucida Sans Unicode"/>
          <w:b/>
          <w:bCs/>
          <w:kern w:val="1"/>
          <w:sz w:val="26"/>
          <w:szCs w:val="26"/>
          <w:lang w:eastAsia="ar-SA"/>
        </w:rPr>
        <w:t>МИНИСТЕРСТВО ОБРАЗОВАНИЯ И НАУКИ</w:t>
      </w:r>
    </w:p>
    <w:p w14:paraId="32D00AEA" w14:textId="77777777" w:rsidR="00CC6AC6" w:rsidRPr="007F243C" w:rsidRDefault="00CC6AC6" w:rsidP="00CC6AC6">
      <w:pPr>
        <w:pBdr>
          <w:bottom w:val="single" w:sz="8" w:space="1" w:color="000000"/>
        </w:pBdr>
        <w:suppressAutoHyphens/>
        <w:jc w:val="center"/>
        <w:rPr>
          <w:rFonts w:eastAsia="Lucida Sans Unicode"/>
          <w:b/>
          <w:bCs/>
          <w:kern w:val="1"/>
          <w:sz w:val="26"/>
          <w:szCs w:val="26"/>
          <w:lang w:eastAsia="ar-SA"/>
        </w:rPr>
      </w:pPr>
      <w:r w:rsidRPr="007F243C">
        <w:rPr>
          <w:rFonts w:eastAsia="Lucida Sans Unicode"/>
          <w:b/>
          <w:bCs/>
          <w:kern w:val="1"/>
          <w:sz w:val="26"/>
          <w:szCs w:val="26"/>
          <w:lang w:eastAsia="ar-SA"/>
        </w:rPr>
        <w:t>КАЛУЖСКОЙ ОБЛАСТИ</w:t>
      </w:r>
    </w:p>
    <w:p w14:paraId="723F795D" w14:textId="77777777" w:rsidR="00CC6AC6" w:rsidRDefault="00CC6AC6" w:rsidP="00CC6AC6">
      <w:pPr>
        <w:suppressAutoHyphens/>
        <w:jc w:val="center"/>
        <w:rPr>
          <w:rFonts w:eastAsia="Lucida Sans Unicode"/>
          <w:b/>
          <w:bCs/>
          <w:kern w:val="1"/>
          <w:sz w:val="26"/>
          <w:szCs w:val="26"/>
          <w:lang w:eastAsia="ar-SA"/>
        </w:rPr>
      </w:pPr>
    </w:p>
    <w:p w14:paraId="081FD422" w14:textId="77777777" w:rsidR="00CC6AC6" w:rsidRDefault="00CC6AC6" w:rsidP="00CC6AC6">
      <w:pPr>
        <w:suppressAutoHyphens/>
        <w:jc w:val="center"/>
        <w:rPr>
          <w:rFonts w:eastAsia="Lucida Sans Unicode"/>
          <w:b/>
          <w:bCs/>
          <w:kern w:val="1"/>
          <w:sz w:val="26"/>
          <w:szCs w:val="26"/>
          <w:lang w:eastAsia="ar-SA"/>
        </w:rPr>
      </w:pPr>
    </w:p>
    <w:p w14:paraId="4819CCD4" w14:textId="77777777" w:rsidR="00CC6AC6" w:rsidRPr="007F243C" w:rsidRDefault="00CC6AC6" w:rsidP="00CC6AC6">
      <w:pPr>
        <w:suppressAutoHyphens/>
        <w:jc w:val="center"/>
        <w:rPr>
          <w:rFonts w:eastAsia="Lucida Sans Unicode"/>
          <w:b/>
          <w:bCs/>
          <w:kern w:val="1"/>
          <w:sz w:val="26"/>
          <w:szCs w:val="26"/>
          <w:lang w:eastAsia="ar-SA"/>
        </w:rPr>
      </w:pPr>
    </w:p>
    <w:p w14:paraId="20D3CEDD" w14:textId="77777777" w:rsidR="00CC6AC6" w:rsidRPr="007F243C" w:rsidRDefault="00CC6AC6" w:rsidP="00CC6AC6">
      <w:pPr>
        <w:suppressAutoHyphens/>
        <w:jc w:val="center"/>
        <w:rPr>
          <w:rFonts w:eastAsia="Lucida Sans Unicode"/>
          <w:b/>
          <w:bCs/>
          <w:kern w:val="1"/>
          <w:sz w:val="26"/>
          <w:szCs w:val="26"/>
          <w:lang w:eastAsia="ar-SA"/>
        </w:rPr>
      </w:pPr>
      <w:r w:rsidRPr="007F243C">
        <w:rPr>
          <w:rFonts w:eastAsia="Lucida Sans Unicode"/>
          <w:b/>
          <w:bCs/>
          <w:kern w:val="1"/>
          <w:sz w:val="26"/>
          <w:szCs w:val="26"/>
          <w:lang w:eastAsia="ar-SA"/>
        </w:rPr>
        <w:t>ПРИКАЗ</w:t>
      </w:r>
    </w:p>
    <w:p w14:paraId="78B3B2B3" w14:textId="77777777" w:rsidR="00CC6AC6" w:rsidRPr="007F243C" w:rsidRDefault="00CC6AC6" w:rsidP="00CC6AC6">
      <w:pPr>
        <w:suppressAutoHyphens/>
        <w:rPr>
          <w:rFonts w:eastAsia="Lucida Sans Unicode"/>
          <w:kern w:val="1"/>
          <w:sz w:val="26"/>
          <w:szCs w:val="26"/>
          <w:lang w:eastAsia="ar-SA"/>
        </w:rPr>
      </w:pPr>
    </w:p>
    <w:tbl>
      <w:tblPr>
        <w:tblW w:w="9601" w:type="dxa"/>
        <w:tblInd w:w="108" w:type="dxa"/>
        <w:tblLook w:val="04A0" w:firstRow="1" w:lastRow="0" w:firstColumn="1" w:lastColumn="0" w:noHBand="0" w:noVBand="1"/>
      </w:tblPr>
      <w:tblGrid>
        <w:gridCol w:w="350"/>
        <w:gridCol w:w="2627"/>
        <w:gridCol w:w="941"/>
        <w:gridCol w:w="3840"/>
        <w:gridCol w:w="465"/>
        <w:gridCol w:w="991"/>
        <w:gridCol w:w="387"/>
      </w:tblGrid>
      <w:tr w:rsidR="00CC6AC6" w:rsidRPr="007F243C" w14:paraId="4159DC8B" w14:textId="77777777" w:rsidTr="005C51B2">
        <w:tc>
          <w:tcPr>
            <w:tcW w:w="350" w:type="dxa"/>
            <w:shd w:val="clear" w:color="auto" w:fill="auto"/>
          </w:tcPr>
          <w:p w14:paraId="20DB62A2" w14:textId="77777777" w:rsidR="00CC6AC6" w:rsidRPr="00143E48" w:rsidRDefault="00CC6AC6" w:rsidP="005C51B2">
            <w:pPr>
              <w:suppressAutoHyphens/>
              <w:ind w:left="-108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143E48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от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auto"/>
          </w:tcPr>
          <w:p w14:paraId="1B63A005" w14:textId="2680F03E" w:rsidR="00CC6AC6" w:rsidRPr="00143E48" w:rsidRDefault="00CC6AC6" w:rsidP="0097556E">
            <w:pPr>
              <w:suppressAutoHyphens/>
              <w:jc w:val="center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941" w:type="dxa"/>
            <w:shd w:val="clear" w:color="auto" w:fill="auto"/>
          </w:tcPr>
          <w:p w14:paraId="57FE9803" w14:textId="77777777" w:rsidR="00CC6AC6" w:rsidRPr="00143E48" w:rsidRDefault="00CC6AC6" w:rsidP="005C51B2">
            <w:pPr>
              <w:suppressAutoHyphens/>
              <w:ind w:right="-94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143E48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г.</w:t>
            </w:r>
          </w:p>
        </w:tc>
        <w:tc>
          <w:tcPr>
            <w:tcW w:w="3840" w:type="dxa"/>
            <w:shd w:val="clear" w:color="auto" w:fill="auto"/>
          </w:tcPr>
          <w:p w14:paraId="5D1A8DC5" w14:textId="77777777" w:rsidR="00CC6AC6" w:rsidRPr="00143E48" w:rsidRDefault="00CC6AC6" w:rsidP="005C51B2">
            <w:pPr>
              <w:suppressAutoHyphens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465" w:type="dxa"/>
            <w:shd w:val="clear" w:color="auto" w:fill="auto"/>
          </w:tcPr>
          <w:p w14:paraId="5EBDA0DF" w14:textId="77777777" w:rsidR="00CC6AC6" w:rsidRPr="00143E48" w:rsidRDefault="00CC6AC6" w:rsidP="005C51B2">
            <w:pPr>
              <w:suppressAutoHyphens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143E48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2BD170D7" w14:textId="1BD3C6DE" w:rsidR="00CC6AC6" w:rsidRPr="00143E48" w:rsidRDefault="00CC6AC6" w:rsidP="005C51B2">
            <w:pPr>
              <w:suppressAutoHyphens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387" w:type="dxa"/>
            <w:shd w:val="clear" w:color="auto" w:fill="auto"/>
          </w:tcPr>
          <w:p w14:paraId="1CE2BC2D" w14:textId="77777777" w:rsidR="00CC6AC6" w:rsidRPr="007F243C" w:rsidRDefault="00CC6AC6" w:rsidP="005C51B2">
            <w:pPr>
              <w:suppressAutoHyphens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</w:p>
        </w:tc>
      </w:tr>
    </w:tbl>
    <w:p w14:paraId="2F6EA44D" w14:textId="77777777" w:rsidR="00CC6AC6" w:rsidRDefault="00CC6AC6" w:rsidP="00CC6AC6">
      <w:pPr>
        <w:suppressAutoHyphens/>
        <w:rPr>
          <w:rFonts w:eastAsia="Lucida Sans Unicode"/>
          <w:kern w:val="1"/>
          <w:sz w:val="26"/>
          <w:szCs w:val="26"/>
          <w:lang w:eastAsia="ar-SA"/>
        </w:rPr>
      </w:pPr>
    </w:p>
    <w:tbl>
      <w:tblPr>
        <w:tblW w:w="10917" w:type="dxa"/>
        <w:tblLayout w:type="fixed"/>
        <w:tblLook w:val="04A0" w:firstRow="1" w:lastRow="0" w:firstColumn="1" w:lastColumn="0" w:noHBand="0" w:noVBand="1"/>
      </w:tblPr>
      <w:tblGrid>
        <w:gridCol w:w="5812"/>
        <w:gridCol w:w="5105"/>
      </w:tblGrid>
      <w:tr w:rsidR="00CC6AC6" w:rsidRPr="00E73EEF" w14:paraId="59ACC12D" w14:textId="77777777" w:rsidTr="00A55630">
        <w:tc>
          <w:tcPr>
            <w:tcW w:w="5812" w:type="dxa"/>
            <w:hideMark/>
          </w:tcPr>
          <w:p w14:paraId="3BCCA260" w14:textId="3CB92EA9" w:rsidR="00A55630" w:rsidRDefault="00CC6AC6" w:rsidP="005E5E7D">
            <w:pPr>
              <w:pStyle w:val="42"/>
              <w:shd w:val="clear" w:color="auto" w:fill="auto"/>
              <w:spacing w:before="0" w:after="0" w:line="322" w:lineRule="exact"/>
              <w:ind w:right="60" w:firstLine="0"/>
              <w:jc w:val="both"/>
              <w:rPr>
                <w:sz w:val="26"/>
                <w:szCs w:val="26"/>
              </w:rPr>
            </w:pPr>
            <w:r w:rsidRPr="00E73EEF">
              <w:rPr>
                <w:sz w:val="26"/>
                <w:szCs w:val="26"/>
              </w:rPr>
              <w:t>О</w:t>
            </w:r>
            <w:r w:rsidR="00A55630">
              <w:rPr>
                <w:sz w:val="26"/>
                <w:szCs w:val="26"/>
              </w:rPr>
              <w:t xml:space="preserve"> внесении изменений в приказ министерства образования и науки Калужской области от 14.07.2021 № 930 «О реализации Закона Калужской области от 06.07.2011 № 163-ОЗ «Об установлении системы оплаты труда работников муниципальных дошкольных образовательных организаций, работников государственных образовательных организаций, работников государственных учреждений, осуществляющих деятельность в сфере перевозки детей»</w:t>
            </w:r>
          </w:p>
          <w:p w14:paraId="1F711A40" w14:textId="11CE8732" w:rsidR="00CC6AC6" w:rsidRPr="00E73EEF" w:rsidRDefault="00CC6AC6" w:rsidP="005E5E7D">
            <w:pPr>
              <w:pStyle w:val="42"/>
              <w:shd w:val="clear" w:color="auto" w:fill="auto"/>
              <w:spacing w:before="0" w:after="0" w:line="322" w:lineRule="exact"/>
              <w:ind w:right="60" w:firstLine="0"/>
              <w:jc w:val="both"/>
              <w:rPr>
                <w:b w:val="0"/>
                <w:sz w:val="26"/>
                <w:szCs w:val="26"/>
                <w:lang w:eastAsia="ar-SA"/>
              </w:rPr>
            </w:pPr>
          </w:p>
        </w:tc>
        <w:tc>
          <w:tcPr>
            <w:tcW w:w="5105" w:type="dxa"/>
            <w:vAlign w:val="bottom"/>
            <w:hideMark/>
          </w:tcPr>
          <w:p w14:paraId="5108CCFC" w14:textId="77777777" w:rsidR="00CC6AC6" w:rsidRPr="00E73EEF" w:rsidRDefault="00CC6AC6" w:rsidP="005C51B2">
            <w:pPr>
              <w:suppressAutoHyphens/>
              <w:spacing w:line="276" w:lineRule="auto"/>
              <w:jc w:val="right"/>
              <w:rPr>
                <w:b/>
                <w:sz w:val="26"/>
                <w:szCs w:val="26"/>
                <w:lang w:eastAsia="ar-SA"/>
              </w:rPr>
            </w:pPr>
          </w:p>
        </w:tc>
      </w:tr>
    </w:tbl>
    <w:p w14:paraId="537BCF30" w14:textId="77777777" w:rsidR="00CC6AC6" w:rsidRPr="00E73EEF" w:rsidRDefault="00CC6AC6" w:rsidP="00CC6AC6">
      <w:pPr>
        <w:suppressAutoHyphens/>
        <w:rPr>
          <w:rFonts w:eastAsia="Lucida Sans Unicode"/>
          <w:kern w:val="1"/>
          <w:sz w:val="26"/>
          <w:szCs w:val="26"/>
          <w:lang w:eastAsia="ar-SA"/>
        </w:rPr>
      </w:pPr>
    </w:p>
    <w:p w14:paraId="540BC29B" w14:textId="0730E16C" w:rsidR="00A55630" w:rsidRPr="00A55630" w:rsidRDefault="00AC5D43" w:rsidP="00A55630">
      <w:pPr>
        <w:autoSpaceDE w:val="0"/>
        <w:autoSpaceDN w:val="0"/>
        <w:adjustRightInd w:val="0"/>
        <w:ind w:firstLine="708"/>
        <w:jc w:val="both"/>
        <w:rPr>
          <w:rFonts w:eastAsia="Lucida Sans Unicode"/>
          <w:kern w:val="1"/>
          <w:sz w:val="26"/>
          <w:szCs w:val="26"/>
          <w:lang w:eastAsia="ar-SA"/>
        </w:rPr>
      </w:pPr>
      <w:r w:rsidRPr="00C33898">
        <w:rPr>
          <w:rFonts w:eastAsia="Lucida Sans Unicode"/>
          <w:kern w:val="1"/>
          <w:sz w:val="26"/>
          <w:szCs w:val="26"/>
          <w:lang w:eastAsia="ar-SA"/>
        </w:rPr>
        <w:t xml:space="preserve">В соответствии </w:t>
      </w:r>
      <w:r w:rsidR="00A55630">
        <w:rPr>
          <w:rFonts w:eastAsia="Lucida Sans Unicode"/>
          <w:kern w:val="1"/>
          <w:sz w:val="26"/>
          <w:szCs w:val="26"/>
          <w:lang w:eastAsia="ar-SA"/>
        </w:rPr>
        <w:t xml:space="preserve">с Законом Калужской области от 10 декабря 2021 года </w:t>
      </w:r>
      <w:r w:rsidR="00A55630">
        <w:rPr>
          <w:rFonts w:eastAsia="Lucida Sans Unicode"/>
          <w:kern w:val="1"/>
          <w:sz w:val="26"/>
          <w:szCs w:val="26"/>
          <w:lang w:eastAsia="ar-SA"/>
        </w:rPr>
        <w:br/>
        <w:t>№ 172-ОЗ «О внесении изменений в Закон Калужской области «Об установлении системы оплаты труда работников муниципальных дошкольных образовательных</w:t>
      </w:r>
      <w:r w:rsidR="00A55630" w:rsidRPr="00A55630">
        <w:rPr>
          <w:sz w:val="26"/>
          <w:szCs w:val="26"/>
        </w:rPr>
        <w:t xml:space="preserve"> </w:t>
      </w:r>
      <w:r w:rsidR="00A55630">
        <w:rPr>
          <w:sz w:val="26"/>
          <w:szCs w:val="26"/>
        </w:rPr>
        <w:t>организаций, работников государственных образовательных организаций, работников государственных учреждений, осуществляющих деятельность в сфере перевозки детей»</w:t>
      </w:r>
      <w:r w:rsidR="00A55630">
        <w:rPr>
          <w:rFonts w:eastAsia="Lucida Sans Unicode"/>
          <w:kern w:val="1"/>
          <w:sz w:val="26"/>
          <w:szCs w:val="26"/>
          <w:lang w:eastAsia="ar-SA"/>
        </w:rPr>
        <w:t xml:space="preserve">, </w:t>
      </w:r>
      <w:r w:rsidR="00940984" w:rsidRPr="00C33898">
        <w:rPr>
          <w:rFonts w:eastAsia="Lucida Sans Unicode"/>
          <w:kern w:val="1"/>
          <w:sz w:val="26"/>
          <w:szCs w:val="26"/>
          <w:lang w:eastAsia="ar-SA"/>
        </w:rPr>
        <w:t>постановлени</w:t>
      </w:r>
      <w:r w:rsidR="00A55630">
        <w:rPr>
          <w:rFonts w:eastAsia="Lucida Sans Unicode"/>
          <w:kern w:val="1"/>
          <w:sz w:val="26"/>
          <w:szCs w:val="26"/>
          <w:lang w:eastAsia="ar-SA"/>
        </w:rPr>
        <w:t>ем</w:t>
      </w:r>
      <w:r w:rsidR="00940984" w:rsidRPr="00C33898">
        <w:rPr>
          <w:rFonts w:eastAsia="Lucida Sans Unicode"/>
          <w:kern w:val="1"/>
          <w:sz w:val="26"/>
          <w:szCs w:val="26"/>
          <w:lang w:eastAsia="ar-SA"/>
        </w:rPr>
        <w:t xml:space="preserve"> Правительства Калужской области</w:t>
      </w:r>
      <w:r w:rsidR="00C33898" w:rsidRPr="00C33898">
        <w:rPr>
          <w:rFonts w:eastAsia="Lucida Sans Unicode"/>
          <w:kern w:val="1"/>
          <w:sz w:val="26"/>
          <w:szCs w:val="26"/>
          <w:lang w:eastAsia="ar-SA"/>
        </w:rPr>
        <w:t xml:space="preserve"> </w:t>
      </w:r>
      <w:r w:rsidR="00CC6AC6" w:rsidRPr="00C33898">
        <w:rPr>
          <w:rFonts w:eastAsia="Lucida Sans Unicode"/>
          <w:kern w:val="1"/>
          <w:sz w:val="26"/>
          <w:szCs w:val="26"/>
          <w:lang w:eastAsia="ar-SA"/>
        </w:rPr>
        <w:t>от 13.04.2017 № 210</w:t>
      </w:r>
      <w:r w:rsidR="00E06ADE" w:rsidRPr="00C33898">
        <w:rPr>
          <w:rFonts w:eastAsia="Lucida Sans Unicode"/>
          <w:kern w:val="1"/>
          <w:sz w:val="26"/>
          <w:szCs w:val="26"/>
          <w:lang w:eastAsia="ar-SA"/>
        </w:rPr>
        <w:t xml:space="preserve"> </w:t>
      </w:r>
      <w:r w:rsidR="00E06ADE" w:rsidRPr="00C33898">
        <w:rPr>
          <w:sz w:val="26"/>
          <w:szCs w:val="26"/>
        </w:rPr>
        <w:t xml:space="preserve">«Об утверждении Положения о министерстве образования и науки Калужской области» (в ред. постановлений Правительства Калужской области от 27.07.2017 № 427, от 22.03.2018 № 169, от 02.07.2018 № 393, от 30.07.2018 </w:t>
      </w:r>
      <w:r w:rsidR="00940984" w:rsidRPr="00C33898">
        <w:rPr>
          <w:sz w:val="26"/>
          <w:szCs w:val="26"/>
        </w:rPr>
        <w:t xml:space="preserve"> </w:t>
      </w:r>
      <w:r w:rsidR="00E06ADE" w:rsidRPr="00C33898">
        <w:rPr>
          <w:sz w:val="26"/>
          <w:szCs w:val="26"/>
        </w:rPr>
        <w:t>№ 445, от 05.10.2018 № 612, от 28.11.2018 № 723, от 26.03.2019 № 177, от 23.12.2019 № 832, от 13.02.2020 № 95, от 16.07.2020 № 540, от 25.09.2020 № 756, от 23.07.2021 № 483)</w:t>
      </w:r>
      <w:r w:rsidR="002011BB" w:rsidRPr="00C33898">
        <w:rPr>
          <w:rFonts w:eastAsia="Lucida Sans Unicode"/>
          <w:kern w:val="1"/>
          <w:sz w:val="26"/>
          <w:szCs w:val="26"/>
          <w:lang w:eastAsia="ar-SA"/>
        </w:rPr>
        <w:t>,</w:t>
      </w:r>
      <w:r w:rsidR="00CC6AC6" w:rsidRPr="00C33898">
        <w:rPr>
          <w:rFonts w:eastAsia="Lucida Sans Unicode"/>
          <w:kern w:val="1"/>
          <w:sz w:val="26"/>
          <w:szCs w:val="26"/>
          <w:lang w:eastAsia="ar-SA"/>
        </w:rPr>
        <w:t xml:space="preserve"> </w:t>
      </w:r>
    </w:p>
    <w:p w14:paraId="2C25FBE6" w14:textId="13C1E13E" w:rsidR="00CC6AC6" w:rsidRPr="00C33898" w:rsidRDefault="00CC6AC6" w:rsidP="00C3389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73EEF">
        <w:rPr>
          <w:b/>
          <w:sz w:val="26"/>
          <w:szCs w:val="26"/>
        </w:rPr>
        <w:t>ПРИКАЗЫВАЮ:</w:t>
      </w:r>
    </w:p>
    <w:p w14:paraId="2089F86A" w14:textId="61E7D31D" w:rsidR="0041229F" w:rsidRDefault="00CC6AC6" w:rsidP="00AE786D">
      <w:pPr>
        <w:ind w:firstLine="708"/>
        <w:jc w:val="both"/>
        <w:rPr>
          <w:rFonts w:eastAsia="Lucida Sans Unicode"/>
          <w:kern w:val="1"/>
          <w:sz w:val="26"/>
          <w:szCs w:val="26"/>
          <w:lang w:eastAsia="ar-SA"/>
        </w:rPr>
      </w:pPr>
      <w:r w:rsidRPr="00E73EEF">
        <w:rPr>
          <w:rFonts w:eastAsia="Lucida Sans Unicode"/>
          <w:kern w:val="1"/>
          <w:sz w:val="26"/>
          <w:szCs w:val="26"/>
          <w:lang w:eastAsia="ar-SA"/>
        </w:rPr>
        <w:t xml:space="preserve">1. </w:t>
      </w:r>
      <w:r w:rsidR="0041229F">
        <w:rPr>
          <w:rFonts w:eastAsia="Lucida Sans Unicode"/>
          <w:kern w:val="1"/>
          <w:sz w:val="26"/>
          <w:szCs w:val="26"/>
          <w:lang w:eastAsia="ar-SA"/>
        </w:rPr>
        <w:t>Внести в приказ министерства образования и науки Калужской области</w:t>
      </w:r>
      <w:r w:rsidR="0041229F" w:rsidRPr="0041229F">
        <w:t xml:space="preserve"> </w:t>
      </w:r>
      <w:r w:rsidR="0041229F" w:rsidRPr="0041229F">
        <w:rPr>
          <w:rFonts w:eastAsia="Lucida Sans Unicode"/>
          <w:kern w:val="1"/>
          <w:sz w:val="26"/>
          <w:szCs w:val="26"/>
          <w:lang w:eastAsia="ar-SA"/>
        </w:rPr>
        <w:t>от 14.07.2021 № 930 «О реализации Закона Калужской области от 06.07.2011 № 163-ОЗ «Об установлении системы оплаты труда работников муниципальных дошкольных образовательных организаций, работников государственных образовательных организаций, работников государственных учреждений, осуществляющих деятельность в сфере перевозки детей»</w:t>
      </w:r>
      <w:r w:rsidR="00954A51">
        <w:rPr>
          <w:rFonts w:eastAsia="Lucida Sans Unicode"/>
          <w:kern w:val="1"/>
          <w:sz w:val="26"/>
          <w:szCs w:val="26"/>
          <w:lang w:eastAsia="ar-SA"/>
        </w:rPr>
        <w:t xml:space="preserve"> (далее – приказ) следующие изменения:</w:t>
      </w:r>
    </w:p>
    <w:p w14:paraId="332529FD" w14:textId="220E0EF7" w:rsidR="0041229F" w:rsidRDefault="00954A51" w:rsidP="00AE786D">
      <w:pPr>
        <w:ind w:firstLine="708"/>
        <w:jc w:val="both"/>
        <w:rPr>
          <w:rFonts w:eastAsia="Lucida Sans Unicode"/>
          <w:kern w:val="1"/>
          <w:sz w:val="26"/>
          <w:szCs w:val="26"/>
          <w:lang w:eastAsia="ar-SA"/>
        </w:rPr>
      </w:pPr>
      <w:r>
        <w:rPr>
          <w:rFonts w:eastAsia="Lucida Sans Unicode"/>
          <w:kern w:val="1"/>
          <w:sz w:val="26"/>
          <w:szCs w:val="26"/>
          <w:lang w:eastAsia="ar-SA"/>
        </w:rPr>
        <w:t>1.1. Наименование приказа дополнить словами «, работников государственных учреждений, осуществляющих деятельность в сфере организации отдыха и оздоровления детей».</w:t>
      </w:r>
    </w:p>
    <w:p w14:paraId="1060CBB6" w14:textId="389511CC" w:rsidR="00954A51" w:rsidRDefault="00954A51" w:rsidP="00AE786D">
      <w:pPr>
        <w:ind w:firstLine="708"/>
        <w:jc w:val="both"/>
        <w:rPr>
          <w:rFonts w:eastAsia="Lucida Sans Unicode"/>
          <w:kern w:val="1"/>
          <w:sz w:val="26"/>
          <w:szCs w:val="26"/>
          <w:lang w:eastAsia="ar-SA"/>
        </w:rPr>
      </w:pPr>
      <w:r>
        <w:rPr>
          <w:rFonts w:eastAsia="Lucida Sans Unicode"/>
          <w:kern w:val="1"/>
          <w:sz w:val="26"/>
          <w:szCs w:val="26"/>
          <w:lang w:eastAsia="ar-SA"/>
        </w:rPr>
        <w:t>1.2. В преамбуле приказа:</w:t>
      </w:r>
    </w:p>
    <w:p w14:paraId="49D88B76" w14:textId="203729DC" w:rsidR="00954A51" w:rsidRDefault="00954A51" w:rsidP="00AE786D">
      <w:pPr>
        <w:ind w:firstLine="708"/>
        <w:jc w:val="both"/>
        <w:rPr>
          <w:rFonts w:eastAsia="Lucida Sans Unicode"/>
          <w:kern w:val="1"/>
          <w:sz w:val="26"/>
          <w:szCs w:val="26"/>
          <w:lang w:eastAsia="ar-SA"/>
        </w:rPr>
      </w:pPr>
      <w:r>
        <w:rPr>
          <w:rFonts w:eastAsia="Lucida Sans Unicode"/>
          <w:kern w:val="1"/>
          <w:sz w:val="26"/>
          <w:szCs w:val="26"/>
          <w:lang w:eastAsia="ar-SA"/>
        </w:rPr>
        <w:t>1.2.1. После слов «перевозки детей» дополнить словами «, работников государственных учреждений, осуществляющих деятельность в сфере организации отдыха и оздоровления детей».</w:t>
      </w:r>
    </w:p>
    <w:p w14:paraId="38F96DB6" w14:textId="7DC1D1F2" w:rsidR="00954A51" w:rsidRDefault="00954A51" w:rsidP="00AE786D">
      <w:pPr>
        <w:ind w:firstLine="708"/>
        <w:jc w:val="both"/>
        <w:rPr>
          <w:rFonts w:eastAsia="Lucida Sans Unicode"/>
          <w:kern w:val="1"/>
          <w:sz w:val="26"/>
          <w:szCs w:val="26"/>
          <w:lang w:eastAsia="ar-SA"/>
        </w:rPr>
      </w:pPr>
      <w:r>
        <w:rPr>
          <w:rFonts w:eastAsia="Lucida Sans Unicode"/>
          <w:kern w:val="1"/>
          <w:sz w:val="26"/>
          <w:szCs w:val="26"/>
          <w:lang w:eastAsia="ar-SA"/>
        </w:rPr>
        <w:t>1.2.2. После слов «</w:t>
      </w:r>
      <w:r w:rsidRPr="00954A51">
        <w:rPr>
          <w:rFonts w:eastAsia="Lucida Sans Unicode"/>
          <w:kern w:val="1"/>
          <w:sz w:val="26"/>
          <w:szCs w:val="26"/>
          <w:lang w:eastAsia="ar-SA"/>
        </w:rPr>
        <w:t>от 25.09.2020 N 756</w:t>
      </w:r>
      <w:r>
        <w:rPr>
          <w:rFonts w:eastAsia="Lucida Sans Unicode"/>
          <w:kern w:val="1"/>
          <w:sz w:val="26"/>
          <w:szCs w:val="26"/>
          <w:lang w:eastAsia="ar-SA"/>
        </w:rPr>
        <w:t>» дополнить словами «</w:t>
      </w:r>
      <w:r w:rsidRPr="00C33898">
        <w:rPr>
          <w:sz w:val="26"/>
          <w:szCs w:val="26"/>
        </w:rPr>
        <w:t xml:space="preserve">, от 23.07.2021 </w:t>
      </w:r>
      <w:r w:rsidR="00A14115">
        <w:rPr>
          <w:sz w:val="26"/>
          <w:szCs w:val="26"/>
        </w:rPr>
        <w:br/>
      </w:r>
      <w:r w:rsidRPr="00C33898">
        <w:rPr>
          <w:sz w:val="26"/>
          <w:szCs w:val="26"/>
        </w:rPr>
        <w:t>№ 483</w:t>
      </w:r>
      <w:r>
        <w:rPr>
          <w:sz w:val="26"/>
          <w:szCs w:val="26"/>
        </w:rPr>
        <w:t>»</w:t>
      </w:r>
      <w:r w:rsidR="00A14115">
        <w:rPr>
          <w:sz w:val="26"/>
          <w:szCs w:val="26"/>
        </w:rPr>
        <w:t>.</w:t>
      </w:r>
    </w:p>
    <w:p w14:paraId="181A1A58" w14:textId="6D52E564" w:rsidR="00EA3850" w:rsidRDefault="00EA3850" w:rsidP="00EA3850">
      <w:pPr>
        <w:ind w:firstLine="708"/>
        <w:jc w:val="both"/>
        <w:rPr>
          <w:rFonts w:eastAsia="Lucida Sans Unicode"/>
          <w:kern w:val="1"/>
          <w:sz w:val="26"/>
          <w:szCs w:val="26"/>
          <w:lang w:eastAsia="ar-SA"/>
        </w:rPr>
      </w:pPr>
      <w:r>
        <w:rPr>
          <w:rFonts w:eastAsia="Lucida Sans Unicode"/>
          <w:kern w:val="1"/>
          <w:sz w:val="26"/>
          <w:szCs w:val="26"/>
          <w:lang w:eastAsia="ar-SA"/>
        </w:rPr>
        <w:t xml:space="preserve">1.3. Пункт 1 приложения № 1 «Положение о выплатах компенсационного характера руководителям государственных организаций, в отношении которых </w:t>
      </w:r>
      <w:r>
        <w:rPr>
          <w:rFonts w:eastAsia="Lucida Sans Unicode"/>
          <w:kern w:val="1"/>
          <w:sz w:val="26"/>
          <w:szCs w:val="26"/>
          <w:lang w:eastAsia="ar-SA"/>
        </w:rPr>
        <w:lastRenderedPageBreak/>
        <w:t>функции и полномочия учредителя выполняет министерство образования и науки Калужской области» к приказу после слов «перевозки детей» дополнить словами «, работников государственных учреждений, осуществляющих деятельность в сфере организации отдыха и оздоровления детей».</w:t>
      </w:r>
    </w:p>
    <w:p w14:paraId="26AFC502" w14:textId="02D0CED0" w:rsidR="00337037" w:rsidRDefault="00EA3850" w:rsidP="00337037">
      <w:pPr>
        <w:ind w:firstLine="708"/>
        <w:jc w:val="both"/>
        <w:rPr>
          <w:rFonts w:eastAsia="Lucida Sans Unicode"/>
          <w:kern w:val="1"/>
          <w:sz w:val="26"/>
          <w:szCs w:val="26"/>
          <w:lang w:eastAsia="ar-SA"/>
        </w:rPr>
      </w:pPr>
      <w:r>
        <w:rPr>
          <w:rFonts w:eastAsia="Lucida Sans Unicode"/>
          <w:kern w:val="1"/>
          <w:sz w:val="26"/>
          <w:szCs w:val="26"/>
          <w:lang w:eastAsia="ar-SA"/>
        </w:rPr>
        <w:t>1.4.</w:t>
      </w:r>
      <w:r w:rsidR="00337037" w:rsidRPr="00337037">
        <w:rPr>
          <w:rFonts w:eastAsia="Lucida Sans Unicode"/>
          <w:kern w:val="1"/>
          <w:sz w:val="26"/>
          <w:szCs w:val="26"/>
          <w:lang w:eastAsia="ar-SA"/>
        </w:rPr>
        <w:t xml:space="preserve"> </w:t>
      </w:r>
      <w:r w:rsidR="00320FDB">
        <w:rPr>
          <w:rFonts w:eastAsia="Lucida Sans Unicode"/>
          <w:kern w:val="1"/>
          <w:sz w:val="26"/>
          <w:szCs w:val="26"/>
          <w:lang w:eastAsia="ar-SA"/>
        </w:rPr>
        <w:t xml:space="preserve">В </w:t>
      </w:r>
      <w:r w:rsidR="00337037">
        <w:rPr>
          <w:rFonts w:eastAsia="Lucida Sans Unicode"/>
          <w:kern w:val="1"/>
          <w:sz w:val="26"/>
          <w:szCs w:val="26"/>
          <w:lang w:eastAsia="ar-SA"/>
        </w:rPr>
        <w:t>приложени</w:t>
      </w:r>
      <w:r w:rsidR="00320FDB">
        <w:rPr>
          <w:rFonts w:eastAsia="Lucida Sans Unicode"/>
          <w:kern w:val="1"/>
          <w:sz w:val="26"/>
          <w:szCs w:val="26"/>
          <w:lang w:eastAsia="ar-SA"/>
        </w:rPr>
        <w:t>и</w:t>
      </w:r>
      <w:r w:rsidR="00337037">
        <w:rPr>
          <w:rFonts w:eastAsia="Lucida Sans Unicode"/>
          <w:kern w:val="1"/>
          <w:sz w:val="26"/>
          <w:szCs w:val="26"/>
          <w:lang w:eastAsia="ar-SA"/>
        </w:rPr>
        <w:t xml:space="preserve"> № 2 «Порядок и условия премирования руководителей государственных организаций, в отношении которых функции и полномочия учредителя выполняет министерство образования и науки Калужской области» к приказу</w:t>
      </w:r>
      <w:r w:rsidR="00320FDB">
        <w:rPr>
          <w:rFonts w:eastAsia="Lucida Sans Unicode"/>
          <w:kern w:val="1"/>
          <w:sz w:val="26"/>
          <w:szCs w:val="26"/>
          <w:lang w:eastAsia="ar-SA"/>
        </w:rPr>
        <w:t>:</w:t>
      </w:r>
    </w:p>
    <w:p w14:paraId="6E51F5DF" w14:textId="0F2807E1" w:rsidR="00337037" w:rsidRDefault="00337037" w:rsidP="00337037">
      <w:pPr>
        <w:ind w:firstLine="708"/>
        <w:jc w:val="both"/>
        <w:rPr>
          <w:rFonts w:eastAsia="Lucida Sans Unicode"/>
          <w:kern w:val="1"/>
          <w:sz w:val="26"/>
          <w:szCs w:val="26"/>
          <w:lang w:eastAsia="ar-SA"/>
        </w:rPr>
      </w:pPr>
      <w:r>
        <w:rPr>
          <w:rFonts w:eastAsia="Lucida Sans Unicode"/>
          <w:kern w:val="1"/>
          <w:sz w:val="26"/>
          <w:szCs w:val="26"/>
          <w:lang w:eastAsia="ar-SA"/>
        </w:rPr>
        <w:t>1.</w:t>
      </w:r>
      <w:r w:rsidR="00320FDB">
        <w:rPr>
          <w:rFonts w:eastAsia="Lucida Sans Unicode"/>
          <w:kern w:val="1"/>
          <w:sz w:val="26"/>
          <w:szCs w:val="26"/>
          <w:lang w:eastAsia="ar-SA"/>
        </w:rPr>
        <w:t>4</w:t>
      </w:r>
      <w:r>
        <w:rPr>
          <w:rFonts w:eastAsia="Lucida Sans Unicode"/>
          <w:kern w:val="1"/>
          <w:sz w:val="26"/>
          <w:szCs w:val="26"/>
          <w:lang w:eastAsia="ar-SA"/>
        </w:rPr>
        <w:t>.</w:t>
      </w:r>
      <w:r w:rsidR="00320FDB">
        <w:rPr>
          <w:rFonts w:eastAsia="Lucida Sans Unicode"/>
          <w:kern w:val="1"/>
          <w:sz w:val="26"/>
          <w:szCs w:val="26"/>
          <w:lang w:eastAsia="ar-SA"/>
        </w:rPr>
        <w:t>1.</w:t>
      </w:r>
      <w:r>
        <w:rPr>
          <w:rFonts w:eastAsia="Lucida Sans Unicode"/>
          <w:kern w:val="1"/>
          <w:sz w:val="26"/>
          <w:szCs w:val="26"/>
          <w:lang w:eastAsia="ar-SA"/>
        </w:rPr>
        <w:t xml:space="preserve"> </w:t>
      </w:r>
      <w:r w:rsidR="00320FDB">
        <w:rPr>
          <w:rFonts w:eastAsia="Lucida Sans Unicode"/>
          <w:kern w:val="1"/>
          <w:sz w:val="26"/>
          <w:szCs w:val="26"/>
          <w:lang w:eastAsia="ar-SA"/>
        </w:rPr>
        <w:t>Пункт 1.1</w:t>
      </w:r>
      <w:r w:rsidR="00320FDB" w:rsidRPr="00320FDB">
        <w:rPr>
          <w:rFonts w:eastAsia="Lucida Sans Unicode"/>
          <w:kern w:val="1"/>
          <w:sz w:val="26"/>
          <w:szCs w:val="26"/>
          <w:lang w:eastAsia="ar-SA"/>
        </w:rPr>
        <w:t xml:space="preserve"> </w:t>
      </w:r>
      <w:r w:rsidR="00320FDB">
        <w:rPr>
          <w:rFonts w:eastAsia="Lucida Sans Unicode"/>
          <w:kern w:val="1"/>
          <w:sz w:val="26"/>
          <w:szCs w:val="26"/>
          <w:lang w:eastAsia="ar-SA"/>
        </w:rPr>
        <w:t>после слов «перевозки детей» дополнить словами «, работников государственных учреждений, осуществляющих деятельность в сфере организации отдыха и оздоровления детей».</w:t>
      </w:r>
    </w:p>
    <w:p w14:paraId="0DC2FE76" w14:textId="37C906BF" w:rsidR="00320FDB" w:rsidRDefault="00320FDB" w:rsidP="00337037">
      <w:pPr>
        <w:ind w:firstLine="708"/>
        <w:jc w:val="both"/>
        <w:rPr>
          <w:rFonts w:eastAsia="Lucida Sans Unicode"/>
          <w:kern w:val="1"/>
          <w:sz w:val="26"/>
          <w:szCs w:val="26"/>
          <w:lang w:eastAsia="ar-SA"/>
        </w:rPr>
      </w:pPr>
      <w:r>
        <w:rPr>
          <w:rFonts w:eastAsia="Lucida Sans Unicode"/>
          <w:kern w:val="1"/>
          <w:sz w:val="26"/>
          <w:szCs w:val="26"/>
          <w:lang w:eastAsia="ar-SA"/>
        </w:rPr>
        <w:t xml:space="preserve">1.4.2. Пункт 1.4. после слов «Школьный автобус»» дополнить словами </w:t>
      </w:r>
      <w:r w:rsidR="00373AD7">
        <w:rPr>
          <w:rFonts w:eastAsia="Lucida Sans Unicode"/>
          <w:kern w:val="1"/>
          <w:sz w:val="26"/>
          <w:szCs w:val="26"/>
          <w:lang w:eastAsia="ar-SA"/>
        </w:rPr>
        <w:br/>
      </w:r>
      <w:r>
        <w:rPr>
          <w:rFonts w:eastAsia="Lucida Sans Unicode"/>
          <w:kern w:val="1"/>
          <w:sz w:val="26"/>
          <w:szCs w:val="26"/>
          <w:lang w:eastAsia="ar-SA"/>
        </w:rPr>
        <w:t xml:space="preserve">«, </w:t>
      </w:r>
      <w:r w:rsidRPr="00320FDB">
        <w:rPr>
          <w:rFonts w:eastAsia="Lucida Sans Unicode"/>
          <w:kern w:val="1"/>
          <w:sz w:val="26"/>
          <w:szCs w:val="26"/>
          <w:lang w:eastAsia="ar-SA"/>
        </w:rPr>
        <w:t xml:space="preserve">приложению </w:t>
      </w:r>
      <w:r w:rsidR="002B60AC">
        <w:rPr>
          <w:rFonts w:eastAsia="Lucida Sans Unicode"/>
          <w:kern w:val="1"/>
          <w:sz w:val="26"/>
          <w:szCs w:val="26"/>
          <w:lang w:eastAsia="ar-SA"/>
        </w:rPr>
        <w:t>№</w:t>
      </w:r>
      <w:r w:rsidRPr="00320FDB">
        <w:rPr>
          <w:rFonts w:eastAsia="Lucida Sans Unicode"/>
          <w:kern w:val="1"/>
          <w:sz w:val="26"/>
          <w:szCs w:val="26"/>
          <w:lang w:eastAsia="ar-SA"/>
        </w:rPr>
        <w:t xml:space="preserve"> </w:t>
      </w:r>
      <w:r w:rsidR="002B60AC">
        <w:rPr>
          <w:rFonts w:eastAsia="Lucida Sans Unicode"/>
          <w:kern w:val="1"/>
          <w:sz w:val="26"/>
          <w:szCs w:val="26"/>
          <w:lang w:eastAsia="ar-SA"/>
        </w:rPr>
        <w:t>7</w:t>
      </w:r>
      <w:r w:rsidRPr="00320FDB">
        <w:rPr>
          <w:rFonts w:eastAsia="Lucida Sans Unicode"/>
          <w:kern w:val="1"/>
          <w:sz w:val="26"/>
          <w:szCs w:val="26"/>
          <w:lang w:eastAsia="ar-SA"/>
        </w:rPr>
        <w:t xml:space="preserve"> </w:t>
      </w:r>
      <w:r w:rsidR="002B7A39">
        <w:rPr>
          <w:rFonts w:eastAsia="Lucida Sans Unicode"/>
          <w:kern w:val="1"/>
          <w:sz w:val="26"/>
          <w:szCs w:val="26"/>
          <w:lang w:eastAsia="ar-SA"/>
        </w:rPr>
        <w:t>«</w:t>
      </w:r>
      <w:r w:rsidRPr="00320FDB">
        <w:rPr>
          <w:rFonts w:eastAsia="Lucida Sans Unicode"/>
          <w:kern w:val="1"/>
          <w:sz w:val="26"/>
          <w:szCs w:val="26"/>
          <w:lang w:eastAsia="ar-SA"/>
        </w:rPr>
        <w:t xml:space="preserve">Показатели эффективности деятельности и критерии оценки эффективности работы руководителя государственного </w:t>
      </w:r>
      <w:r w:rsidR="00373AD7">
        <w:rPr>
          <w:rFonts w:eastAsia="Lucida Sans Unicode"/>
          <w:kern w:val="1"/>
          <w:sz w:val="26"/>
          <w:szCs w:val="26"/>
          <w:lang w:eastAsia="ar-SA"/>
        </w:rPr>
        <w:t>автономного учреждения Калужской области «</w:t>
      </w:r>
      <w:r w:rsidR="00373AD7" w:rsidRPr="00373AD7">
        <w:rPr>
          <w:rFonts w:eastAsia="Lucida Sans Unicode"/>
          <w:kern w:val="1"/>
          <w:sz w:val="26"/>
          <w:szCs w:val="26"/>
          <w:lang w:eastAsia="ar-SA"/>
        </w:rPr>
        <w:t xml:space="preserve">Центр организации детского и молодежного отдыха </w:t>
      </w:r>
      <w:r w:rsidR="00373AD7">
        <w:rPr>
          <w:rFonts w:eastAsia="Lucida Sans Unicode"/>
          <w:kern w:val="1"/>
          <w:sz w:val="26"/>
          <w:szCs w:val="26"/>
          <w:lang w:eastAsia="ar-SA"/>
        </w:rPr>
        <w:t>«</w:t>
      </w:r>
      <w:r w:rsidR="00373AD7" w:rsidRPr="00373AD7">
        <w:rPr>
          <w:rFonts w:eastAsia="Lucida Sans Unicode"/>
          <w:kern w:val="1"/>
          <w:sz w:val="26"/>
          <w:szCs w:val="26"/>
          <w:lang w:eastAsia="ar-SA"/>
        </w:rPr>
        <w:t>Развитие</w:t>
      </w:r>
      <w:r w:rsidR="00373AD7">
        <w:rPr>
          <w:rFonts w:eastAsia="Lucida Sans Unicode"/>
          <w:kern w:val="1"/>
          <w:sz w:val="26"/>
          <w:szCs w:val="26"/>
          <w:lang w:eastAsia="ar-SA"/>
        </w:rPr>
        <w:t>»».</w:t>
      </w:r>
    </w:p>
    <w:p w14:paraId="6EF1C451" w14:textId="2764BCF2" w:rsidR="002B60AC" w:rsidRDefault="002B60AC" w:rsidP="002B60AC">
      <w:pPr>
        <w:ind w:firstLine="708"/>
        <w:jc w:val="both"/>
        <w:rPr>
          <w:rFonts w:eastAsia="Lucida Sans Unicode"/>
          <w:kern w:val="1"/>
          <w:sz w:val="26"/>
          <w:szCs w:val="26"/>
          <w:lang w:eastAsia="ar-SA"/>
        </w:rPr>
      </w:pPr>
      <w:r>
        <w:rPr>
          <w:rFonts w:eastAsia="Lucida Sans Unicode"/>
          <w:kern w:val="1"/>
          <w:sz w:val="26"/>
          <w:szCs w:val="26"/>
          <w:lang w:eastAsia="ar-SA"/>
        </w:rPr>
        <w:t>1.5. Положение о порядке и условиях применения выплат стимулирующего характер</w:t>
      </w:r>
      <w:r w:rsidRPr="002B60AC">
        <w:rPr>
          <w:rFonts w:eastAsia="Lucida Sans Unicode"/>
          <w:kern w:val="1"/>
          <w:sz w:val="26"/>
          <w:szCs w:val="26"/>
          <w:lang w:eastAsia="ar-SA"/>
        </w:rPr>
        <w:t>а руководителю</w:t>
      </w:r>
      <w:r>
        <w:rPr>
          <w:rFonts w:eastAsia="Lucida Sans Unicode"/>
          <w:kern w:val="1"/>
          <w:sz w:val="26"/>
          <w:szCs w:val="26"/>
          <w:lang w:eastAsia="ar-SA"/>
        </w:rPr>
        <w:t xml:space="preserve"> </w:t>
      </w:r>
      <w:r w:rsidRPr="002B60AC">
        <w:rPr>
          <w:rFonts w:eastAsia="Lucida Sans Unicode"/>
          <w:kern w:val="1"/>
          <w:sz w:val="26"/>
          <w:szCs w:val="26"/>
          <w:lang w:eastAsia="ar-SA"/>
        </w:rPr>
        <w:t>государственного учреждения, в отношении</w:t>
      </w:r>
      <w:r>
        <w:rPr>
          <w:rFonts w:eastAsia="Lucida Sans Unicode"/>
          <w:kern w:val="1"/>
          <w:sz w:val="26"/>
          <w:szCs w:val="26"/>
          <w:lang w:eastAsia="ar-SA"/>
        </w:rPr>
        <w:t xml:space="preserve"> </w:t>
      </w:r>
      <w:r w:rsidRPr="002B60AC">
        <w:rPr>
          <w:rFonts w:eastAsia="Lucida Sans Unicode"/>
          <w:kern w:val="1"/>
          <w:sz w:val="26"/>
          <w:szCs w:val="26"/>
          <w:lang w:eastAsia="ar-SA"/>
        </w:rPr>
        <w:t>которого функции и полномочия учредителя</w:t>
      </w:r>
      <w:r>
        <w:rPr>
          <w:rFonts w:eastAsia="Lucida Sans Unicode"/>
          <w:kern w:val="1"/>
          <w:sz w:val="26"/>
          <w:szCs w:val="26"/>
          <w:lang w:eastAsia="ar-SA"/>
        </w:rPr>
        <w:t xml:space="preserve"> </w:t>
      </w:r>
      <w:r w:rsidRPr="002B60AC">
        <w:rPr>
          <w:rFonts w:eastAsia="Lucida Sans Unicode"/>
          <w:kern w:val="1"/>
          <w:sz w:val="26"/>
          <w:szCs w:val="26"/>
          <w:lang w:eastAsia="ar-SA"/>
        </w:rPr>
        <w:t>осуществляет министерство образования</w:t>
      </w:r>
      <w:r>
        <w:rPr>
          <w:rFonts w:eastAsia="Lucida Sans Unicode"/>
          <w:kern w:val="1"/>
          <w:sz w:val="26"/>
          <w:szCs w:val="26"/>
          <w:lang w:eastAsia="ar-SA"/>
        </w:rPr>
        <w:t xml:space="preserve"> </w:t>
      </w:r>
      <w:r w:rsidRPr="002B60AC">
        <w:rPr>
          <w:rFonts w:eastAsia="Lucida Sans Unicode"/>
          <w:kern w:val="1"/>
          <w:sz w:val="26"/>
          <w:szCs w:val="26"/>
          <w:lang w:eastAsia="ar-SA"/>
        </w:rPr>
        <w:t>и науки Калужской области</w:t>
      </w:r>
      <w:r>
        <w:rPr>
          <w:rFonts w:eastAsia="Lucida Sans Unicode"/>
          <w:kern w:val="1"/>
          <w:sz w:val="26"/>
          <w:szCs w:val="26"/>
          <w:lang w:eastAsia="ar-SA"/>
        </w:rPr>
        <w:t xml:space="preserve"> дополнить новым Приложением № 7 следующего содержания:</w:t>
      </w:r>
    </w:p>
    <w:p w14:paraId="5EB164BB" w14:textId="40B1F5D2" w:rsidR="002B60AC" w:rsidRDefault="002B60AC" w:rsidP="002B60AC">
      <w:pPr>
        <w:ind w:firstLine="708"/>
        <w:jc w:val="both"/>
        <w:rPr>
          <w:rFonts w:eastAsia="Lucida Sans Unicode"/>
          <w:kern w:val="1"/>
          <w:sz w:val="26"/>
          <w:szCs w:val="26"/>
          <w:lang w:eastAsia="ar-SA"/>
        </w:rPr>
      </w:pPr>
    </w:p>
    <w:p w14:paraId="546009D7" w14:textId="2DB63131" w:rsidR="002B60AC" w:rsidRDefault="002B60AC" w:rsidP="002B60AC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rFonts w:eastAsia="Lucida Sans Unicode"/>
          <w:kern w:val="1"/>
          <w:sz w:val="26"/>
          <w:szCs w:val="26"/>
          <w:lang w:eastAsia="ar-SA"/>
        </w:rPr>
        <w:t xml:space="preserve">«Приложение № 7 </w:t>
      </w:r>
      <w:r>
        <w:rPr>
          <w:rFonts w:eastAsia="Lucida Sans Unicode"/>
          <w:kern w:val="1"/>
          <w:sz w:val="26"/>
          <w:szCs w:val="26"/>
          <w:lang w:eastAsia="ar-SA"/>
        </w:rPr>
        <w:br/>
        <w:t>к П</w:t>
      </w:r>
      <w:r>
        <w:rPr>
          <w:sz w:val="26"/>
          <w:szCs w:val="26"/>
        </w:rPr>
        <w:t>оложению</w:t>
      </w:r>
    </w:p>
    <w:p w14:paraId="03665DFE" w14:textId="77777777" w:rsidR="002B60AC" w:rsidRDefault="002B60AC" w:rsidP="002B60AC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 порядке и условиях применения выплат</w:t>
      </w:r>
    </w:p>
    <w:p w14:paraId="0930876F" w14:textId="77777777" w:rsidR="002B60AC" w:rsidRDefault="002B60AC" w:rsidP="002B60AC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стимулирующего характера руководителю</w:t>
      </w:r>
    </w:p>
    <w:p w14:paraId="25C85C9B" w14:textId="77777777" w:rsidR="002B60AC" w:rsidRDefault="002B60AC" w:rsidP="002B60AC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государственного учреждения, в отношении</w:t>
      </w:r>
    </w:p>
    <w:p w14:paraId="12957164" w14:textId="77777777" w:rsidR="002B60AC" w:rsidRDefault="002B60AC" w:rsidP="002B60AC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которого функции и полномочия учредителя</w:t>
      </w:r>
    </w:p>
    <w:p w14:paraId="0A2BBCF5" w14:textId="77777777" w:rsidR="002B60AC" w:rsidRDefault="002B60AC" w:rsidP="002B60AC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осуществляет министерство образования</w:t>
      </w:r>
    </w:p>
    <w:p w14:paraId="4AFCBC40" w14:textId="77777777" w:rsidR="002B60AC" w:rsidRDefault="002B60AC" w:rsidP="002B60AC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и науки Калужской области</w:t>
      </w:r>
    </w:p>
    <w:p w14:paraId="06304BA4" w14:textId="5CCEB465" w:rsidR="002B60AC" w:rsidRDefault="002B60AC" w:rsidP="002B60AC">
      <w:pPr>
        <w:ind w:firstLine="708"/>
        <w:jc w:val="both"/>
        <w:rPr>
          <w:rFonts w:eastAsia="Lucida Sans Unicode"/>
          <w:kern w:val="1"/>
          <w:sz w:val="26"/>
          <w:szCs w:val="26"/>
          <w:lang w:eastAsia="ar-SA"/>
        </w:rPr>
      </w:pPr>
    </w:p>
    <w:p w14:paraId="3F6D1F65" w14:textId="5F26BE88" w:rsidR="002B60AC" w:rsidRDefault="002B7A39" w:rsidP="002B7A39">
      <w:pPr>
        <w:jc w:val="center"/>
        <w:rPr>
          <w:rFonts w:eastAsia="Lucida Sans Unicode"/>
          <w:b/>
          <w:bCs/>
          <w:kern w:val="1"/>
          <w:sz w:val="26"/>
          <w:szCs w:val="26"/>
          <w:lang w:eastAsia="ar-SA"/>
        </w:rPr>
      </w:pPr>
      <w:r w:rsidRPr="002B7A39">
        <w:rPr>
          <w:rFonts w:eastAsia="Lucida Sans Unicode"/>
          <w:b/>
          <w:bCs/>
          <w:kern w:val="1"/>
          <w:sz w:val="26"/>
          <w:szCs w:val="26"/>
          <w:lang w:eastAsia="ar-SA"/>
        </w:rPr>
        <w:t>Показатели эффективности деятельности и критерии оценки эффективности работы руководителя государственного автономного учреждения Калужской области «Центр организации детского и молодежного отдыха «Развитие»</w:t>
      </w:r>
    </w:p>
    <w:p w14:paraId="6C684AAF" w14:textId="78060F43" w:rsidR="002B7A39" w:rsidRDefault="002B7A39" w:rsidP="002B7A39">
      <w:pPr>
        <w:jc w:val="center"/>
        <w:rPr>
          <w:rFonts w:eastAsia="Lucida Sans Unicode"/>
          <w:b/>
          <w:bCs/>
          <w:kern w:val="1"/>
          <w:sz w:val="26"/>
          <w:szCs w:val="26"/>
          <w:lang w:eastAsia="ar-SA"/>
        </w:rPr>
      </w:pPr>
    </w:p>
    <w:p w14:paraId="1B846891" w14:textId="77777777" w:rsidR="002B7A39" w:rsidRPr="002B7A39" w:rsidRDefault="002B7A39" w:rsidP="002B7A39">
      <w:pPr>
        <w:ind w:firstLine="709"/>
        <w:jc w:val="both"/>
        <w:rPr>
          <w:rFonts w:eastAsia="Lucida Sans Unicode"/>
          <w:kern w:val="1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881"/>
        <w:gridCol w:w="1669"/>
        <w:gridCol w:w="1969"/>
      </w:tblGrid>
      <w:tr w:rsidR="002B7A39" w14:paraId="43B618ED" w14:textId="77777777" w:rsidTr="00B91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1221" w14:textId="77777777" w:rsidR="002B7A39" w:rsidRDefault="002B7A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п/п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4FFB" w14:textId="22110A73" w:rsidR="002B7A39" w:rsidRDefault="002B7A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показателя и критерии оценки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41C6" w14:textId="795E4B83" w:rsidR="002B7A39" w:rsidRDefault="002B7A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балов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30DC" w14:textId="2BB55919" w:rsidR="002B7A39" w:rsidRPr="00F906B7" w:rsidRDefault="002B7A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Периодичность</w:t>
            </w:r>
          </w:p>
        </w:tc>
      </w:tr>
      <w:tr w:rsidR="002B7A39" w14:paraId="6DBBC8C5" w14:textId="77777777" w:rsidTr="00B91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0DFF" w14:textId="77777777" w:rsidR="002B7A39" w:rsidRDefault="002B7A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CE93" w14:textId="583C84E5" w:rsidR="002B7A39" w:rsidRDefault="007E688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жалоб потребителей государственных услуг, оказываемых учреждением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9632" w14:textId="404453C3" w:rsidR="002B7A39" w:rsidRDefault="007E688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F03A" w14:textId="79F4F24E" w:rsidR="002B7A39" w:rsidRDefault="007E688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</w:tr>
      <w:tr w:rsidR="007E6880" w14:paraId="59FBC49B" w14:textId="77777777" w:rsidTr="00B91C1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21664" w14:textId="77777777" w:rsidR="007E6880" w:rsidRDefault="007E6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4882D" w14:textId="77777777" w:rsidR="007E6880" w:rsidRPr="007E6880" w:rsidRDefault="007E688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6880">
              <w:rPr>
                <w:sz w:val="26"/>
                <w:szCs w:val="26"/>
              </w:rPr>
              <w:t>Участие в конференциях, научных чтениях, конкурсах, семинарах, круглых столах и т.п. (за каждое мероприятие) различного уровня:</w:t>
            </w:r>
          </w:p>
          <w:p w14:paraId="48F1D8AA" w14:textId="0E3EE309" w:rsidR="007E6880" w:rsidRPr="007E6880" w:rsidRDefault="007E688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1BF8A" w14:textId="77777777" w:rsidR="007E6880" w:rsidRPr="007E6880" w:rsidRDefault="007E6880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DB314" w14:textId="6CA431D3" w:rsidR="007E6880" w:rsidRPr="007E6880" w:rsidRDefault="007E688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6880">
              <w:rPr>
                <w:sz w:val="26"/>
                <w:szCs w:val="26"/>
              </w:rPr>
              <w:t>Ежеквартально</w:t>
            </w:r>
          </w:p>
        </w:tc>
      </w:tr>
      <w:tr w:rsidR="007E6880" w14:paraId="41F5A294" w14:textId="77777777" w:rsidTr="00B91C1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25872" w14:textId="77777777" w:rsidR="007E6880" w:rsidRDefault="007E688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81" w:type="dxa"/>
            <w:tcBorders>
              <w:left w:val="single" w:sz="4" w:space="0" w:color="auto"/>
              <w:right w:val="single" w:sz="4" w:space="0" w:color="auto"/>
            </w:tcBorders>
          </w:tcPr>
          <w:p w14:paraId="16F7DF63" w14:textId="67FF5B20" w:rsidR="007E6880" w:rsidRPr="007E6880" w:rsidRDefault="007E688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6880">
              <w:rPr>
                <w:sz w:val="26"/>
                <w:szCs w:val="26"/>
              </w:rPr>
              <w:t>- на областном уровне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14:paraId="3E41A7DD" w14:textId="5E8F33D5" w:rsidR="007E6880" w:rsidRPr="007E6880" w:rsidRDefault="007E688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7E6880">
              <w:rPr>
                <w:sz w:val="26"/>
                <w:szCs w:val="26"/>
              </w:rPr>
              <w:t>5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1AD63" w14:textId="77777777" w:rsidR="007E6880" w:rsidRPr="007E6880" w:rsidRDefault="007E688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7E6880" w14:paraId="5831A2E6" w14:textId="77777777" w:rsidTr="00B91C1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AEC19" w14:textId="77777777" w:rsidR="007E6880" w:rsidRDefault="007E688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881" w:type="dxa"/>
            <w:tcBorders>
              <w:left w:val="single" w:sz="4" w:space="0" w:color="auto"/>
              <w:right w:val="single" w:sz="4" w:space="0" w:color="auto"/>
            </w:tcBorders>
          </w:tcPr>
          <w:p w14:paraId="2BF036E0" w14:textId="7C33BDA5" w:rsidR="007E6880" w:rsidRPr="007E6880" w:rsidRDefault="007E688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6880">
              <w:rPr>
                <w:sz w:val="26"/>
                <w:szCs w:val="26"/>
              </w:rPr>
              <w:t>- на межрегиональном уровне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14:paraId="39760744" w14:textId="23E64F6E" w:rsidR="007E6880" w:rsidRPr="007E6880" w:rsidRDefault="007E688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7E6880">
              <w:rPr>
                <w:sz w:val="26"/>
                <w:szCs w:val="26"/>
              </w:rPr>
              <w:t>10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19805" w14:textId="77777777" w:rsidR="007E6880" w:rsidRPr="007E6880" w:rsidRDefault="007E688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7E6880" w14:paraId="4DD0CE82" w14:textId="77777777" w:rsidTr="00B91C1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AEA82" w14:textId="77777777" w:rsidR="007E6880" w:rsidRDefault="007E688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881" w:type="dxa"/>
            <w:tcBorders>
              <w:left w:val="single" w:sz="4" w:space="0" w:color="auto"/>
              <w:right w:val="single" w:sz="4" w:space="0" w:color="auto"/>
            </w:tcBorders>
          </w:tcPr>
          <w:p w14:paraId="40137184" w14:textId="292499F9" w:rsidR="007E6880" w:rsidRPr="007E6880" w:rsidRDefault="007E688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6880">
              <w:rPr>
                <w:sz w:val="26"/>
                <w:szCs w:val="26"/>
              </w:rPr>
              <w:t>- на федеральном уровне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14:paraId="44F6AB32" w14:textId="4B0FA25A" w:rsidR="007E6880" w:rsidRPr="007E6880" w:rsidRDefault="007E688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7E6880">
              <w:rPr>
                <w:sz w:val="26"/>
                <w:szCs w:val="26"/>
              </w:rPr>
              <w:t>20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279A0" w14:textId="77777777" w:rsidR="007E6880" w:rsidRPr="007E6880" w:rsidRDefault="007E688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7E6880" w14:paraId="2DF7C5BA" w14:textId="77777777" w:rsidTr="00B91C1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33C68" w14:textId="481AFB64" w:rsidR="007E6880" w:rsidRDefault="007E6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81" w:type="dxa"/>
            <w:tcBorders>
              <w:left w:val="single" w:sz="4" w:space="0" w:color="auto"/>
              <w:right w:val="single" w:sz="4" w:space="0" w:color="auto"/>
            </w:tcBorders>
          </w:tcPr>
          <w:p w14:paraId="457123DE" w14:textId="54BB1BC1" w:rsidR="007E6880" w:rsidRPr="007E6880" w:rsidRDefault="007E688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6880">
              <w:rPr>
                <w:sz w:val="26"/>
                <w:szCs w:val="26"/>
              </w:rPr>
              <w:t>- на международном уровне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14:paraId="2079DD6F" w14:textId="23B873A0" w:rsidR="007E6880" w:rsidRPr="007E6880" w:rsidRDefault="007E688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7E6880">
              <w:rPr>
                <w:sz w:val="26"/>
                <w:szCs w:val="26"/>
              </w:rPr>
              <w:t>30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0B75F" w14:textId="32C8542C" w:rsidR="007E6880" w:rsidRPr="007E6880" w:rsidRDefault="007E688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6880" w14:paraId="1BF212A9" w14:textId="77777777" w:rsidTr="00B91C14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411F" w14:textId="63A5D3DD" w:rsidR="007E6880" w:rsidRDefault="007E6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FFDB" w14:textId="04ECD7C3" w:rsidR="007E6880" w:rsidRPr="007E6880" w:rsidRDefault="007E688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33E0" w14:textId="14DCE50A" w:rsidR="007E6880" w:rsidRPr="007E6880" w:rsidRDefault="007E688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7E6880">
              <w:rPr>
                <w:sz w:val="26"/>
                <w:szCs w:val="26"/>
              </w:rPr>
              <w:t>(Но не более 30 в сумме)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DE83" w14:textId="17219EC1" w:rsidR="007E6880" w:rsidRPr="007E6880" w:rsidRDefault="007E688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B1823" w14:paraId="34EA15E5" w14:textId="77777777" w:rsidTr="00B91C1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2A823" w14:textId="0016A52D" w:rsidR="009B1823" w:rsidRDefault="009B18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91487" w14:textId="578A3244" w:rsidR="009B1823" w:rsidRDefault="009B18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</w:t>
            </w:r>
            <w:r w:rsidR="00CD4E0F">
              <w:rPr>
                <w:sz w:val="26"/>
                <w:szCs w:val="26"/>
              </w:rPr>
              <w:t xml:space="preserve">конференций, научных чтений, </w:t>
            </w:r>
            <w:r>
              <w:rPr>
                <w:sz w:val="26"/>
                <w:szCs w:val="26"/>
              </w:rPr>
              <w:t>конкурсов, семинаров и т.п. (за каждое мероприятие) различного уровня: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55E03" w14:textId="5547B1DF" w:rsidR="009B1823" w:rsidRDefault="009B182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48EE0" w14:textId="6B95EFD1" w:rsidR="009B1823" w:rsidRDefault="0025698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6880">
              <w:rPr>
                <w:sz w:val="26"/>
                <w:szCs w:val="26"/>
              </w:rPr>
              <w:t>Ежеквартально</w:t>
            </w:r>
          </w:p>
        </w:tc>
      </w:tr>
      <w:tr w:rsidR="009B1823" w14:paraId="0B859B1B" w14:textId="77777777" w:rsidTr="00B91C1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6C8F6" w14:textId="7FCB7028" w:rsidR="009B1823" w:rsidRDefault="009B1823" w:rsidP="009B18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81" w:type="dxa"/>
            <w:tcBorders>
              <w:left w:val="single" w:sz="4" w:space="0" w:color="auto"/>
              <w:right w:val="single" w:sz="4" w:space="0" w:color="auto"/>
            </w:tcBorders>
          </w:tcPr>
          <w:p w14:paraId="036845E2" w14:textId="39E32118" w:rsidR="009B1823" w:rsidRDefault="009B1823" w:rsidP="009B18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6880">
              <w:rPr>
                <w:sz w:val="26"/>
                <w:szCs w:val="26"/>
              </w:rPr>
              <w:t>- на областном уровне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14:paraId="524DB1A3" w14:textId="597974A7" w:rsidR="009B1823" w:rsidRDefault="009B1823" w:rsidP="009B182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7E6880">
              <w:rPr>
                <w:sz w:val="26"/>
                <w:szCs w:val="26"/>
              </w:rPr>
              <w:t>5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49F72" w14:textId="4C081E7C" w:rsidR="009B1823" w:rsidRDefault="009B1823" w:rsidP="009B18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B1823" w14:paraId="7CC8F53D" w14:textId="77777777" w:rsidTr="00B91C1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C0140" w14:textId="3A9AB34E" w:rsidR="009B1823" w:rsidRDefault="009B1823" w:rsidP="009B18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81" w:type="dxa"/>
            <w:tcBorders>
              <w:left w:val="single" w:sz="4" w:space="0" w:color="auto"/>
              <w:right w:val="single" w:sz="4" w:space="0" w:color="auto"/>
            </w:tcBorders>
          </w:tcPr>
          <w:p w14:paraId="3EE8AEB2" w14:textId="237D20D5" w:rsidR="009B1823" w:rsidRDefault="009B1823" w:rsidP="009B18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6880">
              <w:rPr>
                <w:sz w:val="26"/>
                <w:szCs w:val="26"/>
              </w:rPr>
              <w:t>- на межрегиональном уровне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14:paraId="7F82B036" w14:textId="12615004" w:rsidR="009B1823" w:rsidRDefault="009B1823" w:rsidP="009B182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7E6880">
              <w:rPr>
                <w:sz w:val="26"/>
                <w:szCs w:val="26"/>
              </w:rPr>
              <w:t>10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F07BE" w14:textId="15B32026" w:rsidR="009B1823" w:rsidRDefault="009B1823" w:rsidP="009B18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B1823" w14:paraId="7201753D" w14:textId="77777777" w:rsidTr="00B91C1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26EA3" w14:textId="7D9790FF" w:rsidR="009B1823" w:rsidRDefault="009B1823" w:rsidP="009B18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81" w:type="dxa"/>
            <w:tcBorders>
              <w:left w:val="single" w:sz="4" w:space="0" w:color="auto"/>
              <w:right w:val="single" w:sz="4" w:space="0" w:color="auto"/>
            </w:tcBorders>
          </w:tcPr>
          <w:p w14:paraId="5A8B51E2" w14:textId="3A476B9E" w:rsidR="009B1823" w:rsidRDefault="009B1823" w:rsidP="009B18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6880">
              <w:rPr>
                <w:sz w:val="26"/>
                <w:szCs w:val="26"/>
              </w:rPr>
              <w:t>- на федеральном уровне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14:paraId="2DD12FCE" w14:textId="60F84EC9" w:rsidR="009B1823" w:rsidRDefault="009B1823" w:rsidP="009B182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7E6880">
              <w:rPr>
                <w:sz w:val="26"/>
                <w:szCs w:val="26"/>
              </w:rPr>
              <w:t>20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3D078" w14:textId="3BF4B7C5" w:rsidR="009B1823" w:rsidRDefault="009B1823" w:rsidP="009B18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B1823" w14:paraId="3F2BD63A" w14:textId="77777777" w:rsidTr="00B91C1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BA9B5" w14:textId="0804B8E4" w:rsidR="009B1823" w:rsidRDefault="009B1823" w:rsidP="009B18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81" w:type="dxa"/>
            <w:tcBorders>
              <w:left w:val="single" w:sz="4" w:space="0" w:color="auto"/>
              <w:right w:val="single" w:sz="4" w:space="0" w:color="auto"/>
            </w:tcBorders>
          </w:tcPr>
          <w:p w14:paraId="1DAA6B09" w14:textId="30F34C50" w:rsidR="009B1823" w:rsidRDefault="009B1823" w:rsidP="009B18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6880">
              <w:rPr>
                <w:sz w:val="26"/>
                <w:szCs w:val="26"/>
              </w:rPr>
              <w:t>- на международном уровне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14:paraId="2DD8E96D" w14:textId="00C363FF" w:rsidR="009B1823" w:rsidRDefault="009B1823" w:rsidP="009B182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7E6880">
              <w:rPr>
                <w:sz w:val="26"/>
                <w:szCs w:val="26"/>
              </w:rPr>
              <w:t>30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FB411" w14:textId="62C09C2B" w:rsidR="009B1823" w:rsidRDefault="009B1823" w:rsidP="009B18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B1823" w14:paraId="7A573331" w14:textId="77777777" w:rsidTr="00B91C14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5833" w14:textId="7FCABE10" w:rsidR="009B1823" w:rsidRDefault="009B1823" w:rsidP="009B18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49EF" w14:textId="6C41EDF5" w:rsidR="009B1823" w:rsidRDefault="009B1823" w:rsidP="009B18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3282" w14:textId="62DFD353" w:rsidR="009B1823" w:rsidRDefault="009B1823" w:rsidP="009B182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7E6880">
              <w:rPr>
                <w:sz w:val="26"/>
                <w:szCs w:val="26"/>
              </w:rPr>
              <w:t>(Но не более 30 в сумме)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9984" w14:textId="66EE9BB0" w:rsidR="009B1823" w:rsidRDefault="009B1823" w:rsidP="009B18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B1823" w14:paraId="292A0961" w14:textId="77777777" w:rsidTr="00B91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83A4" w14:textId="45217065" w:rsidR="009B1823" w:rsidRDefault="0025698E" w:rsidP="009B18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21DE" w14:textId="2DB42061" w:rsidR="009B1823" w:rsidRDefault="0025698E" w:rsidP="009B18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Привлечение внебюджетных средств, в том числе на развитие материально-технической базы учреждения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FBB8" w14:textId="3EE3CDA3" w:rsidR="009B1823" w:rsidRDefault="00F8411A" w:rsidP="009B182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5698E">
              <w:rPr>
                <w:sz w:val="26"/>
                <w:szCs w:val="26"/>
              </w:rPr>
              <w:t>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92EC" w14:textId="721E22BA" w:rsidR="009B1823" w:rsidRDefault="0025698E" w:rsidP="009B18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6880">
              <w:rPr>
                <w:sz w:val="26"/>
                <w:szCs w:val="26"/>
              </w:rPr>
              <w:t>Ежеквартально</w:t>
            </w:r>
          </w:p>
        </w:tc>
      </w:tr>
      <w:tr w:rsidR="00F8411A" w14:paraId="4AF49A57" w14:textId="77777777" w:rsidTr="00B91C1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69711" w14:textId="092738E1" w:rsidR="00F8411A" w:rsidRDefault="00F8411A" w:rsidP="009B18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E564C" w14:textId="24E85B71" w:rsidR="00F8411A" w:rsidRDefault="00F8411A" w:rsidP="009B18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Присуждение учреждению, отдельным сотрудникам учреждения дипломов, грамот победителей/призеров смотров, конкурсов, выставок, фестивалей </w:t>
            </w:r>
            <w:r w:rsidRPr="007E6880">
              <w:rPr>
                <w:sz w:val="26"/>
                <w:szCs w:val="26"/>
              </w:rPr>
              <w:t>и т.п. (за каждое мероприятие) различного уровня: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16365" w14:textId="77777777" w:rsidR="00F8411A" w:rsidRDefault="00F8411A" w:rsidP="009B182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F05F7" w14:textId="06A69D7A" w:rsidR="00F8411A" w:rsidRDefault="00F8411A" w:rsidP="009B18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6880">
              <w:rPr>
                <w:sz w:val="26"/>
                <w:szCs w:val="26"/>
              </w:rPr>
              <w:t>Ежеквартально</w:t>
            </w:r>
          </w:p>
        </w:tc>
      </w:tr>
      <w:tr w:rsidR="00F8411A" w14:paraId="4F76396E" w14:textId="77777777" w:rsidTr="00B91C1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1CBA2" w14:textId="77777777" w:rsidR="00F8411A" w:rsidRDefault="00F8411A" w:rsidP="00F841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81" w:type="dxa"/>
            <w:tcBorders>
              <w:left w:val="single" w:sz="4" w:space="0" w:color="auto"/>
              <w:right w:val="single" w:sz="4" w:space="0" w:color="auto"/>
            </w:tcBorders>
          </w:tcPr>
          <w:p w14:paraId="1F7DB908" w14:textId="50C198DB" w:rsidR="00F8411A" w:rsidRDefault="00F8411A" w:rsidP="00F8411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6880">
              <w:rPr>
                <w:sz w:val="26"/>
                <w:szCs w:val="26"/>
              </w:rPr>
              <w:t>- на областном уровне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14:paraId="35301DB5" w14:textId="2E11E606" w:rsidR="00F8411A" w:rsidRDefault="00F8411A" w:rsidP="00F8411A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7E6880">
              <w:rPr>
                <w:sz w:val="26"/>
                <w:szCs w:val="26"/>
              </w:rPr>
              <w:t>5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06C44" w14:textId="77777777" w:rsidR="00F8411A" w:rsidRDefault="00F8411A" w:rsidP="00F8411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8411A" w14:paraId="093BB211" w14:textId="77777777" w:rsidTr="00B91C1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60ACE" w14:textId="77777777" w:rsidR="00F8411A" w:rsidRDefault="00F8411A" w:rsidP="00F841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81" w:type="dxa"/>
            <w:tcBorders>
              <w:left w:val="single" w:sz="4" w:space="0" w:color="auto"/>
              <w:right w:val="single" w:sz="4" w:space="0" w:color="auto"/>
            </w:tcBorders>
          </w:tcPr>
          <w:p w14:paraId="02592C26" w14:textId="7FB22D32" w:rsidR="00F8411A" w:rsidRDefault="00F8411A" w:rsidP="00F8411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6880">
              <w:rPr>
                <w:sz w:val="26"/>
                <w:szCs w:val="26"/>
              </w:rPr>
              <w:t>- на межрегиональном уровне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14:paraId="31FF60D5" w14:textId="717CE021" w:rsidR="00F8411A" w:rsidRDefault="00F8411A" w:rsidP="00F8411A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7E6880">
              <w:rPr>
                <w:sz w:val="26"/>
                <w:szCs w:val="26"/>
              </w:rPr>
              <w:t>10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2999C" w14:textId="77777777" w:rsidR="00F8411A" w:rsidRDefault="00F8411A" w:rsidP="00F8411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8411A" w14:paraId="7F2C8F0C" w14:textId="77777777" w:rsidTr="00B91C1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AF916" w14:textId="77777777" w:rsidR="00F8411A" w:rsidRDefault="00F8411A" w:rsidP="00F841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81" w:type="dxa"/>
            <w:tcBorders>
              <w:left w:val="single" w:sz="4" w:space="0" w:color="auto"/>
              <w:right w:val="single" w:sz="4" w:space="0" w:color="auto"/>
            </w:tcBorders>
          </w:tcPr>
          <w:p w14:paraId="55A2A2B3" w14:textId="5EAF53B0" w:rsidR="00F8411A" w:rsidRDefault="00F8411A" w:rsidP="00F8411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6880">
              <w:rPr>
                <w:sz w:val="26"/>
                <w:szCs w:val="26"/>
              </w:rPr>
              <w:t>- на федеральном уровне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14:paraId="5B488178" w14:textId="072A70F7" w:rsidR="00F8411A" w:rsidRDefault="00F8411A" w:rsidP="00F8411A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7E6880">
              <w:rPr>
                <w:sz w:val="26"/>
                <w:szCs w:val="26"/>
              </w:rPr>
              <w:t>20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BCDA3" w14:textId="77777777" w:rsidR="00F8411A" w:rsidRDefault="00F8411A" w:rsidP="00F8411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8411A" w14:paraId="075F870C" w14:textId="77777777" w:rsidTr="00B91C1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8BF56" w14:textId="77777777" w:rsidR="00F8411A" w:rsidRDefault="00F8411A" w:rsidP="00F841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81" w:type="dxa"/>
            <w:tcBorders>
              <w:left w:val="single" w:sz="4" w:space="0" w:color="auto"/>
              <w:right w:val="single" w:sz="4" w:space="0" w:color="auto"/>
            </w:tcBorders>
          </w:tcPr>
          <w:p w14:paraId="12512960" w14:textId="023C6809" w:rsidR="00F8411A" w:rsidRDefault="00F8411A" w:rsidP="00F8411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6880">
              <w:rPr>
                <w:sz w:val="26"/>
                <w:szCs w:val="26"/>
              </w:rPr>
              <w:t>- на международном уровне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14:paraId="4EAD0757" w14:textId="626FCC80" w:rsidR="00F8411A" w:rsidRDefault="00F8411A" w:rsidP="00F8411A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7E6880">
              <w:rPr>
                <w:sz w:val="26"/>
                <w:szCs w:val="26"/>
              </w:rPr>
              <w:t>30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F68AC" w14:textId="77777777" w:rsidR="00F8411A" w:rsidRDefault="00F8411A" w:rsidP="00F8411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8411A" w14:paraId="1EC40F61" w14:textId="77777777" w:rsidTr="00B91C14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94CC" w14:textId="77777777" w:rsidR="00F8411A" w:rsidRDefault="00F8411A" w:rsidP="00F841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5437" w14:textId="77777777" w:rsidR="00F8411A" w:rsidRDefault="00F8411A" w:rsidP="00F8411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906F" w14:textId="76054349" w:rsidR="00F8411A" w:rsidRDefault="00F8411A" w:rsidP="00F8411A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7E6880">
              <w:rPr>
                <w:sz w:val="26"/>
                <w:szCs w:val="26"/>
              </w:rPr>
              <w:t>(Но не более 30 в сумме)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AC9F" w14:textId="77777777" w:rsidR="00F8411A" w:rsidRDefault="00F8411A" w:rsidP="00F8411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8411A" w14:paraId="4C601752" w14:textId="77777777" w:rsidTr="00B91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B7E1" w14:textId="1E75E793" w:rsidR="00F8411A" w:rsidRDefault="00DE2633" w:rsidP="00F841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230F" w14:textId="5569F778" w:rsidR="00F8411A" w:rsidRDefault="00E762C4" w:rsidP="00F8411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Размещений актуально информации на сайтах, в соцсетях и мессенджерах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B4A4" w14:textId="04E882ED" w:rsidR="00F8411A" w:rsidRDefault="00E762C4" w:rsidP="00F8411A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 за каждую новость, но не более 30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C848" w14:textId="4E663927" w:rsidR="00F8411A" w:rsidRDefault="00E762C4" w:rsidP="00F8411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</w:tr>
      <w:tr w:rsidR="00A97B92" w14:paraId="5FD1D8D9" w14:textId="77777777" w:rsidTr="00B91C1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B823A" w14:textId="543CBC95" w:rsidR="00A97B92" w:rsidRDefault="00A97B92" w:rsidP="00F841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FB1F4" w14:textId="40033A38" w:rsidR="00A97B92" w:rsidRDefault="00A97B92" w:rsidP="00F8411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Распространение лучших практик организации детского отдыха и оздоровления среди организаций отдыха детей и их оздоровления: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AB10A" w14:textId="77777777" w:rsidR="00A97B92" w:rsidRDefault="00A97B92" w:rsidP="00F8411A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6867A" w14:textId="38BA93C1" w:rsidR="00A97B92" w:rsidRDefault="00A97B92" w:rsidP="00F8411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</w:tr>
      <w:tr w:rsidR="00A97B92" w14:paraId="614CEF7A" w14:textId="77777777" w:rsidTr="00B91C1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8F7A5" w14:textId="77777777" w:rsidR="00A97B92" w:rsidRDefault="00A97B92" w:rsidP="00A97B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81" w:type="dxa"/>
            <w:tcBorders>
              <w:left w:val="single" w:sz="4" w:space="0" w:color="auto"/>
              <w:right w:val="single" w:sz="4" w:space="0" w:color="auto"/>
            </w:tcBorders>
          </w:tcPr>
          <w:p w14:paraId="0BC11D42" w14:textId="4342C9EE" w:rsidR="00A97B92" w:rsidRDefault="00A97B92" w:rsidP="00A97B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6880">
              <w:rPr>
                <w:sz w:val="26"/>
                <w:szCs w:val="26"/>
              </w:rPr>
              <w:t>- на областном уровне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14:paraId="0A8C15D1" w14:textId="74498DCB" w:rsidR="00A97B92" w:rsidRDefault="00A97B92" w:rsidP="00A97B9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7E6880">
              <w:rPr>
                <w:sz w:val="26"/>
                <w:szCs w:val="26"/>
              </w:rPr>
              <w:t>5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DA62D" w14:textId="77777777" w:rsidR="00A97B92" w:rsidRDefault="00A97B92" w:rsidP="00A97B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7B92" w14:paraId="20C0B7D8" w14:textId="77777777" w:rsidTr="00B91C1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C0112" w14:textId="77777777" w:rsidR="00A97B92" w:rsidRDefault="00A97B92" w:rsidP="00A97B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81" w:type="dxa"/>
            <w:tcBorders>
              <w:left w:val="single" w:sz="4" w:space="0" w:color="auto"/>
              <w:right w:val="single" w:sz="4" w:space="0" w:color="auto"/>
            </w:tcBorders>
          </w:tcPr>
          <w:p w14:paraId="19120302" w14:textId="44D198E3" w:rsidR="00A97B92" w:rsidRDefault="00A97B92" w:rsidP="00A97B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6880">
              <w:rPr>
                <w:sz w:val="26"/>
                <w:szCs w:val="26"/>
              </w:rPr>
              <w:t>- на межрегиональном уровне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14:paraId="630A13AE" w14:textId="37E304EC" w:rsidR="00A97B92" w:rsidRDefault="00A97B92" w:rsidP="00A97B9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7E6880">
              <w:rPr>
                <w:sz w:val="26"/>
                <w:szCs w:val="26"/>
              </w:rPr>
              <w:t>10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1DDA5" w14:textId="77777777" w:rsidR="00A97B92" w:rsidRDefault="00A97B92" w:rsidP="00A97B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7B92" w14:paraId="3D0C6149" w14:textId="77777777" w:rsidTr="00B91C1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99617" w14:textId="77777777" w:rsidR="00A97B92" w:rsidRDefault="00A97B92" w:rsidP="00A97B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81" w:type="dxa"/>
            <w:tcBorders>
              <w:left w:val="single" w:sz="4" w:space="0" w:color="auto"/>
              <w:right w:val="single" w:sz="4" w:space="0" w:color="auto"/>
            </w:tcBorders>
          </w:tcPr>
          <w:p w14:paraId="33DFA1CF" w14:textId="1B409E04" w:rsidR="00A97B92" w:rsidRDefault="00A97B92" w:rsidP="00A97B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6880">
              <w:rPr>
                <w:sz w:val="26"/>
                <w:szCs w:val="26"/>
              </w:rPr>
              <w:t>- на федеральном уровне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14:paraId="254F578B" w14:textId="18FAAF7C" w:rsidR="00A97B92" w:rsidRDefault="00A97B92" w:rsidP="00A97B9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7E6880">
              <w:rPr>
                <w:sz w:val="26"/>
                <w:szCs w:val="26"/>
              </w:rPr>
              <w:t>20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E4510" w14:textId="77777777" w:rsidR="00A97B92" w:rsidRDefault="00A97B92" w:rsidP="00A97B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7B92" w14:paraId="74D10014" w14:textId="77777777" w:rsidTr="00B91C1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D0BB5" w14:textId="77777777" w:rsidR="00A97B92" w:rsidRDefault="00A97B92" w:rsidP="00A97B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81" w:type="dxa"/>
            <w:tcBorders>
              <w:left w:val="single" w:sz="4" w:space="0" w:color="auto"/>
              <w:right w:val="single" w:sz="4" w:space="0" w:color="auto"/>
            </w:tcBorders>
          </w:tcPr>
          <w:p w14:paraId="6CB6DE97" w14:textId="642AEC14" w:rsidR="00A97B92" w:rsidRDefault="00A97B92" w:rsidP="00A97B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6880">
              <w:rPr>
                <w:sz w:val="26"/>
                <w:szCs w:val="26"/>
              </w:rPr>
              <w:t>- на международном уровне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14:paraId="3E863DC4" w14:textId="5DAFB8C5" w:rsidR="00A97B92" w:rsidRDefault="00A97B92" w:rsidP="00A97B9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7E6880">
              <w:rPr>
                <w:sz w:val="26"/>
                <w:szCs w:val="26"/>
              </w:rPr>
              <w:t>30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C6C3C" w14:textId="77777777" w:rsidR="00A97B92" w:rsidRDefault="00A97B92" w:rsidP="00A97B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7B92" w14:paraId="197B5D28" w14:textId="77777777" w:rsidTr="00B91C14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3A77" w14:textId="77777777" w:rsidR="00A97B92" w:rsidRDefault="00A97B92" w:rsidP="00A97B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D167" w14:textId="77777777" w:rsidR="00A97B92" w:rsidRPr="007E6880" w:rsidRDefault="00A97B92" w:rsidP="00A97B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4505" w14:textId="2CB192D6" w:rsidR="00A97B92" w:rsidRPr="007E6880" w:rsidRDefault="00A97B92" w:rsidP="00A97B9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7E6880">
              <w:rPr>
                <w:sz w:val="26"/>
                <w:szCs w:val="26"/>
              </w:rPr>
              <w:t>(Но не более 30 в сумме)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9A2B" w14:textId="77777777" w:rsidR="00A97B92" w:rsidRDefault="00A97B92" w:rsidP="00A97B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7B92" w14:paraId="700F6B33" w14:textId="77777777" w:rsidTr="00B91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6A2E" w14:textId="09CDE720" w:rsidR="00A97B92" w:rsidRDefault="00A97B92" w:rsidP="00A97B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3C6E" w14:textId="5BDF4F79" w:rsidR="00A97B92" w:rsidRPr="007E6880" w:rsidRDefault="00196507" w:rsidP="00A97B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Взаимодействие с научными </w:t>
            </w:r>
            <w:r w:rsidR="000B0439">
              <w:rPr>
                <w:sz w:val="26"/>
                <w:szCs w:val="26"/>
              </w:rPr>
              <w:t xml:space="preserve">и /или образовательными </w:t>
            </w:r>
            <w:r>
              <w:rPr>
                <w:sz w:val="26"/>
                <w:szCs w:val="26"/>
              </w:rPr>
              <w:t>учреждениями федерального уровня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1A02" w14:textId="0D7E3330" w:rsidR="00A97B92" w:rsidRPr="007E6880" w:rsidRDefault="00196507" w:rsidP="00A97B9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9499" w14:textId="3E89652E" w:rsidR="00A97B92" w:rsidRDefault="00196507" w:rsidP="00A97B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</w:tr>
      <w:tr w:rsidR="00A97B92" w14:paraId="19C6F639" w14:textId="77777777" w:rsidTr="00B91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7785" w14:textId="37FB6DFA" w:rsidR="00A97B92" w:rsidRDefault="00196507" w:rsidP="00A97B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E3B0" w14:textId="2D85F6FB" w:rsidR="00A97B92" w:rsidRPr="007E6880" w:rsidRDefault="00805ADF" w:rsidP="00A97B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</w:t>
            </w:r>
            <w:r w:rsidR="008B3F72">
              <w:rPr>
                <w:sz w:val="26"/>
                <w:szCs w:val="26"/>
              </w:rPr>
              <w:t>дополнительных образовательных программ при проведении</w:t>
            </w:r>
            <w:r>
              <w:rPr>
                <w:sz w:val="26"/>
                <w:szCs w:val="26"/>
              </w:rPr>
              <w:t xml:space="preserve"> профильных смен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9D86" w14:textId="263FEF5B" w:rsidR="00A97B92" w:rsidRPr="007E6880" w:rsidRDefault="00D84CC2" w:rsidP="00A97B9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D533" w14:textId="65D27E88" w:rsidR="00A97B92" w:rsidRDefault="00805ADF" w:rsidP="00A97B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</w:tr>
      <w:tr w:rsidR="00A97B92" w14:paraId="39F349B5" w14:textId="77777777" w:rsidTr="00B91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361" w14:textId="73F957B3" w:rsidR="00A97B92" w:rsidRDefault="00706D3D" w:rsidP="00A97B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C55" w14:textId="3FC858EB" w:rsidR="00A97B92" w:rsidRPr="007E6880" w:rsidRDefault="000306C5" w:rsidP="00A97B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06C5">
              <w:rPr>
                <w:sz w:val="26"/>
                <w:szCs w:val="26"/>
              </w:rPr>
              <w:t xml:space="preserve">Подготовка и/или издание информационно-методических справочников, </w:t>
            </w:r>
            <w:r w:rsidR="00FF6C3A">
              <w:rPr>
                <w:sz w:val="26"/>
                <w:szCs w:val="26"/>
              </w:rPr>
              <w:t>сборников</w:t>
            </w:r>
            <w:r w:rsidRPr="000306C5">
              <w:rPr>
                <w:sz w:val="26"/>
                <w:szCs w:val="26"/>
              </w:rPr>
              <w:t>,</w:t>
            </w:r>
            <w:r w:rsidR="00FF6C3A">
              <w:rPr>
                <w:sz w:val="26"/>
                <w:szCs w:val="26"/>
              </w:rPr>
              <w:t xml:space="preserve"> учебных комплексов </w:t>
            </w:r>
            <w:r w:rsidRPr="000306C5">
              <w:rPr>
                <w:sz w:val="26"/>
                <w:szCs w:val="26"/>
              </w:rPr>
              <w:t>и иных методических материалов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9648" w14:textId="736BDD72" w:rsidR="00A97B92" w:rsidRPr="007E6880" w:rsidRDefault="000306C5" w:rsidP="00A97B9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1F72" w14:textId="2DEE6ED5" w:rsidR="00A97B92" w:rsidRDefault="000306C5" w:rsidP="00A97B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</w:tr>
      <w:tr w:rsidR="00A97B92" w14:paraId="4AA1E4D7" w14:textId="77777777" w:rsidTr="00B91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70CE" w14:textId="6E54E24D" w:rsidR="00A97B92" w:rsidRDefault="00D84CC2" w:rsidP="00A97B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76AF" w14:textId="01DB3148" w:rsidR="00A97B92" w:rsidRPr="007E6880" w:rsidRDefault="00E94EA4" w:rsidP="00A97B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Взаимодействие со всероссийскими и международными детскими центрами</w:t>
            </w:r>
            <w:r w:rsidR="007C509E">
              <w:rPr>
                <w:sz w:val="26"/>
                <w:szCs w:val="26"/>
              </w:rPr>
              <w:t xml:space="preserve"> (участие в совещаниях, </w:t>
            </w:r>
            <w:r w:rsidR="000D3378">
              <w:rPr>
                <w:sz w:val="26"/>
                <w:szCs w:val="26"/>
              </w:rPr>
              <w:t>оказание содействия в доставке обучающихся, организация и проведение отбора обучающихся на смену и т.п.)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0E55" w14:textId="1B6B38B6" w:rsidR="00A97B92" w:rsidRPr="007E6880" w:rsidRDefault="00924D99" w:rsidP="00A97B9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CF55" w14:textId="42EE7BF4" w:rsidR="00A97B92" w:rsidRDefault="00924D99" w:rsidP="00A97B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</w:tr>
      <w:tr w:rsidR="00D84CC2" w14:paraId="78F1707A" w14:textId="77777777" w:rsidTr="00B91C1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4FAB3" w14:textId="0132A183" w:rsidR="00D84CC2" w:rsidRDefault="00D84CC2" w:rsidP="00A97B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282C3" w14:textId="738008DF" w:rsidR="00D84CC2" w:rsidRPr="007E6880" w:rsidRDefault="00D84CC2" w:rsidP="00A97B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качества финансового менеджмента за предыдущий год: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F5599" w14:textId="77777777" w:rsidR="00D84CC2" w:rsidRPr="007E6880" w:rsidRDefault="00D84CC2" w:rsidP="00A97B9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3917E" w14:textId="11F4AE16" w:rsidR="00D84CC2" w:rsidRDefault="00D84CC2" w:rsidP="00A97B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2-й квартал</w:t>
            </w:r>
          </w:p>
        </w:tc>
      </w:tr>
      <w:tr w:rsidR="00D84CC2" w14:paraId="4AA0DBBB" w14:textId="77777777" w:rsidTr="00B91C1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4F320" w14:textId="77777777" w:rsidR="00D84CC2" w:rsidRDefault="00D84CC2" w:rsidP="00A97B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81" w:type="dxa"/>
            <w:tcBorders>
              <w:left w:val="single" w:sz="4" w:space="0" w:color="auto"/>
              <w:right w:val="single" w:sz="4" w:space="0" w:color="auto"/>
            </w:tcBorders>
          </w:tcPr>
          <w:p w14:paraId="5EA007BD" w14:textId="55E2E02E" w:rsidR="00D84CC2" w:rsidRPr="007E6880" w:rsidRDefault="00D84CC2" w:rsidP="00A97B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50 балов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14:paraId="3C55B3D4" w14:textId="72C73816" w:rsidR="00D84CC2" w:rsidRPr="007E6880" w:rsidRDefault="00D84CC2" w:rsidP="00A97B9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0A182" w14:textId="77777777" w:rsidR="00D84CC2" w:rsidRDefault="00D84CC2" w:rsidP="00A97B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84CC2" w14:paraId="2298A1AD" w14:textId="77777777" w:rsidTr="00B91C14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772B" w14:textId="77777777" w:rsidR="00D84CC2" w:rsidRDefault="00D84CC2" w:rsidP="00A97B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651E" w14:textId="11E04C77" w:rsidR="00D84CC2" w:rsidRPr="007E6880" w:rsidRDefault="00D84CC2" w:rsidP="00A97B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50 балов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0818" w14:textId="56DF9A57" w:rsidR="00D84CC2" w:rsidRPr="007E6880" w:rsidRDefault="00D84CC2" w:rsidP="00A97B9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2C2D" w14:textId="77777777" w:rsidR="00D84CC2" w:rsidRDefault="00D84CC2" w:rsidP="00A97B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63B033AD" w14:textId="40259AF1" w:rsidR="00EA3850" w:rsidRDefault="00EA3850" w:rsidP="00EA3850">
      <w:pPr>
        <w:ind w:firstLine="708"/>
        <w:jc w:val="both"/>
        <w:rPr>
          <w:rFonts w:eastAsia="Lucida Sans Unicode"/>
          <w:kern w:val="1"/>
          <w:sz w:val="26"/>
          <w:szCs w:val="26"/>
          <w:lang w:eastAsia="ar-SA"/>
        </w:rPr>
      </w:pPr>
    </w:p>
    <w:p w14:paraId="166DDF12" w14:textId="61CB0407" w:rsidR="00EA3850" w:rsidRDefault="00EA3850" w:rsidP="00AE786D">
      <w:pPr>
        <w:ind w:firstLine="708"/>
        <w:jc w:val="both"/>
        <w:rPr>
          <w:rFonts w:eastAsia="Lucida Sans Unicode"/>
          <w:kern w:val="1"/>
          <w:sz w:val="26"/>
          <w:szCs w:val="26"/>
          <w:lang w:eastAsia="ar-SA"/>
        </w:rPr>
      </w:pPr>
    </w:p>
    <w:p w14:paraId="663F3EA8" w14:textId="7C105DCC" w:rsidR="00CC6AC6" w:rsidRDefault="009A5AAC" w:rsidP="00AE786D">
      <w:pPr>
        <w:ind w:firstLine="708"/>
        <w:jc w:val="both"/>
        <w:rPr>
          <w:rFonts w:eastAsia="Lucida Sans Unicode"/>
          <w:kern w:val="1"/>
          <w:sz w:val="26"/>
          <w:szCs w:val="26"/>
          <w:lang w:eastAsia="ar-SA"/>
        </w:rPr>
      </w:pPr>
      <w:r>
        <w:rPr>
          <w:rFonts w:eastAsia="Lucida Sans Unicode"/>
          <w:kern w:val="1"/>
          <w:sz w:val="26"/>
          <w:szCs w:val="26"/>
          <w:lang w:eastAsia="ar-SA"/>
        </w:rPr>
        <w:t>2</w:t>
      </w:r>
      <w:r w:rsidR="00CC6AC6" w:rsidRPr="00E73EEF">
        <w:rPr>
          <w:rFonts w:eastAsia="Lucida Sans Unicode"/>
          <w:kern w:val="1"/>
          <w:sz w:val="26"/>
          <w:szCs w:val="26"/>
          <w:lang w:eastAsia="ar-SA"/>
        </w:rPr>
        <w:t xml:space="preserve">. Контроль за исполнением настоящего приказа возложить на начальника управления </w:t>
      </w:r>
      <w:r w:rsidR="0057572A">
        <w:rPr>
          <w:rFonts w:eastAsia="Lucida Sans Unicode"/>
          <w:kern w:val="1"/>
          <w:sz w:val="26"/>
          <w:szCs w:val="26"/>
          <w:lang w:eastAsia="ar-SA"/>
        </w:rPr>
        <w:t>молодежной политики</w:t>
      </w:r>
      <w:r w:rsidR="00CC6AC6" w:rsidRPr="00E73EEF">
        <w:rPr>
          <w:rFonts w:eastAsia="Lucida Sans Unicode"/>
          <w:kern w:val="1"/>
          <w:sz w:val="26"/>
          <w:szCs w:val="26"/>
          <w:lang w:eastAsia="ar-SA"/>
        </w:rPr>
        <w:t xml:space="preserve"> </w:t>
      </w:r>
      <w:r w:rsidR="0057572A">
        <w:rPr>
          <w:rFonts w:eastAsia="Lucida Sans Unicode"/>
          <w:kern w:val="1"/>
          <w:sz w:val="26"/>
          <w:szCs w:val="26"/>
          <w:lang w:eastAsia="ar-SA"/>
        </w:rPr>
        <w:t>Артамонова</w:t>
      </w:r>
      <w:r w:rsidR="00CC6AC6" w:rsidRPr="00E73EEF">
        <w:rPr>
          <w:rFonts w:eastAsia="Lucida Sans Unicode"/>
          <w:kern w:val="1"/>
          <w:sz w:val="26"/>
          <w:szCs w:val="26"/>
          <w:lang w:eastAsia="ar-SA"/>
        </w:rPr>
        <w:t xml:space="preserve"> </w:t>
      </w:r>
      <w:r w:rsidR="0057572A">
        <w:rPr>
          <w:rFonts w:eastAsia="Lucida Sans Unicode"/>
          <w:kern w:val="1"/>
          <w:sz w:val="26"/>
          <w:szCs w:val="26"/>
          <w:lang w:eastAsia="ar-SA"/>
        </w:rPr>
        <w:t>М</w:t>
      </w:r>
      <w:r w:rsidR="00CC6AC6" w:rsidRPr="00E73EEF">
        <w:rPr>
          <w:rFonts w:eastAsia="Lucida Sans Unicode"/>
          <w:kern w:val="1"/>
          <w:sz w:val="26"/>
          <w:szCs w:val="26"/>
          <w:lang w:eastAsia="ar-SA"/>
        </w:rPr>
        <w:t>.</w:t>
      </w:r>
      <w:r w:rsidR="0057572A">
        <w:rPr>
          <w:rFonts w:eastAsia="Lucida Sans Unicode"/>
          <w:kern w:val="1"/>
          <w:sz w:val="26"/>
          <w:szCs w:val="26"/>
          <w:lang w:eastAsia="ar-SA"/>
        </w:rPr>
        <w:t>А</w:t>
      </w:r>
      <w:r w:rsidR="00CC6AC6" w:rsidRPr="00E73EEF">
        <w:rPr>
          <w:rFonts w:eastAsia="Lucida Sans Unicode"/>
          <w:kern w:val="1"/>
          <w:sz w:val="26"/>
          <w:szCs w:val="26"/>
          <w:lang w:eastAsia="ar-SA"/>
        </w:rPr>
        <w:t>.</w:t>
      </w:r>
    </w:p>
    <w:p w14:paraId="1AEB68CD" w14:textId="5996D362" w:rsidR="004A0CBE" w:rsidRPr="00E73EEF" w:rsidRDefault="004A0CBE" w:rsidP="00AE786D">
      <w:pPr>
        <w:ind w:firstLine="708"/>
        <w:jc w:val="both"/>
        <w:rPr>
          <w:rFonts w:eastAsia="Lucida Sans Unicode"/>
          <w:kern w:val="1"/>
          <w:sz w:val="26"/>
          <w:szCs w:val="26"/>
          <w:lang w:eastAsia="ar-SA"/>
        </w:rPr>
      </w:pPr>
      <w:r>
        <w:rPr>
          <w:rFonts w:eastAsia="Lucida Sans Unicode"/>
          <w:kern w:val="1"/>
          <w:sz w:val="26"/>
          <w:szCs w:val="26"/>
          <w:lang w:eastAsia="ar-SA"/>
        </w:rPr>
        <w:t>3. Настоящий приказ вступает в силу с</w:t>
      </w:r>
      <w:r w:rsidR="002F30BB">
        <w:rPr>
          <w:rFonts w:eastAsia="Lucida Sans Unicode"/>
          <w:kern w:val="1"/>
          <w:sz w:val="26"/>
          <w:szCs w:val="26"/>
          <w:lang w:eastAsia="ar-SA"/>
        </w:rPr>
        <w:t xml:space="preserve"> </w:t>
      </w:r>
      <w:r w:rsidR="00663C85">
        <w:rPr>
          <w:rFonts w:eastAsia="Lucida Sans Unicode"/>
          <w:kern w:val="1"/>
          <w:sz w:val="26"/>
          <w:szCs w:val="26"/>
          <w:lang w:eastAsia="ar-SA"/>
        </w:rPr>
        <w:t>1 января 2022 года</w:t>
      </w:r>
      <w:r>
        <w:rPr>
          <w:rFonts w:eastAsia="Lucida Sans Unicode"/>
          <w:kern w:val="1"/>
          <w:sz w:val="26"/>
          <w:szCs w:val="26"/>
          <w:lang w:eastAsia="ar-SA"/>
        </w:rPr>
        <w:t>.</w:t>
      </w:r>
    </w:p>
    <w:p w14:paraId="5D187614" w14:textId="56FD73F8" w:rsidR="00CC6AC6" w:rsidRDefault="00CC6AC6" w:rsidP="00CC6AC6">
      <w:pPr>
        <w:ind w:right="-5" w:firstLine="720"/>
        <w:jc w:val="both"/>
        <w:rPr>
          <w:sz w:val="26"/>
          <w:szCs w:val="26"/>
        </w:rPr>
      </w:pPr>
    </w:p>
    <w:p w14:paraId="5456CE61" w14:textId="77777777" w:rsidR="00F906B7" w:rsidRDefault="00F906B7" w:rsidP="00CC6AC6">
      <w:pPr>
        <w:ind w:right="-5" w:firstLine="720"/>
        <w:jc w:val="both"/>
        <w:rPr>
          <w:sz w:val="26"/>
          <w:szCs w:val="26"/>
        </w:rPr>
      </w:pPr>
    </w:p>
    <w:p w14:paraId="0E76D0A9" w14:textId="77777777" w:rsidR="00CC6AC6" w:rsidRPr="00E73EEF" w:rsidRDefault="00CC6AC6" w:rsidP="00CC6AC6">
      <w:pPr>
        <w:ind w:right="-5" w:firstLine="720"/>
        <w:jc w:val="both"/>
        <w:rPr>
          <w:sz w:val="26"/>
          <w:szCs w:val="26"/>
        </w:rPr>
      </w:pPr>
    </w:p>
    <w:tbl>
      <w:tblPr>
        <w:tblW w:w="96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53"/>
        <w:gridCol w:w="4253"/>
      </w:tblGrid>
      <w:tr w:rsidR="00CC6AC6" w:rsidRPr="00E73EEF" w14:paraId="7173BC6B" w14:textId="77777777" w:rsidTr="00CC6AC6">
        <w:tc>
          <w:tcPr>
            <w:tcW w:w="5353" w:type="dxa"/>
            <w:hideMark/>
          </w:tcPr>
          <w:p w14:paraId="7F2F8C60" w14:textId="77777777" w:rsidR="00CC6AC6" w:rsidRPr="00E73EEF" w:rsidRDefault="00CC6AC6" w:rsidP="005C51B2">
            <w:pPr>
              <w:tabs>
                <w:tab w:val="left" w:pos="1484"/>
              </w:tabs>
              <w:autoSpaceDE w:val="0"/>
              <w:autoSpaceDN w:val="0"/>
              <w:ind w:right="-286"/>
              <w:jc w:val="both"/>
              <w:rPr>
                <w:b/>
                <w:sz w:val="26"/>
                <w:szCs w:val="26"/>
                <w:lang w:eastAsia="ar-SA"/>
              </w:rPr>
            </w:pPr>
            <w:r w:rsidRPr="00E73EEF">
              <w:rPr>
                <w:rFonts w:eastAsia="Lucida Sans Unicode"/>
                <w:b/>
                <w:kern w:val="2"/>
                <w:sz w:val="26"/>
                <w:szCs w:val="26"/>
                <w:lang w:eastAsia="ar-SA"/>
              </w:rPr>
              <w:t>Министр</w:t>
            </w:r>
            <w:r w:rsidRPr="00E73EEF">
              <w:rPr>
                <w:rFonts w:eastAsia="Lucida Sans Unicode"/>
                <w:b/>
                <w:kern w:val="2"/>
                <w:sz w:val="26"/>
                <w:szCs w:val="26"/>
                <w:lang w:eastAsia="ar-SA"/>
              </w:rPr>
              <w:tab/>
            </w:r>
          </w:p>
        </w:tc>
        <w:tc>
          <w:tcPr>
            <w:tcW w:w="4253" w:type="dxa"/>
            <w:vAlign w:val="bottom"/>
            <w:hideMark/>
          </w:tcPr>
          <w:p w14:paraId="5E294CCA" w14:textId="77777777" w:rsidR="00CC6AC6" w:rsidRPr="00E73EEF" w:rsidRDefault="00CC6AC6" w:rsidP="005C51B2">
            <w:pPr>
              <w:suppressAutoHyphens/>
              <w:spacing w:line="276" w:lineRule="auto"/>
              <w:jc w:val="right"/>
              <w:rPr>
                <w:b/>
                <w:sz w:val="26"/>
                <w:szCs w:val="26"/>
                <w:lang w:eastAsia="ar-SA"/>
              </w:rPr>
            </w:pPr>
            <w:r w:rsidRPr="00E73EEF">
              <w:rPr>
                <w:rFonts w:eastAsia="Lucida Sans Unicode"/>
                <w:b/>
                <w:kern w:val="2"/>
                <w:sz w:val="26"/>
                <w:szCs w:val="26"/>
                <w:lang w:eastAsia="ar-SA"/>
              </w:rPr>
              <w:t>А.С. Аникеев</w:t>
            </w:r>
          </w:p>
        </w:tc>
      </w:tr>
    </w:tbl>
    <w:p w14:paraId="386DC32C" w14:textId="298254BF" w:rsidR="006537F2" w:rsidRPr="00F906B7" w:rsidRDefault="006537F2" w:rsidP="00F906B7"/>
    <w:sectPr w:rsidR="006537F2" w:rsidRPr="00F906B7" w:rsidSect="0041229F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78B5BF8"/>
    <w:multiLevelType w:val="multilevel"/>
    <w:tmpl w:val="F72C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5D"/>
    <w:rsid w:val="000032B5"/>
    <w:rsid w:val="00011CD5"/>
    <w:rsid w:val="00021B6F"/>
    <w:rsid w:val="000235DE"/>
    <w:rsid w:val="000306C5"/>
    <w:rsid w:val="0003331E"/>
    <w:rsid w:val="000345C0"/>
    <w:rsid w:val="00034AD7"/>
    <w:rsid w:val="00034BAC"/>
    <w:rsid w:val="00043A20"/>
    <w:rsid w:val="00043F3B"/>
    <w:rsid w:val="00044DD2"/>
    <w:rsid w:val="00044E19"/>
    <w:rsid w:val="000451CF"/>
    <w:rsid w:val="00047FDB"/>
    <w:rsid w:val="0005161D"/>
    <w:rsid w:val="00051757"/>
    <w:rsid w:val="00051830"/>
    <w:rsid w:val="00052834"/>
    <w:rsid w:val="00054CE2"/>
    <w:rsid w:val="0005588E"/>
    <w:rsid w:val="00055A15"/>
    <w:rsid w:val="00067257"/>
    <w:rsid w:val="000706F2"/>
    <w:rsid w:val="0007104D"/>
    <w:rsid w:val="00071D0B"/>
    <w:rsid w:val="00075CAE"/>
    <w:rsid w:val="000779FF"/>
    <w:rsid w:val="00086E70"/>
    <w:rsid w:val="0009635D"/>
    <w:rsid w:val="000A1AB1"/>
    <w:rsid w:val="000A32E3"/>
    <w:rsid w:val="000A5308"/>
    <w:rsid w:val="000A6EEC"/>
    <w:rsid w:val="000A7231"/>
    <w:rsid w:val="000B0439"/>
    <w:rsid w:val="000B0CD0"/>
    <w:rsid w:val="000B2C55"/>
    <w:rsid w:val="000B4D94"/>
    <w:rsid w:val="000C37DD"/>
    <w:rsid w:val="000C46B8"/>
    <w:rsid w:val="000D16C0"/>
    <w:rsid w:val="000D208E"/>
    <w:rsid w:val="000D2DC6"/>
    <w:rsid w:val="000D3378"/>
    <w:rsid w:val="000D4EC2"/>
    <w:rsid w:val="000E539C"/>
    <w:rsid w:val="000F3147"/>
    <w:rsid w:val="0010192A"/>
    <w:rsid w:val="0010313C"/>
    <w:rsid w:val="0010652F"/>
    <w:rsid w:val="001100D4"/>
    <w:rsid w:val="001134CE"/>
    <w:rsid w:val="0011432B"/>
    <w:rsid w:val="001156E7"/>
    <w:rsid w:val="001177A6"/>
    <w:rsid w:val="00117B92"/>
    <w:rsid w:val="00117FDE"/>
    <w:rsid w:val="0012252D"/>
    <w:rsid w:val="00124460"/>
    <w:rsid w:val="001279E7"/>
    <w:rsid w:val="00136240"/>
    <w:rsid w:val="00142AD5"/>
    <w:rsid w:val="001504CD"/>
    <w:rsid w:val="001577EC"/>
    <w:rsid w:val="001627AE"/>
    <w:rsid w:val="0016575E"/>
    <w:rsid w:val="00166B87"/>
    <w:rsid w:val="001718BB"/>
    <w:rsid w:val="00183EF8"/>
    <w:rsid w:val="00186F0D"/>
    <w:rsid w:val="00187DE1"/>
    <w:rsid w:val="00191EAC"/>
    <w:rsid w:val="001930B0"/>
    <w:rsid w:val="00193E79"/>
    <w:rsid w:val="00196507"/>
    <w:rsid w:val="001A13BA"/>
    <w:rsid w:val="001A1623"/>
    <w:rsid w:val="001A18BC"/>
    <w:rsid w:val="001A3B64"/>
    <w:rsid w:val="001C0A78"/>
    <w:rsid w:val="001C0F76"/>
    <w:rsid w:val="001C3AC7"/>
    <w:rsid w:val="001D1B5A"/>
    <w:rsid w:val="001D3A0A"/>
    <w:rsid w:val="001D4363"/>
    <w:rsid w:val="001D523F"/>
    <w:rsid w:val="001D72B4"/>
    <w:rsid w:val="001E5E22"/>
    <w:rsid w:val="001E6ADA"/>
    <w:rsid w:val="001F37DF"/>
    <w:rsid w:val="001F5FCA"/>
    <w:rsid w:val="001F6645"/>
    <w:rsid w:val="001F7CEC"/>
    <w:rsid w:val="002011BB"/>
    <w:rsid w:val="00210977"/>
    <w:rsid w:val="002114A1"/>
    <w:rsid w:val="00212777"/>
    <w:rsid w:val="00214CAF"/>
    <w:rsid w:val="00215437"/>
    <w:rsid w:val="00225EB8"/>
    <w:rsid w:val="00235274"/>
    <w:rsid w:val="002357F1"/>
    <w:rsid w:val="00236B9E"/>
    <w:rsid w:val="00240048"/>
    <w:rsid w:val="00241082"/>
    <w:rsid w:val="00242956"/>
    <w:rsid w:val="00242FEC"/>
    <w:rsid w:val="002437AC"/>
    <w:rsid w:val="00246BA2"/>
    <w:rsid w:val="002529A5"/>
    <w:rsid w:val="0025518B"/>
    <w:rsid w:val="0025698E"/>
    <w:rsid w:val="002577A5"/>
    <w:rsid w:val="0026006D"/>
    <w:rsid w:val="00261699"/>
    <w:rsid w:val="0026485E"/>
    <w:rsid w:val="00273A1C"/>
    <w:rsid w:val="00273B8D"/>
    <w:rsid w:val="002745E3"/>
    <w:rsid w:val="00280C25"/>
    <w:rsid w:val="002823EF"/>
    <w:rsid w:val="00283137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58FF"/>
    <w:rsid w:val="002B60AC"/>
    <w:rsid w:val="002B6FD6"/>
    <w:rsid w:val="002B740E"/>
    <w:rsid w:val="002B7A39"/>
    <w:rsid w:val="002C0F57"/>
    <w:rsid w:val="002C3BC1"/>
    <w:rsid w:val="002C4A8D"/>
    <w:rsid w:val="002C5851"/>
    <w:rsid w:val="002C6211"/>
    <w:rsid w:val="002D0476"/>
    <w:rsid w:val="002D1DEF"/>
    <w:rsid w:val="002D33A3"/>
    <w:rsid w:val="002D410B"/>
    <w:rsid w:val="002D6C08"/>
    <w:rsid w:val="002D6DA3"/>
    <w:rsid w:val="002F22E0"/>
    <w:rsid w:val="002F2464"/>
    <w:rsid w:val="002F24EE"/>
    <w:rsid w:val="002F29A2"/>
    <w:rsid w:val="002F30BB"/>
    <w:rsid w:val="0030355F"/>
    <w:rsid w:val="00312E6E"/>
    <w:rsid w:val="00314404"/>
    <w:rsid w:val="00314CBA"/>
    <w:rsid w:val="003177D6"/>
    <w:rsid w:val="00317DA5"/>
    <w:rsid w:val="00320FDB"/>
    <w:rsid w:val="00326894"/>
    <w:rsid w:val="00326A08"/>
    <w:rsid w:val="00330EAC"/>
    <w:rsid w:val="003319A3"/>
    <w:rsid w:val="0033364A"/>
    <w:rsid w:val="00337037"/>
    <w:rsid w:val="00340003"/>
    <w:rsid w:val="00340D4D"/>
    <w:rsid w:val="00340E49"/>
    <w:rsid w:val="00341768"/>
    <w:rsid w:val="003524D1"/>
    <w:rsid w:val="00357C55"/>
    <w:rsid w:val="00364950"/>
    <w:rsid w:val="0036756B"/>
    <w:rsid w:val="0037081B"/>
    <w:rsid w:val="003715D5"/>
    <w:rsid w:val="00371C43"/>
    <w:rsid w:val="00373AD7"/>
    <w:rsid w:val="003745EE"/>
    <w:rsid w:val="00375C53"/>
    <w:rsid w:val="00381201"/>
    <w:rsid w:val="00384208"/>
    <w:rsid w:val="00384DB5"/>
    <w:rsid w:val="00385613"/>
    <w:rsid w:val="00392CCA"/>
    <w:rsid w:val="00393F84"/>
    <w:rsid w:val="003A2ED7"/>
    <w:rsid w:val="003A3A27"/>
    <w:rsid w:val="003A6981"/>
    <w:rsid w:val="003B0A8F"/>
    <w:rsid w:val="003B1698"/>
    <w:rsid w:val="003B71D5"/>
    <w:rsid w:val="003C09FA"/>
    <w:rsid w:val="003C2493"/>
    <w:rsid w:val="003C4842"/>
    <w:rsid w:val="003C5682"/>
    <w:rsid w:val="003C5BFB"/>
    <w:rsid w:val="003C5C4C"/>
    <w:rsid w:val="003C6A3D"/>
    <w:rsid w:val="003D114B"/>
    <w:rsid w:val="003D1540"/>
    <w:rsid w:val="003D2533"/>
    <w:rsid w:val="003D737A"/>
    <w:rsid w:val="003E0AF9"/>
    <w:rsid w:val="003E2BF7"/>
    <w:rsid w:val="003E3B10"/>
    <w:rsid w:val="003E6A5D"/>
    <w:rsid w:val="003E7CD2"/>
    <w:rsid w:val="003F0B20"/>
    <w:rsid w:val="003F0E03"/>
    <w:rsid w:val="003F13FB"/>
    <w:rsid w:val="003F290C"/>
    <w:rsid w:val="003F47FA"/>
    <w:rsid w:val="003F4CD1"/>
    <w:rsid w:val="003F59E4"/>
    <w:rsid w:val="003F766C"/>
    <w:rsid w:val="0040230C"/>
    <w:rsid w:val="0040362E"/>
    <w:rsid w:val="00410415"/>
    <w:rsid w:val="0041229F"/>
    <w:rsid w:val="00412573"/>
    <w:rsid w:val="0041582F"/>
    <w:rsid w:val="00415C1D"/>
    <w:rsid w:val="004201CB"/>
    <w:rsid w:val="00424AE7"/>
    <w:rsid w:val="00425665"/>
    <w:rsid w:val="0042622B"/>
    <w:rsid w:val="0043015D"/>
    <w:rsid w:val="004313BD"/>
    <w:rsid w:val="00432C79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60FD"/>
    <w:rsid w:val="00460D28"/>
    <w:rsid w:val="00461519"/>
    <w:rsid w:val="00461E3D"/>
    <w:rsid w:val="0046242F"/>
    <w:rsid w:val="004654B8"/>
    <w:rsid w:val="00474783"/>
    <w:rsid w:val="0048201E"/>
    <w:rsid w:val="00495192"/>
    <w:rsid w:val="00495D52"/>
    <w:rsid w:val="004A0CBE"/>
    <w:rsid w:val="004A4AFD"/>
    <w:rsid w:val="004A5879"/>
    <w:rsid w:val="004A599F"/>
    <w:rsid w:val="004B20F7"/>
    <w:rsid w:val="004B46D2"/>
    <w:rsid w:val="004B6718"/>
    <w:rsid w:val="004B7FB5"/>
    <w:rsid w:val="004C2F03"/>
    <w:rsid w:val="004C50C2"/>
    <w:rsid w:val="004C7207"/>
    <w:rsid w:val="004D5468"/>
    <w:rsid w:val="004D688B"/>
    <w:rsid w:val="004E26D4"/>
    <w:rsid w:val="004E2E27"/>
    <w:rsid w:val="004E333A"/>
    <w:rsid w:val="004E5628"/>
    <w:rsid w:val="004F20D9"/>
    <w:rsid w:val="00500E9C"/>
    <w:rsid w:val="005031C4"/>
    <w:rsid w:val="00503FF8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35D1"/>
    <w:rsid w:val="0056393E"/>
    <w:rsid w:val="00566B96"/>
    <w:rsid w:val="00567944"/>
    <w:rsid w:val="00570132"/>
    <w:rsid w:val="0057071D"/>
    <w:rsid w:val="00573F06"/>
    <w:rsid w:val="00575490"/>
    <w:rsid w:val="0057572A"/>
    <w:rsid w:val="00575D08"/>
    <w:rsid w:val="00576743"/>
    <w:rsid w:val="00576938"/>
    <w:rsid w:val="00577A0C"/>
    <w:rsid w:val="00582C62"/>
    <w:rsid w:val="0058355D"/>
    <w:rsid w:val="00584044"/>
    <w:rsid w:val="00584B05"/>
    <w:rsid w:val="0058529E"/>
    <w:rsid w:val="005866B5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6D0B"/>
    <w:rsid w:val="005C7D40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5E7D"/>
    <w:rsid w:val="005E6019"/>
    <w:rsid w:val="005F1940"/>
    <w:rsid w:val="005F2EAA"/>
    <w:rsid w:val="005F584A"/>
    <w:rsid w:val="00600542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9D7"/>
    <w:rsid w:val="00635B77"/>
    <w:rsid w:val="006454BE"/>
    <w:rsid w:val="00647398"/>
    <w:rsid w:val="006537F2"/>
    <w:rsid w:val="00653A67"/>
    <w:rsid w:val="00655089"/>
    <w:rsid w:val="00655411"/>
    <w:rsid w:val="00656CDB"/>
    <w:rsid w:val="0065790A"/>
    <w:rsid w:val="00663C85"/>
    <w:rsid w:val="00665542"/>
    <w:rsid w:val="006656B5"/>
    <w:rsid w:val="00666567"/>
    <w:rsid w:val="00667C9A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776"/>
    <w:rsid w:val="006B49E1"/>
    <w:rsid w:val="006B4AB4"/>
    <w:rsid w:val="006B5275"/>
    <w:rsid w:val="006B5CD3"/>
    <w:rsid w:val="006B7D08"/>
    <w:rsid w:val="006C0864"/>
    <w:rsid w:val="006C109F"/>
    <w:rsid w:val="006C4909"/>
    <w:rsid w:val="006D0E29"/>
    <w:rsid w:val="006D4E6F"/>
    <w:rsid w:val="006E098A"/>
    <w:rsid w:val="006E2801"/>
    <w:rsid w:val="006E2B38"/>
    <w:rsid w:val="006E614A"/>
    <w:rsid w:val="006E6774"/>
    <w:rsid w:val="006E6881"/>
    <w:rsid w:val="006F0AD0"/>
    <w:rsid w:val="006F3A13"/>
    <w:rsid w:val="006F43CE"/>
    <w:rsid w:val="006F6300"/>
    <w:rsid w:val="00706D3D"/>
    <w:rsid w:val="0071036F"/>
    <w:rsid w:val="00710C68"/>
    <w:rsid w:val="007118AC"/>
    <w:rsid w:val="0071207E"/>
    <w:rsid w:val="00712E7C"/>
    <w:rsid w:val="007165B7"/>
    <w:rsid w:val="00720D29"/>
    <w:rsid w:val="00721C56"/>
    <w:rsid w:val="007248E5"/>
    <w:rsid w:val="0072778C"/>
    <w:rsid w:val="00730146"/>
    <w:rsid w:val="0073027F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1D55"/>
    <w:rsid w:val="0078204F"/>
    <w:rsid w:val="00786B4F"/>
    <w:rsid w:val="00790B73"/>
    <w:rsid w:val="007A67E8"/>
    <w:rsid w:val="007B1A63"/>
    <w:rsid w:val="007B3F3F"/>
    <w:rsid w:val="007C0435"/>
    <w:rsid w:val="007C509E"/>
    <w:rsid w:val="007C58AB"/>
    <w:rsid w:val="007D1397"/>
    <w:rsid w:val="007D1AA1"/>
    <w:rsid w:val="007D2A13"/>
    <w:rsid w:val="007D7A29"/>
    <w:rsid w:val="007E1A6D"/>
    <w:rsid w:val="007E5B83"/>
    <w:rsid w:val="007E6880"/>
    <w:rsid w:val="007F1246"/>
    <w:rsid w:val="007F408F"/>
    <w:rsid w:val="007F4B32"/>
    <w:rsid w:val="007F5E00"/>
    <w:rsid w:val="00803082"/>
    <w:rsid w:val="00805ADF"/>
    <w:rsid w:val="0080643F"/>
    <w:rsid w:val="00807290"/>
    <w:rsid w:val="00807C3A"/>
    <w:rsid w:val="00811A94"/>
    <w:rsid w:val="00812488"/>
    <w:rsid w:val="00816D36"/>
    <w:rsid w:val="0081711C"/>
    <w:rsid w:val="00821376"/>
    <w:rsid w:val="00822F24"/>
    <w:rsid w:val="008254A4"/>
    <w:rsid w:val="0082720B"/>
    <w:rsid w:val="008279A2"/>
    <w:rsid w:val="00833927"/>
    <w:rsid w:val="00835C81"/>
    <w:rsid w:val="008418A5"/>
    <w:rsid w:val="00846B87"/>
    <w:rsid w:val="0085052D"/>
    <w:rsid w:val="008611A0"/>
    <w:rsid w:val="00861758"/>
    <w:rsid w:val="008643E3"/>
    <w:rsid w:val="00864F79"/>
    <w:rsid w:val="00865ABA"/>
    <w:rsid w:val="00866B51"/>
    <w:rsid w:val="00867B45"/>
    <w:rsid w:val="0087081D"/>
    <w:rsid w:val="0087591E"/>
    <w:rsid w:val="0088039B"/>
    <w:rsid w:val="00880E36"/>
    <w:rsid w:val="008902B2"/>
    <w:rsid w:val="00890E85"/>
    <w:rsid w:val="008916DA"/>
    <w:rsid w:val="008A38D0"/>
    <w:rsid w:val="008A3E6D"/>
    <w:rsid w:val="008A3EF2"/>
    <w:rsid w:val="008A502B"/>
    <w:rsid w:val="008A53E9"/>
    <w:rsid w:val="008A6605"/>
    <w:rsid w:val="008B066B"/>
    <w:rsid w:val="008B29C8"/>
    <w:rsid w:val="008B2FD4"/>
    <w:rsid w:val="008B3F72"/>
    <w:rsid w:val="008B6E6A"/>
    <w:rsid w:val="008C38CB"/>
    <w:rsid w:val="008C3A20"/>
    <w:rsid w:val="008C3B66"/>
    <w:rsid w:val="008C5927"/>
    <w:rsid w:val="008C6C69"/>
    <w:rsid w:val="008D19AC"/>
    <w:rsid w:val="008D29AB"/>
    <w:rsid w:val="008D7043"/>
    <w:rsid w:val="008E24CC"/>
    <w:rsid w:val="008E2D8E"/>
    <w:rsid w:val="008E4CB1"/>
    <w:rsid w:val="008F413E"/>
    <w:rsid w:val="0090362A"/>
    <w:rsid w:val="00904943"/>
    <w:rsid w:val="00907C7B"/>
    <w:rsid w:val="00914620"/>
    <w:rsid w:val="009154BF"/>
    <w:rsid w:val="009165AD"/>
    <w:rsid w:val="00924D99"/>
    <w:rsid w:val="00925B36"/>
    <w:rsid w:val="0092646D"/>
    <w:rsid w:val="00930448"/>
    <w:rsid w:val="00930F29"/>
    <w:rsid w:val="009354E0"/>
    <w:rsid w:val="00935F3D"/>
    <w:rsid w:val="00940984"/>
    <w:rsid w:val="00941D17"/>
    <w:rsid w:val="009442CB"/>
    <w:rsid w:val="00945222"/>
    <w:rsid w:val="009504EC"/>
    <w:rsid w:val="00953571"/>
    <w:rsid w:val="00954A51"/>
    <w:rsid w:val="00955009"/>
    <w:rsid w:val="009626E5"/>
    <w:rsid w:val="00967DD0"/>
    <w:rsid w:val="0097270B"/>
    <w:rsid w:val="00972C8D"/>
    <w:rsid w:val="00973B21"/>
    <w:rsid w:val="00974B7F"/>
    <w:rsid w:val="0097556E"/>
    <w:rsid w:val="00977A0E"/>
    <w:rsid w:val="00977AAE"/>
    <w:rsid w:val="00981371"/>
    <w:rsid w:val="00985702"/>
    <w:rsid w:val="00986FF6"/>
    <w:rsid w:val="00987141"/>
    <w:rsid w:val="00987560"/>
    <w:rsid w:val="00992133"/>
    <w:rsid w:val="009A2379"/>
    <w:rsid w:val="009A2B48"/>
    <w:rsid w:val="009A4954"/>
    <w:rsid w:val="009A5AAC"/>
    <w:rsid w:val="009A6FAA"/>
    <w:rsid w:val="009B1823"/>
    <w:rsid w:val="009B3CBC"/>
    <w:rsid w:val="009C3CC3"/>
    <w:rsid w:val="009C451C"/>
    <w:rsid w:val="009C6633"/>
    <w:rsid w:val="009D31E5"/>
    <w:rsid w:val="009D36A1"/>
    <w:rsid w:val="009D4B95"/>
    <w:rsid w:val="009D50E3"/>
    <w:rsid w:val="009D53BF"/>
    <w:rsid w:val="009E15FC"/>
    <w:rsid w:val="009E4A46"/>
    <w:rsid w:val="009E658C"/>
    <w:rsid w:val="009F0FF1"/>
    <w:rsid w:val="009F1547"/>
    <w:rsid w:val="009F22AD"/>
    <w:rsid w:val="009F2E8B"/>
    <w:rsid w:val="00A01DA9"/>
    <w:rsid w:val="00A03B72"/>
    <w:rsid w:val="00A04E3C"/>
    <w:rsid w:val="00A1115C"/>
    <w:rsid w:val="00A14115"/>
    <w:rsid w:val="00A208D0"/>
    <w:rsid w:val="00A21869"/>
    <w:rsid w:val="00A21CB9"/>
    <w:rsid w:val="00A220F5"/>
    <w:rsid w:val="00A31F63"/>
    <w:rsid w:val="00A322C0"/>
    <w:rsid w:val="00A32422"/>
    <w:rsid w:val="00A35B1A"/>
    <w:rsid w:val="00A371BE"/>
    <w:rsid w:val="00A41577"/>
    <w:rsid w:val="00A41D18"/>
    <w:rsid w:val="00A42F36"/>
    <w:rsid w:val="00A43307"/>
    <w:rsid w:val="00A47985"/>
    <w:rsid w:val="00A55630"/>
    <w:rsid w:val="00A606BE"/>
    <w:rsid w:val="00A60BCD"/>
    <w:rsid w:val="00A6331B"/>
    <w:rsid w:val="00A64023"/>
    <w:rsid w:val="00A665AA"/>
    <w:rsid w:val="00A703C5"/>
    <w:rsid w:val="00A72FF8"/>
    <w:rsid w:val="00A73A7E"/>
    <w:rsid w:val="00A74B95"/>
    <w:rsid w:val="00A8374D"/>
    <w:rsid w:val="00A875AE"/>
    <w:rsid w:val="00A87FBA"/>
    <w:rsid w:val="00A933CE"/>
    <w:rsid w:val="00A937A7"/>
    <w:rsid w:val="00A97B92"/>
    <w:rsid w:val="00AA0998"/>
    <w:rsid w:val="00AA3669"/>
    <w:rsid w:val="00AA5E7D"/>
    <w:rsid w:val="00AB74AA"/>
    <w:rsid w:val="00AC5437"/>
    <w:rsid w:val="00AC5D43"/>
    <w:rsid w:val="00AC6681"/>
    <w:rsid w:val="00AC6B04"/>
    <w:rsid w:val="00AD1DC4"/>
    <w:rsid w:val="00AD3AD2"/>
    <w:rsid w:val="00AD5051"/>
    <w:rsid w:val="00AD725B"/>
    <w:rsid w:val="00AE16EE"/>
    <w:rsid w:val="00AE36E7"/>
    <w:rsid w:val="00AE5661"/>
    <w:rsid w:val="00AE786D"/>
    <w:rsid w:val="00B05C26"/>
    <w:rsid w:val="00B103AF"/>
    <w:rsid w:val="00B165E2"/>
    <w:rsid w:val="00B20B87"/>
    <w:rsid w:val="00B20F9F"/>
    <w:rsid w:val="00B238BB"/>
    <w:rsid w:val="00B23977"/>
    <w:rsid w:val="00B253A1"/>
    <w:rsid w:val="00B25D44"/>
    <w:rsid w:val="00B306D3"/>
    <w:rsid w:val="00B340B0"/>
    <w:rsid w:val="00B40676"/>
    <w:rsid w:val="00B41C4E"/>
    <w:rsid w:val="00B4224A"/>
    <w:rsid w:val="00B50A6B"/>
    <w:rsid w:val="00B53419"/>
    <w:rsid w:val="00B54BDD"/>
    <w:rsid w:val="00B61423"/>
    <w:rsid w:val="00B6222D"/>
    <w:rsid w:val="00B62CF9"/>
    <w:rsid w:val="00B65414"/>
    <w:rsid w:val="00B746E6"/>
    <w:rsid w:val="00B75559"/>
    <w:rsid w:val="00B84BA1"/>
    <w:rsid w:val="00B859F9"/>
    <w:rsid w:val="00B8648F"/>
    <w:rsid w:val="00B91C14"/>
    <w:rsid w:val="00B94418"/>
    <w:rsid w:val="00B9655F"/>
    <w:rsid w:val="00B96C01"/>
    <w:rsid w:val="00BA0252"/>
    <w:rsid w:val="00BA1A10"/>
    <w:rsid w:val="00BA7FE5"/>
    <w:rsid w:val="00BB1C08"/>
    <w:rsid w:val="00BB2F9E"/>
    <w:rsid w:val="00BB392D"/>
    <w:rsid w:val="00BB6080"/>
    <w:rsid w:val="00BB75D0"/>
    <w:rsid w:val="00BB76FB"/>
    <w:rsid w:val="00BB7AE7"/>
    <w:rsid w:val="00BD09A0"/>
    <w:rsid w:val="00BD0B8E"/>
    <w:rsid w:val="00BD291A"/>
    <w:rsid w:val="00BD2DA8"/>
    <w:rsid w:val="00BD2E54"/>
    <w:rsid w:val="00BD528F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0535A"/>
    <w:rsid w:val="00C07158"/>
    <w:rsid w:val="00C11113"/>
    <w:rsid w:val="00C11A91"/>
    <w:rsid w:val="00C120EF"/>
    <w:rsid w:val="00C13605"/>
    <w:rsid w:val="00C15D02"/>
    <w:rsid w:val="00C163D9"/>
    <w:rsid w:val="00C17EB6"/>
    <w:rsid w:val="00C22181"/>
    <w:rsid w:val="00C22F57"/>
    <w:rsid w:val="00C310C6"/>
    <w:rsid w:val="00C31804"/>
    <w:rsid w:val="00C33898"/>
    <w:rsid w:val="00C346A0"/>
    <w:rsid w:val="00C36DEE"/>
    <w:rsid w:val="00C40272"/>
    <w:rsid w:val="00C436C8"/>
    <w:rsid w:val="00C46485"/>
    <w:rsid w:val="00C516F7"/>
    <w:rsid w:val="00C560E1"/>
    <w:rsid w:val="00C6132B"/>
    <w:rsid w:val="00C6186F"/>
    <w:rsid w:val="00C63150"/>
    <w:rsid w:val="00C64C9E"/>
    <w:rsid w:val="00C65AEA"/>
    <w:rsid w:val="00C67BB6"/>
    <w:rsid w:val="00C7181C"/>
    <w:rsid w:val="00C73EE8"/>
    <w:rsid w:val="00C8022B"/>
    <w:rsid w:val="00C8150D"/>
    <w:rsid w:val="00C81657"/>
    <w:rsid w:val="00C8290D"/>
    <w:rsid w:val="00C8294A"/>
    <w:rsid w:val="00C93BE0"/>
    <w:rsid w:val="00C940DA"/>
    <w:rsid w:val="00C964E7"/>
    <w:rsid w:val="00CA2689"/>
    <w:rsid w:val="00CA3664"/>
    <w:rsid w:val="00CA540E"/>
    <w:rsid w:val="00CB3CA0"/>
    <w:rsid w:val="00CB74BB"/>
    <w:rsid w:val="00CB7A22"/>
    <w:rsid w:val="00CC252F"/>
    <w:rsid w:val="00CC6AC6"/>
    <w:rsid w:val="00CD1AFA"/>
    <w:rsid w:val="00CD2BB2"/>
    <w:rsid w:val="00CD33B3"/>
    <w:rsid w:val="00CD45AD"/>
    <w:rsid w:val="00CD4748"/>
    <w:rsid w:val="00CD4E0F"/>
    <w:rsid w:val="00CD7A37"/>
    <w:rsid w:val="00CE00B4"/>
    <w:rsid w:val="00CE0988"/>
    <w:rsid w:val="00CE0CBF"/>
    <w:rsid w:val="00CE165C"/>
    <w:rsid w:val="00CE4797"/>
    <w:rsid w:val="00CE5EF9"/>
    <w:rsid w:val="00CE6618"/>
    <w:rsid w:val="00CF00AB"/>
    <w:rsid w:val="00CF0D0A"/>
    <w:rsid w:val="00CF14F1"/>
    <w:rsid w:val="00CF31A2"/>
    <w:rsid w:val="00CF5EB4"/>
    <w:rsid w:val="00CF6B10"/>
    <w:rsid w:val="00D011B7"/>
    <w:rsid w:val="00D06489"/>
    <w:rsid w:val="00D06F2E"/>
    <w:rsid w:val="00D076EB"/>
    <w:rsid w:val="00D118B4"/>
    <w:rsid w:val="00D2277E"/>
    <w:rsid w:val="00D247DB"/>
    <w:rsid w:val="00D2504E"/>
    <w:rsid w:val="00D314FE"/>
    <w:rsid w:val="00D31B9E"/>
    <w:rsid w:val="00D33292"/>
    <w:rsid w:val="00D35545"/>
    <w:rsid w:val="00D44885"/>
    <w:rsid w:val="00D460BB"/>
    <w:rsid w:val="00D47873"/>
    <w:rsid w:val="00D501C1"/>
    <w:rsid w:val="00D5126E"/>
    <w:rsid w:val="00D526FD"/>
    <w:rsid w:val="00D53852"/>
    <w:rsid w:val="00D57597"/>
    <w:rsid w:val="00D60895"/>
    <w:rsid w:val="00D61374"/>
    <w:rsid w:val="00D64984"/>
    <w:rsid w:val="00D67E52"/>
    <w:rsid w:val="00D712AA"/>
    <w:rsid w:val="00D74B0A"/>
    <w:rsid w:val="00D75204"/>
    <w:rsid w:val="00D758F8"/>
    <w:rsid w:val="00D76A98"/>
    <w:rsid w:val="00D7702A"/>
    <w:rsid w:val="00D84CC2"/>
    <w:rsid w:val="00D8560D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9D7"/>
    <w:rsid w:val="00DA4E9F"/>
    <w:rsid w:val="00DA6532"/>
    <w:rsid w:val="00DB0039"/>
    <w:rsid w:val="00DB0E10"/>
    <w:rsid w:val="00DB39FB"/>
    <w:rsid w:val="00DB441C"/>
    <w:rsid w:val="00DB70DD"/>
    <w:rsid w:val="00DC6B5B"/>
    <w:rsid w:val="00DD0833"/>
    <w:rsid w:val="00DD3F91"/>
    <w:rsid w:val="00DD7885"/>
    <w:rsid w:val="00DE16CB"/>
    <w:rsid w:val="00DE172F"/>
    <w:rsid w:val="00DE2633"/>
    <w:rsid w:val="00DE5D9A"/>
    <w:rsid w:val="00DE77E0"/>
    <w:rsid w:val="00DF1218"/>
    <w:rsid w:val="00DF1D6C"/>
    <w:rsid w:val="00DF52AC"/>
    <w:rsid w:val="00E01BED"/>
    <w:rsid w:val="00E06ADE"/>
    <w:rsid w:val="00E10916"/>
    <w:rsid w:val="00E10B5C"/>
    <w:rsid w:val="00E11A38"/>
    <w:rsid w:val="00E12CEF"/>
    <w:rsid w:val="00E143E8"/>
    <w:rsid w:val="00E155F7"/>
    <w:rsid w:val="00E20A6C"/>
    <w:rsid w:val="00E21D94"/>
    <w:rsid w:val="00E22E90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598"/>
    <w:rsid w:val="00E6096D"/>
    <w:rsid w:val="00E6186F"/>
    <w:rsid w:val="00E63224"/>
    <w:rsid w:val="00E63E3C"/>
    <w:rsid w:val="00E6536D"/>
    <w:rsid w:val="00E71AA1"/>
    <w:rsid w:val="00E7269D"/>
    <w:rsid w:val="00E762C4"/>
    <w:rsid w:val="00E822E3"/>
    <w:rsid w:val="00E8348B"/>
    <w:rsid w:val="00E8513C"/>
    <w:rsid w:val="00E8521E"/>
    <w:rsid w:val="00E90B50"/>
    <w:rsid w:val="00E90C50"/>
    <w:rsid w:val="00E92606"/>
    <w:rsid w:val="00E93AC3"/>
    <w:rsid w:val="00E93CEF"/>
    <w:rsid w:val="00E94EA4"/>
    <w:rsid w:val="00E96919"/>
    <w:rsid w:val="00E9702E"/>
    <w:rsid w:val="00EA0B3E"/>
    <w:rsid w:val="00EA1AC0"/>
    <w:rsid w:val="00EA1B1D"/>
    <w:rsid w:val="00EA1B68"/>
    <w:rsid w:val="00EA2ADB"/>
    <w:rsid w:val="00EA3850"/>
    <w:rsid w:val="00EB2712"/>
    <w:rsid w:val="00EB2D9A"/>
    <w:rsid w:val="00EB2F2A"/>
    <w:rsid w:val="00EB4B8A"/>
    <w:rsid w:val="00EC2362"/>
    <w:rsid w:val="00ED02F6"/>
    <w:rsid w:val="00ED0523"/>
    <w:rsid w:val="00ED4AA9"/>
    <w:rsid w:val="00ED7263"/>
    <w:rsid w:val="00ED73A8"/>
    <w:rsid w:val="00EE1577"/>
    <w:rsid w:val="00EE52A4"/>
    <w:rsid w:val="00EE79D3"/>
    <w:rsid w:val="00EF013E"/>
    <w:rsid w:val="00EF0B64"/>
    <w:rsid w:val="00EF1E88"/>
    <w:rsid w:val="00EF3DD4"/>
    <w:rsid w:val="00EF4D7F"/>
    <w:rsid w:val="00F01AFB"/>
    <w:rsid w:val="00F07089"/>
    <w:rsid w:val="00F10564"/>
    <w:rsid w:val="00F113DF"/>
    <w:rsid w:val="00F15F68"/>
    <w:rsid w:val="00F16981"/>
    <w:rsid w:val="00F20D52"/>
    <w:rsid w:val="00F20F79"/>
    <w:rsid w:val="00F215CE"/>
    <w:rsid w:val="00F21EC6"/>
    <w:rsid w:val="00F24840"/>
    <w:rsid w:val="00F25082"/>
    <w:rsid w:val="00F32AC4"/>
    <w:rsid w:val="00F37C7D"/>
    <w:rsid w:val="00F423C8"/>
    <w:rsid w:val="00F47CC2"/>
    <w:rsid w:val="00F52D5B"/>
    <w:rsid w:val="00F53334"/>
    <w:rsid w:val="00F65064"/>
    <w:rsid w:val="00F66872"/>
    <w:rsid w:val="00F66D31"/>
    <w:rsid w:val="00F71E41"/>
    <w:rsid w:val="00F72096"/>
    <w:rsid w:val="00F749A1"/>
    <w:rsid w:val="00F74E84"/>
    <w:rsid w:val="00F801AE"/>
    <w:rsid w:val="00F808CF"/>
    <w:rsid w:val="00F8411A"/>
    <w:rsid w:val="00F85082"/>
    <w:rsid w:val="00F8686E"/>
    <w:rsid w:val="00F86D98"/>
    <w:rsid w:val="00F906B7"/>
    <w:rsid w:val="00FA12AE"/>
    <w:rsid w:val="00FA19C2"/>
    <w:rsid w:val="00FA258F"/>
    <w:rsid w:val="00FA3105"/>
    <w:rsid w:val="00FA58E1"/>
    <w:rsid w:val="00FA78EF"/>
    <w:rsid w:val="00FB2EFD"/>
    <w:rsid w:val="00FB78FA"/>
    <w:rsid w:val="00FC0638"/>
    <w:rsid w:val="00FC19BD"/>
    <w:rsid w:val="00FC5560"/>
    <w:rsid w:val="00FE566F"/>
    <w:rsid w:val="00FE7A2D"/>
    <w:rsid w:val="00FF0D59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AEB36"/>
  <w15:chartTrackingRefBased/>
  <w15:docId w15:val="{AAA9F695-49EA-4BC9-8363-C01C95BD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7FDE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1">
    <w:name w:val="Основной текст (4)_"/>
    <w:link w:val="42"/>
    <w:rsid w:val="00CC6AC6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C6AC6"/>
    <w:pPr>
      <w:widowControl w:val="0"/>
      <w:shd w:val="clear" w:color="auto" w:fill="FFFFFF"/>
      <w:spacing w:before="120" w:after="300" w:line="0" w:lineRule="atLeast"/>
      <w:ind w:hanging="400"/>
      <w:jc w:val="center"/>
    </w:pPr>
    <w:rPr>
      <w:b/>
      <w:bCs/>
      <w:sz w:val="28"/>
      <w:szCs w:val="28"/>
    </w:rPr>
  </w:style>
  <w:style w:type="paragraph" w:styleId="a7">
    <w:name w:val="Normal (Web)"/>
    <w:unhideWhenUsed/>
    <w:qFormat/>
    <w:rsid w:val="00EE1577"/>
    <w:pPr>
      <w:spacing w:before="100" w:beforeAutospacing="1" w:after="100" w:afterAutospacing="1" w:line="276" w:lineRule="auto"/>
    </w:pPr>
    <w:rPr>
      <w:rFonts w:eastAsia="SimSun"/>
      <w:sz w:val="24"/>
      <w:szCs w:val="24"/>
      <w:lang w:val="en-US" w:eastAsia="zh-CN"/>
    </w:rPr>
  </w:style>
  <w:style w:type="character" w:styleId="a8">
    <w:name w:val="Unresolved Mention"/>
    <w:basedOn w:val="a0"/>
    <w:uiPriority w:val="99"/>
    <w:semiHidden/>
    <w:unhideWhenUsed/>
    <w:rsid w:val="0090362A"/>
    <w:rPr>
      <w:color w:val="605E5C"/>
      <w:shd w:val="clear" w:color="auto" w:fill="E1DFDD"/>
    </w:rPr>
  </w:style>
  <w:style w:type="table" w:styleId="a9">
    <w:name w:val="Table Grid"/>
    <w:basedOn w:val="a1"/>
    <w:rsid w:val="00903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8A53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FollowedHyperlink"/>
    <w:basedOn w:val="a0"/>
    <w:rsid w:val="00BD52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7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9A90-676C-4246-949F-F494BF44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6633</CharactersWithSpaces>
  <SharedDoc>false</SharedDoc>
  <HLinks>
    <vt:vector size="6" baseType="variant">
      <vt:variant>
        <vt:i4>6029380</vt:i4>
      </vt:variant>
      <vt:variant>
        <vt:i4>0</vt:i4>
      </vt:variant>
      <vt:variant>
        <vt:i4>0</vt:i4>
      </vt:variant>
      <vt:variant>
        <vt:i4>5</vt:i4>
      </vt:variant>
      <vt:variant>
        <vt:lpwstr>https://msr.mosreg.ru/dokumenty/antimonopolnyi-komplaens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bokova</dc:creator>
  <cp:keywords/>
  <cp:lastModifiedBy>Белецкий Валентин Владимирович</cp:lastModifiedBy>
  <cp:revision>50</cp:revision>
  <cp:lastPrinted>2021-12-17T12:11:00Z</cp:lastPrinted>
  <dcterms:created xsi:type="dcterms:W3CDTF">2021-12-17T12:21:00Z</dcterms:created>
  <dcterms:modified xsi:type="dcterms:W3CDTF">2021-12-24T11:18:00Z</dcterms:modified>
</cp:coreProperties>
</file>