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02" w:rsidRDefault="00892702" w:rsidP="00892702">
      <w:pPr>
        <w:pStyle w:val="3"/>
        <w:rPr>
          <w:sz w:val="16"/>
          <w:szCs w:val="16"/>
          <w:lang w:val="ru-RU"/>
        </w:rPr>
      </w:pPr>
      <w:r w:rsidRPr="00892702">
        <w:rPr>
          <w:sz w:val="16"/>
          <w:szCs w:val="16"/>
          <w:lang w:val="ru-RU"/>
        </w:rPr>
        <w:t>З</w:t>
      </w:r>
      <w:r>
        <w:rPr>
          <w:sz w:val="16"/>
          <w:szCs w:val="16"/>
          <w:lang w:val="ru-RU"/>
        </w:rPr>
        <w:t xml:space="preserve">арегистрировано Администрацией Губернатора Калужской области от 07.10.2014, </w:t>
      </w:r>
      <w:proofErr w:type="gramStart"/>
      <w:r>
        <w:rPr>
          <w:sz w:val="16"/>
          <w:szCs w:val="16"/>
          <w:lang w:val="ru-RU"/>
        </w:rPr>
        <w:t>регистрационный</w:t>
      </w:r>
      <w:proofErr w:type="gramEnd"/>
      <w:r>
        <w:rPr>
          <w:sz w:val="16"/>
          <w:szCs w:val="16"/>
          <w:lang w:val="ru-RU"/>
        </w:rPr>
        <w:t xml:space="preserve"> № 4563</w:t>
      </w:r>
    </w:p>
    <w:p w:rsidR="00892702" w:rsidRPr="00892702" w:rsidRDefault="00892702" w:rsidP="00892702">
      <w:pPr>
        <w:pStyle w:val="3"/>
        <w:rPr>
          <w:sz w:val="16"/>
          <w:szCs w:val="16"/>
          <w:lang w:val="ru-RU"/>
        </w:rPr>
      </w:pPr>
      <w:bookmarkStart w:id="0" w:name="_GoBack"/>
      <w:bookmarkEnd w:id="0"/>
    </w:p>
    <w:p w:rsidR="000A48E0" w:rsidRDefault="000A48E0" w:rsidP="000A48E0">
      <w:pPr>
        <w:pStyle w:val="3"/>
        <w:jc w:val="center"/>
        <w:rPr>
          <w:b/>
        </w:rPr>
      </w:pPr>
      <w:r>
        <w:rPr>
          <w:b/>
        </w:rPr>
        <w:t>МИНИСТЕРСТВО ОБРАЗОВАНИЯ И НАУКИ</w:t>
      </w:r>
    </w:p>
    <w:p w:rsidR="000A48E0" w:rsidRDefault="000A48E0" w:rsidP="000A48E0">
      <w:pPr>
        <w:pStyle w:val="3"/>
        <w:jc w:val="center"/>
        <w:rPr>
          <w:b/>
        </w:rPr>
      </w:pPr>
      <w:r>
        <w:rPr>
          <w:b/>
        </w:rPr>
        <w:t>КАЛУЖСКОЙ ОБЛАСТИ</w:t>
      </w:r>
    </w:p>
    <w:p w:rsidR="000A48E0" w:rsidRDefault="000A48E0" w:rsidP="000A48E0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104140</wp:posOffset>
                </wp:positionV>
                <wp:extent cx="6515100" cy="0"/>
                <wp:effectExtent l="9525" t="15240" r="952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8.2pt" to="509.5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" strokeweight="1.5pt"/>
            </w:pict>
          </mc:Fallback>
        </mc:AlternateContent>
      </w:r>
    </w:p>
    <w:p w:rsidR="000A48E0" w:rsidRDefault="000A48E0" w:rsidP="000A48E0">
      <w:pPr>
        <w:pStyle w:val="11"/>
        <w:widowControl/>
        <w:jc w:val="center"/>
        <w:rPr>
          <w:b/>
          <w:bCs/>
        </w:rPr>
      </w:pPr>
      <w:r>
        <w:rPr>
          <w:b/>
          <w:bCs/>
        </w:rPr>
        <w:t>ПРИКАЗ</w:t>
      </w:r>
    </w:p>
    <w:p w:rsidR="000A48E0" w:rsidRDefault="000A48E0" w:rsidP="000A48E0">
      <w:pPr>
        <w:pStyle w:val="11"/>
        <w:widowControl/>
        <w:jc w:val="center"/>
        <w:rPr>
          <w:b/>
          <w:bCs/>
        </w:rPr>
      </w:pPr>
    </w:p>
    <w:p w:rsidR="000A48E0" w:rsidRDefault="000A48E0" w:rsidP="000A48E0">
      <w:pPr>
        <w:pStyle w:val="8"/>
        <w:ind w:left="180" w:hanging="180"/>
      </w:pPr>
      <w:r>
        <w:rPr>
          <w:bCs/>
          <w:sz w:val="26"/>
          <w:szCs w:val="26"/>
        </w:rPr>
        <w:t>от  «</w:t>
      </w:r>
      <w:r w:rsidR="00480511">
        <w:rPr>
          <w:bCs/>
          <w:sz w:val="26"/>
          <w:szCs w:val="26"/>
          <w:u w:val="single"/>
          <w:lang w:val="ru-RU"/>
        </w:rPr>
        <w:t xml:space="preserve"> 02 </w:t>
      </w:r>
      <w:r>
        <w:rPr>
          <w:bCs/>
          <w:sz w:val="26"/>
          <w:szCs w:val="26"/>
        </w:rPr>
        <w:t xml:space="preserve">» </w:t>
      </w:r>
      <w:r w:rsidR="00480511">
        <w:rPr>
          <w:bCs/>
          <w:sz w:val="26"/>
          <w:szCs w:val="26"/>
          <w:u w:val="single"/>
          <w:lang w:val="ru-RU"/>
        </w:rPr>
        <w:t xml:space="preserve">сентября </w:t>
      </w:r>
      <w:r>
        <w:rPr>
          <w:bCs/>
          <w:sz w:val="26"/>
          <w:szCs w:val="26"/>
        </w:rPr>
        <w:t xml:space="preserve"> </w:t>
      </w:r>
      <w:r w:rsidRPr="00490E39">
        <w:rPr>
          <w:bCs/>
          <w:sz w:val="26"/>
          <w:szCs w:val="26"/>
        </w:rPr>
        <w:t>20</w:t>
      </w:r>
      <w:r w:rsidR="00480511">
        <w:rPr>
          <w:bCs/>
          <w:sz w:val="26"/>
          <w:szCs w:val="26"/>
          <w:u w:val="single"/>
          <w:lang w:val="ru-RU"/>
        </w:rPr>
        <w:t xml:space="preserve"> 14 </w:t>
      </w:r>
      <w:r>
        <w:rPr>
          <w:bCs/>
          <w:sz w:val="26"/>
          <w:szCs w:val="26"/>
        </w:rPr>
        <w:t xml:space="preserve"> г.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                          № </w:t>
      </w:r>
      <w:r w:rsidR="00480511">
        <w:rPr>
          <w:bCs/>
          <w:sz w:val="26"/>
          <w:szCs w:val="26"/>
          <w:u w:val="single"/>
          <w:lang w:val="ru-RU"/>
        </w:rPr>
        <w:t xml:space="preserve"> 1605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4955"/>
      </w:tblGrid>
      <w:tr w:rsidR="000A48E0" w:rsidRPr="00837891" w:rsidTr="007E76DD">
        <w:trPr>
          <w:trHeight w:val="1872"/>
        </w:trPr>
        <w:tc>
          <w:tcPr>
            <w:tcW w:w="5353" w:type="dxa"/>
          </w:tcPr>
          <w:p w:rsidR="000A48E0" w:rsidRPr="00837891" w:rsidRDefault="000A48E0" w:rsidP="007E76DD">
            <w:pPr>
              <w:rPr>
                <w:b/>
                <w:sz w:val="26"/>
                <w:szCs w:val="26"/>
              </w:rPr>
            </w:pPr>
          </w:p>
          <w:p w:rsidR="000A48E0" w:rsidRDefault="000A48E0" w:rsidP="007E76D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 утверждении Положения </w:t>
            </w:r>
          </w:p>
          <w:p w:rsidR="000A48E0" w:rsidRDefault="000A48E0" w:rsidP="007E76D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  </w:t>
            </w:r>
            <w:proofErr w:type="spellStart"/>
            <w:r>
              <w:rPr>
                <w:b/>
                <w:sz w:val="26"/>
                <w:szCs w:val="26"/>
              </w:rPr>
              <w:t>аккредитационной</w:t>
            </w:r>
            <w:proofErr w:type="spellEnd"/>
            <w:r>
              <w:rPr>
                <w:b/>
                <w:sz w:val="26"/>
                <w:szCs w:val="26"/>
              </w:rPr>
              <w:t xml:space="preserve"> комиссии</w:t>
            </w:r>
          </w:p>
          <w:p w:rsidR="000A48E0" w:rsidRDefault="000A48E0" w:rsidP="007E76D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министерства образования и науки</w:t>
            </w:r>
          </w:p>
          <w:p w:rsidR="000A48E0" w:rsidRPr="00837891" w:rsidRDefault="000A48E0" w:rsidP="007E76D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Калужской области по а</w:t>
            </w:r>
            <w:r w:rsidR="007858F9">
              <w:rPr>
                <w:b/>
                <w:sz w:val="26"/>
                <w:szCs w:val="26"/>
              </w:rPr>
              <w:t>ккредитац</w:t>
            </w:r>
            <w:r>
              <w:rPr>
                <w:b/>
                <w:sz w:val="26"/>
                <w:szCs w:val="26"/>
              </w:rPr>
              <w:t>ии экспертов</w:t>
            </w:r>
            <w:r w:rsidR="007858F9">
              <w:rPr>
                <w:b/>
                <w:sz w:val="26"/>
                <w:szCs w:val="26"/>
              </w:rPr>
              <w:t xml:space="preserve"> и экспертных организаций, привлекаемых для проведения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аккредитаци</w:t>
            </w:r>
            <w:r w:rsidR="007858F9">
              <w:rPr>
                <w:b/>
                <w:sz w:val="26"/>
                <w:szCs w:val="26"/>
              </w:rPr>
              <w:t>онной</w:t>
            </w:r>
            <w:proofErr w:type="spellEnd"/>
            <w:r w:rsidR="007858F9">
              <w:rPr>
                <w:b/>
                <w:sz w:val="26"/>
                <w:szCs w:val="26"/>
              </w:rPr>
              <w:t xml:space="preserve"> экспертизы</w:t>
            </w:r>
            <w:r>
              <w:rPr>
                <w:b/>
                <w:sz w:val="26"/>
                <w:szCs w:val="26"/>
              </w:rPr>
              <w:t xml:space="preserve"> </w:t>
            </w:r>
            <w:r w:rsidR="007858F9">
              <w:rPr>
                <w:b/>
                <w:sz w:val="26"/>
                <w:szCs w:val="26"/>
              </w:rPr>
              <w:t xml:space="preserve">организаций, осуществляющих </w:t>
            </w:r>
            <w:r>
              <w:rPr>
                <w:b/>
                <w:sz w:val="26"/>
                <w:szCs w:val="26"/>
              </w:rPr>
              <w:t>образовательн</w:t>
            </w:r>
            <w:r w:rsidR="007858F9">
              <w:rPr>
                <w:b/>
                <w:sz w:val="26"/>
                <w:szCs w:val="26"/>
              </w:rPr>
              <w:t>ую деятельно</w:t>
            </w:r>
            <w:r w:rsidR="00B67639">
              <w:rPr>
                <w:b/>
                <w:sz w:val="26"/>
                <w:szCs w:val="26"/>
              </w:rPr>
              <w:t>с</w:t>
            </w:r>
            <w:r w:rsidR="007858F9">
              <w:rPr>
                <w:b/>
                <w:sz w:val="26"/>
                <w:szCs w:val="26"/>
              </w:rPr>
              <w:t>ть</w:t>
            </w:r>
          </w:p>
          <w:p w:rsidR="000A48E0" w:rsidRPr="00837891" w:rsidRDefault="000A48E0" w:rsidP="007E76DD">
            <w:pPr>
              <w:rPr>
                <w:b/>
                <w:sz w:val="26"/>
                <w:szCs w:val="26"/>
              </w:rPr>
            </w:pPr>
          </w:p>
        </w:tc>
        <w:tc>
          <w:tcPr>
            <w:tcW w:w="4955" w:type="dxa"/>
          </w:tcPr>
          <w:p w:rsidR="000A48E0" w:rsidRPr="00F417B2" w:rsidRDefault="000A48E0" w:rsidP="007E76DD">
            <w:pPr>
              <w:pStyle w:val="a3"/>
              <w:tabs>
                <w:tab w:val="left" w:pos="708"/>
              </w:tabs>
              <w:rPr>
                <w:sz w:val="26"/>
                <w:szCs w:val="26"/>
                <w:lang w:val="ru-RU"/>
              </w:rPr>
            </w:pPr>
          </w:p>
        </w:tc>
      </w:tr>
    </w:tbl>
    <w:p w:rsidR="000A48E0" w:rsidRPr="00837891" w:rsidRDefault="000A48E0" w:rsidP="000A48E0">
      <w:pPr>
        <w:rPr>
          <w:sz w:val="26"/>
          <w:szCs w:val="26"/>
        </w:rPr>
      </w:pPr>
    </w:p>
    <w:p w:rsidR="000A48E0" w:rsidRDefault="000A48E0" w:rsidP="00B67639">
      <w:pPr>
        <w:widowControl/>
        <w:ind w:firstLine="709"/>
        <w:jc w:val="both"/>
        <w:rPr>
          <w:b/>
          <w:bCs/>
          <w:sz w:val="26"/>
          <w:szCs w:val="26"/>
        </w:rPr>
      </w:pPr>
      <w:proofErr w:type="gramStart"/>
      <w:r w:rsidRPr="00837891">
        <w:rPr>
          <w:bCs/>
          <w:sz w:val="26"/>
          <w:szCs w:val="26"/>
        </w:rPr>
        <w:t xml:space="preserve">В </w:t>
      </w:r>
      <w:r>
        <w:rPr>
          <w:bCs/>
          <w:sz w:val="26"/>
          <w:szCs w:val="26"/>
        </w:rPr>
        <w:t xml:space="preserve">соответствии с </w:t>
      </w:r>
      <w:r w:rsidR="0043580E">
        <w:rPr>
          <w:bCs/>
          <w:sz w:val="26"/>
          <w:szCs w:val="26"/>
        </w:rPr>
        <w:t>ч</w:t>
      </w:r>
      <w:r>
        <w:rPr>
          <w:bCs/>
          <w:sz w:val="26"/>
          <w:szCs w:val="26"/>
        </w:rPr>
        <w:t xml:space="preserve">. 14 ст. </w:t>
      </w:r>
      <w:r w:rsidR="007858F9">
        <w:rPr>
          <w:bCs/>
          <w:sz w:val="26"/>
          <w:szCs w:val="26"/>
        </w:rPr>
        <w:t>92</w:t>
      </w:r>
      <w:r w:rsidR="007858F9" w:rsidRPr="007858F9">
        <w:rPr>
          <w:bCs/>
          <w:sz w:val="26"/>
          <w:szCs w:val="26"/>
        </w:rPr>
        <w:t xml:space="preserve"> </w:t>
      </w:r>
      <w:r w:rsidR="007858F9">
        <w:rPr>
          <w:bCs/>
          <w:sz w:val="26"/>
          <w:szCs w:val="26"/>
        </w:rPr>
        <w:t>Федеральн</w:t>
      </w:r>
      <w:r w:rsidR="00137320">
        <w:rPr>
          <w:bCs/>
          <w:sz w:val="26"/>
          <w:szCs w:val="26"/>
        </w:rPr>
        <w:t>ого</w:t>
      </w:r>
      <w:r w:rsidR="007858F9">
        <w:rPr>
          <w:bCs/>
          <w:sz w:val="26"/>
          <w:szCs w:val="26"/>
        </w:rPr>
        <w:t xml:space="preserve"> з</w:t>
      </w:r>
      <w:r w:rsidR="007858F9" w:rsidRPr="00776F76">
        <w:rPr>
          <w:bCs/>
          <w:sz w:val="26"/>
          <w:szCs w:val="26"/>
        </w:rPr>
        <w:t>акон</w:t>
      </w:r>
      <w:r w:rsidR="00137320">
        <w:rPr>
          <w:bCs/>
          <w:sz w:val="26"/>
          <w:szCs w:val="26"/>
        </w:rPr>
        <w:t>а</w:t>
      </w:r>
      <w:r w:rsidR="007858F9" w:rsidRPr="00776F76">
        <w:rPr>
          <w:bCs/>
          <w:sz w:val="26"/>
          <w:szCs w:val="26"/>
        </w:rPr>
        <w:t xml:space="preserve"> от </w:t>
      </w:r>
      <w:r w:rsidR="007858F9">
        <w:rPr>
          <w:bCs/>
          <w:sz w:val="26"/>
          <w:szCs w:val="26"/>
        </w:rPr>
        <w:t>29.12</w:t>
      </w:r>
      <w:r w:rsidR="007858F9" w:rsidRPr="00776F76">
        <w:rPr>
          <w:bCs/>
          <w:sz w:val="26"/>
          <w:szCs w:val="26"/>
        </w:rPr>
        <w:t>.</w:t>
      </w:r>
      <w:r w:rsidR="007858F9">
        <w:rPr>
          <w:bCs/>
          <w:sz w:val="26"/>
          <w:szCs w:val="26"/>
        </w:rPr>
        <w:t>2012 № 273-ФЗ</w:t>
      </w:r>
      <w:r w:rsidR="00B67639">
        <w:rPr>
          <w:bCs/>
          <w:sz w:val="26"/>
          <w:szCs w:val="26"/>
        </w:rPr>
        <w:t xml:space="preserve"> «Об </w:t>
      </w:r>
      <w:r w:rsidR="007858F9" w:rsidRPr="00776F76">
        <w:rPr>
          <w:bCs/>
          <w:sz w:val="26"/>
          <w:szCs w:val="26"/>
        </w:rPr>
        <w:t>образовании</w:t>
      </w:r>
      <w:r w:rsidR="007858F9">
        <w:rPr>
          <w:bCs/>
          <w:sz w:val="26"/>
          <w:szCs w:val="26"/>
        </w:rPr>
        <w:t xml:space="preserve"> в </w:t>
      </w:r>
      <w:r w:rsidR="007858F9" w:rsidRPr="00776F76">
        <w:rPr>
          <w:bCs/>
          <w:sz w:val="26"/>
          <w:szCs w:val="26"/>
        </w:rPr>
        <w:t>Российской Федерации»,</w:t>
      </w:r>
      <w:r w:rsidR="007858F9">
        <w:rPr>
          <w:sz w:val="26"/>
          <w:szCs w:val="26"/>
        </w:rPr>
        <w:t xml:space="preserve"> </w:t>
      </w:r>
      <w:r w:rsidR="00F55255">
        <w:rPr>
          <w:sz w:val="26"/>
          <w:szCs w:val="26"/>
        </w:rPr>
        <w:t xml:space="preserve">п. 28 </w:t>
      </w:r>
      <w:r w:rsidR="007858F9">
        <w:rPr>
          <w:sz w:val="26"/>
          <w:szCs w:val="26"/>
        </w:rPr>
        <w:t>Положени</w:t>
      </w:r>
      <w:r w:rsidR="00F55255">
        <w:rPr>
          <w:sz w:val="26"/>
          <w:szCs w:val="26"/>
        </w:rPr>
        <w:t>я</w:t>
      </w:r>
      <w:r w:rsidR="007858F9">
        <w:rPr>
          <w:sz w:val="26"/>
          <w:szCs w:val="26"/>
        </w:rPr>
        <w:t xml:space="preserve"> о государственной аккредитации образовательной деятельности, утвержденн</w:t>
      </w:r>
      <w:r w:rsidR="00F55255">
        <w:rPr>
          <w:sz w:val="26"/>
          <w:szCs w:val="26"/>
        </w:rPr>
        <w:t>ого</w:t>
      </w:r>
      <w:r w:rsidR="007858F9">
        <w:rPr>
          <w:sz w:val="26"/>
          <w:szCs w:val="26"/>
        </w:rPr>
        <w:t xml:space="preserve"> постановлением Правительства Российской Федерации от 18.11.2013 №1039,</w:t>
      </w:r>
      <w:r>
        <w:rPr>
          <w:bCs/>
          <w:sz w:val="26"/>
          <w:szCs w:val="26"/>
        </w:rPr>
        <w:t xml:space="preserve"> </w:t>
      </w:r>
      <w:r w:rsidR="005A75C4">
        <w:rPr>
          <w:bCs/>
          <w:sz w:val="26"/>
          <w:szCs w:val="26"/>
        </w:rPr>
        <w:t xml:space="preserve">Порядком аккредитации экспертов и экспертных организаций, привлекаемых для проведения </w:t>
      </w:r>
      <w:proofErr w:type="spellStart"/>
      <w:r w:rsidR="005A75C4">
        <w:rPr>
          <w:bCs/>
          <w:sz w:val="26"/>
          <w:szCs w:val="26"/>
        </w:rPr>
        <w:t>аккредитационной</w:t>
      </w:r>
      <w:proofErr w:type="spellEnd"/>
      <w:r w:rsidR="005A75C4">
        <w:rPr>
          <w:bCs/>
          <w:sz w:val="26"/>
          <w:szCs w:val="26"/>
        </w:rPr>
        <w:t xml:space="preserve"> экспертизы, в том числе Порядком ведения реестра экспертов и экспертных организаций, утвержденного </w:t>
      </w:r>
      <w:r w:rsidR="00B67639">
        <w:rPr>
          <w:bCs/>
          <w:sz w:val="26"/>
          <w:szCs w:val="26"/>
        </w:rPr>
        <w:t>п</w:t>
      </w:r>
      <w:r w:rsidR="00B67639">
        <w:rPr>
          <w:rFonts w:eastAsiaTheme="minorHAnsi"/>
          <w:sz w:val="26"/>
          <w:szCs w:val="26"/>
          <w:lang w:eastAsia="en-US"/>
        </w:rPr>
        <w:t xml:space="preserve">риказом Министерства образования </w:t>
      </w:r>
      <w:r w:rsidR="005A75C4">
        <w:rPr>
          <w:rFonts w:eastAsiaTheme="minorHAnsi"/>
          <w:sz w:val="26"/>
          <w:szCs w:val="26"/>
          <w:lang w:eastAsia="en-US"/>
        </w:rPr>
        <w:t>и науки</w:t>
      </w:r>
      <w:proofErr w:type="gramEnd"/>
      <w:r w:rsidR="005A75C4">
        <w:rPr>
          <w:rFonts w:eastAsiaTheme="minorHAnsi"/>
          <w:sz w:val="26"/>
          <w:szCs w:val="26"/>
          <w:lang w:eastAsia="en-US"/>
        </w:rPr>
        <w:t xml:space="preserve"> Российской Федерации от </w:t>
      </w:r>
      <w:r w:rsidR="00B67639">
        <w:rPr>
          <w:rFonts w:eastAsiaTheme="minorHAnsi"/>
          <w:sz w:val="26"/>
          <w:szCs w:val="26"/>
          <w:lang w:eastAsia="en-US"/>
        </w:rPr>
        <w:t>20.05.2014 № 556</w:t>
      </w:r>
      <w:r w:rsidRPr="00DD594C">
        <w:rPr>
          <w:bCs/>
          <w:sz w:val="26"/>
          <w:szCs w:val="26"/>
        </w:rPr>
        <w:t xml:space="preserve">, </w:t>
      </w:r>
      <w:r w:rsidRPr="00DD594C">
        <w:rPr>
          <w:sz w:val="26"/>
          <w:szCs w:val="26"/>
        </w:rPr>
        <w:t>на основании Положения о</w:t>
      </w:r>
      <w:r w:rsidRPr="00837891">
        <w:rPr>
          <w:sz w:val="26"/>
          <w:szCs w:val="26"/>
        </w:rPr>
        <w:t xml:space="preserve"> министерстве образования и науки Калужской области</w:t>
      </w:r>
      <w:r>
        <w:rPr>
          <w:sz w:val="26"/>
          <w:szCs w:val="26"/>
        </w:rPr>
        <w:t>, утвержденного постановлением Г</w:t>
      </w:r>
      <w:r w:rsidR="005A75C4">
        <w:rPr>
          <w:sz w:val="26"/>
          <w:szCs w:val="26"/>
        </w:rPr>
        <w:t>убернатора Калужской области от </w:t>
      </w:r>
      <w:r>
        <w:rPr>
          <w:sz w:val="26"/>
          <w:szCs w:val="26"/>
        </w:rPr>
        <w:t xml:space="preserve">12.04.2004 № 271, </w:t>
      </w:r>
      <w:r>
        <w:rPr>
          <w:b/>
          <w:bCs/>
          <w:sz w:val="26"/>
          <w:szCs w:val="26"/>
        </w:rPr>
        <w:t>ПРИКАЗЫВАЮ:</w:t>
      </w:r>
    </w:p>
    <w:p w:rsidR="000A48E0" w:rsidRDefault="000A48E0" w:rsidP="00970D86">
      <w:pPr>
        <w:widowControl/>
        <w:suppressAutoHyphens/>
        <w:autoSpaceDE/>
        <w:autoSpaceDN/>
        <w:adjustRightInd/>
        <w:ind w:firstLine="708"/>
        <w:jc w:val="both"/>
        <w:rPr>
          <w:sz w:val="28"/>
          <w:szCs w:val="28"/>
          <w:lang w:eastAsia="ar-SA"/>
        </w:rPr>
      </w:pPr>
    </w:p>
    <w:p w:rsidR="000A48E0" w:rsidRPr="00B67639" w:rsidRDefault="000A48E0" w:rsidP="00970D86">
      <w:pPr>
        <w:widowControl/>
        <w:suppressAutoHyphens/>
        <w:autoSpaceDE/>
        <w:autoSpaceDN/>
        <w:adjustRightInd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1. Утвердить </w:t>
      </w:r>
      <w:r w:rsidRPr="000F387B">
        <w:rPr>
          <w:sz w:val="26"/>
          <w:szCs w:val="26"/>
          <w:lang w:eastAsia="ar-SA"/>
        </w:rPr>
        <w:t>Положе</w:t>
      </w:r>
      <w:r w:rsidR="00B67639">
        <w:rPr>
          <w:sz w:val="26"/>
          <w:szCs w:val="26"/>
          <w:lang w:eastAsia="ar-SA"/>
        </w:rPr>
        <w:t xml:space="preserve">ние об </w:t>
      </w:r>
      <w:proofErr w:type="spellStart"/>
      <w:r w:rsidR="00B67639">
        <w:rPr>
          <w:sz w:val="26"/>
          <w:szCs w:val="26"/>
          <w:lang w:eastAsia="ar-SA"/>
        </w:rPr>
        <w:t>аккредитацио</w:t>
      </w:r>
      <w:r>
        <w:rPr>
          <w:sz w:val="26"/>
          <w:szCs w:val="26"/>
          <w:lang w:eastAsia="ar-SA"/>
        </w:rPr>
        <w:t>нной</w:t>
      </w:r>
      <w:proofErr w:type="spellEnd"/>
      <w:r>
        <w:rPr>
          <w:sz w:val="26"/>
          <w:szCs w:val="26"/>
          <w:lang w:eastAsia="ar-SA"/>
        </w:rPr>
        <w:t xml:space="preserve"> комиссии министерства образования </w:t>
      </w:r>
      <w:r w:rsidRPr="00B67639">
        <w:rPr>
          <w:sz w:val="26"/>
          <w:szCs w:val="26"/>
          <w:lang w:eastAsia="ar-SA"/>
        </w:rPr>
        <w:t xml:space="preserve">и науки Калужской области </w:t>
      </w:r>
      <w:r w:rsidR="00B67639" w:rsidRPr="00B67639">
        <w:rPr>
          <w:sz w:val="26"/>
          <w:szCs w:val="26"/>
        </w:rPr>
        <w:t xml:space="preserve">по аккредитации экспертов и экспертных организаций, привлекаемых для проведения </w:t>
      </w:r>
      <w:proofErr w:type="spellStart"/>
      <w:r w:rsidR="00B67639" w:rsidRPr="00B67639">
        <w:rPr>
          <w:sz w:val="26"/>
          <w:szCs w:val="26"/>
        </w:rPr>
        <w:t>аккредитационной</w:t>
      </w:r>
      <w:proofErr w:type="spellEnd"/>
      <w:r w:rsidR="00B67639" w:rsidRPr="00B67639">
        <w:rPr>
          <w:sz w:val="26"/>
          <w:szCs w:val="26"/>
        </w:rPr>
        <w:t xml:space="preserve"> экспертизы организаций, осуществляющих образовательную деятельность</w:t>
      </w:r>
      <w:r w:rsidR="00B67639" w:rsidRPr="00B67639">
        <w:rPr>
          <w:sz w:val="26"/>
          <w:szCs w:val="26"/>
          <w:lang w:eastAsia="ar-SA"/>
        </w:rPr>
        <w:t xml:space="preserve"> </w:t>
      </w:r>
      <w:r w:rsidRPr="00B67639">
        <w:rPr>
          <w:sz w:val="26"/>
          <w:szCs w:val="26"/>
          <w:lang w:eastAsia="ar-SA"/>
        </w:rPr>
        <w:t>(приложение).</w:t>
      </w:r>
    </w:p>
    <w:p w:rsidR="00193278" w:rsidRPr="00970D86" w:rsidRDefault="000A48E0" w:rsidP="00970D86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70D86">
        <w:rPr>
          <w:sz w:val="26"/>
          <w:szCs w:val="26"/>
          <w:lang w:eastAsia="ar-SA"/>
        </w:rPr>
        <w:t xml:space="preserve">2. </w:t>
      </w:r>
      <w:r w:rsidR="00193278" w:rsidRPr="00970D86">
        <w:rPr>
          <w:rFonts w:eastAsiaTheme="minorHAnsi"/>
          <w:sz w:val="26"/>
          <w:szCs w:val="26"/>
          <w:lang w:eastAsia="en-US"/>
        </w:rPr>
        <w:t>Признать утратившим силу приказ министерства образования и науки Калужской области от 04.04.2013 № 487 «Об утверждении П</w:t>
      </w:r>
      <w:r w:rsidR="00193278" w:rsidRPr="00970D86">
        <w:rPr>
          <w:sz w:val="26"/>
          <w:szCs w:val="26"/>
          <w:lang w:eastAsia="ar-SA"/>
        </w:rPr>
        <w:t>оложения об аттестационной комиссии министерства образования и науки Калужской области по аттестации экспертов в области проведения государственной аккредитации образовательных учр</w:t>
      </w:r>
      <w:r w:rsidR="00193278" w:rsidRPr="000F387B">
        <w:rPr>
          <w:sz w:val="26"/>
          <w:szCs w:val="26"/>
          <w:lang w:eastAsia="ar-SA"/>
        </w:rPr>
        <w:t>еждений</w:t>
      </w:r>
      <w:r w:rsidR="00137320">
        <w:rPr>
          <w:sz w:val="26"/>
          <w:szCs w:val="26"/>
          <w:lang w:eastAsia="ar-SA"/>
        </w:rPr>
        <w:t>».</w:t>
      </w:r>
      <w:r w:rsidR="00193278" w:rsidRPr="000F387B">
        <w:rPr>
          <w:sz w:val="26"/>
          <w:szCs w:val="26"/>
          <w:lang w:eastAsia="ar-SA"/>
        </w:rPr>
        <w:t xml:space="preserve"> </w:t>
      </w:r>
    </w:p>
    <w:p w:rsidR="000A48E0" w:rsidRDefault="00193278" w:rsidP="00970D86">
      <w:pPr>
        <w:widowControl/>
        <w:suppressAutoHyphens/>
        <w:autoSpaceDE/>
        <w:autoSpaceDN/>
        <w:adjustRightInd/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 xml:space="preserve">3. </w:t>
      </w:r>
      <w:r w:rsidR="000A48E0" w:rsidRPr="00B67639">
        <w:rPr>
          <w:sz w:val="26"/>
          <w:szCs w:val="26"/>
        </w:rPr>
        <w:t>Контроль исполнения настоящего приказа возложить на начальника управления</w:t>
      </w:r>
      <w:r w:rsidR="000A48E0">
        <w:rPr>
          <w:sz w:val="26"/>
          <w:szCs w:val="26"/>
        </w:rPr>
        <w:t xml:space="preserve"> по контролю и надзору в сфере образования В.В. </w:t>
      </w:r>
      <w:proofErr w:type="spellStart"/>
      <w:r w:rsidR="000A48E0">
        <w:rPr>
          <w:sz w:val="26"/>
          <w:szCs w:val="26"/>
        </w:rPr>
        <w:t>Тылкина</w:t>
      </w:r>
      <w:proofErr w:type="spellEnd"/>
      <w:r w:rsidR="000A48E0">
        <w:rPr>
          <w:sz w:val="26"/>
          <w:szCs w:val="26"/>
        </w:rPr>
        <w:t>.</w:t>
      </w:r>
    </w:p>
    <w:p w:rsidR="000A48E0" w:rsidRPr="000F387B" w:rsidRDefault="000A48E0" w:rsidP="000A48E0">
      <w:pPr>
        <w:widowControl/>
        <w:suppressAutoHyphens/>
        <w:autoSpaceDE/>
        <w:autoSpaceDN/>
        <w:adjustRightInd/>
        <w:spacing w:after="120"/>
        <w:ind w:firstLine="708"/>
        <w:jc w:val="both"/>
        <w:rPr>
          <w:sz w:val="28"/>
          <w:szCs w:val="28"/>
          <w:lang w:eastAsia="ar-SA"/>
        </w:rPr>
      </w:pPr>
    </w:p>
    <w:p w:rsidR="000A48E0" w:rsidRDefault="000A48E0" w:rsidP="000A48E0">
      <w:pPr>
        <w:widowControl/>
        <w:suppressAutoHyphens/>
        <w:autoSpaceDE/>
        <w:autoSpaceDN/>
        <w:adjustRightInd/>
        <w:ind w:left="6480"/>
        <w:jc w:val="both"/>
        <w:rPr>
          <w:sz w:val="16"/>
          <w:szCs w:val="16"/>
          <w:lang w:eastAsia="ar-SA"/>
        </w:rPr>
      </w:pPr>
    </w:p>
    <w:p w:rsidR="000A48E0" w:rsidRDefault="000A48E0" w:rsidP="000A48E0">
      <w:pPr>
        <w:widowControl/>
        <w:suppressAutoHyphens/>
        <w:autoSpaceDE/>
        <w:autoSpaceDN/>
        <w:adjustRightInd/>
        <w:ind w:left="6480"/>
        <w:jc w:val="both"/>
        <w:rPr>
          <w:sz w:val="16"/>
          <w:szCs w:val="16"/>
          <w:lang w:eastAsia="ar-SA"/>
        </w:rPr>
      </w:pPr>
    </w:p>
    <w:p w:rsidR="000A48E0" w:rsidRDefault="000A48E0" w:rsidP="000A48E0">
      <w:pPr>
        <w:widowControl/>
        <w:suppressAutoHyphens/>
        <w:autoSpaceDE/>
        <w:autoSpaceDN/>
        <w:adjustRightInd/>
        <w:ind w:left="6480"/>
        <w:jc w:val="both"/>
        <w:rPr>
          <w:sz w:val="16"/>
          <w:szCs w:val="16"/>
          <w:lang w:eastAsia="ar-SA"/>
        </w:rPr>
      </w:pPr>
    </w:p>
    <w:p w:rsidR="000A48E0" w:rsidRPr="00CF689B" w:rsidRDefault="00B67639" w:rsidP="000A48E0">
      <w:pPr>
        <w:widowControl/>
        <w:suppressAutoHyphens/>
        <w:autoSpaceDE/>
        <w:autoSpaceDN/>
        <w:adjustRightInd/>
        <w:jc w:val="both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М</w:t>
      </w:r>
      <w:r w:rsidR="000A48E0" w:rsidRPr="00CF689B">
        <w:rPr>
          <w:b/>
          <w:sz w:val="26"/>
          <w:szCs w:val="26"/>
          <w:lang w:eastAsia="ar-SA"/>
        </w:rPr>
        <w:t>инистр</w:t>
      </w:r>
      <w:r w:rsidR="000A48E0">
        <w:rPr>
          <w:b/>
          <w:sz w:val="26"/>
          <w:szCs w:val="26"/>
          <w:lang w:eastAsia="ar-SA"/>
        </w:rPr>
        <w:t xml:space="preserve">                                                                                   </w:t>
      </w:r>
      <w:r>
        <w:rPr>
          <w:b/>
          <w:sz w:val="26"/>
          <w:szCs w:val="26"/>
          <w:lang w:eastAsia="ar-SA"/>
        </w:rPr>
        <w:t xml:space="preserve">            </w:t>
      </w:r>
      <w:r w:rsidR="000A48E0">
        <w:rPr>
          <w:b/>
          <w:sz w:val="26"/>
          <w:szCs w:val="26"/>
          <w:lang w:eastAsia="ar-SA"/>
        </w:rPr>
        <w:t xml:space="preserve">                  </w:t>
      </w:r>
      <w:r>
        <w:rPr>
          <w:b/>
          <w:sz w:val="26"/>
          <w:szCs w:val="26"/>
          <w:lang w:eastAsia="ar-SA"/>
        </w:rPr>
        <w:t>А</w:t>
      </w:r>
      <w:r w:rsidR="000A48E0">
        <w:rPr>
          <w:b/>
          <w:sz w:val="26"/>
          <w:szCs w:val="26"/>
          <w:lang w:eastAsia="ar-SA"/>
        </w:rPr>
        <w:t>.</w:t>
      </w:r>
      <w:r>
        <w:rPr>
          <w:b/>
          <w:sz w:val="26"/>
          <w:szCs w:val="26"/>
          <w:lang w:eastAsia="ar-SA"/>
        </w:rPr>
        <w:t>С</w:t>
      </w:r>
      <w:r w:rsidR="000A48E0">
        <w:rPr>
          <w:b/>
          <w:sz w:val="26"/>
          <w:szCs w:val="26"/>
          <w:lang w:eastAsia="ar-SA"/>
        </w:rPr>
        <w:t>. А</w:t>
      </w:r>
      <w:r>
        <w:rPr>
          <w:b/>
          <w:sz w:val="26"/>
          <w:szCs w:val="26"/>
          <w:lang w:eastAsia="ar-SA"/>
        </w:rPr>
        <w:t>никеев</w:t>
      </w:r>
    </w:p>
    <w:p w:rsidR="00D52885" w:rsidRDefault="000A48E0" w:rsidP="000A48E0">
      <w:pPr>
        <w:widowControl/>
        <w:suppressAutoHyphens/>
        <w:autoSpaceDE/>
        <w:autoSpaceDN/>
        <w:adjustRightInd/>
        <w:ind w:firstLine="72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4359"/>
      </w:tblGrid>
      <w:tr w:rsidR="00D52885" w:rsidRPr="00DF1889" w:rsidTr="00C15FD5">
        <w:tc>
          <w:tcPr>
            <w:tcW w:w="6062" w:type="dxa"/>
          </w:tcPr>
          <w:p w:rsidR="00D52885" w:rsidRPr="00DF1889" w:rsidRDefault="00D52885" w:rsidP="00C15FD5">
            <w:pPr>
              <w:widowControl/>
              <w:suppressAutoHyphens/>
              <w:autoSpaceDE/>
              <w:autoSpaceDN/>
              <w:adjustRightInd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4359" w:type="dxa"/>
          </w:tcPr>
          <w:p w:rsidR="00D52885" w:rsidRPr="00DF1889" w:rsidRDefault="00D52885" w:rsidP="00C15FD5">
            <w:pPr>
              <w:widowControl/>
              <w:suppressAutoHyphens/>
              <w:autoSpaceDE/>
              <w:autoSpaceDN/>
              <w:adjustRightInd/>
              <w:jc w:val="both"/>
              <w:rPr>
                <w:sz w:val="26"/>
                <w:szCs w:val="26"/>
                <w:lang w:eastAsia="ar-SA"/>
              </w:rPr>
            </w:pPr>
            <w:r w:rsidRPr="00DF1889">
              <w:rPr>
                <w:sz w:val="26"/>
                <w:szCs w:val="26"/>
                <w:lang w:eastAsia="ar-SA"/>
              </w:rPr>
              <w:t>Приложение</w:t>
            </w:r>
          </w:p>
          <w:p w:rsidR="00D52885" w:rsidRPr="00DF1889" w:rsidRDefault="00D52885" w:rsidP="00C15FD5">
            <w:pPr>
              <w:widowControl/>
              <w:suppressAutoHyphens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DF1889">
              <w:rPr>
                <w:sz w:val="26"/>
                <w:szCs w:val="26"/>
              </w:rPr>
              <w:t>к приказу министерства образования</w:t>
            </w:r>
          </w:p>
          <w:p w:rsidR="00D52885" w:rsidRPr="00DF1889" w:rsidRDefault="00D52885" w:rsidP="00C15FD5">
            <w:pPr>
              <w:widowControl/>
              <w:suppressAutoHyphens/>
              <w:autoSpaceDE/>
              <w:autoSpaceDN/>
              <w:adjustRightInd/>
              <w:jc w:val="both"/>
              <w:rPr>
                <w:sz w:val="26"/>
                <w:szCs w:val="26"/>
                <w:lang w:eastAsia="ar-SA"/>
              </w:rPr>
            </w:pPr>
            <w:r w:rsidRPr="00DF1889">
              <w:rPr>
                <w:sz w:val="26"/>
                <w:szCs w:val="26"/>
                <w:lang w:eastAsia="ar-SA"/>
              </w:rPr>
              <w:t>и науки Калужской области</w:t>
            </w:r>
          </w:p>
          <w:p w:rsidR="00D52885" w:rsidRPr="00DF1889" w:rsidRDefault="00480511" w:rsidP="00C15FD5">
            <w:pPr>
              <w:widowControl/>
              <w:suppressAutoHyphens/>
              <w:autoSpaceDE/>
              <w:autoSpaceDN/>
              <w:adjustRightInd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bCs/>
                <w:sz w:val="26"/>
                <w:szCs w:val="26"/>
              </w:rPr>
              <w:t>от «</w:t>
            </w:r>
            <w:r>
              <w:rPr>
                <w:bCs/>
                <w:sz w:val="26"/>
                <w:szCs w:val="26"/>
                <w:u w:val="single"/>
              </w:rPr>
              <w:t xml:space="preserve"> 02 </w:t>
            </w:r>
            <w:r>
              <w:rPr>
                <w:bCs/>
                <w:sz w:val="26"/>
                <w:szCs w:val="26"/>
              </w:rPr>
              <w:t xml:space="preserve">» </w:t>
            </w:r>
            <w:r>
              <w:rPr>
                <w:bCs/>
                <w:sz w:val="26"/>
                <w:szCs w:val="26"/>
                <w:u w:val="single"/>
              </w:rPr>
              <w:t xml:space="preserve">сентября </w:t>
            </w:r>
            <w:r w:rsidRPr="00490E39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  <w:u w:val="single"/>
              </w:rPr>
              <w:t xml:space="preserve">14 </w:t>
            </w:r>
            <w:r>
              <w:rPr>
                <w:bCs/>
                <w:sz w:val="26"/>
                <w:szCs w:val="26"/>
              </w:rPr>
              <w:t>г.</w:t>
            </w:r>
            <w:r w:rsidR="00D52885" w:rsidRPr="00DF1889">
              <w:rPr>
                <w:sz w:val="26"/>
                <w:szCs w:val="26"/>
                <w:lang w:eastAsia="ar-SA"/>
              </w:rPr>
              <w:t xml:space="preserve"> № </w:t>
            </w:r>
            <w:r>
              <w:rPr>
                <w:sz w:val="26"/>
                <w:szCs w:val="26"/>
                <w:u w:val="single"/>
                <w:lang w:eastAsia="ar-SA"/>
              </w:rPr>
              <w:t xml:space="preserve">1605 </w:t>
            </w:r>
          </w:p>
          <w:p w:rsidR="00D52885" w:rsidRPr="00DF1889" w:rsidRDefault="00D52885" w:rsidP="00C15FD5">
            <w:pPr>
              <w:widowControl/>
              <w:suppressAutoHyphens/>
              <w:autoSpaceDE/>
              <w:autoSpaceDN/>
              <w:adjustRightInd/>
              <w:jc w:val="both"/>
              <w:rPr>
                <w:sz w:val="26"/>
                <w:szCs w:val="26"/>
                <w:lang w:eastAsia="ar-SA"/>
              </w:rPr>
            </w:pPr>
          </w:p>
        </w:tc>
      </w:tr>
    </w:tbl>
    <w:p w:rsidR="00D52885" w:rsidRDefault="00D52885" w:rsidP="00D52885">
      <w:pPr>
        <w:widowControl/>
        <w:suppressAutoHyphens/>
        <w:autoSpaceDE/>
        <w:autoSpaceDN/>
        <w:adjustRightInd/>
        <w:jc w:val="center"/>
        <w:rPr>
          <w:b/>
          <w:sz w:val="26"/>
          <w:szCs w:val="26"/>
          <w:lang w:eastAsia="ar-SA"/>
        </w:rPr>
      </w:pPr>
    </w:p>
    <w:p w:rsidR="00D52885" w:rsidRPr="00C05BE2" w:rsidRDefault="00D52885" w:rsidP="00D52885">
      <w:pPr>
        <w:widowControl/>
        <w:suppressAutoHyphens/>
        <w:autoSpaceDE/>
        <w:autoSpaceDN/>
        <w:adjustRightInd/>
        <w:jc w:val="center"/>
        <w:rPr>
          <w:b/>
          <w:sz w:val="26"/>
          <w:szCs w:val="26"/>
          <w:lang w:eastAsia="ar-SA"/>
        </w:rPr>
      </w:pPr>
      <w:r w:rsidRPr="00C05BE2">
        <w:rPr>
          <w:b/>
          <w:sz w:val="26"/>
          <w:szCs w:val="26"/>
          <w:lang w:eastAsia="ar-SA"/>
        </w:rPr>
        <w:t xml:space="preserve">Положение об </w:t>
      </w:r>
      <w:proofErr w:type="spellStart"/>
      <w:r>
        <w:rPr>
          <w:b/>
          <w:sz w:val="26"/>
          <w:szCs w:val="26"/>
          <w:lang w:eastAsia="ar-SA"/>
        </w:rPr>
        <w:t>аккредитац</w:t>
      </w:r>
      <w:r w:rsidRPr="00C05BE2">
        <w:rPr>
          <w:b/>
          <w:sz w:val="26"/>
          <w:szCs w:val="26"/>
          <w:lang w:eastAsia="ar-SA"/>
        </w:rPr>
        <w:t>ионной</w:t>
      </w:r>
      <w:proofErr w:type="spellEnd"/>
      <w:r w:rsidRPr="00C05BE2">
        <w:rPr>
          <w:b/>
          <w:sz w:val="26"/>
          <w:szCs w:val="26"/>
          <w:lang w:eastAsia="ar-SA"/>
        </w:rPr>
        <w:t xml:space="preserve"> комиссии</w:t>
      </w:r>
    </w:p>
    <w:p w:rsidR="00D52885" w:rsidRPr="00C05BE2" w:rsidRDefault="00D52885" w:rsidP="00D52885">
      <w:pPr>
        <w:widowControl/>
        <w:suppressAutoHyphens/>
        <w:autoSpaceDE/>
        <w:autoSpaceDN/>
        <w:adjustRightInd/>
        <w:jc w:val="center"/>
        <w:rPr>
          <w:b/>
          <w:sz w:val="26"/>
          <w:szCs w:val="26"/>
          <w:lang w:eastAsia="ar-SA"/>
        </w:rPr>
      </w:pPr>
      <w:r w:rsidRPr="00C05BE2">
        <w:rPr>
          <w:b/>
          <w:sz w:val="26"/>
          <w:szCs w:val="26"/>
          <w:lang w:eastAsia="ar-SA"/>
        </w:rPr>
        <w:t>м</w:t>
      </w:r>
      <w:r>
        <w:rPr>
          <w:b/>
          <w:sz w:val="26"/>
          <w:szCs w:val="26"/>
          <w:lang w:eastAsia="ar-SA"/>
        </w:rPr>
        <w:t>инистерства образования и</w:t>
      </w:r>
      <w:r w:rsidRPr="00C05BE2">
        <w:rPr>
          <w:b/>
          <w:sz w:val="26"/>
          <w:szCs w:val="26"/>
          <w:lang w:eastAsia="ar-SA"/>
        </w:rPr>
        <w:t xml:space="preserve"> науки Калужской области</w:t>
      </w:r>
    </w:p>
    <w:p w:rsidR="00D52885" w:rsidRDefault="00D52885" w:rsidP="00D52885">
      <w:pPr>
        <w:widowControl/>
        <w:suppressAutoHyphens/>
        <w:autoSpaceDE/>
        <w:autoSpaceDN/>
        <w:adjustRightInd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</w:rPr>
        <w:t xml:space="preserve">по аккредитации экспертов и экспертных организаций, привлекаемых для проведения </w:t>
      </w:r>
      <w:proofErr w:type="spellStart"/>
      <w:r>
        <w:rPr>
          <w:b/>
          <w:sz w:val="26"/>
          <w:szCs w:val="26"/>
        </w:rPr>
        <w:t>аккредитационной</w:t>
      </w:r>
      <w:proofErr w:type="spellEnd"/>
      <w:r>
        <w:rPr>
          <w:b/>
          <w:sz w:val="26"/>
          <w:szCs w:val="26"/>
        </w:rPr>
        <w:t xml:space="preserve"> экспертизы организаций, осуществляющих образовательную деятельность</w:t>
      </w:r>
    </w:p>
    <w:p w:rsidR="00D52885" w:rsidRDefault="00D52885" w:rsidP="00D52885">
      <w:pPr>
        <w:widowControl/>
        <w:suppressAutoHyphens/>
        <w:autoSpaceDE/>
        <w:autoSpaceDN/>
        <w:adjustRightInd/>
        <w:jc w:val="center"/>
        <w:rPr>
          <w:b/>
          <w:sz w:val="26"/>
          <w:szCs w:val="26"/>
        </w:rPr>
      </w:pPr>
    </w:p>
    <w:p w:rsidR="00D52885" w:rsidRPr="00C05BE2" w:rsidRDefault="00D52885" w:rsidP="00D52885">
      <w:pPr>
        <w:jc w:val="center"/>
        <w:rPr>
          <w:sz w:val="26"/>
          <w:szCs w:val="26"/>
          <w:lang w:eastAsia="ar-SA"/>
        </w:rPr>
      </w:pPr>
    </w:p>
    <w:p w:rsidR="00D52885" w:rsidRPr="00C05BE2" w:rsidRDefault="00D52885" w:rsidP="00D52885">
      <w:pPr>
        <w:widowControl/>
        <w:suppressAutoHyphens/>
        <w:autoSpaceDE/>
        <w:autoSpaceDN/>
        <w:adjustRightInd/>
        <w:jc w:val="center"/>
        <w:rPr>
          <w:b/>
          <w:sz w:val="26"/>
          <w:szCs w:val="26"/>
          <w:lang w:eastAsia="ar-SA"/>
        </w:rPr>
      </w:pPr>
      <w:r w:rsidRPr="00C05BE2">
        <w:rPr>
          <w:b/>
          <w:sz w:val="26"/>
          <w:szCs w:val="26"/>
          <w:lang w:eastAsia="ar-SA"/>
        </w:rPr>
        <w:t>1. Общие положения</w:t>
      </w:r>
    </w:p>
    <w:p w:rsidR="00D52885" w:rsidRPr="00C05BE2" w:rsidRDefault="00D52885" w:rsidP="00D52885">
      <w:pPr>
        <w:widowControl/>
        <w:suppressAutoHyphens/>
        <w:autoSpaceDE/>
        <w:autoSpaceDN/>
        <w:adjustRightInd/>
        <w:jc w:val="center"/>
        <w:rPr>
          <w:b/>
          <w:sz w:val="26"/>
          <w:szCs w:val="26"/>
          <w:lang w:eastAsia="ar-SA"/>
        </w:rPr>
      </w:pPr>
    </w:p>
    <w:p w:rsidR="00D52885" w:rsidRPr="00584AE7" w:rsidRDefault="00D52885" w:rsidP="00D52885">
      <w:pPr>
        <w:widowControl/>
        <w:suppressAutoHyphens/>
        <w:autoSpaceDE/>
        <w:autoSpaceDN/>
        <w:adjustRightInd/>
        <w:ind w:firstLine="708"/>
        <w:jc w:val="both"/>
        <w:rPr>
          <w:sz w:val="26"/>
          <w:szCs w:val="26"/>
          <w:lang w:eastAsia="ar-SA"/>
        </w:rPr>
      </w:pPr>
      <w:r w:rsidRPr="00C05BE2">
        <w:rPr>
          <w:sz w:val="26"/>
          <w:szCs w:val="26"/>
          <w:lang w:eastAsia="ar-SA"/>
        </w:rPr>
        <w:t>1.</w:t>
      </w:r>
      <w:r>
        <w:rPr>
          <w:sz w:val="26"/>
          <w:szCs w:val="26"/>
          <w:lang w:eastAsia="ar-SA"/>
        </w:rPr>
        <w:t xml:space="preserve">1. </w:t>
      </w:r>
      <w:proofErr w:type="spellStart"/>
      <w:r w:rsidRPr="00C05BE2">
        <w:rPr>
          <w:sz w:val="26"/>
          <w:szCs w:val="26"/>
          <w:lang w:eastAsia="ar-SA"/>
        </w:rPr>
        <w:t>А</w:t>
      </w:r>
      <w:r>
        <w:rPr>
          <w:sz w:val="26"/>
          <w:szCs w:val="26"/>
          <w:lang w:eastAsia="ar-SA"/>
        </w:rPr>
        <w:t>ккредитационн</w:t>
      </w:r>
      <w:r w:rsidRPr="00C05BE2">
        <w:rPr>
          <w:sz w:val="26"/>
          <w:szCs w:val="26"/>
          <w:lang w:eastAsia="ar-SA"/>
        </w:rPr>
        <w:t>ая</w:t>
      </w:r>
      <w:proofErr w:type="spellEnd"/>
      <w:r>
        <w:rPr>
          <w:sz w:val="26"/>
          <w:szCs w:val="26"/>
          <w:lang w:eastAsia="ar-SA"/>
        </w:rPr>
        <w:t xml:space="preserve"> </w:t>
      </w:r>
      <w:r w:rsidRPr="00C05BE2">
        <w:rPr>
          <w:sz w:val="26"/>
          <w:szCs w:val="26"/>
          <w:lang w:eastAsia="ar-SA"/>
        </w:rPr>
        <w:t>комиссия</w:t>
      </w:r>
      <w:r>
        <w:rPr>
          <w:sz w:val="26"/>
          <w:szCs w:val="26"/>
          <w:lang w:eastAsia="ar-SA"/>
        </w:rPr>
        <w:t xml:space="preserve"> </w:t>
      </w:r>
      <w:r w:rsidRPr="00C05BE2">
        <w:rPr>
          <w:sz w:val="26"/>
          <w:szCs w:val="26"/>
          <w:lang w:eastAsia="ar-SA"/>
        </w:rPr>
        <w:t>министерства</w:t>
      </w:r>
      <w:r>
        <w:rPr>
          <w:sz w:val="26"/>
          <w:szCs w:val="26"/>
          <w:lang w:eastAsia="ar-SA"/>
        </w:rPr>
        <w:t xml:space="preserve"> </w:t>
      </w:r>
      <w:r w:rsidRPr="00C05BE2">
        <w:rPr>
          <w:sz w:val="26"/>
          <w:szCs w:val="26"/>
          <w:lang w:eastAsia="ar-SA"/>
        </w:rPr>
        <w:t>образования и науки</w:t>
      </w:r>
      <w:r>
        <w:rPr>
          <w:sz w:val="26"/>
          <w:szCs w:val="26"/>
          <w:lang w:eastAsia="ar-SA"/>
        </w:rPr>
        <w:t xml:space="preserve"> </w:t>
      </w:r>
      <w:r w:rsidRPr="00C05BE2">
        <w:rPr>
          <w:sz w:val="26"/>
          <w:szCs w:val="26"/>
          <w:lang w:eastAsia="ar-SA"/>
        </w:rPr>
        <w:t xml:space="preserve">Калужской области </w:t>
      </w:r>
      <w:r w:rsidRPr="00B67639">
        <w:rPr>
          <w:sz w:val="26"/>
          <w:szCs w:val="26"/>
        </w:rPr>
        <w:t>по аккредитации экспертов и экспертны</w:t>
      </w:r>
      <w:r>
        <w:rPr>
          <w:sz w:val="26"/>
          <w:szCs w:val="26"/>
        </w:rPr>
        <w:t>х организаций, привлекаемых для </w:t>
      </w:r>
      <w:r w:rsidRPr="00B67639">
        <w:rPr>
          <w:sz w:val="26"/>
          <w:szCs w:val="26"/>
        </w:rPr>
        <w:t xml:space="preserve">проведения </w:t>
      </w:r>
      <w:proofErr w:type="spellStart"/>
      <w:r w:rsidRPr="00B67639">
        <w:rPr>
          <w:sz w:val="26"/>
          <w:szCs w:val="26"/>
        </w:rPr>
        <w:t>аккредитационной</w:t>
      </w:r>
      <w:proofErr w:type="spellEnd"/>
      <w:r w:rsidRPr="00B67639">
        <w:rPr>
          <w:sz w:val="26"/>
          <w:szCs w:val="26"/>
        </w:rPr>
        <w:t xml:space="preserve"> экспертизы организаций, осуществляющих образовательную деятельность</w:t>
      </w:r>
      <w:r w:rsidRPr="00B67639">
        <w:rPr>
          <w:sz w:val="26"/>
          <w:szCs w:val="26"/>
          <w:lang w:eastAsia="ar-SA"/>
        </w:rPr>
        <w:t xml:space="preserve"> (далее</w:t>
      </w:r>
      <w:r w:rsidRPr="00C05BE2">
        <w:rPr>
          <w:sz w:val="26"/>
          <w:szCs w:val="26"/>
          <w:lang w:eastAsia="ar-SA"/>
        </w:rPr>
        <w:t xml:space="preserve"> – </w:t>
      </w:r>
      <w:proofErr w:type="spellStart"/>
      <w:r w:rsidRPr="00C05BE2">
        <w:rPr>
          <w:sz w:val="26"/>
          <w:szCs w:val="26"/>
          <w:lang w:eastAsia="ar-SA"/>
        </w:rPr>
        <w:t>а</w:t>
      </w:r>
      <w:r>
        <w:rPr>
          <w:sz w:val="26"/>
          <w:szCs w:val="26"/>
          <w:lang w:eastAsia="ar-SA"/>
        </w:rPr>
        <w:t>ккредитацио</w:t>
      </w:r>
      <w:r w:rsidRPr="00C05BE2">
        <w:rPr>
          <w:sz w:val="26"/>
          <w:szCs w:val="26"/>
          <w:lang w:eastAsia="ar-SA"/>
        </w:rPr>
        <w:t>нная</w:t>
      </w:r>
      <w:proofErr w:type="spellEnd"/>
      <w:r w:rsidRPr="00C05BE2">
        <w:rPr>
          <w:sz w:val="26"/>
          <w:szCs w:val="26"/>
          <w:lang w:eastAsia="ar-SA"/>
        </w:rPr>
        <w:t xml:space="preserve"> комиссия)</w:t>
      </w:r>
      <w:r>
        <w:rPr>
          <w:sz w:val="26"/>
          <w:szCs w:val="26"/>
          <w:lang w:eastAsia="ar-SA"/>
        </w:rPr>
        <w:t>,</w:t>
      </w:r>
      <w:r w:rsidRPr="00C05BE2">
        <w:rPr>
          <w:sz w:val="26"/>
          <w:szCs w:val="26"/>
          <w:lang w:eastAsia="ar-SA"/>
        </w:rPr>
        <w:t xml:space="preserve"> создается </w:t>
      </w:r>
      <w:r>
        <w:rPr>
          <w:sz w:val="26"/>
          <w:szCs w:val="26"/>
          <w:lang w:eastAsia="ar-SA"/>
        </w:rPr>
        <w:t>в целях пров</w:t>
      </w:r>
      <w:r w:rsidRPr="00C05BE2">
        <w:rPr>
          <w:sz w:val="26"/>
          <w:szCs w:val="26"/>
          <w:lang w:eastAsia="ar-SA"/>
        </w:rPr>
        <w:t>едения а</w:t>
      </w:r>
      <w:r>
        <w:rPr>
          <w:sz w:val="26"/>
          <w:szCs w:val="26"/>
          <w:lang w:eastAsia="ar-SA"/>
        </w:rPr>
        <w:t>ккредитаци</w:t>
      </w:r>
      <w:r w:rsidRPr="00C05BE2">
        <w:rPr>
          <w:sz w:val="26"/>
          <w:szCs w:val="26"/>
          <w:lang w:eastAsia="ar-SA"/>
        </w:rPr>
        <w:t xml:space="preserve">и </w:t>
      </w:r>
      <w:r w:rsidRPr="00584AE7">
        <w:rPr>
          <w:sz w:val="26"/>
          <w:szCs w:val="26"/>
          <w:lang w:eastAsia="ar-SA"/>
        </w:rPr>
        <w:t>экспертов (далее - претендент) и экспертных организаций (далее - организация).</w:t>
      </w:r>
    </w:p>
    <w:p w:rsidR="00D52885" w:rsidRPr="00C05BE2" w:rsidRDefault="00D52885" w:rsidP="00D52885">
      <w:pPr>
        <w:widowControl/>
        <w:suppressAutoHyphens/>
        <w:autoSpaceDE/>
        <w:autoSpaceDN/>
        <w:adjustRightInd/>
        <w:ind w:firstLine="708"/>
        <w:jc w:val="both"/>
        <w:rPr>
          <w:sz w:val="26"/>
          <w:szCs w:val="26"/>
          <w:lang w:eastAsia="ar-SA"/>
        </w:rPr>
      </w:pPr>
      <w:r w:rsidRPr="00584AE7">
        <w:rPr>
          <w:sz w:val="26"/>
          <w:szCs w:val="26"/>
          <w:lang w:eastAsia="ar-SA"/>
        </w:rPr>
        <w:t xml:space="preserve">1.2. </w:t>
      </w:r>
      <w:proofErr w:type="spellStart"/>
      <w:r w:rsidRPr="00584AE7">
        <w:rPr>
          <w:sz w:val="26"/>
          <w:szCs w:val="26"/>
          <w:lang w:eastAsia="ar-SA"/>
        </w:rPr>
        <w:t>Аккредитационная</w:t>
      </w:r>
      <w:proofErr w:type="spellEnd"/>
      <w:r w:rsidRPr="00584AE7">
        <w:rPr>
          <w:sz w:val="26"/>
          <w:szCs w:val="26"/>
          <w:lang w:eastAsia="ar-SA"/>
        </w:rPr>
        <w:t xml:space="preserve"> комиссия</w:t>
      </w:r>
      <w:r w:rsidRPr="00C05BE2">
        <w:rPr>
          <w:sz w:val="26"/>
          <w:szCs w:val="26"/>
          <w:lang w:eastAsia="ar-SA"/>
        </w:rPr>
        <w:t xml:space="preserve"> в своей деятельности руководствуется федеральными законами, постановлениями и распоряжениями Правительства Российской Федерации, нормативными правовыми актами Министерства образования и науки Российской Федерации, нормативными правовыми ак</w:t>
      </w:r>
      <w:r>
        <w:rPr>
          <w:sz w:val="26"/>
          <w:szCs w:val="26"/>
          <w:lang w:eastAsia="ar-SA"/>
        </w:rPr>
        <w:t>тами министерства образования и </w:t>
      </w:r>
      <w:r w:rsidRPr="00C05BE2">
        <w:rPr>
          <w:sz w:val="26"/>
          <w:szCs w:val="26"/>
          <w:lang w:eastAsia="ar-SA"/>
        </w:rPr>
        <w:t>науки</w:t>
      </w:r>
      <w:r>
        <w:rPr>
          <w:sz w:val="26"/>
          <w:szCs w:val="26"/>
          <w:lang w:eastAsia="ar-SA"/>
        </w:rPr>
        <w:t xml:space="preserve"> Калужской области и настоящим П</w:t>
      </w:r>
      <w:r w:rsidRPr="00C05BE2">
        <w:rPr>
          <w:sz w:val="26"/>
          <w:szCs w:val="26"/>
          <w:lang w:eastAsia="ar-SA"/>
        </w:rPr>
        <w:t xml:space="preserve">оложением. </w:t>
      </w:r>
    </w:p>
    <w:p w:rsidR="00D52885" w:rsidRPr="00C05BE2" w:rsidRDefault="00D52885" w:rsidP="00D52885">
      <w:pPr>
        <w:widowControl/>
        <w:tabs>
          <w:tab w:val="left" w:pos="1276"/>
          <w:tab w:val="left" w:pos="1418"/>
        </w:tabs>
        <w:suppressAutoHyphens/>
        <w:autoSpaceDE/>
        <w:autoSpaceDN/>
        <w:adjustRightInd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1.3</w:t>
      </w:r>
      <w:r w:rsidRPr="00C05BE2">
        <w:rPr>
          <w:sz w:val="26"/>
          <w:szCs w:val="26"/>
          <w:lang w:eastAsia="ar-SA"/>
        </w:rPr>
        <w:t xml:space="preserve">. Основными принципами </w:t>
      </w:r>
      <w:r>
        <w:rPr>
          <w:sz w:val="26"/>
          <w:szCs w:val="26"/>
          <w:lang w:eastAsia="ar-SA"/>
        </w:rPr>
        <w:t xml:space="preserve">работы </w:t>
      </w:r>
      <w:proofErr w:type="spellStart"/>
      <w:r>
        <w:rPr>
          <w:sz w:val="26"/>
          <w:szCs w:val="26"/>
          <w:lang w:eastAsia="ar-SA"/>
        </w:rPr>
        <w:t>аккредитацио</w:t>
      </w:r>
      <w:r w:rsidRPr="00C05BE2">
        <w:rPr>
          <w:sz w:val="26"/>
          <w:szCs w:val="26"/>
          <w:lang w:eastAsia="ar-SA"/>
        </w:rPr>
        <w:t>нной</w:t>
      </w:r>
      <w:proofErr w:type="spellEnd"/>
      <w:r w:rsidRPr="00C05BE2">
        <w:rPr>
          <w:sz w:val="26"/>
          <w:szCs w:val="26"/>
          <w:lang w:eastAsia="ar-SA"/>
        </w:rPr>
        <w:t xml:space="preserve"> комиссии являются компетентность, объективность, гласность, независимость, соблюдение норм профессиональной этики.</w:t>
      </w:r>
    </w:p>
    <w:p w:rsidR="00D52885" w:rsidRPr="00C05BE2" w:rsidRDefault="00D52885" w:rsidP="00D52885">
      <w:pPr>
        <w:widowControl/>
        <w:suppressAutoHyphens/>
        <w:autoSpaceDE/>
        <w:autoSpaceDN/>
        <w:adjustRightInd/>
        <w:ind w:firstLine="708"/>
        <w:jc w:val="both"/>
        <w:rPr>
          <w:sz w:val="26"/>
          <w:szCs w:val="26"/>
          <w:lang w:eastAsia="ar-SA"/>
        </w:rPr>
      </w:pPr>
    </w:p>
    <w:p w:rsidR="00D52885" w:rsidRPr="00C05BE2" w:rsidRDefault="00D52885" w:rsidP="00D52885">
      <w:pPr>
        <w:widowControl/>
        <w:suppressAutoHyphens/>
        <w:autoSpaceDE/>
        <w:autoSpaceDN/>
        <w:adjustRightInd/>
        <w:ind w:firstLine="708"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2</w:t>
      </w:r>
      <w:r w:rsidRPr="00C05BE2">
        <w:rPr>
          <w:b/>
          <w:sz w:val="26"/>
          <w:szCs w:val="26"/>
          <w:lang w:eastAsia="ar-SA"/>
        </w:rPr>
        <w:t xml:space="preserve">. Функции и полномочия </w:t>
      </w:r>
      <w:proofErr w:type="spellStart"/>
      <w:r w:rsidRPr="00C05BE2">
        <w:rPr>
          <w:b/>
          <w:sz w:val="26"/>
          <w:szCs w:val="26"/>
          <w:lang w:eastAsia="ar-SA"/>
        </w:rPr>
        <w:t>а</w:t>
      </w:r>
      <w:r>
        <w:rPr>
          <w:b/>
          <w:sz w:val="26"/>
          <w:szCs w:val="26"/>
          <w:lang w:eastAsia="ar-SA"/>
        </w:rPr>
        <w:t>ккредит</w:t>
      </w:r>
      <w:r w:rsidRPr="00C05BE2">
        <w:rPr>
          <w:b/>
          <w:sz w:val="26"/>
          <w:szCs w:val="26"/>
          <w:lang w:eastAsia="ar-SA"/>
        </w:rPr>
        <w:t>ационной</w:t>
      </w:r>
      <w:proofErr w:type="spellEnd"/>
      <w:r w:rsidRPr="00C05BE2">
        <w:rPr>
          <w:b/>
          <w:sz w:val="26"/>
          <w:szCs w:val="26"/>
          <w:lang w:eastAsia="ar-SA"/>
        </w:rPr>
        <w:t xml:space="preserve"> комиссии</w:t>
      </w:r>
    </w:p>
    <w:p w:rsidR="00D52885" w:rsidRPr="00C05BE2" w:rsidRDefault="00D52885" w:rsidP="00D52885">
      <w:pPr>
        <w:widowControl/>
        <w:suppressAutoHyphens/>
        <w:autoSpaceDE/>
        <w:autoSpaceDN/>
        <w:adjustRightInd/>
        <w:ind w:firstLine="708"/>
        <w:jc w:val="center"/>
        <w:rPr>
          <w:b/>
          <w:sz w:val="26"/>
          <w:szCs w:val="26"/>
          <w:lang w:eastAsia="ar-SA"/>
        </w:rPr>
      </w:pPr>
    </w:p>
    <w:p w:rsidR="00D52885" w:rsidRDefault="00D52885" w:rsidP="00D52885">
      <w:pPr>
        <w:widowControl/>
        <w:suppressAutoHyphens/>
        <w:autoSpaceDE/>
        <w:autoSpaceDN/>
        <w:adjustRightInd/>
        <w:ind w:firstLine="720"/>
        <w:jc w:val="both"/>
        <w:rPr>
          <w:sz w:val="26"/>
          <w:szCs w:val="26"/>
          <w:lang w:eastAsia="ar-SA"/>
        </w:rPr>
      </w:pPr>
      <w:r w:rsidRPr="00C05BE2">
        <w:rPr>
          <w:sz w:val="26"/>
          <w:szCs w:val="26"/>
          <w:lang w:eastAsia="ar-SA"/>
        </w:rPr>
        <w:t xml:space="preserve">2.1. </w:t>
      </w:r>
      <w:proofErr w:type="spellStart"/>
      <w:r w:rsidRPr="00C05BE2">
        <w:rPr>
          <w:sz w:val="26"/>
          <w:szCs w:val="26"/>
          <w:lang w:eastAsia="ar-SA"/>
        </w:rPr>
        <w:t>А</w:t>
      </w:r>
      <w:r>
        <w:rPr>
          <w:sz w:val="26"/>
          <w:szCs w:val="26"/>
          <w:lang w:eastAsia="ar-SA"/>
        </w:rPr>
        <w:t>ккредита</w:t>
      </w:r>
      <w:r w:rsidRPr="00C05BE2">
        <w:rPr>
          <w:sz w:val="26"/>
          <w:szCs w:val="26"/>
          <w:lang w:eastAsia="ar-SA"/>
        </w:rPr>
        <w:t>ционная</w:t>
      </w:r>
      <w:proofErr w:type="spellEnd"/>
      <w:r w:rsidRPr="00C05BE2">
        <w:rPr>
          <w:sz w:val="26"/>
          <w:szCs w:val="26"/>
          <w:lang w:eastAsia="ar-SA"/>
        </w:rPr>
        <w:t xml:space="preserve"> комиссия</w:t>
      </w:r>
      <w:r>
        <w:rPr>
          <w:sz w:val="26"/>
          <w:szCs w:val="26"/>
          <w:lang w:eastAsia="ar-SA"/>
        </w:rPr>
        <w:t xml:space="preserve"> проводит оценку соответствия претендента квалификационным требованиям для установления полномочий физического лица в </w:t>
      </w:r>
      <w:r w:rsidRPr="00C05BE2">
        <w:rPr>
          <w:sz w:val="26"/>
          <w:szCs w:val="26"/>
          <w:lang w:eastAsia="ar-SA"/>
        </w:rPr>
        <w:t>качестве эксперта</w:t>
      </w:r>
      <w:r>
        <w:rPr>
          <w:sz w:val="26"/>
          <w:szCs w:val="26"/>
          <w:lang w:eastAsia="ar-SA"/>
        </w:rPr>
        <w:t xml:space="preserve">, соответствия организации установленным требованиям для установления полномочий юридического лица в качестве экспертной </w:t>
      </w:r>
      <w:r w:rsidRPr="00137320">
        <w:rPr>
          <w:sz w:val="26"/>
          <w:szCs w:val="26"/>
          <w:lang w:eastAsia="ar-SA"/>
        </w:rPr>
        <w:t>организации.</w:t>
      </w:r>
    </w:p>
    <w:p w:rsidR="00D52885" w:rsidRPr="00584AE7" w:rsidRDefault="00D52885" w:rsidP="00D52885">
      <w:pPr>
        <w:widowControl/>
        <w:suppressAutoHyphens/>
        <w:autoSpaceDE/>
        <w:autoSpaceDN/>
        <w:adjustRightInd/>
        <w:ind w:firstLine="720"/>
        <w:jc w:val="both"/>
        <w:rPr>
          <w:sz w:val="26"/>
          <w:szCs w:val="26"/>
          <w:lang w:eastAsia="ar-SA"/>
        </w:rPr>
      </w:pPr>
      <w:proofErr w:type="gramStart"/>
      <w:r w:rsidRPr="00584AE7">
        <w:rPr>
          <w:sz w:val="26"/>
          <w:szCs w:val="26"/>
          <w:lang w:eastAsia="ar-SA"/>
        </w:rPr>
        <w:t xml:space="preserve">Согласно пункту 17 </w:t>
      </w:r>
      <w:r w:rsidRPr="00584AE7">
        <w:rPr>
          <w:bCs/>
          <w:sz w:val="26"/>
          <w:szCs w:val="26"/>
        </w:rPr>
        <w:t xml:space="preserve">Порядка аккредитации экспертов и экспертных организаций, привлекаемых для проведения </w:t>
      </w:r>
      <w:proofErr w:type="spellStart"/>
      <w:r w:rsidRPr="00584AE7">
        <w:rPr>
          <w:bCs/>
          <w:sz w:val="26"/>
          <w:szCs w:val="26"/>
        </w:rPr>
        <w:t>аккредитационной</w:t>
      </w:r>
      <w:proofErr w:type="spellEnd"/>
      <w:r w:rsidRPr="00584AE7">
        <w:rPr>
          <w:bCs/>
          <w:sz w:val="26"/>
          <w:szCs w:val="26"/>
        </w:rPr>
        <w:t xml:space="preserve"> экспертизы,  в том числе порядка ведения реестра экспертов и экспертных организаций, утвержденного приказом </w:t>
      </w:r>
      <w:r w:rsidRPr="00584AE7">
        <w:rPr>
          <w:rFonts w:eastAsiaTheme="minorHAnsi"/>
          <w:sz w:val="26"/>
          <w:szCs w:val="26"/>
          <w:lang w:eastAsia="en-US"/>
        </w:rPr>
        <w:t xml:space="preserve">Министерства образования и науки Российской Федерации от 20.05.2014 № 556  (далее - </w:t>
      </w:r>
      <w:r w:rsidRPr="00584AE7">
        <w:rPr>
          <w:bCs/>
          <w:sz w:val="26"/>
          <w:szCs w:val="26"/>
        </w:rPr>
        <w:t>Порядок аккредитации экспертов и экспертных организаций</w:t>
      </w:r>
      <w:r w:rsidRPr="00584AE7">
        <w:rPr>
          <w:rFonts w:eastAsiaTheme="minorHAnsi"/>
          <w:sz w:val="26"/>
          <w:szCs w:val="26"/>
          <w:lang w:eastAsia="en-US"/>
        </w:rPr>
        <w:t>), о</w:t>
      </w:r>
      <w:r w:rsidRPr="00584AE7">
        <w:rPr>
          <w:sz w:val="26"/>
          <w:szCs w:val="26"/>
          <w:lang w:eastAsia="ar-SA"/>
        </w:rPr>
        <w:t xml:space="preserve">ценка соответствия претендента квалификационным требованиям проводится </w:t>
      </w:r>
      <w:proofErr w:type="spellStart"/>
      <w:r w:rsidRPr="00584AE7">
        <w:rPr>
          <w:sz w:val="26"/>
          <w:szCs w:val="26"/>
          <w:lang w:eastAsia="ar-SA"/>
        </w:rPr>
        <w:t>аккредитационной</w:t>
      </w:r>
      <w:proofErr w:type="spellEnd"/>
      <w:r w:rsidRPr="00584AE7">
        <w:rPr>
          <w:sz w:val="26"/>
          <w:szCs w:val="26"/>
          <w:lang w:eastAsia="ar-SA"/>
        </w:rPr>
        <w:t xml:space="preserve"> комиссией в два этапа.</w:t>
      </w:r>
      <w:proofErr w:type="gramEnd"/>
    </w:p>
    <w:p w:rsidR="00D52885" w:rsidRPr="00584AE7" w:rsidRDefault="00D52885" w:rsidP="00D52885">
      <w:pPr>
        <w:widowControl/>
        <w:ind w:firstLine="709"/>
        <w:jc w:val="both"/>
        <w:outlineLvl w:val="1"/>
        <w:rPr>
          <w:sz w:val="26"/>
          <w:szCs w:val="26"/>
          <w:lang w:eastAsia="ar-SA"/>
        </w:rPr>
      </w:pPr>
      <w:r w:rsidRPr="00584AE7">
        <w:rPr>
          <w:sz w:val="26"/>
          <w:szCs w:val="26"/>
          <w:lang w:eastAsia="ar-SA"/>
        </w:rPr>
        <w:t xml:space="preserve">2.2. </w:t>
      </w:r>
      <w:proofErr w:type="spellStart"/>
      <w:r w:rsidRPr="00584AE7">
        <w:rPr>
          <w:sz w:val="26"/>
          <w:szCs w:val="26"/>
          <w:lang w:eastAsia="ar-SA"/>
        </w:rPr>
        <w:t>Аккредитационная</w:t>
      </w:r>
      <w:proofErr w:type="spellEnd"/>
      <w:r w:rsidRPr="00584AE7">
        <w:rPr>
          <w:sz w:val="26"/>
          <w:szCs w:val="26"/>
          <w:lang w:eastAsia="ar-SA"/>
        </w:rPr>
        <w:t xml:space="preserve"> комиссия:</w:t>
      </w:r>
    </w:p>
    <w:p w:rsidR="00D52885" w:rsidRDefault="00D52885" w:rsidP="00D52885">
      <w:pPr>
        <w:widowControl/>
        <w:ind w:firstLine="709"/>
        <w:jc w:val="both"/>
        <w:outlineLvl w:val="1"/>
        <w:rPr>
          <w:rFonts w:eastAsia="Calibri"/>
          <w:sz w:val="26"/>
          <w:szCs w:val="26"/>
        </w:rPr>
      </w:pPr>
      <w:r w:rsidRPr="00584AE7">
        <w:rPr>
          <w:sz w:val="26"/>
          <w:szCs w:val="26"/>
          <w:lang w:eastAsia="ar-SA"/>
        </w:rPr>
        <w:t>2.2.1. Р</w:t>
      </w:r>
      <w:r w:rsidRPr="00584AE7">
        <w:rPr>
          <w:rFonts w:eastAsia="Calibri"/>
          <w:sz w:val="26"/>
          <w:szCs w:val="26"/>
        </w:rPr>
        <w:t>ассматривает представленные претендентом</w:t>
      </w:r>
      <w:r w:rsidRPr="00584AE7">
        <w:rPr>
          <w:sz w:val="26"/>
          <w:szCs w:val="26"/>
          <w:lang w:eastAsia="ar-SA"/>
        </w:rPr>
        <w:t xml:space="preserve"> (организацией) </w:t>
      </w:r>
      <w:r w:rsidRPr="00584AE7">
        <w:rPr>
          <w:rFonts w:eastAsia="Calibri"/>
          <w:sz w:val="26"/>
          <w:szCs w:val="26"/>
        </w:rPr>
        <w:t>документы</w:t>
      </w:r>
      <w:r w:rsidRPr="00584AE7">
        <w:rPr>
          <w:sz w:val="26"/>
          <w:szCs w:val="26"/>
          <w:lang w:eastAsia="ar-SA"/>
        </w:rPr>
        <w:t xml:space="preserve"> в соответствии с пунктами 6-14</w:t>
      </w:r>
      <w:r w:rsidRPr="00584AE7">
        <w:rPr>
          <w:bCs/>
          <w:sz w:val="26"/>
          <w:szCs w:val="26"/>
        </w:rPr>
        <w:t xml:space="preserve"> Порядка аккредитации экспертов и экспертных организаций</w:t>
      </w:r>
      <w:r w:rsidRPr="00584AE7">
        <w:rPr>
          <w:sz w:val="26"/>
          <w:szCs w:val="26"/>
          <w:lang w:eastAsia="ar-SA"/>
        </w:rPr>
        <w:t>;</w:t>
      </w:r>
    </w:p>
    <w:p w:rsidR="00D52885" w:rsidRPr="006E32E8" w:rsidRDefault="00D52885" w:rsidP="00D52885">
      <w:pPr>
        <w:widowControl/>
        <w:suppressAutoHyphens/>
        <w:autoSpaceDE/>
        <w:autoSpaceDN/>
        <w:adjustRightInd/>
        <w:ind w:firstLine="709"/>
        <w:jc w:val="both"/>
        <w:rPr>
          <w:rFonts w:eastAsia="Calibri"/>
          <w:sz w:val="26"/>
          <w:szCs w:val="26"/>
        </w:rPr>
      </w:pPr>
      <w:r w:rsidRPr="006E32E8">
        <w:rPr>
          <w:sz w:val="26"/>
          <w:szCs w:val="26"/>
          <w:lang w:eastAsia="ar-SA"/>
        </w:rPr>
        <w:t xml:space="preserve">2.2.2. Принимает </w:t>
      </w:r>
      <w:r w:rsidRPr="006E32E8">
        <w:rPr>
          <w:rFonts w:eastAsia="Calibri"/>
          <w:sz w:val="26"/>
          <w:szCs w:val="26"/>
        </w:rPr>
        <w:t>решение о допуске претендента</w:t>
      </w:r>
      <w:r>
        <w:rPr>
          <w:rFonts w:eastAsia="Calibri"/>
          <w:sz w:val="26"/>
          <w:szCs w:val="26"/>
        </w:rPr>
        <w:t xml:space="preserve"> для установления полномочий физического лица в качестве эксперта </w:t>
      </w:r>
      <w:r w:rsidRPr="006E32E8">
        <w:rPr>
          <w:rFonts w:eastAsia="Calibri"/>
          <w:sz w:val="26"/>
          <w:szCs w:val="26"/>
        </w:rPr>
        <w:t xml:space="preserve">ко второму этапу </w:t>
      </w:r>
      <w:r>
        <w:rPr>
          <w:rFonts w:eastAsia="Calibri"/>
          <w:sz w:val="26"/>
          <w:szCs w:val="26"/>
        </w:rPr>
        <w:t>проведения</w:t>
      </w:r>
      <w:r w:rsidRPr="006E32E8">
        <w:rPr>
          <w:rFonts w:eastAsia="Calibri"/>
          <w:sz w:val="26"/>
          <w:szCs w:val="26"/>
        </w:rPr>
        <w:t xml:space="preserve"> квалификаци</w:t>
      </w:r>
      <w:r>
        <w:rPr>
          <w:rFonts w:eastAsia="Calibri"/>
          <w:sz w:val="26"/>
          <w:szCs w:val="26"/>
        </w:rPr>
        <w:t>онного экзамена</w:t>
      </w:r>
      <w:r w:rsidRPr="006E32E8">
        <w:rPr>
          <w:rFonts w:eastAsia="Calibri"/>
          <w:sz w:val="26"/>
          <w:szCs w:val="26"/>
        </w:rPr>
        <w:t xml:space="preserve"> либо об отказе в допуске ко второму этапу</w:t>
      </w:r>
      <w:r>
        <w:rPr>
          <w:rFonts w:eastAsia="Calibri"/>
          <w:sz w:val="26"/>
          <w:szCs w:val="26"/>
        </w:rPr>
        <w:t>.</w:t>
      </w:r>
    </w:p>
    <w:p w:rsidR="00D52885" w:rsidRPr="00584AE7" w:rsidRDefault="00D52885" w:rsidP="00D52885">
      <w:pPr>
        <w:widowControl/>
        <w:suppressAutoHyphens/>
        <w:autoSpaceDE/>
        <w:autoSpaceDN/>
        <w:adjustRightInd/>
        <w:ind w:firstLine="709"/>
        <w:jc w:val="both"/>
        <w:rPr>
          <w:rFonts w:eastAsia="Calibri"/>
          <w:sz w:val="26"/>
          <w:szCs w:val="26"/>
        </w:rPr>
      </w:pPr>
      <w:r w:rsidRPr="00584AE7">
        <w:rPr>
          <w:rFonts w:eastAsia="Calibri"/>
          <w:sz w:val="26"/>
          <w:szCs w:val="26"/>
        </w:rPr>
        <w:lastRenderedPageBreak/>
        <w:t xml:space="preserve">2.3. На втором этапе </w:t>
      </w:r>
      <w:proofErr w:type="spellStart"/>
      <w:r w:rsidRPr="00584AE7">
        <w:rPr>
          <w:rFonts w:eastAsia="Calibri"/>
          <w:sz w:val="26"/>
          <w:szCs w:val="26"/>
        </w:rPr>
        <w:t>аккредитационная</w:t>
      </w:r>
      <w:proofErr w:type="spellEnd"/>
      <w:r w:rsidRPr="00584AE7">
        <w:rPr>
          <w:rFonts w:eastAsia="Calibri"/>
          <w:sz w:val="26"/>
          <w:szCs w:val="26"/>
        </w:rPr>
        <w:t xml:space="preserve"> комиссия в отношении претендента проводит квалификационный экзамен в устной и письменной форме. </w:t>
      </w:r>
    </w:p>
    <w:p w:rsidR="00D52885" w:rsidRPr="00584AE7" w:rsidRDefault="00D52885" w:rsidP="00D52885">
      <w:pPr>
        <w:widowControl/>
        <w:suppressAutoHyphens/>
        <w:autoSpaceDE/>
        <w:autoSpaceDN/>
        <w:adjustRightInd/>
        <w:ind w:firstLine="709"/>
        <w:jc w:val="both"/>
        <w:rPr>
          <w:rFonts w:eastAsia="Calibri"/>
          <w:sz w:val="26"/>
          <w:szCs w:val="26"/>
        </w:rPr>
      </w:pPr>
      <w:r w:rsidRPr="00584AE7">
        <w:rPr>
          <w:rFonts w:eastAsia="Calibri"/>
          <w:sz w:val="26"/>
          <w:szCs w:val="26"/>
        </w:rPr>
        <w:t xml:space="preserve">О </w:t>
      </w:r>
      <w:r w:rsidRPr="00584AE7">
        <w:rPr>
          <w:sz w:val="26"/>
          <w:szCs w:val="26"/>
          <w:lang w:eastAsia="ar-SA"/>
        </w:rPr>
        <w:t xml:space="preserve">месте, дате и времени проведения квалификационного экзамена претенденты и члены </w:t>
      </w:r>
      <w:proofErr w:type="spellStart"/>
      <w:r w:rsidRPr="00584AE7">
        <w:rPr>
          <w:sz w:val="26"/>
          <w:szCs w:val="26"/>
          <w:lang w:eastAsia="ar-SA"/>
        </w:rPr>
        <w:t>аккредитационной</w:t>
      </w:r>
      <w:proofErr w:type="spellEnd"/>
      <w:r w:rsidRPr="00584AE7">
        <w:rPr>
          <w:sz w:val="26"/>
          <w:szCs w:val="26"/>
          <w:lang w:eastAsia="ar-SA"/>
        </w:rPr>
        <w:t xml:space="preserve"> комиссии уведомляются ее  секретарем не позднее, чем за 5 дней до дня проведения </w:t>
      </w:r>
      <w:r w:rsidRPr="00342346">
        <w:rPr>
          <w:sz w:val="26"/>
          <w:szCs w:val="26"/>
          <w:lang w:eastAsia="ar-SA"/>
        </w:rPr>
        <w:t>квалификационного экзамена</w:t>
      </w:r>
      <w:r w:rsidRPr="00342346">
        <w:rPr>
          <w:rFonts w:eastAsia="Calibri"/>
          <w:sz w:val="26"/>
          <w:szCs w:val="26"/>
        </w:rPr>
        <w:t>.</w:t>
      </w:r>
    </w:p>
    <w:p w:rsidR="00D52885" w:rsidRDefault="00D52885" w:rsidP="00D52885">
      <w:pPr>
        <w:widowControl/>
        <w:suppressAutoHyphens/>
        <w:autoSpaceDE/>
        <w:autoSpaceDN/>
        <w:adjustRightInd/>
        <w:ind w:firstLine="720"/>
        <w:jc w:val="both"/>
        <w:rPr>
          <w:sz w:val="26"/>
          <w:szCs w:val="26"/>
          <w:lang w:eastAsia="ar-SA"/>
        </w:rPr>
      </w:pPr>
      <w:r w:rsidRPr="00584AE7">
        <w:rPr>
          <w:sz w:val="26"/>
          <w:szCs w:val="26"/>
          <w:lang w:eastAsia="ar-SA"/>
        </w:rPr>
        <w:t xml:space="preserve">2.4. В соответствии с пунктом 19 </w:t>
      </w:r>
      <w:r w:rsidRPr="00584AE7">
        <w:rPr>
          <w:bCs/>
          <w:sz w:val="26"/>
          <w:szCs w:val="26"/>
        </w:rPr>
        <w:t xml:space="preserve">Порядка аккредитации экспертов и экспертных организаций </w:t>
      </w:r>
      <w:r w:rsidRPr="00584AE7">
        <w:rPr>
          <w:sz w:val="26"/>
          <w:szCs w:val="26"/>
          <w:lang w:eastAsia="ar-SA"/>
        </w:rPr>
        <w:t xml:space="preserve"> </w:t>
      </w:r>
      <w:proofErr w:type="spellStart"/>
      <w:r w:rsidRPr="00584AE7">
        <w:rPr>
          <w:sz w:val="26"/>
          <w:szCs w:val="26"/>
          <w:lang w:eastAsia="ar-SA"/>
        </w:rPr>
        <w:t>аккредитационная</w:t>
      </w:r>
      <w:proofErr w:type="spellEnd"/>
      <w:r w:rsidRPr="00584AE7">
        <w:rPr>
          <w:sz w:val="26"/>
          <w:szCs w:val="26"/>
          <w:lang w:eastAsia="ar-SA"/>
        </w:rPr>
        <w:t xml:space="preserve"> комиссия принимает одно из следующих решений:</w:t>
      </w:r>
    </w:p>
    <w:p w:rsidR="00D52885" w:rsidRDefault="00D52885" w:rsidP="00D52885">
      <w:pPr>
        <w:widowControl/>
        <w:suppressAutoHyphens/>
        <w:autoSpaceDE/>
        <w:autoSpaceDN/>
        <w:adjustRightInd/>
        <w:ind w:firstLine="720"/>
        <w:jc w:val="both"/>
        <w:rPr>
          <w:rFonts w:eastAsia="Calibri"/>
          <w:sz w:val="26"/>
          <w:szCs w:val="26"/>
        </w:rPr>
      </w:pPr>
      <w:proofErr w:type="gramStart"/>
      <w:r>
        <w:rPr>
          <w:sz w:val="26"/>
          <w:szCs w:val="26"/>
          <w:lang w:eastAsia="ar-SA"/>
        </w:rPr>
        <w:t xml:space="preserve">а) </w:t>
      </w:r>
      <w:r w:rsidRPr="00C05BE2">
        <w:rPr>
          <w:sz w:val="26"/>
          <w:szCs w:val="26"/>
          <w:lang w:eastAsia="ar-SA"/>
        </w:rPr>
        <w:t xml:space="preserve">об установлении полномочий физического лица </w:t>
      </w:r>
      <w:r>
        <w:rPr>
          <w:sz w:val="26"/>
          <w:szCs w:val="26"/>
          <w:lang w:eastAsia="ar-SA"/>
        </w:rPr>
        <w:t>в </w:t>
      </w:r>
      <w:r w:rsidRPr="00C05BE2">
        <w:rPr>
          <w:sz w:val="26"/>
          <w:szCs w:val="26"/>
          <w:lang w:eastAsia="ar-SA"/>
        </w:rPr>
        <w:t xml:space="preserve">качестве эксперта </w:t>
      </w:r>
      <w:r>
        <w:rPr>
          <w:sz w:val="26"/>
          <w:szCs w:val="26"/>
          <w:lang w:eastAsia="ar-SA"/>
        </w:rPr>
        <w:t xml:space="preserve">по проведению </w:t>
      </w:r>
      <w:proofErr w:type="spellStart"/>
      <w:r>
        <w:rPr>
          <w:sz w:val="26"/>
          <w:szCs w:val="26"/>
          <w:lang w:eastAsia="ar-SA"/>
        </w:rPr>
        <w:t>аккредитационной</w:t>
      </w:r>
      <w:proofErr w:type="spellEnd"/>
      <w:r>
        <w:rPr>
          <w:sz w:val="26"/>
          <w:szCs w:val="26"/>
          <w:lang w:eastAsia="ar-SA"/>
        </w:rPr>
        <w:t xml:space="preserve"> экспертизы </w:t>
      </w:r>
      <w:r w:rsidRPr="00C05BE2">
        <w:rPr>
          <w:rFonts w:eastAsia="Calibri"/>
          <w:sz w:val="26"/>
          <w:szCs w:val="26"/>
        </w:rPr>
        <w:t>(с указанием уровн</w:t>
      </w:r>
      <w:r>
        <w:rPr>
          <w:rFonts w:eastAsia="Calibri"/>
          <w:sz w:val="26"/>
          <w:szCs w:val="26"/>
        </w:rPr>
        <w:t xml:space="preserve">я  </w:t>
      </w:r>
      <w:r w:rsidRPr="00C05BE2">
        <w:rPr>
          <w:rFonts w:eastAsia="Calibri"/>
          <w:sz w:val="26"/>
          <w:szCs w:val="26"/>
        </w:rPr>
        <w:t>образования</w:t>
      </w:r>
      <w:r>
        <w:rPr>
          <w:rFonts w:eastAsia="Calibri"/>
          <w:sz w:val="26"/>
          <w:szCs w:val="26"/>
        </w:rPr>
        <w:t xml:space="preserve">, укрупненной группы профессий, специальностей и направлений подготовки (для профессионального </w:t>
      </w:r>
      <w:r w:rsidRPr="00137320">
        <w:rPr>
          <w:rFonts w:eastAsia="Calibri"/>
          <w:sz w:val="26"/>
          <w:szCs w:val="26"/>
        </w:rPr>
        <w:t>образования</w:t>
      </w:r>
      <w:r w:rsidRPr="00137320">
        <w:rPr>
          <w:sz w:val="26"/>
          <w:szCs w:val="26"/>
          <w:lang w:eastAsia="ar-SA"/>
        </w:rPr>
        <w:t>)</w:t>
      </w:r>
      <w:r>
        <w:rPr>
          <w:sz w:val="26"/>
          <w:szCs w:val="26"/>
          <w:lang w:eastAsia="ar-SA"/>
        </w:rPr>
        <w:t>)</w:t>
      </w:r>
      <w:r w:rsidRPr="00137320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 xml:space="preserve">либо об отказе в установлении  полномочий физического лица в качестве эксперта по проведению </w:t>
      </w:r>
      <w:proofErr w:type="spellStart"/>
      <w:r>
        <w:rPr>
          <w:sz w:val="26"/>
          <w:szCs w:val="26"/>
          <w:lang w:eastAsia="ar-SA"/>
        </w:rPr>
        <w:t>аккредитационной</w:t>
      </w:r>
      <w:proofErr w:type="spellEnd"/>
      <w:r>
        <w:rPr>
          <w:sz w:val="26"/>
          <w:szCs w:val="26"/>
          <w:lang w:eastAsia="ar-SA"/>
        </w:rPr>
        <w:t xml:space="preserve"> экспертизы</w:t>
      </w:r>
      <w:r>
        <w:rPr>
          <w:rFonts w:eastAsia="Calibri"/>
          <w:sz w:val="26"/>
          <w:szCs w:val="26"/>
        </w:rPr>
        <w:t>;</w:t>
      </w:r>
      <w:proofErr w:type="gramEnd"/>
    </w:p>
    <w:p w:rsidR="00D52885" w:rsidRDefault="00D52885" w:rsidP="00D52885">
      <w:pPr>
        <w:widowControl/>
        <w:suppressAutoHyphens/>
        <w:autoSpaceDE/>
        <w:autoSpaceDN/>
        <w:adjustRightInd/>
        <w:ind w:firstLine="720"/>
        <w:jc w:val="both"/>
        <w:rPr>
          <w:sz w:val="26"/>
          <w:szCs w:val="26"/>
          <w:lang w:eastAsia="ar-SA"/>
        </w:rPr>
      </w:pPr>
      <w:proofErr w:type="gramStart"/>
      <w:r>
        <w:rPr>
          <w:rFonts w:eastAsia="Calibri"/>
          <w:sz w:val="26"/>
          <w:szCs w:val="26"/>
        </w:rPr>
        <w:t xml:space="preserve">б) </w:t>
      </w:r>
      <w:r w:rsidRPr="00C05BE2">
        <w:rPr>
          <w:sz w:val="26"/>
          <w:szCs w:val="26"/>
          <w:lang w:eastAsia="ar-SA"/>
        </w:rPr>
        <w:t xml:space="preserve">об установлении полномочий </w:t>
      </w:r>
      <w:r>
        <w:rPr>
          <w:sz w:val="26"/>
          <w:szCs w:val="26"/>
          <w:lang w:eastAsia="ar-SA"/>
        </w:rPr>
        <w:t>юриди</w:t>
      </w:r>
      <w:r w:rsidRPr="00C05BE2">
        <w:rPr>
          <w:sz w:val="26"/>
          <w:szCs w:val="26"/>
          <w:lang w:eastAsia="ar-SA"/>
        </w:rPr>
        <w:t xml:space="preserve">ческого лица </w:t>
      </w:r>
      <w:r>
        <w:rPr>
          <w:sz w:val="26"/>
          <w:szCs w:val="26"/>
          <w:lang w:eastAsia="ar-SA"/>
        </w:rPr>
        <w:t>в </w:t>
      </w:r>
      <w:r w:rsidRPr="00C05BE2">
        <w:rPr>
          <w:sz w:val="26"/>
          <w:szCs w:val="26"/>
          <w:lang w:eastAsia="ar-SA"/>
        </w:rPr>
        <w:t>качестве эксперт</w:t>
      </w:r>
      <w:r>
        <w:rPr>
          <w:sz w:val="26"/>
          <w:szCs w:val="26"/>
          <w:lang w:eastAsia="ar-SA"/>
        </w:rPr>
        <w:t>ной организации</w:t>
      </w:r>
      <w:r w:rsidRPr="00C05BE2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 xml:space="preserve">по проведению </w:t>
      </w:r>
      <w:proofErr w:type="spellStart"/>
      <w:r>
        <w:rPr>
          <w:sz w:val="26"/>
          <w:szCs w:val="26"/>
          <w:lang w:eastAsia="ar-SA"/>
        </w:rPr>
        <w:t>аккредитационной</w:t>
      </w:r>
      <w:proofErr w:type="spellEnd"/>
      <w:r>
        <w:rPr>
          <w:sz w:val="26"/>
          <w:szCs w:val="26"/>
          <w:lang w:eastAsia="ar-SA"/>
        </w:rPr>
        <w:t xml:space="preserve"> экспертизы </w:t>
      </w:r>
      <w:r w:rsidRPr="00C05BE2">
        <w:rPr>
          <w:rFonts w:eastAsia="Calibri"/>
          <w:sz w:val="26"/>
          <w:szCs w:val="26"/>
        </w:rPr>
        <w:t>(с указанием уровн</w:t>
      </w:r>
      <w:r>
        <w:rPr>
          <w:rFonts w:eastAsia="Calibri"/>
          <w:sz w:val="26"/>
          <w:szCs w:val="26"/>
        </w:rPr>
        <w:t xml:space="preserve">я  </w:t>
      </w:r>
      <w:r w:rsidRPr="00C05BE2">
        <w:rPr>
          <w:rFonts w:eastAsia="Calibri"/>
          <w:sz w:val="26"/>
          <w:szCs w:val="26"/>
        </w:rPr>
        <w:t>образования</w:t>
      </w:r>
      <w:r>
        <w:rPr>
          <w:rFonts w:eastAsia="Calibri"/>
          <w:sz w:val="26"/>
          <w:szCs w:val="26"/>
        </w:rPr>
        <w:t>, укрупненной группы профессий, специальностей и направлений подготовки (для профессионального образования</w:t>
      </w:r>
      <w:r w:rsidRPr="00137320">
        <w:rPr>
          <w:sz w:val="26"/>
          <w:szCs w:val="26"/>
          <w:lang w:eastAsia="ar-SA"/>
        </w:rPr>
        <w:t>)</w:t>
      </w:r>
      <w:r>
        <w:rPr>
          <w:sz w:val="26"/>
          <w:szCs w:val="26"/>
          <w:lang w:eastAsia="ar-SA"/>
        </w:rPr>
        <w:t>)</w:t>
      </w:r>
      <w:r w:rsidRPr="00137320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 xml:space="preserve">либо об отказе в установлении  полномочий юридического лица в качестве экспертной организации по проведению </w:t>
      </w:r>
      <w:proofErr w:type="spellStart"/>
      <w:r>
        <w:rPr>
          <w:sz w:val="26"/>
          <w:szCs w:val="26"/>
          <w:lang w:eastAsia="ar-SA"/>
        </w:rPr>
        <w:t>аккредитационной</w:t>
      </w:r>
      <w:proofErr w:type="spellEnd"/>
      <w:r>
        <w:rPr>
          <w:sz w:val="26"/>
          <w:szCs w:val="26"/>
          <w:lang w:eastAsia="ar-SA"/>
        </w:rPr>
        <w:t xml:space="preserve"> </w:t>
      </w:r>
      <w:r w:rsidRPr="00342346">
        <w:rPr>
          <w:sz w:val="26"/>
          <w:szCs w:val="26"/>
          <w:lang w:eastAsia="ar-SA"/>
        </w:rPr>
        <w:t>экспертизы.</w:t>
      </w:r>
      <w:proofErr w:type="gramEnd"/>
    </w:p>
    <w:p w:rsidR="00D52885" w:rsidRPr="00C05BE2" w:rsidRDefault="00D52885" w:rsidP="00D52885">
      <w:pPr>
        <w:widowControl/>
        <w:ind w:firstLine="720"/>
        <w:jc w:val="both"/>
        <w:outlineLvl w:val="1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2.5.</w:t>
      </w:r>
      <w:r w:rsidRPr="00C05BE2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Ре</w:t>
      </w:r>
      <w:r w:rsidRPr="00C05BE2">
        <w:rPr>
          <w:sz w:val="26"/>
          <w:szCs w:val="26"/>
          <w:lang w:eastAsia="ar-SA"/>
        </w:rPr>
        <w:t>шени</w:t>
      </w:r>
      <w:r>
        <w:rPr>
          <w:sz w:val="26"/>
          <w:szCs w:val="26"/>
          <w:lang w:eastAsia="ar-SA"/>
        </w:rPr>
        <w:t>е</w:t>
      </w:r>
      <w:r w:rsidRPr="00C05BE2">
        <w:rPr>
          <w:sz w:val="26"/>
          <w:szCs w:val="26"/>
          <w:lang w:eastAsia="ar-SA"/>
        </w:rPr>
        <w:t xml:space="preserve"> </w:t>
      </w:r>
      <w:r w:rsidRPr="00C05BE2">
        <w:rPr>
          <w:rFonts w:eastAsia="Calibri"/>
          <w:sz w:val="26"/>
          <w:szCs w:val="26"/>
        </w:rPr>
        <w:t>об отказе</w:t>
      </w:r>
      <w:r>
        <w:rPr>
          <w:rFonts w:eastAsia="Calibri"/>
          <w:sz w:val="26"/>
          <w:szCs w:val="26"/>
        </w:rPr>
        <w:t xml:space="preserve"> </w:t>
      </w:r>
      <w:r w:rsidRPr="00C05BE2">
        <w:rPr>
          <w:rFonts w:eastAsia="Calibri"/>
          <w:sz w:val="26"/>
          <w:szCs w:val="26"/>
        </w:rPr>
        <w:t>в установлении полномочий физического</w:t>
      </w:r>
      <w:r>
        <w:rPr>
          <w:rFonts w:eastAsia="Calibri"/>
          <w:sz w:val="26"/>
          <w:szCs w:val="26"/>
        </w:rPr>
        <w:t xml:space="preserve"> лица в </w:t>
      </w:r>
      <w:r w:rsidRPr="00C05BE2">
        <w:rPr>
          <w:rFonts w:eastAsia="Calibri"/>
          <w:sz w:val="26"/>
          <w:szCs w:val="26"/>
        </w:rPr>
        <w:t>качестве эксперта</w:t>
      </w:r>
      <w:r>
        <w:rPr>
          <w:rFonts w:eastAsia="Calibri"/>
          <w:sz w:val="26"/>
          <w:szCs w:val="26"/>
        </w:rPr>
        <w:t xml:space="preserve"> (полномочий юридического лица в качестве экспертной организации) принимается </w:t>
      </w:r>
      <w:proofErr w:type="spellStart"/>
      <w:r>
        <w:rPr>
          <w:rFonts w:eastAsia="Calibri"/>
          <w:sz w:val="26"/>
          <w:szCs w:val="26"/>
        </w:rPr>
        <w:t>аккредитационной</w:t>
      </w:r>
      <w:proofErr w:type="spellEnd"/>
      <w:r>
        <w:rPr>
          <w:rFonts w:eastAsia="Calibri"/>
          <w:sz w:val="26"/>
          <w:szCs w:val="26"/>
        </w:rPr>
        <w:t xml:space="preserve"> комиссией по основаниям, предусмотренным п. 20 Порядка аккредитации экспертов и экспертных организаций.</w:t>
      </w:r>
    </w:p>
    <w:p w:rsidR="00D52885" w:rsidRPr="00C05BE2" w:rsidRDefault="00D52885" w:rsidP="00D52885">
      <w:pPr>
        <w:widowControl/>
        <w:ind w:firstLine="720"/>
        <w:jc w:val="both"/>
        <w:outlineLvl w:val="1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2.6. Р</w:t>
      </w:r>
      <w:r w:rsidRPr="00C05BE2">
        <w:rPr>
          <w:sz w:val="26"/>
          <w:szCs w:val="26"/>
          <w:lang w:eastAsia="ar-SA"/>
        </w:rPr>
        <w:t>ешени</w:t>
      </w:r>
      <w:r>
        <w:rPr>
          <w:sz w:val="26"/>
          <w:szCs w:val="26"/>
          <w:lang w:eastAsia="ar-SA"/>
        </w:rPr>
        <w:t>е</w:t>
      </w:r>
      <w:r w:rsidRPr="00C05BE2">
        <w:rPr>
          <w:sz w:val="26"/>
          <w:szCs w:val="26"/>
          <w:lang w:eastAsia="ar-SA"/>
        </w:rPr>
        <w:t xml:space="preserve"> о прекращении полномочий эксперта</w:t>
      </w:r>
      <w:r>
        <w:rPr>
          <w:sz w:val="26"/>
          <w:szCs w:val="26"/>
          <w:lang w:eastAsia="ar-SA"/>
        </w:rPr>
        <w:t xml:space="preserve"> (экспертной организации) принимается </w:t>
      </w:r>
      <w:proofErr w:type="spellStart"/>
      <w:r>
        <w:rPr>
          <w:rFonts w:eastAsia="Calibri"/>
          <w:sz w:val="26"/>
          <w:szCs w:val="26"/>
        </w:rPr>
        <w:t>аккредитационной</w:t>
      </w:r>
      <w:proofErr w:type="spellEnd"/>
      <w:r>
        <w:rPr>
          <w:rFonts w:eastAsia="Calibri"/>
          <w:sz w:val="26"/>
          <w:szCs w:val="26"/>
        </w:rPr>
        <w:t xml:space="preserve"> комиссией по основаниям, предусмотренным п. 24 Порядка аккредитации экспертов и экспертных организаций</w:t>
      </w:r>
      <w:r>
        <w:rPr>
          <w:sz w:val="26"/>
          <w:szCs w:val="26"/>
          <w:lang w:eastAsia="ar-SA"/>
        </w:rPr>
        <w:t>.</w:t>
      </w:r>
    </w:p>
    <w:p w:rsidR="00D52885" w:rsidRPr="00342346" w:rsidRDefault="00D52885" w:rsidP="00D52885">
      <w:pPr>
        <w:widowControl/>
        <w:suppressAutoHyphens/>
        <w:autoSpaceDE/>
        <w:autoSpaceDN/>
        <w:adjustRightInd/>
        <w:ind w:firstLine="720"/>
        <w:jc w:val="both"/>
        <w:rPr>
          <w:rFonts w:eastAsia="Calibri"/>
          <w:sz w:val="26"/>
          <w:szCs w:val="26"/>
        </w:rPr>
      </w:pPr>
    </w:p>
    <w:p w:rsidR="00D52885" w:rsidRDefault="00D52885" w:rsidP="00D52885">
      <w:pPr>
        <w:widowControl/>
        <w:suppressAutoHyphens/>
        <w:autoSpaceDE/>
        <w:autoSpaceDN/>
        <w:adjustRightInd/>
        <w:ind w:firstLine="708"/>
        <w:jc w:val="center"/>
        <w:rPr>
          <w:b/>
          <w:sz w:val="26"/>
          <w:szCs w:val="26"/>
          <w:lang w:eastAsia="ar-SA"/>
        </w:rPr>
      </w:pPr>
    </w:p>
    <w:p w:rsidR="00D52885" w:rsidRPr="00C05BE2" w:rsidRDefault="00D52885" w:rsidP="00D52885">
      <w:pPr>
        <w:widowControl/>
        <w:suppressAutoHyphens/>
        <w:autoSpaceDE/>
        <w:autoSpaceDN/>
        <w:adjustRightInd/>
        <w:ind w:firstLine="708"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3</w:t>
      </w:r>
      <w:r w:rsidRPr="00C05BE2">
        <w:rPr>
          <w:b/>
          <w:sz w:val="26"/>
          <w:szCs w:val="26"/>
          <w:lang w:eastAsia="ar-SA"/>
        </w:rPr>
        <w:t xml:space="preserve">. Состав и порядок </w:t>
      </w:r>
      <w:r w:rsidRPr="00FD47A4">
        <w:rPr>
          <w:b/>
          <w:sz w:val="26"/>
          <w:szCs w:val="26"/>
          <w:lang w:eastAsia="ar-SA"/>
        </w:rPr>
        <w:t xml:space="preserve">работы </w:t>
      </w:r>
      <w:proofErr w:type="spellStart"/>
      <w:r w:rsidRPr="00FD47A4">
        <w:rPr>
          <w:b/>
          <w:sz w:val="26"/>
          <w:szCs w:val="26"/>
          <w:lang w:eastAsia="ar-SA"/>
        </w:rPr>
        <w:t>аккредитационной</w:t>
      </w:r>
      <w:proofErr w:type="spellEnd"/>
      <w:r w:rsidRPr="00FD47A4">
        <w:rPr>
          <w:b/>
          <w:sz w:val="26"/>
          <w:szCs w:val="26"/>
          <w:lang w:eastAsia="ar-SA"/>
        </w:rPr>
        <w:t xml:space="preserve"> ко</w:t>
      </w:r>
      <w:r w:rsidRPr="00C05BE2">
        <w:rPr>
          <w:b/>
          <w:sz w:val="26"/>
          <w:szCs w:val="26"/>
          <w:lang w:eastAsia="ar-SA"/>
        </w:rPr>
        <w:t>миссии</w:t>
      </w:r>
    </w:p>
    <w:p w:rsidR="00D52885" w:rsidRPr="00C05BE2" w:rsidRDefault="00D52885" w:rsidP="00D52885">
      <w:pPr>
        <w:widowControl/>
        <w:suppressAutoHyphens/>
        <w:autoSpaceDE/>
        <w:autoSpaceDN/>
        <w:adjustRightInd/>
        <w:ind w:firstLine="708"/>
        <w:jc w:val="center"/>
        <w:rPr>
          <w:b/>
          <w:sz w:val="26"/>
          <w:szCs w:val="26"/>
          <w:lang w:eastAsia="ar-SA"/>
        </w:rPr>
      </w:pPr>
    </w:p>
    <w:p w:rsidR="00D52885" w:rsidRPr="00C05BE2" w:rsidRDefault="00D52885" w:rsidP="00D52885">
      <w:pPr>
        <w:widowControl/>
        <w:suppressAutoHyphens/>
        <w:autoSpaceDE/>
        <w:autoSpaceDN/>
        <w:adjustRightInd/>
        <w:ind w:firstLine="708"/>
        <w:jc w:val="both"/>
        <w:rPr>
          <w:sz w:val="26"/>
          <w:szCs w:val="26"/>
          <w:lang w:eastAsia="ar-SA"/>
        </w:rPr>
      </w:pPr>
      <w:r w:rsidRPr="00C05BE2">
        <w:rPr>
          <w:sz w:val="26"/>
          <w:szCs w:val="26"/>
          <w:lang w:eastAsia="ar-SA"/>
        </w:rPr>
        <w:t xml:space="preserve">3.1. </w:t>
      </w:r>
      <w:r>
        <w:rPr>
          <w:sz w:val="26"/>
          <w:szCs w:val="26"/>
          <w:lang w:eastAsia="ar-SA"/>
        </w:rPr>
        <w:t>С</w:t>
      </w:r>
      <w:r w:rsidRPr="00C05BE2">
        <w:rPr>
          <w:sz w:val="26"/>
          <w:szCs w:val="26"/>
          <w:lang w:eastAsia="ar-SA"/>
        </w:rPr>
        <w:t xml:space="preserve">остав </w:t>
      </w:r>
      <w:proofErr w:type="spellStart"/>
      <w:r w:rsidRPr="00FD47A4">
        <w:rPr>
          <w:sz w:val="26"/>
          <w:szCs w:val="26"/>
          <w:lang w:eastAsia="ar-SA"/>
        </w:rPr>
        <w:t>аккредитационной</w:t>
      </w:r>
      <w:proofErr w:type="spellEnd"/>
      <w:r w:rsidRPr="00FD47A4">
        <w:rPr>
          <w:sz w:val="26"/>
          <w:szCs w:val="26"/>
          <w:lang w:eastAsia="ar-SA"/>
        </w:rPr>
        <w:t xml:space="preserve"> </w:t>
      </w:r>
      <w:r w:rsidRPr="00C05BE2">
        <w:rPr>
          <w:sz w:val="26"/>
          <w:szCs w:val="26"/>
          <w:lang w:eastAsia="ar-SA"/>
        </w:rPr>
        <w:t>комиссии утверждается</w:t>
      </w:r>
      <w:r>
        <w:rPr>
          <w:sz w:val="26"/>
          <w:szCs w:val="26"/>
          <w:lang w:eastAsia="ar-SA"/>
        </w:rPr>
        <w:t xml:space="preserve"> </w:t>
      </w:r>
      <w:r w:rsidRPr="00C05BE2">
        <w:rPr>
          <w:sz w:val="26"/>
          <w:szCs w:val="26"/>
          <w:lang w:eastAsia="ar-SA"/>
        </w:rPr>
        <w:t xml:space="preserve">приказом министерства образования и науки Калужской области. </w:t>
      </w:r>
    </w:p>
    <w:p w:rsidR="00D52885" w:rsidRPr="00C05BE2" w:rsidRDefault="00D52885" w:rsidP="00D52885">
      <w:pPr>
        <w:widowControl/>
        <w:ind w:firstLine="709"/>
        <w:jc w:val="both"/>
        <w:rPr>
          <w:sz w:val="26"/>
          <w:szCs w:val="26"/>
          <w:lang w:eastAsia="ar-SA"/>
        </w:rPr>
      </w:pPr>
      <w:r w:rsidRPr="00C05BE2">
        <w:rPr>
          <w:sz w:val="26"/>
          <w:szCs w:val="26"/>
          <w:lang w:eastAsia="ar-SA"/>
        </w:rPr>
        <w:t xml:space="preserve">3.2. В состав </w:t>
      </w:r>
      <w:proofErr w:type="spellStart"/>
      <w:r w:rsidRPr="00FD47A4">
        <w:rPr>
          <w:sz w:val="26"/>
          <w:szCs w:val="26"/>
          <w:lang w:eastAsia="ar-SA"/>
        </w:rPr>
        <w:t>аккредитационной</w:t>
      </w:r>
      <w:proofErr w:type="spellEnd"/>
      <w:r w:rsidRPr="00FD47A4">
        <w:rPr>
          <w:sz w:val="26"/>
          <w:szCs w:val="26"/>
          <w:lang w:eastAsia="ar-SA"/>
        </w:rPr>
        <w:t xml:space="preserve"> </w:t>
      </w:r>
      <w:r w:rsidRPr="00C05BE2">
        <w:rPr>
          <w:sz w:val="26"/>
          <w:szCs w:val="26"/>
          <w:lang w:eastAsia="ar-SA"/>
        </w:rPr>
        <w:t>комиссии</w:t>
      </w:r>
      <w:r>
        <w:rPr>
          <w:sz w:val="26"/>
          <w:szCs w:val="26"/>
          <w:lang w:eastAsia="ar-SA"/>
        </w:rPr>
        <w:t xml:space="preserve"> входит начальник управления по </w:t>
      </w:r>
      <w:r w:rsidRPr="00C05BE2">
        <w:rPr>
          <w:sz w:val="26"/>
          <w:szCs w:val="26"/>
          <w:lang w:eastAsia="ar-SA"/>
        </w:rPr>
        <w:t>контролю и надзору в сфере образования, специал</w:t>
      </w:r>
      <w:r>
        <w:rPr>
          <w:sz w:val="26"/>
          <w:szCs w:val="26"/>
          <w:lang w:eastAsia="ar-SA"/>
        </w:rPr>
        <w:t>исты министерства образования и </w:t>
      </w:r>
      <w:r w:rsidRPr="00C05BE2">
        <w:rPr>
          <w:sz w:val="26"/>
          <w:szCs w:val="26"/>
          <w:lang w:eastAsia="ar-SA"/>
        </w:rPr>
        <w:t xml:space="preserve">науки Калужской области. В состав </w:t>
      </w:r>
      <w:proofErr w:type="spellStart"/>
      <w:r w:rsidRPr="00FD47A4">
        <w:rPr>
          <w:sz w:val="26"/>
          <w:szCs w:val="26"/>
          <w:lang w:eastAsia="ar-SA"/>
        </w:rPr>
        <w:t>аккредитационной</w:t>
      </w:r>
      <w:proofErr w:type="spellEnd"/>
      <w:r w:rsidRPr="00FD47A4">
        <w:rPr>
          <w:sz w:val="26"/>
          <w:szCs w:val="26"/>
          <w:lang w:eastAsia="ar-SA"/>
        </w:rPr>
        <w:t xml:space="preserve"> </w:t>
      </w:r>
      <w:r w:rsidRPr="00C05BE2">
        <w:rPr>
          <w:sz w:val="26"/>
          <w:szCs w:val="26"/>
          <w:lang w:eastAsia="ar-SA"/>
        </w:rPr>
        <w:t xml:space="preserve">комиссии могут включаться представители подведомственных </w:t>
      </w:r>
      <w:r>
        <w:rPr>
          <w:sz w:val="26"/>
          <w:szCs w:val="26"/>
          <w:lang w:eastAsia="ar-SA"/>
        </w:rPr>
        <w:t>министерству образования и науки Калужской области образовательных организаций,</w:t>
      </w:r>
      <w:r>
        <w:rPr>
          <w:rFonts w:eastAsia="Calibri"/>
          <w:sz w:val="26"/>
          <w:szCs w:val="26"/>
        </w:rPr>
        <w:t xml:space="preserve"> осуществляющих деятельность в области образования, общественных и государственно-общественных объединений </w:t>
      </w:r>
      <w:r>
        <w:rPr>
          <w:sz w:val="26"/>
          <w:szCs w:val="26"/>
          <w:lang w:eastAsia="ar-SA"/>
        </w:rPr>
        <w:t>по </w:t>
      </w:r>
      <w:r w:rsidRPr="00C05BE2">
        <w:rPr>
          <w:sz w:val="26"/>
          <w:szCs w:val="26"/>
          <w:lang w:eastAsia="ar-SA"/>
        </w:rPr>
        <w:t>согласованию.</w:t>
      </w:r>
    </w:p>
    <w:p w:rsidR="00D52885" w:rsidRPr="00C05BE2" w:rsidRDefault="00D52885" w:rsidP="00D52885">
      <w:pPr>
        <w:widowControl/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3.3. </w:t>
      </w:r>
      <w:r w:rsidRPr="00C05BE2">
        <w:rPr>
          <w:sz w:val="26"/>
          <w:szCs w:val="26"/>
          <w:lang w:eastAsia="ar-SA"/>
        </w:rPr>
        <w:t>Общее</w:t>
      </w:r>
      <w:r>
        <w:rPr>
          <w:sz w:val="26"/>
          <w:szCs w:val="26"/>
          <w:lang w:eastAsia="ar-SA"/>
        </w:rPr>
        <w:t xml:space="preserve"> </w:t>
      </w:r>
      <w:r w:rsidRPr="00C05BE2">
        <w:rPr>
          <w:sz w:val="26"/>
          <w:szCs w:val="26"/>
          <w:lang w:eastAsia="ar-SA"/>
        </w:rPr>
        <w:t>руководство</w:t>
      </w:r>
      <w:r>
        <w:rPr>
          <w:sz w:val="26"/>
          <w:szCs w:val="26"/>
          <w:lang w:eastAsia="ar-SA"/>
        </w:rPr>
        <w:t xml:space="preserve"> </w:t>
      </w:r>
      <w:r w:rsidRPr="00C05BE2">
        <w:rPr>
          <w:sz w:val="26"/>
          <w:szCs w:val="26"/>
          <w:lang w:eastAsia="ar-SA"/>
        </w:rPr>
        <w:t>и</w:t>
      </w:r>
      <w:r>
        <w:rPr>
          <w:sz w:val="26"/>
          <w:szCs w:val="26"/>
          <w:lang w:eastAsia="ar-SA"/>
        </w:rPr>
        <w:t xml:space="preserve"> </w:t>
      </w:r>
      <w:r w:rsidRPr="00C05BE2">
        <w:rPr>
          <w:sz w:val="26"/>
          <w:szCs w:val="26"/>
          <w:lang w:eastAsia="ar-SA"/>
        </w:rPr>
        <w:t>непосредственное</w:t>
      </w:r>
      <w:r>
        <w:rPr>
          <w:sz w:val="26"/>
          <w:szCs w:val="26"/>
          <w:lang w:eastAsia="ar-SA"/>
        </w:rPr>
        <w:t xml:space="preserve"> </w:t>
      </w:r>
      <w:r w:rsidRPr="00C05BE2">
        <w:rPr>
          <w:sz w:val="26"/>
          <w:szCs w:val="26"/>
          <w:lang w:eastAsia="ar-SA"/>
        </w:rPr>
        <w:t xml:space="preserve">управление деятельностью </w:t>
      </w:r>
      <w:proofErr w:type="spellStart"/>
      <w:r w:rsidRPr="00FD47A4">
        <w:rPr>
          <w:sz w:val="26"/>
          <w:szCs w:val="26"/>
          <w:lang w:eastAsia="ar-SA"/>
        </w:rPr>
        <w:t>аккредитационной</w:t>
      </w:r>
      <w:proofErr w:type="spellEnd"/>
      <w:r w:rsidRPr="00FD47A4">
        <w:rPr>
          <w:sz w:val="26"/>
          <w:szCs w:val="26"/>
          <w:lang w:eastAsia="ar-SA"/>
        </w:rPr>
        <w:t xml:space="preserve"> </w:t>
      </w:r>
      <w:r w:rsidRPr="00C05BE2">
        <w:rPr>
          <w:sz w:val="26"/>
          <w:szCs w:val="26"/>
          <w:lang w:eastAsia="ar-SA"/>
        </w:rPr>
        <w:t>комиссии осуществляет ее председатель</w:t>
      </w:r>
      <w:r>
        <w:rPr>
          <w:sz w:val="26"/>
          <w:szCs w:val="26"/>
          <w:lang w:eastAsia="ar-SA"/>
        </w:rPr>
        <w:t xml:space="preserve">. </w:t>
      </w:r>
      <w:r w:rsidRPr="00C05BE2">
        <w:rPr>
          <w:sz w:val="26"/>
          <w:szCs w:val="26"/>
          <w:lang w:eastAsia="ar-SA"/>
        </w:rPr>
        <w:t xml:space="preserve">В случае отсутствия председателя </w:t>
      </w:r>
      <w:proofErr w:type="spellStart"/>
      <w:r w:rsidRPr="00FD47A4">
        <w:rPr>
          <w:sz w:val="26"/>
          <w:szCs w:val="26"/>
          <w:lang w:eastAsia="ar-SA"/>
        </w:rPr>
        <w:t>аккредитационной</w:t>
      </w:r>
      <w:proofErr w:type="spellEnd"/>
      <w:r w:rsidRPr="00FD47A4">
        <w:rPr>
          <w:sz w:val="26"/>
          <w:szCs w:val="26"/>
          <w:lang w:eastAsia="ar-SA"/>
        </w:rPr>
        <w:t xml:space="preserve"> </w:t>
      </w:r>
      <w:r w:rsidRPr="00C05BE2">
        <w:rPr>
          <w:sz w:val="26"/>
          <w:szCs w:val="26"/>
          <w:lang w:eastAsia="ar-SA"/>
        </w:rPr>
        <w:t>комиссии его обязанности исполняет заместитель</w:t>
      </w:r>
      <w:r>
        <w:rPr>
          <w:sz w:val="26"/>
          <w:szCs w:val="26"/>
          <w:lang w:eastAsia="ar-SA"/>
        </w:rPr>
        <w:t xml:space="preserve"> председателя</w:t>
      </w:r>
      <w:r w:rsidRPr="00C05BE2">
        <w:rPr>
          <w:sz w:val="26"/>
          <w:szCs w:val="26"/>
          <w:lang w:eastAsia="ar-SA"/>
        </w:rPr>
        <w:t>.</w:t>
      </w:r>
    </w:p>
    <w:p w:rsidR="00D52885" w:rsidRPr="00C05BE2" w:rsidRDefault="00D52885" w:rsidP="00D52885">
      <w:pPr>
        <w:widowControl/>
        <w:suppressAutoHyphens/>
        <w:ind w:firstLine="709"/>
        <w:jc w:val="both"/>
        <w:rPr>
          <w:sz w:val="26"/>
          <w:szCs w:val="26"/>
          <w:lang w:eastAsia="ar-SA"/>
        </w:rPr>
      </w:pPr>
      <w:r w:rsidRPr="00C05BE2">
        <w:rPr>
          <w:sz w:val="26"/>
          <w:szCs w:val="26"/>
          <w:lang w:eastAsia="ar-SA"/>
        </w:rPr>
        <w:t xml:space="preserve">3.4. Председатель </w:t>
      </w:r>
      <w:proofErr w:type="spellStart"/>
      <w:r w:rsidRPr="00FD47A4">
        <w:rPr>
          <w:sz w:val="26"/>
          <w:szCs w:val="26"/>
          <w:lang w:eastAsia="ar-SA"/>
        </w:rPr>
        <w:t>аккредитационной</w:t>
      </w:r>
      <w:proofErr w:type="spellEnd"/>
      <w:r w:rsidRPr="00FD47A4">
        <w:rPr>
          <w:sz w:val="26"/>
          <w:szCs w:val="26"/>
          <w:lang w:eastAsia="ar-SA"/>
        </w:rPr>
        <w:t xml:space="preserve"> </w:t>
      </w:r>
      <w:r w:rsidRPr="00C05BE2">
        <w:rPr>
          <w:sz w:val="26"/>
          <w:szCs w:val="26"/>
          <w:lang w:eastAsia="ar-SA"/>
        </w:rPr>
        <w:t>комиссии:</w:t>
      </w:r>
    </w:p>
    <w:p w:rsidR="00D52885" w:rsidRPr="00C05BE2" w:rsidRDefault="00D52885" w:rsidP="00D52885">
      <w:pPr>
        <w:widowControl/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3.4.1.</w:t>
      </w:r>
      <w:r w:rsidRPr="00C05BE2">
        <w:rPr>
          <w:sz w:val="26"/>
          <w:szCs w:val="26"/>
          <w:lang w:eastAsia="ar-SA"/>
        </w:rPr>
        <w:t xml:space="preserve">Устанавливает периодичность и сроки проведения заседаний </w:t>
      </w:r>
      <w:proofErr w:type="spellStart"/>
      <w:r w:rsidRPr="00FD47A4">
        <w:rPr>
          <w:sz w:val="26"/>
          <w:szCs w:val="26"/>
          <w:lang w:eastAsia="ar-SA"/>
        </w:rPr>
        <w:t>аккредитационной</w:t>
      </w:r>
      <w:proofErr w:type="spellEnd"/>
      <w:r w:rsidRPr="00FD47A4">
        <w:rPr>
          <w:sz w:val="26"/>
          <w:szCs w:val="26"/>
          <w:lang w:eastAsia="ar-SA"/>
        </w:rPr>
        <w:t xml:space="preserve"> </w:t>
      </w:r>
      <w:r w:rsidRPr="00C05BE2">
        <w:rPr>
          <w:sz w:val="26"/>
          <w:szCs w:val="26"/>
          <w:lang w:eastAsia="ar-SA"/>
        </w:rPr>
        <w:t>комиссии.</w:t>
      </w:r>
    </w:p>
    <w:p w:rsidR="00D52885" w:rsidRPr="00C05BE2" w:rsidRDefault="00D52885" w:rsidP="00D52885">
      <w:pPr>
        <w:widowControl/>
        <w:suppressAutoHyphens/>
        <w:ind w:firstLine="709"/>
        <w:jc w:val="both"/>
        <w:rPr>
          <w:sz w:val="26"/>
          <w:szCs w:val="26"/>
          <w:lang w:eastAsia="ar-SA"/>
        </w:rPr>
      </w:pPr>
      <w:r w:rsidRPr="00C05BE2">
        <w:rPr>
          <w:sz w:val="26"/>
          <w:szCs w:val="26"/>
          <w:lang w:eastAsia="ar-SA"/>
        </w:rPr>
        <w:t xml:space="preserve">3.4.2. Председательствует на заседаниях </w:t>
      </w:r>
      <w:proofErr w:type="spellStart"/>
      <w:r w:rsidRPr="00FD47A4">
        <w:rPr>
          <w:sz w:val="26"/>
          <w:szCs w:val="26"/>
          <w:lang w:eastAsia="ar-SA"/>
        </w:rPr>
        <w:t>аккредитационной</w:t>
      </w:r>
      <w:proofErr w:type="spellEnd"/>
      <w:r w:rsidRPr="00FD47A4">
        <w:rPr>
          <w:sz w:val="26"/>
          <w:szCs w:val="26"/>
          <w:lang w:eastAsia="ar-SA"/>
        </w:rPr>
        <w:t xml:space="preserve"> </w:t>
      </w:r>
      <w:r w:rsidRPr="00C05BE2">
        <w:rPr>
          <w:sz w:val="26"/>
          <w:szCs w:val="26"/>
          <w:lang w:eastAsia="ar-SA"/>
        </w:rPr>
        <w:t>комиссии.</w:t>
      </w:r>
    </w:p>
    <w:p w:rsidR="00D52885" w:rsidRPr="00C05BE2" w:rsidRDefault="00D52885" w:rsidP="00D52885">
      <w:pPr>
        <w:widowControl/>
        <w:suppressAutoHyphens/>
        <w:ind w:firstLine="709"/>
        <w:jc w:val="both"/>
        <w:rPr>
          <w:sz w:val="26"/>
          <w:szCs w:val="26"/>
          <w:lang w:eastAsia="ar-SA"/>
        </w:rPr>
      </w:pPr>
      <w:r w:rsidRPr="00C05BE2">
        <w:rPr>
          <w:sz w:val="26"/>
          <w:szCs w:val="26"/>
          <w:lang w:eastAsia="ar-SA"/>
        </w:rPr>
        <w:t xml:space="preserve">3.4.3. Организует работу </w:t>
      </w:r>
      <w:proofErr w:type="spellStart"/>
      <w:r w:rsidRPr="00FD47A4">
        <w:rPr>
          <w:sz w:val="26"/>
          <w:szCs w:val="26"/>
          <w:lang w:eastAsia="ar-SA"/>
        </w:rPr>
        <w:t>аккредитационной</w:t>
      </w:r>
      <w:proofErr w:type="spellEnd"/>
      <w:r w:rsidRPr="00FD47A4">
        <w:rPr>
          <w:sz w:val="26"/>
          <w:szCs w:val="26"/>
          <w:lang w:eastAsia="ar-SA"/>
        </w:rPr>
        <w:t xml:space="preserve"> </w:t>
      </w:r>
      <w:r w:rsidRPr="00C05BE2">
        <w:rPr>
          <w:sz w:val="26"/>
          <w:szCs w:val="26"/>
          <w:lang w:eastAsia="ar-SA"/>
        </w:rPr>
        <w:t>комиссии.</w:t>
      </w:r>
    </w:p>
    <w:p w:rsidR="00D52885" w:rsidRPr="00C05BE2" w:rsidRDefault="00D52885" w:rsidP="00D52885">
      <w:pPr>
        <w:widowControl/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3.4.4. </w:t>
      </w:r>
      <w:r w:rsidRPr="00C05BE2">
        <w:rPr>
          <w:sz w:val="26"/>
          <w:szCs w:val="26"/>
          <w:lang w:eastAsia="ar-SA"/>
        </w:rPr>
        <w:t xml:space="preserve">Осуществляет общий </w:t>
      </w:r>
      <w:proofErr w:type="gramStart"/>
      <w:r w:rsidRPr="00C05BE2">
        <w:rPr>
          <w:sz w:val="26"/>
          <w:szCs w:val="26"/>
          <w:lang w:eastAsia="ar-SA"/>
        </w:rPr>
        <w:t>контроль за</w:t>
      </w:r>
      <w:proofErr w:type="gramEnd"/>
      <w:r w:rsidRPr="00C05BE2">
        <w:rPr>
          <w:sz w:val="26"/>
          <w:szCs w:val="26"/>
          <w:lang w:eastAsia="ar-SA"/>
        </w:rPr>
        <w:t xml:space="preserve"> реализацией принятых решений.</w:t>
      </w:r>
    </w:p>
    <w:p w:rsidR="00D52885" w:rsidRPr="00C05BE2" w:rsidRDefault="00D52885" w:rsidP="00D52885">
      <w:pPr>
        <w:widowControl/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3.5</w:t>
      </w:r>
      <w:r w:rsidRPr="00C05BE2">
        <w:rPr>
          <w:sz w:val="26"/>
          <w:szCs w:val="26"/>
          <w:lang w:eastAsia="ar-SA"/>
        </w:rPr>
        <w:t>. Секретарь</w:t>
      </w:r>
      <w:r>
        <w:rPr>
          <w:sz w:val="26"/>
          <w:szCs w:val="26"/>
          <w:lang w:eastAsia="ar-SA"/>
        </w:rPr>
        <w:t xml:space="preserve"> </w:t>
      </w:r>
      <w:proofErr w:type="spellStart"/>
      <w:r w:rsidRPr="00FD47A4">
        <w:rPr>
          <w:sz w:val="26"/>
          <w:szCs w:val="26"/>
          <w:lang w:eastAsia="ar-SA"/>
        </w:rPr>
        <w:t>аккредитационной</w:t>
      </w:r>
      <w:proofErr w:type="spellEnd"/>
      <w:r w:rsidRPr="00FD47A4">
        <w:rPr>
          <w:sz w:val="26"/>
          <w:szCs w:val="26"/>
          <w:lang w:eastAsia="ar-SA"/>
        </w:rPr>
        <w:t xml:space="preserve"> </w:t>
      </w:r>
      <w:r w:rsidRPr="00C05BE2">
        <w:rPr>
          <w:sz w:val="26"/>
          <w:szCs w:val="26"/>
          <w:lang w:eastAsia="ar-SA"/>
        </w:rPr>
        <w:t>комиссии назначается</w:t>
      </w:r>
      <w:r>
        <w:rPr>
          <w:sz w:val="26"/>
          <w:szCs w:val="26"/>
          <w:lang w:eastAsia="ar-SA"/>
        </w:rPr>
        <w:t xml:space="preserve"> </w:t>
      </w:r>
      <w:r w:rsidRPr="00C05BE2">
        <w:rPr>
          <w:sz w:val="26"/>
          <w:szCs w:val="26"/>
          <w:lang w:eastAsia="ar-SA"/>
        </w:rPr>
        <w:t>из</w:t>
      </w:r>
      <w:r>
        <w:rPr>
          <w:sz w:val="26"/>
          <w:szCs w:val="26"/>
          <w:lang w:eastAsia="ar-SA"/>
        </w:rPr>
        <w:t xml:space="preserve"> </w:t>
      </w:r>
      <w:r w:rsidRPr="00C05BE2">
        <w:rPr>
          <w:sz w:val="26"/>
          <w:szCs w:val="26"/>
          <w:lang w:eastAsia="ar-SA"/>
        </w:rPr>
        <w:t>числа</w:t>
      </w:r>
      <w:r>
        <w:rPr>
          <w:sz w:val="26"/>
          <w:szCs w:val="26"/>
          <w:lang w:eastAsia="ar-SA"/>
        </w:rPr>
        <w:t xml:space="preserve"> </w:t>
      </w:r>
      <w:r w:rsidRPr="00C05BE2">
        <w:rPr>
          <w:sz w:val="26"/>
          <w:szCs w:val="26"/>
          <w:lang w:eastAsia="ar-SA"/>
        </w:rPr>
        <w:t>специалистов министерства образования и науки Калужской области.</w:t>
      </w:r>
    </w:p>
    <w:p w:rsidR="00D52885" w:rsidRPr="00584AE7" w:rsidRDefault="00D52885" w:rsidP="00D52885">
      <w:pPr>
        <w:widowControl/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lastRenderedPageBreak/>
        <w:t>3.5</w:t>
      </w:r>
      <w:r w:rsidRPr="00C05BE2">
        <w:rPr>
          <w:sz w:val="26"/>
          <w:szCs w:val="26"/>
          <w:lang w:eastAsia="ar-SA"/>
        </w:rPr>
        <w:t xml:space="preserve">.1.Секретарь </w:t>
      </w:r>
      <w:proofErr w:type="spellStart"/>
      <w:r w:rsidRPr="00FD47A4">
        <w:rPr>
          <w:sz w:val="26"/>
          <w:szCs w:val="26"/>
          <w:lang w:eastAsia="ar-SA"/>
        </w:rPr>
        <w:t>аккредитационной</w:t>
      </w:r>
      <w:proofErr w:type="spellEnd"/>
      <w:r w:rsidRPr="00FD47A4">
        <w:rPr>
          <w:sz w:val="26"/>
          <w:szCs w:val="26"/>
          <w:lang w:eastAsia="ar-SA"/>
        </w:rPr>
        <w:t xml:space="preserve"> </w:t>
      </w:r>
      <w:r w:rsidRPr="00C05BE2">
        <w:rPr>
          <w:sz w:val="26"/>
          <w:szCs w:val="26"/>
          <w:lang w:eastAsia="ar-SA"/>
        </w:rPr>
        <w:t xml:space="preserve">комиссии готовит материалы </w:t>
      </w:r>
      <w:r w:rsidRPr="006E32E8">
        <w:rPr>
          <w:sz w:val="26"/>
          <w:szCs w:val="26"/>
          <w:lang w:eastAsia="ar-SA"/>
        </w:rPr>
        <w:t xml:space="preserve">к заседанию </w:t>
      </w:r>
      <w:proofErr w:type="spellStart"/>
      <w:r w:rsidRPr="00FD47A4">
        <w:rPr>
          <w:sz w:val="26"/>
          <w:szCs w:val="26"/>
          <w:lang w:eastAsia="ar-SA"/>
        </w:rPr>
        <w:t>аккредитационной</w:t>
      </w:r>
      <w:proofErr w:type="spellEnd"/>
      <w:r w:rsidRPr="00FD47A4">
        <w:rPr>
          <w:sz w:val="26"/>
          <w:szCs w:val="26"/>
          <w:lang w:eastAsia="ar-SA"/>
        </w:rPr>
        <w:t xml:space="preserve"> </w:t>
      </w:r>
      <w:r w:rsidRPr="006E32E8">
        <w:rPr>
          <w:sz w:val="26"/>
          <w:szCs w:val="26"/>
          <w:lang w:eastAsia="ar-SA"/>
        </w:rPr>
        <w:t xml:space="preserve">комиссии и представляет их председателю </w:t>
      </w:r>
      <w:proofErr w:type="spellStart"/>
      <w:r w:rsidRPr="00FD47A4">
        <w:rPr>
          <w:sz w:val="26"/>
          <w:szCs w:val="26"/>
          <w:lang w:eastAsia="ar-SA"/>
        </w:rPr>
        <w:t>аккредитационной</w:t>
      </w:r>
      <w:proofErr w:type="spellEnd"/>
      <w:r w:rsidRPr="00FD47A4">
        <w:rPr>
          <w:sz w:val="26"/>
          <w:szCs w:val="26"/>
          <w:lang w:eastAsia="ar-SA"/>
        </w:rPr>
        <w:t xml:space="preserve"> </w:t>
      </w:r>
      <w:r w:rsidRPr="006E32E8">
        <w:rPr>
          <w:sz w:val="26"/>
          <w:szCs w:val="26"/>
          <w:lang w:eastAsia="ar-SA"/>
        </w:rPr>
        <w:t xml:space="preserve"> комиссии не </w:t>
      </w:r>
      <w:proofErr w:type="gramStart"/>
      <w:r w:rsidRPr="006E32E8">
        <w:rPr>
          <w:sz w:val="26"/>
          <w:szCs w:val="26"/>
          <w:lang w:eastAsia="ar-SA"/>
        </w:rPr>
        <w:t>позднее</w:t>
      </w:r>
      <w:proofErr w:type="gramEnd"/>
      <w:r w:rsidRPr="006E32E8">
        <w:rPr>
          <w:sz w:val="26"/>
          <w:szCs w:val="26"/>
          <w:lang w:eastAsia="ar-SA"/>
        </w:rPr>
        <w:t xml:space="preserve"> чем за 7 дней до заседания, обеспечивает хранение протоколов </w:t>
      </w:r>
      <w:r w:rsidRPr="00584AE7">
        <w:rPr>
          <w:sz w:val="26"/>
          <w:szCs w:val="26"/>
          <w:lang w:eastAsia="ar-SA"/>
        </w:rPr>
        <w:t xml:space="preserve">заседаний </w:t>
      </w:r>
      <w:proofErr w:type="spellStart"/>
      <w:r w:rsidRPr="00584AE7">
        <w:rPr>
          <w:sz w:val="26"/>
          <w:szCs w:val="26"/>
          <w:lang w:eastAsia="ar-SA"/>
        </w:rPr>
        <w:t>аккредитационной</w:t>
      </w:r>
      <w:proofErr w:type="spellEnd"/>
      <w:r w:rsidRPr="00584AE7">
        <w:rPr>
          <w:sz w:val="26"/>
          <w:szCs w:val="26"/>
          <w:lang w:eastAsia="ar-SA"/>
        </w:rPr>
        <w:t xml:space="preserve"> комиссии.</w:t>
      </w:r>
    </w:p>
    <w:p w:rsidR="00D52885" w:rsidRPr="00584AE7" w:rsidRDefault="00D52885" w:rsidP="00D52885">
      <w:pPr>
        <w:widowControl/>
        <w:suppressAutoHyphens/>
        <w:ind w:firstLine="709"/>
        <w:jc w:val="both"/>
        <w:rPr>
          <w:sz w:val="26"/>
          <w:szCs w:val="26"/>
          <w:lang w:eastAsia="ar-SA"/>
        </w:rPr>
      </w:pPr>
      <w:r w:rsidRPr="00584AE7">
        <w:rPr>
          <w:sz w:val="26"/>
          <w:szCs w:val="26"/>
          <w:lang w:eastAsia="ar-SA"/>
        </w:rPr>
        <w:t xml:space="preserve">3.6. Основной формой работы </w:t>
      </w:r>
      <w:proofErr w:type="spellStart"/>
      <w:r w:rsidRPr="00584AE7">
        <w:rPr>
          <w:sz w:val="26"/>
          <w:szCs w:val="26"/>
          <w:lang w:eastAsia="ar-SA"/>
        </w:rPr>
        <w:t>аккредитационной</w:t>
      </w:r>
      <w:proofErr w:type="spellEnd"/>
      <w:r w:rsidRPr="00584AE7">
        <w:rPr>
          <w:sz w:val="26"/>
          <w:szCs w:val="26"/>
          <w:lang w:eastAsia="ar-SA"/>
        </w:rPr>
        <w:t xml:space="preserve"> комиссии являются заседания. Заседание </w:t>
      </w:r>
      <w:proofErr w:type="spellStart"/>
      <w:r w:rsidRPr="00584AE7">
        <w:rPr>
          <w:sz w:val="26"/>
          <w:szCs w:val="26"/>
          <w:lang w:eastAsia="ar-SA"/>
        </w:rPr>
        <w:t>аккредитационной</w:t>
      </w:r>
      <w:proofErr w:type="spellEnd"/>
      <w:r w:rsidRPr="00584AE7">
        <w:rPr>
          <w:sz w:val="26"/>
          <w:szCs w:val="26"/>
          <w:lang w:eastAsia="ar-SA"/>
        </w:rPr>
        <w:t xml:space="preserve"> комиссии считается правомочным, если на нем присутствуют не менее половины ее членов. </w:t>
      </w:r>
    </w:p>
    <w:p w:rsidR="00D52885" w:rsidRPr="006E32E8" w:rsidRDefault="00D52885" w:rsidP="00D52885">
      <w:pPr>
        <w:widowControl/>
        <w:suppressAutoHyphens/>
        <w:autoSpaceDE/>
        <w:autoSpaceDN/>
        <w:adjustRightInd/>
        <w:ind w:firstLine="720"/>
        <w:jc w:val="both"/>
        <w:rPr>
          <w:rFonts w:eastAsia="Calibri"/>
          <w:sz w:val="26"/>
          <w:szCs w:val="26"/>
        </w:rPr>
      </w:pPr>
      <w:r w:rsidRPr="00584AE7">
        <w:rPr>
          <w:sz w:val="26"/>
          <w:szCs w:val="26"/>
          <w:lang w:eastAsia="ar-SA"/>
        </w:rPr>
        <w:t xml:space="preserve">3.7. Решение </w:t>
      </w:r>
      <w:proofErr w:type="spellStart"/>
      <w:r w:rsidRPr="00584AE7">
        <w:rPr>
          <w:sz w:val="26"/>
          <w:szCs w:val="26"/>
          <w:lang w:eastAsia="ar-SA"/>
        </w:rPr>
        <w:t>аккредитационной</w:t>
      </w:r>
      <w:proofErr w:type="spellEnd"/>
      <w:r w:rsidRPr="00FD47A4">
        <w:rPr>
          <w:sz w:val="26"/>
          <w:szCs w:val="26"/>
          <w:lang w:eastAsia="ar-SA"/>
        </w:rPr>
        <w:t xml:space="preserve"> </w:t>
      </w:r>
      <w:r w:rsidRPr="006E32E8">
        <w:rPr>
          <w:sz w:val="26"/>
          <w:szCs w:val="26"/>
          <w:lang w:eastAsia="ar-SA"/>
        </w:rPr>
        <w:t>комиссии об установлении полномочий физического лица в качестве эксперта</w:t>
      </w:r>
      <w:r>
        <w:rPr>
          <w:sz w:val="26"/>
          <w:szCs w:val="26"/>
          <w:lang w:eastAsia="ar-SA"/>
        </w:rPr>
        <w:t xml:space="preserve"> (юридического лица в качестве экспертной организации)</w:t>
      </w:r>
      <w:r w:rsidRPr="006E32E8">
        <w:rPr>
          <w:sz w:val="26"/>
          <w:szCs w:val="26"/>
          <w:lang w:eastAsia="ar-SA"/>
        </w:rPr>
        <w:t xml:space="preserve"> </w:t>
      </w:r>
      <w:r w:rsidRPr="006E32E8">
        <w:rPr>
          <w:rFonts w:eastAsia="Calibri"/>
          <w:sz w:val="26"/>
          <w:szCs w:val="26"/>
        </w:rPr>
        <w:t>либо об отказе в установлении полномочий, о прекращении полномочий эксперта</w:t>
      </w:r>
      <w:r>
        <w:rPr>
          <w:rFonts w:eastAsia="Calibri"/>
          <w:sz w:val="26"/>
          <w:szCs w:val="26"/>
        </w:rPr>
        <w:t xml:space="preserve"> (экспертной организации)</w:t>
      </w:r>
      <w:r w:rsidRPr="006E32E8">
        <w:rPr>
          <w:rFonts w:eastAsia="Calibri"/>
          <w:sz w:val="26"/>
          <w:szCs w:val="26"/>
        </w:rPr>
        <w:t xml:space="preserve"> принимается в отсутствии претендента (эксперта)</w:t>
      </w:r>
      <w:r>
        <w:rPr>
          <w:rFonts w:eastAsia="Calibri"/>
          <w:sz w:val="26"/>
          <w:szCs w:val="26"/>
        </w:rPr>
        <w:t>, организации (экспертной организации)</w:t>
      </w:r>
      <w:r w:rsidRPr="006E32E8">
        <w:rPr>
          <w:rFonts w:eastAsia="Calibri"/>
          <w:sz w:val="26"/>
          <w:szCs w:val="26"/>
        </w:rPr>
        <w:t>.</w:t>
      </w:r>
    </w:p>
    <w:p w:rsidR="00D52885" w:rsidRDefault="00D52885" w:rsidP="00D52885">
      <w:pPr>
        <w:widowControl/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3.8</w:t>
      </w:r>
      <w:r w:rsidRPr="00C05BE2">
        <w:rPr>
          <w:sz w:val="26"/>
          <w:szCs w:val="26"/>
          <w:lang w:eastAsia="ar-SA"/>
        </w:rPr>
        <w:t>. Решение</w:t>
      </w:r>
      <w:r>
        <w:rPr>
          <w:sz w:val="26"/>
          <w:szCs w:val="26"/>
          <w:lang w:eastAsia="ar-SA"/>
        </w:rPr>
        <w:t xml:space="preserve"> </w:t>
      </w:r>
      <w:proofErr w:type="spellStart"/>
      <w:r w:rsidRPr="00FD47A4">
        <w:rPr>
          <w:sz w:val="26"/>
          <w:szCs w:val="26"/>
          <w:lang w:eastAsia="ar-SA"/>
        </w:rPr>
        <w:t>аккредитационной</w:t>
      </w:r>
      <w:proofErr w:type="spellEnd"/>
      <w:r w:rsidRPr="00FD47A4">
        <w:rPr>
          <w:sz w:val="26"/>
          <w:szCs w:val="26"/>
          <w:lang w:eastAsia="ar-SA"/>
        </w:rPr>
        <w:t xml:space="preserve"> </w:t>
      </w:r>
      <w:r w:rsidRPr="00C05BE2">
        <w:rPr>
          <w:sz w:val="26"/>
          <w:szCs w:val="26"/>
          <w:lang w:eastAsia="ar-SA"/>
        </w:rPr>
        <w:t>комиссии</w:t>
      </w:r>
      <w:r>
        <w:rPr>
          <w:sz w:val="26"/>
          <w:szCs w:val="26"/>
          <w:lang w:eastAsia="ar-SA"/>
        </w:rPr>
        <w:t xml:space="preserve"> </w:t>
      </w:r>
      <w:r w:rsidRPr="00C05BE2">
        <w:rPr>
          <w:sz w:val="26"/>
          <w:szCs w:val="26"/>
          <w:lang w:eastAsia="ar-SA"/>
        </w:rPr>
        <w:t>принимается</w:t>
      </w:r>
      <w:r>
        <w:rPr>
          <w:sz w:val="26"/>
          <w:szCs w:val="26"/>
          <w:lang w:eastAsia="ar-SA"/>
        </w:rPr>
        <w:t xml:space="preserve"> </w:t>
      </w:r>
      <w:r w:rsidRPr="00C05BE2">
        <w:rPr>
          <w:sz w:val="26"/>
          <w:szCs w:val="26"/>
          <w:lang w:eastAsia="ar-SA"/>
        </w:rPr>
        <w:t xml:space="preserve">простым большинством голосов ее членов, присутствующих на заседании. </w:t>
      </w:r>
    </w:p>
    <w:p w:rsidR="00D52885" w:rsidRPr="00C05BE2" w:rsidRDefault="00D52885" w:rsidP="00D52885">
      <w:pPr>
        <w:widowControl/>
        <w:suppressAutoHyphens/>
        <w:ind w:firstLine="709"/>
        <w:jc w:val="both"/>
        <w:rPr>
          <w:sz w:val="26"/>
          <w:szCs w:val="26"/>
          <w:lang w:eastAsia="ar-SA"/>
        </w:rPr>
      </w:pPr>
      <w:r w:rsidRPr="00C05BE2">
        <w:rPr>
          <w:sz w:val="26"/>
          <w:szCs w:val="26"/>
          <w:lang w:eastAsia="ar-SA"/>
        </w:rPr>
        <w:t xml:space="preserve">В случае равенства противоположных голосов решающее значение имеет голос председателя </w:t>
      </w:r>
      <w:proofErr w:type="spellStart"/>
      <w:r w:rsidRPr="00FD47A4">
        <w:rPr>
          <w:sz w:val="26"/>
          <w:szCs w:val="26"/>
          <w:lang w:eastAsia="ar-SA"/>
        </w:rPr>
        <w:t>аккредитационной</w:t>
      </w:r>
      <w:proofErr w:type="spellEnd"/>
      <w:r w:rsidRPr="00FD47A4">
        <w:rPr>
          <w:sz w:val="26"/>
          <w:szCs w:val="26"/>
          <w:lang w:eastAsia="ar-SA"/>
        </w:rPr>
        <w:t xml:space="preserve"> </w:t>
      </w:r>
      <w:r w:rsidRPr="00C05BE2">
        <w:rPr>
          <w:sz w:val="26"/>
          <w:szCs w:val="26"/>
          <w:lang w:eastAsia="ar-SA"/>
        </w:rPr>
        <w:t>комиссии.</w:t>
      </w:r>
    </w:p>
    <w:p w:rsidR="00D52885" w:rsidRDefault="00D52885" w:rsidP="00D52885">
      <w:pPr>
        <w:widowControl/>
        <w:suppressAutoHyphens/>
        <w:autoSpaceDE/>
        <w:autoSpaceDN/>
        <w:adjustRightInd/>
        <w:ind w:firstLine="720"/>
        <w:jc w:val="both"/>
        <w:rPr>
          <w:sz w:val="26"/>
          <w:szCs w:val="26"/>
          <w:lang w:eastAsia="ar-SA"/>
        </w:rPr>
      </w:pPr>
      <w:r w:rsidRPr="00C05BE2">
        <w:rPr>
          <w:sz w:val="26"/>
          <w:szCs w:val="26"/>
          <w:lang w:eastAsia="ar-SA"/>
        </w:rPr>
        <w:t>Голосование является открытым.</w:t>
      </w:r>
    </w:p>
    <w:p w:rsidR="00D52885" w:rsidRPr="00C05BE2" w:rsidRDefault="00D52885" w:rsidP="00D52885">
      <w:pPr>
        <w:widowControl/>
        <w:suppressAutoHyphens/>
        <w:autoSpaceDE/>
        <w:autoSpaceDN/>
        <w:adjustRightInd/>
        <w:ind w:firstLine="72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3.9. </w:t>
      </w:r>
      <w:r w:rsidRPr="00C05BE2">
        <w:rPr>
          <w:sz w:val="26"/>
          <w:szCs w:val="26"/>
          <w:lang w:eastAsia="ar-SA"/>
        </w:rPr>
        <w:t>Решение</w:t>
      </w:r>
      <w:r>
        <w:rPr>
          <w:sz w:val="26"/>
          <w:szCs w:val="26"/>
          <w:lang w:eastAsia="ar-SA"/>
        </w:rPr>
        <w:t xml:space="preserve"> </w:t>
      </w:r>
      <w:proofErr w:type="spellStart"/>
      <w:r w:rsidRPr="00FD47A4">
        <w:rPr>
          <w:sz w:val="26"/>
          <w:szCs w:val="26"/>
          <w:lang w:eastAsia="ar-SA"/>
        </w:rPr>
        <w:t>аккредитационной</w:t>
      </w:r>
      <w:proofErr w:type="spellEnd"/>
      <w:r w:rsidRPr="00FD47A4">
        <w:rPr>
          <w:sz w:val="26"/>
          <w:szCs w:val="26"/>
          <w:lang w:eastAsia="ar-SA"/>
        </w:rPr>
        <w:t xml:space="preserve"> </w:t>
      </w:r>
      <w:r w:rsidRPr="00C05BE2">
        <w:rPr>
          <w:sz w:val="26"/>
          <w:szCs w:val="26"/>
          <w:lang w:eastAsia="ar-SA"/>
        </w:rPr>
        <w:t>комиссии</w:t>
      </w:r>
      <w:r>
        <w:rPr>
          <w:sz w:val="26"/>
          <w:szCs w:val="26"/>
          <w:lang w:eastAsia="ar-SA"/>
        </w:rPr>
        <w:t xml:space="preserve"> </w:t>
      </w:r>
      <w:r w:rsidRPr="00C05BE2">
        <w:rPr>
          <w:sz w:val="26"/>
          <w:szCs w:val="26"/>
          <w:lang w:eastAsia="ar-SA"/>
        </w:rPr>
        <w:t>оформляется</w:t>
      </w:r>
      <w:r>
        <w:rPr>
          <w:sz w:val="26"/>
          <w:szCs w:val="26"/>
          <w:lang w:eastAsia="ar-SA"/>
        </w:rPr>
        <w:t xml:space="preserve"> </w:t>
      </w:r>
      <w:r w:rsidRPr="00C05BE2">
        <w:rPr>
          <w:sz w:val="26"/>
          <w:szCs w:val="26"/>
          <w:lang w:eastAsia="ar-SA"/>
        </w:rPr>
        <w:t>протоколом, который подписывается ее председателем, или в случае его отсутствия, заместителем</w:t>
      </w:r>
      <w:r>
        <w:rPr>
          <w:sz w:val="26"/>
          <w:szCs w:val="26"/>
          <w:lang w:eastAsia="ar-SA"/>
        </w:rPr>
        <w:t xml:space="preserve"> председателя, и</w:t>
      </w:r>
      <w:r w:rsidRPr="00C05BE2">
        <w:rPr>
          <w:sz w:val="26"/>
          <w:szCs w:val="26"/>
          <w:lang w:eastAsia="ar-SA"/>
        </w:rPr>
        <w:t xml:space="preserve"> секретарем.</w:t>
      </w:r>
    </w:p>
    <w:p w:rsidR="00D52885" w:rsidRPr="00552AD3" w:rsidRDefault="00D52885" w:rsidP="00D52885">
      <w:pPr>
        <w:widowControl/>
        <w:suppressAutoHyphens/>
        <w:autoSpaceDE/>
        <w:autoSpaceDN/>
        <w:adjustRightInd/>
        <w:ind w:firstLine="720"/>
        <w:jc w:val="both"/>
        <w:rPr>
          <w:sz w:val="26"/>
          <w:szCs w:val="26"/>
          <w:lang w:eastAsia="ar-SA"/>
        </w:rPr>
      </w:pPr>
      <w:r w:rsidRPr="00865F54">
        <w:rPr>
          <w:sz w:val="26"/>
          <w:szCs w:val="26"/>
          <w:lang w:eastAsia="ar-SA"/>
        </w:rPr>
        <w:t xml:space="preserve">3.10. </w:t>
      </w:r>
      <w:proofErr w:type="gramStart"/>
      <w:r>
        <w:rPr>
          <w:sz w:val="26"/>
          <w:szCs w:val="26"/>
          <w:lang w:eastAsia="ar-SA"/>
        </w:rPr>
        <w:t xml:space="preserve">В соответствии с </w:t>
      </w:r>
      <w:r w:rsidRPr="00865F54">
        <w:rPr>
          <w:sz w:val="26"/>
          <w:szCs w:val="26"/>
        </w:rPr>
        <w:t>решени</w:t>
      </w:r>
      <w:r>
        <w:rPr>
          <w:sz w:val="26"/>
          <w:szCs w:val="26"/>
        </w:rPr>
        <w:t>ем</w:t>
      </w:r>
      <w:r w:rsidRPr="00865F54">
        <w:rPr>
          <w:sz w:val="26"/>
          <w:szCs w:val="26"/>
        </w:rPr>
        <w:t xml:space="preserve"> </w:t>
      </w:r>
      <w:proofErr w:type="spellStart"/>
      <w:r w:rsidRPr="00FD47A4">
        <w:rPr>
          <w:sz w:val="26"/>
          <w:szCs w:val="26"/>
          <w:lang w:eastAsia="ar-SA"/>
        </w:rPr>
        <w:t>аккредитационной</w:t>
      </w:r>
      <w:proofErr w:type="spellEnd"/>
      <w:r w:rsidRPr="00FD47A4">
        <w:rPr>
          <w:sz w:val="26"/>
          <w:szCs w:val="26"/>
          <w:lang w:eastAsia="ar-SA"/>
        </w:rPr>
        <w:t xml:space="preserve"> </w:t>
      </w:r>
      <w:r w:rsidRPr="00865F54">
        <w:rPr>
          <w:sz w:val="26"/>
          <w:szCs w:val="26"/>
        </w:rPr>
        <w:t xml:space="preserve">комиссии </w:t>
      </w:r>
      <w:r>
        <w:rPr>
          <w:sz w:val="26"/>
          <w:szCs w:val="26"/>
        </w:rPr>
        <w:t>министерство образования и науки Калужской области</w:t>
      </w:r>
      <w:r w:rsidRPr="00865F54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Pr="00865F54">
        <w:rPr>
          <w:sz w:val="26"/>
          <w:szCs w:val="26"/>
        </w:rPr>
        <w:t xml:space="preserve">здает </w:t>
      </w:r>
      <w:r>
        <w:rPr>
          <w:sz w:val="26"/>
          <w:szCs w:val="26"/>
        </w:rPr>
        <w:t>приказ</w:t>
      </w:r>
      <w:r w:rsidRPr="00865F54">
        <w:rPr>
          <w:sz w:val="26"/>
          <w:szCs w:val="26"/>
        </w:rPr>
        <w:t xml:space="preserve"> об установлении полномочий физического лица в качестве эксперта </w:t>
      </w:r>
      <w:r>
        <w:rPr>
          <w:sz w:val="26"/>
          <w:szCs w:val="26"/>
          <w:lang w:eastAsia="ar-SA"/>
        </w:rPr>
        <w:t>(полномочий юридического лица в качестве экспертной организации),</w:t>
      </w:r>
      <w:r>
        <w:rPr>
          <w:rFonts w:eastAsia="Calibri"/>
          <w:sz w:val="26"/>
          <w:szCs w:val="26"/>
        </w:rPr>
        <w:t xml:space="preserve"> об </w:t>
      </w:r>
      <w:r w:rsidRPr="006E32E8">
        <w:rPr>
          <w:rFonts w:eastAsia="Calibri"/>
          <w:sz w:val="26"/>
          <w:szCs w:val="26"/>
        </w:rPr>
        <w:t>отказе в установлении полномочий</w:t>
      </w:r>
      <w:r>
        <w:rPr>
          <w:rFonts w:eastAsia="Calibri"/>
          <w:sz w:val="26"/>
          <w:szCs w:val="26"/>
        </w:rPr>
        <w:t xml:space="preserve"> </w:t>
      </w:r>
      <w:r>
        <w:rPr>
          <w:sz w:val="26"/>
          <w:szCs w:val="26"/>
        </w:rPr>
        <w:t>физического лица в </w:t>
      </w:r>
      <w:r w:rsidRPr="00865F54">
        <w:rPr>
          <w:sz w:val="26"/>
          <w:szCs w:val="26"/>
        </w:rPr>
        <w:t xml:space="preserve">качестве эксперта </w:t>
      </w:r>
      <w:r>
        <w:rPr>
          <w:sz w:val="26"/>
          <w:szCs w:val="26"/>
          <w:lang w:eastAsia="ar-SA"/>
        </w:rPr>
        <w:t xml:space="preserve">(полномочий юридического лица в качестве экспертной организации), </w:t>
      </w:r>
      <w:r w:rsidRPr="00552AD3">
        <w:rPr>
          <w:sz w:val="26"/>
          <w:szCs w:val="26"/>
          <w:lang w:eastAsia="ar-SA"/>
        </w:rPr>
        <w:t>о прекращении полномочий эксперта (экспертной организации).</w:t>
      </w:r>
      <w:proofErr w:type="gramEnd"/>
    </w:p>
    <w:p w:rsidR="00D52885" w:rsidRPr="00552AD3" w:rsidRDefault="00D52885" w:rsidP="00D52885">
      <w:pPr>
        <w:widowControl/>
        <w:suppressAutoHyphens/>
        <w:autoSpaceDE/>
        <w:autoSpaceDN/>
        <w:adjustRightInd/>
        <w:ind w:firstLine="720"/>
        <w:jc w:val="both"/>
        <w:rPr>
          <w:sz w:val="26"/>
          <w:szCs w:val="26"/>
          <w:lang w:eastAsia="ar-SA"/>
        </w:rPr>
      </w:pPr>
      <w:r w:rsidRPr="00552AD3">
        <w:rPr>
          <w:sz w:val="26"/>
          <w:szCs w:val="26"/>
          <w:lang w:eastAsia="ar-SA"/>
        </w:rPr>
        <w:t xml:space="preserve">3.11. Приказ </w:t>
      </w:r>
      <w:r w:rsidRPr="00552AD3">
        <w:rPr>
          <w:sz w:val="26"/>
          <w:szCs w:val="26"/>
        </w:rPr>
        <w:t xml:space="preserve">министерства образования и науки Калужской области </w:t>
      </w:r>
      <w:r w:rsidRPr="00552AD3">
        <w:rPr>
          <w:sz w:val="26"/>
          <w:szCs w:val="26"/>
          <w:lang w:eastAsia="ar-SA"/>
        </w:rPr>
        <w:t xml:space="preserve">доводится до сведения претендента (организации), эксперта (экспертной организации) в течение 7 дней </w:t>
      </w:r>
      <w:proofErr w:type="gramStart"/>
      <w:r w:rsidRPr="00552AD3">
        <w:rPr>
          <w:sz w:val="26"/>
          <w:szCs w:val="26"/>
          <w:lang w:eastAsia="ar-SA"/>
        </w:rPr>
        <w:t>с даты подписания</w:t>
      </w:r>
      <w:proofErr w:type="gramEnd"/>
      <w:r w:rsidRPr="00552AD3">
        <w:rPr>
          <w:sz w:val="26"/>
          <w:szCs w:val="26"/>
          <w:lang w:eastAsia="ar-SA"/>
        </w:rPr>
        <w:t xml:space="preserve"> приказа путем направления письменного уведомления.</w:t>
      </w:r>
    </w:p>
    <w:p w:rsidR="00D52885" w:rsidRPr="006E32E8" w:rsidRDefault="00D52885" w:rsidP="00D52885">
      <w:pPr>
        <w:widowControl/>
        <w:ind w:firstLine="709"/>
        <w:jc w:val="both"/>
        <w:rPr>
          <w:rFonts w:eastAsia="Calibri"/>
          <w:sz w:val="26"/>
          <w:szCs w:val="26"/>
        </w:rPr>
      </w:pPr>
      <w:r w:rsidRPr="00552AD3">
        <w:rPr>
          <w:sz w:val="26"/>
          <w:szCs w:val="26"/>
          <w:lang w:eastAsia="ar-SA"/>
        </w:rPr>
        <w:t xml:space="preserve">3.12. Приказ министерства </w:t>
      </w:r>
      <w:r w:rsidRPr="00552AD3">
        <w:rPr>
          <w:sz w:val="26"/>
          <w:szCs w:val="26"/>
        </w:rPr>
        <w:t>образования и науки Калужской области</w:t>
      </w:r>
      <w:r w:rsidRPr="00552AD3">
        <w:rPr>
          <w:sz w:val="26"/>
          <w:szCs w:val="26"/>
          <w:lang w:eastAsia="ar-SA"/>
        </w:rPr>
        <w:t xml:space="preserve"> претендент (организация), эксперт (экспертная организация) </w:t>
      </w:r>
      <w:r w:rsidRPr="00552AD3">
        <w:rPr>
          <w:rFonts w:eastAsia="Calibri"/>
          <w:sz w:val="26"/>
          <w:szCs w:val="26"/>
        </w:rPr>
        <w:t>вправе обжаловать в установленном законодательством порядке.</w:t>
      </w:r>
    </w:p>
    <w:p w:rsidR="000A48E0" w:rsidRDefault="000A48E0" w:rsidP="000A48E0">
      <w:pPr>
        <w:widowControl/>
        <w:suppressAutoHyphens/>
        <w:autoSpaceDE/>
        <w:autoSpaceDN/>
        <w:adjustRightInd/>
        <w:ind w:firstLine="720"/>
        <w:jc w:val="both"/>
        <w:rPr>
          <w:sz w:val="26"/>
          <w:szCs w:val="26"/>
          <w:lang w:eastAsia="ar-SA"/>
        </w:rPr>
      </w:pPr>
    </w:p>
    <w:sectPr w:rsidR="000A48E0" w:rsidSect="001159D6"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4139E5"/>
    <w:multiLevelType w:val="hybridMultilevel"/>
    <w:tmpl w:val="D1BCC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E73D21"/>
    <w:multiLevelType w:val="hybridMultilevel"/>
    <w:tmpl w:val="7BBE9088"/>
    <w:lvl w:ilvl="0" w:tplc="CA52298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B1507C8"/>
    <w:multiLevelType w:val="hybridMultilevel"/>
    <w:tmpl w:val="6C2C5B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4E8283A"/>
    <w:multiLevelType w:val="hybridMultilevel"/>
    <w:tmpl w:val="428EA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878ED"/>
    <w:multiLevelType w:val="hybridMultilevel"/>
    <w:tmpl w:val="02283B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D9"/>
    <w:rsid w:val="000767D8"/>
    <w:rsid w:val="00086E27"/>
    <w:rsid w:val="000A48E0"/>
    <w:rsid w:val="000F3115"/>
    <w:rsid w:val="00137320"/>
    <w:rsid w:val="00191909"/>
    <w:rsid w:val="00193278"/>
    <w:rsid w:val="001C79D9"/>
    <w:rsid w:val="00211AE9"/>
    <w:rsid w:val="002A1FC8"/>
    <w:rsid w:val="003C3DE7"/>
    <w:rsid w:val="003F602A"/>
    <w:rsid w:val="004242C5"/>
    <w:rsid w:val="0043580E"/>
    <w:rsid w:val="00446802"/>
    <w:rsid w:val="00480511"/>
    <w:rsid w:val="00490E39"/>
    <w:rsid w:val="004F3928"/>
    <w:rsid w:val="005A75C4"/>
    <w:rsid w:val="0073465B"/>
    <w:rsid w:val="00741F63"/>
    <w:rsid w:val="007858F9"/>
    <w:rsid w:val="00892702"/>
    <w:rsid w:val="008A70D3"/>
    <w:rsid w:val="008C57C8"/>
    <w:rsid w:val="00943D2E"/>
    <w:rsid w:val="00970D86"/>
    <w:rsid w:val="009963FD"/>
    <w:rsid w:val="009D1400"/>
    <w:rsid w:val="009F3842"/>
    <w:rsid w:val="00B42CB6"/>
    <w:rsid w:val="00B67639"/>
    <w:rsid w:val="00D52885"/>
    <w:rsid w:val="00DA31C0"/>
    <w:rsid w:val="00DC22A4"/>
    <w:rsid w:val="00E93DEF"/>
    <w:rsid w:val="00F4571D"/>
    <w:rsid w:val="00F55255"/>
    <w:rsid w:val="00F73AEB"/>
    <w:rsid w:val="00FD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6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0A48E0"/>
    <w:pPr>
      <w:keepNext/>
      <w:widowControl/>
      <w:autoSpaceDE/>
      <w:autoSpaceDN/>
      <w:adjustRightInd/>
      <w:outlineLvl w:val="7"/>
    </w:pPr>
    <w:rPr>
      <w:sz w:val="24"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67D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0A48E0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3">
    <w:name w:val="header"/>
    <w:basedOn w:val="a"/>
    <w:link w:val="a4"/>
    <w:unhideWhenUsed/>
    <w:rsid w:val="000A48E0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0A48E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3">
    <w:name w:val="Body Text 3"/>
    <w:basedOn w:val="a"/>
    <w:link w:val="30"/>
    <w:semiHidden/>
    <w:unhideWhenUsed/>
    <w:rsid w:val="000A48E0"/>
    <w:pPr>
      <w:shd w:val="clear" w:color="auto" w:fill="FFFFFF"/>
      <w:tabs>
        <w:tab w:val="left" w:pos="2189"/>
      </w:tabs>
    </w:pPr>
    <w:rPr>
      <w:color w:val="000000"/>
      <w:sz w:val="28"/>
      <w:szCs w:val="26"/>
      <w:lang w:val="x-none"/>
    </w:rPr>
  </w:style>
  <w:style w:type="character" w:customStyle="1" w:styleId="30">
    <w:name w:val="Основной текст 3 Знак"/>
    <w:basedOn w:val="a0"/>
    <w:link w:val="3"/>
    <w:semiHidden/>
    <w:rsid w:val="000A48E0"/>
    <w:rPr>
      <w:rFonts w:ascii="Times New Roman" w:eastAsia="Times New Roman" w:hAnsi="Times New Roman" w:cs="Times New Roman"/>
      <w:color w:val="000000"/>
      <w:sz w:val="28"/>
      <w:szCs w:val="26"/>
      <w:shd w:val="clear" w:color="auto" w:fill="FFFFFF"/>
      <w:lang w:val="x-none" w:eastAsia="ru-RU"/>
    </w:rPr>
  </w:style>
  <w:style w:type="paragraph" w:customStyle="1" w:styleId="11">
    <w:name w:val="Обычный1"/>
    <w:rsid w:val="000A48E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76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6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6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767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0767D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767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semiHidden/>
    <w:unhideWhenUsed/>
    <w:rsid w:val="000767D8"/>
    <w:rPr>
      <w:rFonts w:ascii="Arial" w:hAnsi="Arial" w:cs="Arial" w:hint="default"/>
      <w:color w:val="3366CC"/>
      <w:sz w:val="20"/>
      <w:szCs w:val="20"/>
      <w:u w:val="single"/>
    </w:rPr>
  </w:style>
  <w:style w:type="character" w:customStyle="1" w:styleId="c1">
    <w:name w:val="c1"/>
    <w:rsid w:val="000767D8"/>
  </w:style>
  <w:style w:type="table" w:styleId="aa">
    <w:name w:val="Table Grid"/>
    <w:basedOn w:val="a1"/>
    <w:uiPriority w:val="59"/>
    <w:rsid w:val="000767D8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767D8"/>
    <w:pPr>
      <w:widowControl/>
      <w:autoSpaceDE/>
      <w:autoSpaceDN/>
      <w:adjustRightInd/>
      <w:ind w:left="720"/>
      <w:contextualSpacing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6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0A48E0"/>
    <w:pPr>
      <w:keepNext/>
      <w:widowControl/>
      <w:autoSpaceDE/>
      <w:autoSpaceDN/>
      <w:adjustRightInd/>
      <w:outlineLvl w:val="7"/>
    </w:pPr>
    <w:rPr>
      <w:sz w:val="24"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67D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0A48E0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3">
    <w:name w:val="header"/>
    <w:basedOn w:val="a"/>
    <w:link w:val="a4"/>
    <w:unhideWhenUsed/>
    <w:rsid w:val="000A48E0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0A48E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3">
    <w:name w:val="Body Text 3"/>
    <w:basedOn w:val="a"/>
    <w:link w:val="30"/>
    <w:semiHidden/>
    <w:unhideWhenUsed/>
    <w:rsid w:val="000A48E0"/>
    <w:pPr>
      <w:shd w:val="clear" w:color="auto" w:fill="FFFFFF"/>
      <w:tabs>
        <w:tab w:val="left" w:pos="2189"/>
      </w:tabs>
    </w:pPr>
    <w:rPr>
      <w:color w:val="000000"/>
      <w:sz w:val="28"/>
      <w:szCs w:val="26"/>
      <w:lang w:val="x-none"/>
    </w:rPr>
  </w:style>
  <w:style w:type="character" w:customStyle="1" w:styleId="30">
    <w:name w:val="Основной текст 3 Знак"/>
    <w:basedOn w:val="a0"/>
    <w:link w:val="3"/>
    <w:semiHidden/>
    <w:rsid w:val="000A48E0"/>
    <w:rPr>
      <w:rFonts w:ascii="Times New Roman" w:eastAsia="Times New Roman" w:hAnsi="Times New Roman" w:cs="Times New Roman"/>
      <w:color w:val="000000"/>
      <w:sz w:val="28"/>
      <w:szCs w:val="26"/>
      <w:shd w:val="clear" w:color="auto" w:fill="FFFFFF"/>
      <w:lang w:val="x-none" w:eastAsia="ru-RU"/>
    </w:rPr>
  </w:style>
  <w:style w:type="paragraph" w:customStyle="1" w:styleId="11">
    <w:name w:val="Обычный1"/>
    <w:rsid w:val="000A48E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76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6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6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767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0767D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767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semiHidden/>
    <w:unhideWhenUsed/>
    <w:rsid w:val="000767D8"/>
    <w:rPr>
      <w:rFonts w:ascii="Arial" w:hAnsi="Arial" w:cs="Arial" w:hint="default"/>
      <w:color w:val="3366CC"/>
      <w:sz w:val="20"/>
      <w:szCs w:val="20"/>
      <w:u w:val="single"/>
    </w:rPr>
  </w:style>
  <w:style w:type="character" w:customStyle="1" w:styleId="c1">
    <w:name w:val="c1"/>
    <w:rsid w:val="000767D8"/>
  </w:style>
  <w:style w:type="table" w:styleId="aa">
    <w:name w:val="Table Grid"/>
    <w:basedOn w:val="a1"/>
    <w:uiPriority w:val="59"/>
    <w:rsid w:val="000767D8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767D8"/>
    <w:pPr>
      <w:widowControl/>
      <w:autoSpaceDE/>
      <w:autoSpaceDN/>
      <w:adjustRightInd/>
      <w:ind w:left="720"/>
      <w:contextualSpacing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F4FD4-5B15-48E5-AFEB-232E30631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мин. обр.</Company>
  <LinksUpToDate>false</LinksUpToDate>
  <CharactersWithSpaces>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Алина Александровна</dc:creator>
  <cp:keywords/>
  <dc:description/>
  <cp:lastModifiedBy>Сидорова Алина Александровна</cp:lastModifiedBy>
  <cp:revision>14</cp:revision>
  <cp:lastPrinted>2014-09-02T13:33:00Z</cp:lastPrinted>
  <dcterms:created xsi:type="dcterms:W3CDTF">2014-08-11T08:12:00Z</dcterms:created>
  <dcterms:modified xsi:type="dcterms:W3CDTF">2014-10-09T06:58:00Z</dcterms:modified>
</cp:coreProperties>
</file>