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40" w:rsidRPr="00B94240" w:rsidRDefault="00B94240" w:rsidP="00B94240">
      <w:pPr>
        <w:ind w:firstLine="708"/>
        <w:jc w:val="center"/>
        <w:rPr>
          <w:rFonts w:ascii="Times New Roman" w:hAnsi="Times New Roman" w:cs="Times New Roman"/>
          <w:b/>
          <w:sz w:val="26"/>
          <w:szCs w:val="26"/>
        </w:rPr>
      </w:pPr>
      <w:r w:rsidRPr="00B94240">
        <w:rPr>
          <w:rFonts w:ascii="Times New Roman" w:hAnsi="Times New Roman" w:cs="Times New Roman"/>
          <w:b/>
          <w:sz w:val="26"/>
          <w:szCs w:val="26"/>
        </w:rPr>
        <w:t>Повышение прозрачности деятельности субъектов естественны</w:t>
      </w:r>
      <w:r>
        <w:rPr>
          <w:rFonts w:ascii="Times New Roman" w:hAnsi="Times New Roman" w:cs="Times New Roman"/>
          <w:b/>
          <w:sz w:val="26"/>
          <w:szCs w:val="26"/>
        </w:rPr>
        <w:t>х монополий в Калужской области</w:t>
      </w: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 xml:space="preserve">В рамках </w:t>
      </w:r>
      <w:proofErr w:type="gramStart"/>
      <w:r>
        <w:rPr>
          <w:rFonts w:ascii="Times New Roman" w:hAnsi="Times New Roman" w:cs="Times New Roman"/>
          <w:sz w:val="26"/>
          <w:szCs w:val="26"/>
        </w:rPr>
        <w:t>повышения прозрачности деятельности субъектов естественных монополий</w:t>
      </w:r>
      <w:proofErr w:type="gramEnd"/>
      <w:r>
        <w:rPr>
          <w:rFonts w:ascii="Times New Roman" w:hAnsi="Times New Roman" w:cs="Times New Roman"/>
          <w:sz w:val="26"/>
          <w:szCs w:val="26"/>
        </w:rPr>
        <w:t xml:space="preserve"> и в соответствии со Стандартом развития конкуренции в Калужской области раскрывается информация, повышающая прозрачность деятельности субъектов естественных монополий, а именно:</w:t>
      </w:r>
    </w:p>
    <w:p w:rsidR="00B94240" w:rsidRDefault="00B94240" w:rsidP="00B94240">
      <w:pPr>
        <w:ind w:firstLine="708"/>
        <w:rPr>
          <w:rFonts w:ascii="Times New Roman" w:hAnsi="Times New Roman" w:cs="Times New Roman"/>
          <w:sz w:val="26"/>
          <w:szCs w:val="26"/>
        </w:rPr>
      </w:pPr>
      <w:r>
        <w:rPr>
          <w:rFonts w:ascii="Times New Roman" w:hAnsi="Times New Roman" w:cs="Times New Roman"/>
          <w:sz w:val="26"/>
          <w:szCs w:val="26"/>
        </w:rPr>
        <w:t>Ссылки на страницы сети «Интернет», где содержится информация:</w:t>
      </w: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а) о свободных резервах трансформаторной мощности:</w:t>
      </w:r>
    </w:p>
    <w:p w:rsidR="00B94240" w:rsidRDefault="00B94240" w:rsidP="00B94240">
      <w:pPr>
        <w:jc w:val="both"/>
        <w:rPr>
          <w:rFonts w:ascii="Times New Roman" w:hAnsi="Times New Roman" w:cs="Times New Roman"/>
          <w:sz w:val="26"/>
          <w:szCs w:val="26"/>
        </w:rPr>
      </w:pPr>
      <w:r>
        <w:rPr>
          <w:rFonts w:ascii="Times New Roman" w:hAnsi="Times New Roman" w:cs="Times New Roman"/>
          <w:sz w:val="26"/>
          <w:szCs w:val="26"/>
        </w:rPr>
        <w:t>1. ООО «Каскад-Энергосеть»</w:t>
      </w:r>
    </w:p>
    <w:p w:rsidR="00B94240" w:rsidRDefault="00C33882" w:rsidP="00B94240">
      <w:pPr>
        <w:jc w:val="both"/>
        <w:rPr>
          <w:rFonts w:ascii="Times New Roman" w:eastAsia="Calibri" w:hAnsi="Times New Roman" w:cs="Times New Roman"/>
          <w:iCs/>
          <w:sz w:val="26"/>
          <w:szCs w:val="26"/>
        </w:rPr>
      </w:pPr>
      <w:hyperlink r:id="rId6" w:history="1">
        <w:r w:rsidR="00B94240">
          <w:rPr>
            <w:rStyle w:val="a3"/>
            <w:rFonts w:eastAsia="Calibri" w:cs="Times New Roman"/>
            <w:sz w:val="26"/>
            <w:szCs w:val="26"/>
          </w:rPr>
          <w:t>http://www.kaskadenergoset.ru/order75</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2. МП КЭТ и ГС МР «Мосальский район»</w:t>
      </w:r>
    </w:p>
    <w:p w:rsidR="00B94240" w:rsidRDefault="00C33882" w:rsidP="00B94240">
      <w:pPr>
        <w:jc w:val="both"/>
        <w:rPr>
          <w:rFonts w:ascii="Times New Roman" w:eastAsia="Calibri" w:hAnsi="Times New Roman" w:cs="Times New Roman"/>
          <w:iCs/>
          <w:sz w:val="26"/>
          <w:szCs w:val="26"/>
        </w:rPr>
      </w:pPr>
      <w:hyperlink r:id="rId7" w:history="1">
        <w:r w:rsidR="00B94240">
          <w:rPr>
            <w:rStyle w:val="a3"/>
            <w:rFonts w:eastAsia="Calibri" w:cs="Times New Roman"/>
            <w:iCs/>
            <w:sz w:val="26"/>
            <w:szCs w:val="26"/>
          </w:rPr>
          <w:t>http://mosalskgorseti.ru/?page_id=960</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3. Муниципальное предприятие города Обнинска Калужской области «</w:t>
      </w:r>
      <w:proofErr w:type="spellStart"/>
      <w:r>
        <w:rPr>
          <w:rFonts w:ascii="Times New Roman" w:eastAsia="Calibri" w:hAnsi="Times New Roman" w:cs="Times New Roman"/>
          <w:iCs/>
          <w:sz w:val="26"/>
          <w:szCs w:val="26"/>
        </w:rPr>
        <w:t>Горэлектросети</w:t>
      </w:r>
      <w:proofErr w:type="spellEnd"/>
      <w:r>
        <w:rPr>
          <w:rFonts w:ascii="Times New Roman" w:eastAsia="Calibri" w:hAnsi="Times New Roman" w:cs="Times New Roman"/>
          <w:iCs/>
          <w:sz w:val="26"/>
          <w:szCs w:val="26"/>
        </w:rPr>
        <w:t>»</w:t>
      </w:r>
    </w:p>
    <w:p w:rsidR="00B94240" w:rsidRDefault="00C33882" w:rsidP="00B94240">
      <w:pPr>
        <w:jc w:val="both"/>
        <w:rPr>
          <w:rFonts w:ascii="Times New Roman" w:eastAsia="Calibri" w:hAnsi="Times New Roman" w:cs="Times New Roman"/>
          <w:iCs/>
          <w:sz w:val="26"/>
          <w:szCs w:val="26"/>
        </w:rPr>
      </w:pPr>
      <w:hyperlink r:id="rId8" w:history="1">
        <w:r w:rsidR="00B94240">
          <w:rPr>
            <w:rStyle w:val="a3"/>
            <w:rFonts w:eastAsia="Calibri" w:cs="Times New Roman"/>
            <w:sz w:val="26"/>
            <w:szCs w:val="26"/>
          </w:rPr>
          <w:t>http://gorelectroseti.ru/raskr_n75</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4. АО «</w:t>
      </w:r>
      <w:proofErr w:type="gramStart"/>
      <w:r>
        <w:rPr>
          <w:rFonts w:ascii="Times New Roman" w:eastAsia="Calibri" w:hAnsi="Times New Roman" w:cs="Times New Roman"/>
          <w:iCs/>
          <w:sz w:val="26"/>
          <w:szCs w:val="26"/>
        </w:rPr>
        <w:t>МСК</w:t>
      </w:r>
      <w:proofErr w:type="gramEnd"/>
      <w:r>
        <w:rPr>
          <w:rFonts w:ascii="Times New Roman" w:eastAsia="Calibri" w:hAnsi="Times New Roman" w:cs="Times New Roman"/>
          <w:iCs/>
          <w:sz w:val="26"/>
          <w:szCs w:val="26"/>
        </w:rPr>
        <w:t xml:space="preserve"> </w:t>
      </w:r>
      <w:proofErr w:type="spellStart"/>
      <w:r>
        <w:rPr>
          <w:rFonts w:ascii="Times New Roman" w:eastAsia="Calibri" w:hAnsi="Times New Roman" w:cs="Times New Roman"/>
          <w:iCs/>
          <w:sz w:val="26"/>
          <w:szCs w:val="26"/>
        </w:rPr>
        <w:t>Энерго</w:t>
      </w:r>
      <w:proofErr w:type="spellEnd"/>
      <w:r>
        <w:rPr>
          <w:rFonts w:ascii="Times New Roman" w:eastAsia="Calibri" w:hAnsi="Times New Roman" w:cs="Times New Roman"/>
          <w:iCs/>
          <w:sz w:val="26"/>
          <w:szCs w:val="26"/>
        </w:rPr>
        <w:t>»</w:t>
      </w:r>
    </w:p>
    <w:p w:rsidR="00B94240" w:rsidRDefault="00B94240" w:rsidP="00B94240">
      <w:pPr>
        <w:jc w:val="both"/>
        <w:rPr>
          <w:rFonts w:ascii="Times New Roman" w:eastAsia="Calibri" w:hAnsi="Times New Roman" w:cs="Times New Roman"/>
          <w:iCs/>
          <w:color w:val="0000FF"/>
          <w:sz w:val="26"/>
          <w:szCs w:val="26"/>
          <w:u w:val="single"/>
        </w:rPr>
      </w:pPr>
      <w:r>
        <w:rPr>
          <w:rFonts w:ascii="Times New Roman" w:eastAsia="Calibri" w:hAnsi="Times New Roman" w:cs="Times New Roman"/>
          <w:iCs/>
          <w:color w:val="0000FF"/>
          <w:sz w:val="26"/>
          <w:szCs w:val="26"/>
          <w:u w:val="single"/>
        </w:rPr>
        <w:t>http://kenet.ru/for_clients/informatsiya-o-nalichii-svobodnoy-dlya-tekh-prisoed-transformatornoy-moshchnosti-/</w:t>
      </w:r>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5. ОАО «КАДВИ»</w:t>
      </w:r>
    </w:p>
    <w:p w:rsidR="00B94240" w:rsidRDefault="00B94240" w:rsidP="00B94240">
      <w:pPr>
        <w:jc w:val="both"/>
        <w:rPr>
          <w:rFonts w:ascii="Times New Roman" w:eastAsia="Calibri" w:hAnsi="Times New Roman" w:cs="Times New Roman"/>
          <w:iCs/>
          <w:color w:val="0000FF"/>
          <w:sz w:val="26"/>
          <w:szCs w:val="26"/>
        </w:rPr>
      </w:pPr>
      <w:r>
        <w:rPr>
          <w:rFonts w:ascii="Times New Roman" w:eastAsia="Calibri" w:hAnsi="Times New Roman" w:cs="Times New Roman"/>
          <w:iCs/>
          <w:color w:val="0000FF"/>
          <w:sz w:val="26"/>
          <w:szCs w:val="26"/>
        </w:rPr>
        <w:t>http://kadvi.ru/information_section/information-territirialno-setevaya/</w:t>
      </w:r>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6. УМП «Коммунальные электрические и тепловые сети»</w:t>
      </w:r>
    </w:p>
    <w:p w:rsidR="00B94240" w:rsidRDefault="00B94240" w:rsidP="00B94240">
      <w:pPr>
        <w:jc w:val="both"/>
        <w:rPr>
          <w:rFonts w:ascii="Times New Roman" w:eastAsia="Calibri" w:hAnsi="Times New Roman" w:cs="Times New Roman"/>
          <w:iCs/>
          <w:sz w:val="26"/>
          <w:szCs w:val="26"/>
        </w:rPr>
      </w:pPr>
      <w:proofErr w:type="spellStart"/>
      <w:r>
        <w:rPr>
          <w:rFonts w:ascii="Times New Roman" w:eastAsia="Calibri" w:hAnsi="Times New Roman" w:cs="Times New Roman"/>
          <w:iCs/>
          <w:color w:val="0000FF"/>
          <w:sz w:val="26"/>
          <w:szCs w:val="26"/>
          <w:u w:val="single"/>
          <w:lang w:val="en-US"/>
        </w:rPr>
        <w:t>malseti</w:t>
      </w:r>
      <w:proofErr w:type="spellEnd"/>
      <w:r>
        <w:rPr>
          <w:rFonts w:ascii="Times New Roman" w:eastAsia="Calibri" w:hAnsi="Times New Roman" w:cs="Times New Roman"/>
          <w:iCs/>
          <w:color w:val="0000FF"/>
          <w:sz w:val="26"/>
          <w:szCs w:val="26"/>
          <w:u w:val="single"/>
        </w:rPr>
        <w:t>.</w:t>
      </w:r>
      <w:proofErr w:type="spellStart"/>
      <w:r>
        <w:rPr>
          <w:rFonts w:ascii="Times New Roman" w:eastAsia="Calibri" w:hAnsi="Times New Roman" w:cs="Times New Roman"/>
          <w:iCs/>
          <w:color w:val="0000FF"/>
          <w:sz w:val="26"/>
          <w:szCs w:val="26"/>
          <w:u w:val="single"/>
          <w:lang w:val="en-US"/>
        </w:rPr>
        <w:t>ru</w:t>
      </w:r>
      <w:proofErr w:type="spellEnd"/>
      <w:r>
        <w:rPr>
          <w:rFonts w:ascii="Times New Roman" w:eastAsia="Calibri" w:hAnsi="Times New Roman" w:cs="Times New Roman"/>
          <w:iCs/>
          <w:color w:val="0000FF"/>
          <w:sz w:val="26"/>
          <w:szCs w:val="26"/>
          <w:u w:val="single"/>
        </w:rPr>
        <w:t>/</w:t>
      </w:r>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7.ФГБН</w:t>
      </w:r>
      <w:proofErr w:type="gramStart"/>
      <w:r>
        <w:rPr>
          <w:rFonts w:ascii="Times New Roman" w:eastAsia="Calibri" w:hAnsi="Times New Roman" w:cs="Times New Roman"/>
          <w:iCs/>
          <w:sz w:val="26"/>
          <w:szCs w:val="26"/>
        </w:rPr>
        <w:t>У«</w:t>
      </w:r>
      <w:proofErr w:type="gramEnd"/>
      <w:r>
        <w:rPr>
          <w:rFonts w:ascii="Times New Roman" w:eastAsia="Calibri" w:hAnsi="Times New Roman" w:cs="Times New Roman"/>
          <w:iCs/>
          <w:sz w:val="26"/>
          <w:szCs w:val="26"/>
        </w:rPr>
        <w:t>ВНИИРАЭ»</w:t>
      </w:r>
    </w:p>
    <w:p w:rsidR="00B94240" w:rsidRDefault="00C33882" w:rsidP="00B94240">
      <w:pPr>
        <w:jc w:val="both"/>
        <w:rPr>
          <w:rFonts w:ascii="Times New Roman" w:eastAsia="Calibri" w:hAnsi="Times New Roman" w:cs="Times New Roman"/>
          <w:i/>
          <w:sz w:val="26"/>
          <w:szCs w:val="26"/>
        </w:rPr>
      </w:pPr>
      <w:hyperlink r:id="rId9" w:history="1">
        <w:r w:rsidR="00B94240">
          <w:rPr>
            <w:rStyle w:val="a3"/>
            <w:rFonts w:eastAsia="Calibri" w:cs="Times New Roman"/>
            <w:i/>
            <w:sz w:val="26"/>
            <w:szCs w:val="26"/>
          </w:rPr>
          <w:t>https://www.rirae.ru/images/data/open_data/setev/2020/january/Forma%201.12.%204%20kv.%202019.pdf</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8. АО «Восход» - КРЛЗ</w:t>
      </w:r>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color w:val="0000FF"/>
          <w:sz w:val="26"/>
          <w:szCs w:val="26"/>
          <w:u w:val="single"/>
        </w:rPr>
        <w:t>http://www.voshod-krlz.ru/oao/info/v_sootvetstvii_s_postanovleniem_pravitelstva_24_</w:t>
      </w:r>
      <w:proofErr w:type="spellStart"/>
      <w:r>
        <w:rPr>
          <w:rFonts w:ascii="Times New Roman" w:eastAsia="Calibri" w:hAnsi="Times New Roman" w:cs="Times New Roman"/>
          <w:iCs/>
          <w:color w:val="0000FF"/>
          <w:sz w:val="26"/>
          <w:szCs w:val="26"/>
          <w:u w:val="single"/>
          <w:lang w:val="en-US"/>
        </w:rPr>
        <w:t>ot</w:t>
      </w:r>
      <w:proofErr w:type="spellEnd"/>
      <w:r>
        <w:rPr>
          <w:rFonts w:ascii="Times New Roman" w:eastAsia="Calibri" w:hAnsi="Times New Roman" w:cs="Times New Roman"/>
          <w:iCs/>
          <w:color w:val="0000FF"/>
          <w:sz w:val="26"/>
          <w:szCs w:val="26"/>
          <w:u w:val="single"/>
        </w:rPr>
        <w:t>_21012004_</w:t>
      </w:r>
      <w:r>
        <w:rPr>
          <w:rFonts w:ascii="Times New Roman" w:eastAsia="Calibri" w:hAnsi="Times New Roman" w:cs="Times New Roman"/>
          <w:iCs/>
          <w:color w:val="0000FF"/>
          <w:sz w:val="26"/>
          <w:szCs w:val="26"/>
          <w:u w:val="single"/>
          <w:lang w:val="en-US"/>
        </w:rPr>
        <w:t>g</w:t>
      </w:r>
      <w:r>
        <w:rPr>
          <w:rFonts w:ascii="Times New Roman" w:eastAsia="Calibri" w:hAnsi="Times New Roman" w:cs="Times New Roman"/>
          <w:iCs/>
          <w:color w:val="0000FF"/>
          <w:sz w:val="26"/>
          <w:szCs w:val="26"/>
          <w:u w:val="single"/>
        </w:rPr>
        <w:t>/</w:t>
      </w:r>
      <w:proofErr w:type="spellStart"/>
      <w:r>
        <w:rPr>
          <w:rFonts w:ascii="Times New Roman" w:eastAsia="Calibri" w:hAnsi="Times New Roman" w:cs="Times New Roman"/>
          <w:iCs/>
          <w:color w:val="0000FF"/>
          <w:sz w:val="26"/>
          <w:szCs w:val="26"/>
          <w:u w:val="single"/>
          <w:lang w:val="en-US"/>
        </w:rPr>
        <w:t>uslugi</w:t>
      </w:r>
      <w:proofErr w:type="spellEnd"/>
      <w:r>
        <w:rPr>
          <w:rFonts w:ascii="Times New Roman" w:eastAsia="Calibri" w:hAnsi="Times New Roman" w:cs="Times New Roman"/>
          <w:iCs/>
          <w:color w:val="0000FF"/>
          <w:sz w:val="26"/>
          <w:szCs w:val="26"/>
          <w:u w:val="single"/>
        </w:rPr>
        <w:t>_</w:t>
      </w:r>
      <w:proofErr w:type="spellStart"/>
      <w:r>
        <w:rPr>
          <w:rFonts w:ascii="Times New Roman" w:eastAsia="Calibri" w:hAnsi="Times New Roman" w:cs="Times New Roman"/>
          <w:iCs/>
          <w:color w:val="0000FF"/>
          <w:sz w:val="26"/>
          <w:szCs w:val="26"/>
          <w:u w:val="single"/>
          <w:lang w:val="en-US"/>
        </w:rPr>
        <w:t>po</w:t>
      </w:r>
      <w:proofErr w:type="spellEnd"/>
      <w:r>
        <w:rPr>
          <w:rFonts w:ascii="Times New Roman" w:eastAsia="Calibri" w:hAnsi="Times New Roman" w:cs="Times New Roman"/>
          <w:iCs/>
          <w:color w:val="0000FF"/>
          <w:sz w:val="26"/>
          <w:szCs w:val="26"/>
          <w:u w:val="single"/>
        </w:rPr>
        <w:t>_</w:t>
      </w:r>
      <w:proofErr w:type="spellStart"/>
      <w:r>
        <w:rPr>
          <w:rFonts w:ascii="Times New Roman" w:eastAsia="Calibri" w:hAnsi="Times New Roman" w:cs="Times New Roman"/>
          <w:iCs/>
          <w:color w:val="0000FF"/>
          <w:sz w:val="26"/>
          <w:szCs w:val="26"/>
          <w:u w:val="single"/>
          <w:lang w:val="en-US"/>
        </w:rPr>
        <w:t>peredache</w:t>
      </w:r>
      <w:proofErr w:type="spellEnd"/>
      <w:r>
        <w:rPr>
          <w:rFonts w:ascii="Times New Roman" w:eastAsia="Calibri" w:hAnsi="Times New Roman" w:cs="Times New Roman"/>
          <w:iCs/>
          <w:color w:val="0000FF"/>
          <w:sz w:val="26"/>
          <w:szCs w:val="26"/>
          <w:u w:val="single"/>
        </w:rPr>
        <w:t>_</w:t>
      </w:r>
      <w:proofErr w:type="spellStart"/>
      <w:r>
        <w:rPr>
          <w:rFonts w:ascii="Times New Roman" w:eastAsia="Calibri" w:hAnsi="Times New Roman" w:cs="Times New Roman"/>
          <w:iCs/>
          <w:color w:val="0000FF"/>
          <w:sz w:val="26"/>
          <w:szCs w:val="26"/>
          <w:u w:val="single"/>
          <w:lang w:val="en-US"/>
        </w:rPr>
        <w:t>elektroenergii</w:t>
      </w:r>
      <w:proofErr w:type="spellEnd"/>
      <w:r>
        <w:rPr>
          <w:rFonts w:ascii="Times New Roman" w:eastAsia="Calibri" w:hAnsi="Times New Roman" w:cs="Times New Roman"/>
          <w:iCs/>
          <w:color w:val="0000FF"/>
          <w:sz w:val="26"/>
          <w:szCs w:val="26"/>
          <w:u w:val="single"/>
        </w:rPr>
        <w:t>/2020_</w:t>
      </w:r>
      <w:r>
        <w:rPr>
          <w:rFonts w:ascii="Times New Roman" w:eastAsia="Calibri" w:hAnsi="Times New Roman" w:cs="Times New Roman"/>
          <w:iCs/>
          <w:color w:val="0000FF"/>
          <w:sz w:val="26"/>
          <w:szCs w:val="26"/>
          <w:u w:val="single"/>
          <w:lang w:val="en-US"/>
        </w:rPr>
        <w:t>god</w:t>
      </w:r>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9. ОАО «Калужский турбинный завод»</w:t>
      </w:r>
    </w:p>
    <w:p w:rsidR="00B94240" w:rsidRDefault="00C33882" w:rsidP="00B94240">
      <w:pPr>
        <w:jc w:val="both"/>
        <w:rPr>
          <w:rFonts w:ascii="Times New Roman" w:eastAsia="Calibri" w:hAnsi="Times New Roman" w:cs="Times New Roman"/>
          <w:iCs/>
          <w:color w:val="0000FF"/>
          <w:sz w:val="26"/>
          <w:szCs w:val="26"/>
          <w:u w:val="single"/>
        </w:rPr>
      </w:pPr>
      <w:hyperlink r:id="rId10" w:history="1">
        <w:r w:rsidR="00B94240">
          <w:rPr>
            <w:rStyle w:val="a3"/>
            <w:rFonts w:eastAsia="Calibri" w:cs="Times New Roman"/>
            <w:iCs/>
            <w:sz w:val="26"/>
            <w:szCs w:val="26"/>
          </w:rPr>
          <w:t>http://paoktz.ru/invest/disclosure/</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 xml:space="preserve">10. Московская дирекция по энергообеспечению </w:t>
      </w:r>
      <w:proofErr w:type="spellStart"/>
      <w:r>
        <w:rPr>
          <w:rFonts w:ascii="Times New Roman" w:eastAsia="Calibri" w:hAnsi="Times New Roman" w:cs="Times New Roman"/>
          <w:iCs/>
          <w:sz w:val="26"/>
          <w:szCs w:val="26"/>
        </w:rPr>
        <w:t>Трансэнерго</w:t>
      </w:r>
      <w:proofErr w:type="spellEnd"/>
      <w:r>
        <w:rPr>
          <w:rFonts w:ascii="Times New Roman" w:eastAsia="Calibri" w:hAnsi="Times New Roman" w:cs="Times New Roman"/>
          <w:iCs/>
          <w:sz w:val="26"/>
          <w:szCs w:val="26"/>
        </w:rPr>
        <w:t xml:space="preserve"> - филиал ОАО «РЖД»</w:t>
      </w:r>
    </w:p>
    <w:p w:rsidR="00B94240" w:rsidRDefault="00C33882" w:rsidP="00B94240">
      <w:pPr>
        <w:jc w:val="both"/>
        <w:rPr>
          <w:rFonts w:ascii="Times New Roman" w:eastAsia="Calibri" w:hAnsi="Times New Roman" w:cs="Times New Roman"/>
          <w:sz w:val="26"/>
          <w:szCs w:val="26"/>
        </w:rPr>
      </w:pPr>
      <w:hyperlink r:id="rId11" w:history="1">
        <w:r w:rsidR="00B94240">
          <w:rPr>
            <w:rStyle w:val="a3"/>
            <w:rFonts w:eastAsia="Calibri" w:cs="Times New Roman"/>
            <w:sz w:val="26"/>
            <w:szCs w:val="26"/>
          </w:rPr>
          <w:t>https://www.energopromsbyt.ru/reports/</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11. ООО «</w:t>
      </w:r>
      <w:proofErr w:type="spellStart"/>
      <w:r>
        <w:rPr>
          <w:rFonts w:ascii="Times New Roman" w:eastAsia="Calibri" w:hAnsi="Times New Roman" w:cs="Times New Roman"/>
          <w:iCs/>
          <w:sz w:val="26"/>
          <w:szCs w:val="26"/>
        </w:rPr>
        <w:t>ЭнергоАльянс</w:t>
      </w:r>
      <w:proofErr w:type="spellEnd"/>
      <w:r>
        <w:rPr>
          <w:rFonts w:ascii="Times New Roman" w:eastAsia="Calibri" w:hAnsi="Times New Roman" w:cs="Times New Roman"/>
          <w:iCs/>
          <w:sz w:val="26"/>
          <w:szCs w:val="26"/>
        </w:rPr>
        <w:t>»</w:t>
      </w:r>
    </w:p>
    <w:p w:rsidR="00B94240" w:rsidRDefault="00B94240" w:rsidP="00B94240">
      <w:pPr>
        <w:jc w:val="both"/>
        <w:rPr>
          <w:rFonts w:ascii="Times New Roman" w:eastAsia="Calibri" w:hAnsi="Times New Roman" w:cs="Times New Roman"/>
          <w:iCs/>
          <w:sz w:val="26"/>
          <w:szCs w:val="26"/>
          <w:u w:val="single"/>
        </w:rPr>
      </w:pPr>
      <w:r>
        <w:rPr>
          <w:rFonts w:ascii="Times New Roman" w:eastAsia="Calibri" w:hAnsi="Times New Roman" w:cs="Times New Roman"/>
          <w:iCs/>
          <w:color w:val="0000FF"/>
          <w:sz w:val="26"/>
          <w:szCs w:val="26"/>
          <w:u w:val="single"/>
        </w:rPr>
        <w:t>https://energoallianc.ru/tso/electroalians/folder8.aspx</w:t>
      </w:r>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12. Филиал «Волго-Вятский» АО «</w:t>
      </w:r>
      <w:proofErr w:type="spellStart"/>
      <w:r>
        <w:rPr>
          <w:rFonts w:ascii="Times New Roman" w:eastAsia="Calibri" w:hAnsi="Times New Roman" w:cs="Times New Roman"/>
          <w:iCs/>
          <w:sz w:val="26"/>
          <w:szCs w:val="26"/>
        </w:rPr>
        <w:t>Оборонэнерго</w:t>
      </w:r>
      <w:proofErr w:type="spellEnd"/>
      <w:r>
        <w:rPr>
          <w:rFonts w:ascii="Times New Roman" w:eastAsia="Calibri" w:hAnsi="Times New Roman" w:cs="Times New Roman"/>
          <w:iCs/>
          <w:sz w:val="26"/>
          <w:szCs w:val="26"/>
        </w:rPr>
        <w:t>»</w:t>
      </w:r>
    </w:p>
    <w:p w:rsidR="00B94240" w:rsidRDefault="00C33882" w:rsidP="00B94240">
      <w:pPr>
        <w:jc w:val="both"/>
        <w:rPr>
          <w:rFonts w:ascii="Times New Roman" w:eastAsia="Calibri" w:hAnsi="Times New Roman" w:cs="Times New Roman"/>
          <w:iCs/>
          <w:color w:val="0000FF"/>
          <w:sz w:val="26"/>
          <w:szCs w:val="26"/>
          <w:u w:val="single"/>
        </w:rPr>
      </w:pPr>
      <w:hyperlink r:id="rId12" w:history="1">
        <w:r w:rsidR="00B94240">
          <w:rPr>
            <w:rStyle w:val="a3"/>
            <w:rFonts w:eastAsia="Calibri" w:cs="Times New Roman"/>
            <w:iCs/>
            <w:sz w:val="26"/>
            <w:szCs w:val="26"/>
          </w:rPr>
          <w:t>https://www.oboronenergo.su</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13.ООО «</w:t>
      </w:r>
      <w:proofErr w:type="spellStart"/>
      <w:r>
        <w:rPr>
          <w:rFonts w:ascii="Times New Roman" w:eastAsia="Calibri" w:hAnsi="Times New Roman" w:cs="Times New Roman"/>
          <w:iCs/>
          <w:sz w:val="26"/>
          <w:szCs w:val="26"/>
        </w:rPr>
        <w:t>ЦентрТехноКом</w:t>
      </w:r>
      <w:proofErr w:type="spellEnd"/>
      <w:r>
        <w:rPr>
          <w:rFonts w:ascii="Times New Roman" w:eastAsia="Calibri" w:hAnsi="Times New Roman" w:cs="Times New Roman"/>
          <w:iCs/>
          <w:sz w:val="26"/>
          <w:szCs w:val="26"/>
        </w:rPr>
        <w:t>»</w:t>
      </w:r>
    </w:p>
    <w:p w:rsidR="00B94240" w:rsidRDefault="00C33882" w:rsidP="00B94240">
      <w:pPr>
        <w:jc w:val="both"/>
        <w:rPr>
          <w:rFonts w:ascii="Times New Roman" w:eastAsia="Calibri" w:hAnsi="Times New Roman" w:cs="Times New Roman"/>
          <w:iCs/>
          <w:sz w:val="26"/>
          <w:szCs w:val="26"/>
        </w:rPr>
      </w:pPr>
      <w:hyperlink r:id="rId13" w:history="1">
        <w:r w:rsidR="00B94240">
          <w:rPr>
            <w:rStyle w:val="a3"/>
            <w:rFonts w:eastAsia="Calibri" w:cs="Times New Roman"/>
            <w:iCs/>
            <w:sz w:val="26"/>
            <w:szCs w:val="26"/>
          </w:rPr>
          <w:t>https://zentrtehnocom.ru/tso/electroalians/folder8.aspx</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14.ООО «ТСО КАБИЦЫНО»</w:t>
      </w:r>
    </w:p>
    <w:p w:rsidR="00B94240" w:rsidRDefault="00C33882" w:rsidP="00B94240">
      <w:pPr>
        <w:jc w:val="both"/>
        <w:rPr>
          <w:rFonts w:ascii="Times New Roman" w:eastAsia="Calibri" w:hAnsi="Times New Roman" w:cs="Times New Roman"/>
          <w:iCs/>
          <w:sz w:val="26"/>
          <w:szCs w:val="26"/>
        </w:rPr>
      </w:pPr>
      <w:hyperlink r:id="rId14" w:history="1">
        <w:r w:rsidR="00B94240">
          <w:rPr>
            <w:rStyle w:val="a3"/>
            <w:rFonts w:eastAsia="Calibri" w:cs="Times New Roman"/>
            <w:iCs/>
            <w:sz w:val="26"/>
            <w:szCs w:val="26"/>
          </w:rPr>
          <w:t>http://кабицыно.ринф.рф/otchet/informaciya-o-svobodnoj-transformatornoj-i-rezerviruemoj-moshhnosti-za-1-kvartal-2019-goda/</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15.ООО «СЕТЕВАЯ КОМПАНИЯ»</w:t>
      </w:r>
    </w:p>
    <w:p w:rsidR="00B94240" w:rsidRDefault="00C33882" w:rsidP="00B94240">
      <w:pPr>
        <w:jc w:val="both"/>
        <w:rPr>
          <w:rFonts w:ascii="Times New Roman" w:eastAsia="Calibri" w:hAnsi="Times New Roman" w:cs="Times New Roman"/>
          <w:sz w:val="26"/>
          <w:szCs w:val="26"/>
        </w:rPr>
      </w:pPr>
      <w:hyperlink r:id="rId15" w:history="1">
        <w:r w:rsidR="00B94240">
          <w:rPr>
            <w:rStyle w:val="a3"/>
            <w:rFonts w:eastAsia="Calibri" w:cs="Times New Roman"/>
            <w:sz w:val="26"/>
            <w:szCs w:val="26"/>
          </w:rPr>
          <w:t>http://setevaia-kaluga.ru/docs/raskrytie-informatsii/raskrytie-informacii-po-uslugam-po-peredache-elektricheskoy-energii</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16.ПАО «Агрегатный завод»</w:t>
      </w:r>
    </w:p>
    <w:p w:rsidR="00B94240" w:rsidRDefault="00C33882" w:rsidP="00B94240">
      <w:pPr>
        <w:jc w:val="both"/>
        <w:rPr>
          <w:rFonts w:ascii="Times New Roman" w:eastAsia="Calibri" w:hAnsi="Times New Roman" w:cs="Times New Roman"/>
          <w:iCs/>
          <w:sz w:val="26"/>
          <w:szCs w:val="26"/>
        </w:rPr>
      </w:pPr>
      <w:hyperlink r:id="rId16" w:history="1">
        <w:r w:rsidR="00B94240">
          <w:rPr>
            <w:rStyle w:val="a3"/>
            <w:rFonts w:eastAsia="Calibri" w:cs="Times New Roman"/>
            <w:iCs/>
            <w:sz w:val="26"/>
            <w:szCs w:val="26"/>
          </w:rPr>
          <w:t>http://www.agregat-pro.ru/about/disclosure-of-information</w:t>
        </w:r>
      </w:hyperlink>
      <w:r w:rsidR="00B94240">
        <w:rPr>
          <w:rFonts w:ascii="Times New Roman" w:eastAsia="Calibri" w:hAnsi="Times New Roman" w:cs="Times New Roman"/>
          <w:iCs/>
          <w:sz w:val="26"/>
          <w:szCs w:val="26"/>
        </w:rPr>
        <w:t xml:space="preserve"> Блок 15;18</w:t>
      </w:r>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17. ПАО «КЗАЭ»</w:t>
      </w:r>
    </w:p>
    <w:p w:rsidR="00B94240" w:rsidRDefault="00C33882" w:rsidP="00B94240">
      <w:pPr>
        <w:jc w:val="both"/>
        <w:rPr>
          <w:rFonts w:ascii="Times New Roman" w:eastAsia="Calibri" w:hAnsi="Times New Roman" w:cs="Times New Roman"/>
          <w:iCs/>
          <w:sz w:val="26"/>
          <w:szCs w:val="26"/>
        </w:rPr>
      </w:pPr>
      <w:hyperlink r:id="rId17" w:history="1">
        <w:r w:rsidR="00B94240">
          <w:rPr>
            <w:rStyle w:val="a3"/>
            <w:rFonts w:eastAsia="Calibri" w:cs="Times New Roman"/>
            <w:iCs/>
            <w:sz w:val="26"/>
            <w:szCs w:val="26"/>
          </w:rPr>
          <w:t>https://kzae.ru/energy/</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18 .ПАО «МРСК Центра и Приволжья» филиал «Калугаэнерго»</w:t>
      </w:r>
    </w:p>
    <w:p w:rsidR="00B94240" w:rsidRDefault="00C33882" w:rsidP="00B94240">
      <w:pPr>
        <w:jc w:val="both"/>
        <w:rPr>
          <w:rStyle w:val="a3"/>
        </w:rPr>
      </w:pPr>
      <w:hyperlink r:id="rId18" w:history="1">
        <w:r w:rsidR="00B94240">
          <w:rPr>
            <w:rStyle w:val="a3"/>
            <w:rFonts w:eastAsia="Calibri" w:cs="Times New Roman"/>
            <w:iCs/>
            <w:sz w:val="26"/>
            <w:szCs w:val="26"/>
          </w:rPr>
          <w:t>http://tp.mrsk-cp.ru/capacity/current_and_planned_reserve_power_sources/</w:t>
        </w:r>
      </w:hyperlink>
    </w:p>
    <w:p w:rsidR="00B94240" w:rsidRDefault="00B94240" w:rsidP="00B94240">
      <w:pPr>
        <w:spacing w:after="0"/>
        <w:jc w:val="both"/>
        <w:rPr>
          <w:rStyle w:val="a3"/>
          <w:rFonts w:eastAsia="Calibri" w:cs="Times New Roman"/>
          <w:iCs/>
          <w:sz w:val="26"/>
          <w:szCs w:val="26"/>
        </w:rPr>
      </w:pPr>
      <w:r>
        <w:rPr>
          <w:rFonts w:ascii="Times New Roman" w:eastAsia="Calibri" w:hAnsi="Times New Roman" w:cs="Times New Roman"/>
          <w:iCs/>
          <w:sz w:val="26"/>
          <w:szCs w:val="26"/>
        </w:rPr>
        <w:t>21</w:t>
      </w:r>
      <w:r>
        <w:t xml:space="preserve">. </w:t>
      </w:r>
      <w:hyperlink r:id="rId19" w:history="1">
        <w:r>
          <w:rPr>
            <w:rStyle w:val="a3"/>
            <w:rFonts w:eastAsia="Calibri" w:cs="Times New Roman"/>
            <w:iCs/>
            <w:sz w:val="26"/>
            <w:szCs w:val="26"/>
          </w:rPr>
          <w:t>http://map.investkaluga.com/</w:t>
        </w:r>
      </w:hyperlink>
    </w:p>
    <w:p w:rsidR="00B94240" w:rsidRDefault="00B94240" w:rsidP="00B94240">
      <w:pPr>
        <w:ind w:firstLine="708"/>
        <w:jc w:val="both"/>
      </w:pP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б) отображение на географической карте субъекта Российской Федерации ориентировочных мест подключения (технологического присоединения) к сетям территориальных сетевых организаций 110-35 кВт:</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 xml:space="preserve">1. </w:t>
      </w:r>
      <w:hyperlink r:id="rId20" w:history="1">
        <w:r>
          <w:rPr>
            <w:rStyle w:val="a3"/>
            <w:rFonts w:cs="Times New Roman"/>
            <w:iCs/>
            <w:sz w:val="26"/>
            <w:szCs w:val="26"/>
          </w:rPr>
          <w:t>https://map.investkaluga.com/</w:t>
        </w:r>
      </w:hyperlink>
    </w:p>
    <w:p w:rsidR="00B94240" w:rsidRDefault="00B94240" w:rsidP="00B94240">
      <w:pPr>
        <w:spacing w:after="0"/>
        <w:jc w:val="both"/>
        <w:rPr>
          <w:rFonts w:ascii="Times New Roman" w:hAnsi="Times New Roman" w:cs="Times New Roman"/>
          <w:sz w:val="26"/>
          <w:szCs w:val="26"/>
        </w:rPr>
      </w:pPr>
      <w:r>
        <w:rPr>
          <w:rFonts w:ascii="Times New Roman" w:hAnsi="Times New Roman" w:cs="Times New Roman"/>
          <w:iCs/>
          <w:sz w:val="26"/>
          <w:szCs w:val="26"/>
        </w:rPr>
        <w:lastRenderedPageBreak/>
        <w:t>2.Муниципальное предприятие города Обнинска Калужской области «</w:t>
      </w:r>
      <w:proofErr w:type="spellStart"/>
      <w:r>
        <w:rPr>
          <w:rFonts w:ascii="Times New Roman" w:hAnsi="Times New Roman" w:cs="Times New Roman"/>
          <w:iCs/>
          <w:sz w:val="26"/>
          <w:szCs w:val="26"/>
        </w:rPr>
        <w:t>Горэлектросети</w:t>
      </w:r>
      <w:proofErr w:type="spellEnd"/>
      <w:r>
        <w:rPr>
          <w:rFonts w:ascii="Times New Roman" w:hAnsi="Times New Roman" w:cs="Times New Roman"/>
          <w:iCs/>
          <w:sz w:val="26"/>
          <w:szCs w:val="26"/>
        </w:rPr>
        <w:t>»</w:t>
      </w:r>
      <w:r>
        <w:rPr>
          <w:rFonts w:ascii="Times New Roman" w:hAnsi="Times New Roman" w:cs="Times New Roman"/>
          <w:sz w:val="26"/>
          <w:szCs w:val="26"/>
        </w:rPr>
        <w:t xml:space="preserve"> </w:t>
      </w:r>
    </w:p>
    <w:p w:rsidR="00B94240" w:rsidRDefault="00C33882" w:rsidP="00B94240">
      <w:pPr>
        <w:spacing w:after="0"/>
        <w:jc w:val="both"/>
        <w:rPr>
          <w:rFonts w:ascii="Times New Roman" w:hAnsi="Times New Roman" w:cs="Times New Roman"/>
          <w:iCs/>
          <w:sz w:val="26"/>
          <w:szCs w:val="26"/>
        </w:rPr>
      </w:pPr>
      <w:hyperlink r:id="rId21" w:history="1">
        <w:r w:rsidR="00B94240">
          <w:rPr>
            <w:rStyle w:val="a3"/>
            <w:rFonts w:cs="Times New Roman"/>
            <w:sz w:val="26"/>
            <w:szCs w:val="26"/>
          </w:rPr>
          <w:t>https://xn----7sb7akeedqd.xn--p1ai/</w:t>
        </w:r>
        <w:proofErr w:type="spellStart"/>
        <w:r w:rsidR="00B94240">
          <w:rPr>
            <w:rStyle w:val="a3"/>
            <w:rFonts w:cs="Times New Roman"/>
            <w:sz w:val="26"/>
            <w:szCs w:val="26"/>
          </w:rPr>
          <w:t>platform</w:t>
        </w:r>
        <w:proofErr w:type="spellEnd"/>
        <w:r w:rsidR="00B94240">
          <w:rPr>
            <w:rStyle w:val="a3"/>
            <w:rFonts w:cs="Times New Roman"/>
            <w:sz w:val="26"/>
            <w:szCs w:val="26"/>
          </w:rPr>
          <w:t>/</w:t>
        </w:r>
        <w:proofErr w:type="spellStart"/>
        <w:r w:rsidR="00B94240">
          <w:rPr>
            <w:rStyle w:val="a3"/>
            <w:rFonts w:cs="Times New Roman"/>
            <w:sz w:val="26"/>
            <w:szCs w:val="26"/>
          </w:rPr>
          <w:t>portal</w:t>
        </w:r>
        <w:proofErr w:type="spellEnd"/>
        <w:r w:rsidR="00B94240">
          <w:rPr>
            <w:rStyle w:val="a3"/>
            <w:rFonts w:cs="Times New Roman"/>
            <w:sz w:val="26"/>
            <w:szCs w:val="26"/>
          </w:rPr>
          <w:t>/</w:t>
        </w:r>
        <w:proofErr w:type="spellStart"/>
        <w:r w:rsidR="00B94240">
          <w:rPr>
            <w:rStyle w:val="a3"/>
            <w:rFonts w:cs="Times New Roman"/>
            <w:sz w:val="26"/>
            <w:szCs w:val="26"/>
          </w:rPr>
          <w:t>tehprisEE_centry_pitania</w:t>
        </w:r>
        <w:proofErr w:type="spellEnd"/>
      </w:hyperlink>
    </w:p>
    <w:p w:rsidR="00B94240" w:rsidRDefault="00B94240" w:rsidP="00B94240">
      <w:pPr>
        <w:spacing w:after="0"/>
        <w:jc w:val="both"/>
        <w:rPr>
          <w:rFonts w:ascii="Times New Roman" w:hAnsi="Times New Roman" w:cs="Times New Roman"/>
          <w:i/>
          <w:sz w:val="26"/>
          <w:szCs w:val="26"/>
        </w:rPr>
      </w:pPr>
      <w:r>
        <w:rPr>
          <w:rFonts w:ascii="Times New Roman" w:hAnsi="Times New Roman" w:cs="Times New Roman"/>
          <w:iCs/>
          <w:sz w:val="26"/>
          <w:szCs w:val="26"/>
        </w:rPr>
        <w:t>3.ФГБН</w:t>
      </w:r>
      <w:proofErr w:type="gramStart"/>
      <w:r>
        <w:rPr>
          <w:rFonts w:ascii="Times New Roman" w:hAnsi="Times New Roman" w:cs="Times New Roman"/>
          <w:iCs/>
          <w:sz w:val="26"/>
          <w:szCs w:val="26"/>
        </w:rPr>
        <w:t>У«</w:t>
      </w:r>
      <w:proofErr w:type="gramEnd"/>
      <w:r>
        <w:rPr>
          <w:rFonts w:ascii="Times New Roman" w:hAnsi="Times New Roman" w:cs="Times New Roman"/>
          <w:iCs/>
          <w:sz w:val="26"/>
          <w:szCs w:val="26"/>
        </w:rPr>
        <w:t xml:space="preserve">ВНИИРАЭ» </w:t>
      </w:r>
      <w:hyperlink r:id="rId22" w:history="1">
        <w:r>
          <w:rPr>
            <w:rStyle w:val="a3"/>
            <w:rFonts w:cs="Times New Roman"/>
            <w:sz w:val="26"/>
            <w:szCs w:val="26"/>
          </w:rPr>
          <w:t>https://www.rirae.ru/images/data/open_data/setev/2020/january/Forma%201.11.%201-4%20kv.%202019.pdf</w:t>
        </w:r>
      </w:hyperlink>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 xml:space="preserve">4. AO «ГНЦ РФ ФЭИ» им. </w:t>
      </w:r>
      <w:proofErr w:type="spellStart"/>
      <w:r>
        <w:rPr>
          <w:rFonts w:ascii="Times New Roman" w:hAnsi="Times New Roman" w:cs="Times New Roman"/>
          <w:iCs/>
          <w:sz w:val="26"/>
          <w:szCs w:val="26"/>
        </w:rPr>
        <w:t>Лейпунского</w:t>
      </w:r>
      <w:proofErr w:type="spellEnd"/>
    </w:p>
    <w:p w:rsidR="00B94240" w:rsidRDefault="00B94240" w:rsidP="00B94240">
      <w:pPr>
        <w:spacing w:after="0"/>
        <w:jc w:val="both"/>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https://www.ippe.ru/images/tarif/2020/si/si-1-8-2020-030220.pdf</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10. ОАО «Калужский турбинный завод»</w:t>
      </w:r>
    </w:p>
    <w:p w:rsidR="00B94240" w:rsidRDefault="00C33882" w:rsidP="00B94240">
      <w:pPr>
        <w:spacing w:after="0"/>
        <w:jc w:val="both"/>
        <w:rPr>
          <w:rFonts w:ascii="Times New Roman" w:hAnsi="Times New Roman" w:cs="Times New Roman"/>
          <w:iCs/>
          <w:sz w:val="26"/>
          <w:szCs w:val="26"/>
        </w:rPr>
      </w:pPr>
      <w:hyperlink r:id="rId23" w:anchor="disclosure-tab-content-04" w:history="1">
        <w:r w:rsidR="00B94240">
          <w:rPr>
            <w:rStyle w:val="a3"/>
            <w:rFonts w:cs="Times New Roman"/>
            <w:iCs/>
            <w:sz w:val="26"/>
            <w:szCs w:val="26"/>
          </w:rPr>
          <w:t>http://www.oaoktz.ru/invest/disclosure/#disclosure-tab-content-04</w:t>
        </w:r>
      </w:hyperlink>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5.Филиал «Волго-Вятский» АО «</w:t>
      </w:r>
      <w:proofErr w:type="spellStart"/>
      <w:r>
        <w:rPr>
          <w:rFonts w:ascii="Times New Roman" w:hAnsi="Times New Roman" w:cs="Times New Roman"/>
          <w:iCs/>
          <w:sz w:val="26"/>
          <w:szCs w:val="26"/>
        </w:rPr>
        <w:t>Оборонэнерго</w:t>
      </w:r>
      <w:proofErr w:type="spellEnd"/>
      <w:r>
        <w:rPr>
          <w:rFonts w:ascii="Times New Roman" w:hAnsi="Times New Roman" w:cs="Times New Roman"/>
          <w:iCs/>
          <w:sz w:val="26"/>
          <w:szCs w:val="26"/>
        </w:rPr>
        <w:t>»</w:t>
      </w:r>
    </w:p>
    <w:p w:rsidR="00B94240" w:rsidRDefault="00B94240" w:rsidP="00B94240">
      <w:pPr>
        <w:spacing w:after="0"/>
        <w:jc w:val="both"/>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https://oboronenergo.su/my/technological-joining/about</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 xml:space="preserve">6. ПАО КЗАЭ </w:t>
      </w:r>
    </w:p>
    <w:p w:rsidR="00B94240" w:rsidRDefault="00C33882" w:rsidP="00B94240">
      <w:pPr>
        <w:spacing w:after="0"/>
        <w:jc w:val="both"/>
        <w:rPr>
          <w:rFonts w:ascii="Times New Roman" w:hAnsi="Times New Roman" w:cs="Times New Roman"/>
          <w:iCs/>
          <w:sz w:val="26"/>
          <w:szCs w:val="26"/>
        </w:rPr>
      </w:pPr>
      <w:hyperlink r:id="rId24" w:history="1">
        <w:r w:rsidR="00B94240">
          <w:rPr>
            <w:rStyle w:val="a3"/>
            <w:rFonts w:cs="Times New Roman"/>
            <w:iCs/>
            <w:sz w:val="26"/>
            <w:szCs w:val="26"/>
          </w:rPr>
          <w:t>https://kzae.ru/energy/</w:t>
        </w:r>
      </w:hyperlink>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7. ПАО «МРСК Центра и Приволжья» филиал «Калугаэнерго»</w:t>
      </w:r>
    </w:p>
    <w:p w:rsidR="00B94240" w:rsidRDefault="00C33882" w:rsidP="00B94240">
      <w:pPr>
        <w:jc w:val="both"/>
        <w:rPr>
          <w:rFonts w:ascii="Times New Roman" w:hAnsi="Times New Roman" w:cs="Times New Roman"/>
          <w:sz w:val="26"/>
          <w:szCs w:val="26"/>
        </w:rPr>
      </w:pPr>
      <w:hyperlink r:id="rId25" w:history="1">
        <w:r w:rsidR="00B94240">
          <w:rPr>
            <w:rStyle w:val="a3"/>
            <w:rFonts w:cs="Times New Roman"/>
            <w:sz w:val="26"/>
            <w:szCs w:val="26"/>
          </w:rPr>
          <w:t>https://kl-pj.mrsk-cp.ru/PowerJournal/Maps/WorkLoadPS</w:t>
        </w:r>
      </w:hyperlink>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в) о количестве поданных заявок на технологическое присоединение:</w:t>
      </w:r>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 ООО «Каскад-Энергосеть»</w:t>
      </w:r>
    </w:p>
    <w:p w:rsidR="00B94240" w:rsidRDefault="00C33882" w:rsidP="00B94240">
      <w:pPr>
        <w:jc w:val="both"/>
        <w:rPr>
          <w:rFonts w:ascii="Times New Roman" w:eastAsia="Calibri" w:hAnsi="Times New Roman" w:cs="Times New Roman"/>
          <w:iCs/>
          <w:sz w:val="26"/>
          <w:szCs w:val="26"/>
        </w:rPr>
      </w:pPr>
      <w:hyperlink r:id="rId26" w:history="1">
        <w:r w:rsidR="00B94240">
          <w:rPr>
            <w:rStyle w:val="a3"/>
            <w:rFonts w:eastAsia="Calibri" w:cs="Times New Roman"/>
            <w:sz w:val="26"/>
            <w:szCs w:val="26"/>
          </w:rPr>
          <w:t>http://www.kaskadenergoset.ru/techvozm</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2. МП КЭТ и ГС МР «Мосальский район»</w:t>
      </w:r>
    </w:p>
    <w:p w:rsidR="00B94240" w:rsidRDefault="00C33882" w:rsidP="00B94240">
      <w:pPr>
        <w:jc w:val="both"/>
        <w:rPr>
          <w:rFonts w:ascii="Times New Roman" w:eastAsia="Calibri" w:hAnsi="Times New Roman" w:cs="Times New Roman"/>
          <w:iCs/>
          <w:sz w:val="26"/>
          <w:szCs w:val="26"/>
        </w:rPr>
      </w:pPr>
      <w:hyperlink r:id="rId27" w:history="1">
        <w:r w:rsidR="00B94240">
          <w:rPr>
            <w:rStyle w:val="a3"/>
            <w:rFonts w:eastAsia="Calibri" w:cs="Times New Roman"/>
            <w:iCs/>
            <w:sz w:val="26"/>
            <w:szCs w:val="26"/>
          </w:rPr>
          <w:t>http://mosalskgorseti.ru/?page_id=215</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3. Муниципальное предприятие города Обнинска Калужской области «</w:t>
      </w:r>
      <w:proofErr w:type="spellStart"/>
      <w:r>
        <w:rPr>
          <w:rFonts w:ascii="Times New Roman" w:eastAsia="Calibri" w:hAnsi="Times New Roman" w:cs="Times New Roman"/>
          <w:iCs/>
          <w:sz w:val="26"/>
          <w:szCs w:val="26"/>
        </w:rPr>
        <w:t>Горэлектросети</w:t>
      </w:r>
      <w:proofErr w:type="spellEnd"/>
      <w:r>
        <w:rPr>
          <w:rFonts w:ascii="Times New Roman" w:eastAsia="Calibri" w:hAnsi="Times New Roman" w:cs="Times New Roman"/>
          <w:iCs/>
          <w:sz w:val="26"/>
          <w:szCs w:val="26"/>
        </w:rPr>
        <w:t>»</w:t>
      </w:r>
    </w:p>
    <w:p w:rsidR="00B94240" w:rsidRDefault="00C33882" w:rsidP="00B94240">
      <w:pPr>
        <w:jc w:val="both"/>
        <w:rPr>
          <w:rFonts w:ascii="Times New Roman" w:eastAsia="Calibri" w:hAnsi="Times New Roman" w:cs="Times New Roman"/>
          <w:iCs/>
          <w:sz w:val="26"/>
          <w:szCs w:val="26"/>
        </w:rPr>
      </w:pPr>
      <w:hyperlink r:id="rId28" w:history="1">
        <w:r w:rsidR="00B94240">
          <w:rPr>
            <w:rStyle w:val="a3"/>
            <w:rFonts w:eastAsia="Calibri" w:cs="Times New Roman"/>
            <w:sz w:val="26"/>
            <w:szCs w:val="26"/>
          </w:rPr>
          <w:t>http://gorelectroseti.ru/raskr_n75</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4. АО «</w:t>
      </w:r>
      <w:proofErr w:type="gramStart"/>
      <w:r>
        <w:rPr>
          <w:rFonts w:ascii="Times New Roman" w:eastAsia="Calibri" w:hAnsi="Times New Roman" w:cs="Times New Roman"/>
          <w:iCs/>
          <w:sz w:val="26"/>
          <w:szCs w:val="26"/>
        </w:rPr>
        <w:t>МСК</w:t>
      </w:r>
      <w:proofErr w:type="gramEnd"/>
      <w:r>
        <w:rPr>
          <w:rFonts w:ascii="Times New Roman" w:eastAsia="Calibri" w:hAnsi="Times New Roman" w:cs="Times New Roman"/>
          <w:iCs/>
          <w:sz w:val="26"/>
          <w:szCs w:val="26"/>
        </w:rPr>
        <w:t xml:space="preserve"> </w:t>
      </w:r>
      <w:proofErr w:type="spellStart"/>
      <w:r>
        <w:rPr>
          <w:rFonts w:ascii="Times New Roman" w:eastAsia="Calibri" w:hAnsi="Times New Roman" w:cs="Times New Roman"/>
          <w:iCs/>
          <w:sz w:val="26"/>
          <w:szCs w:val="26"/>
        </w:rPr>
        <w:t>Энерго</w:t>
      </w:r>
      <w:proofErr w:type="spellEnd"/>
      <w:r>
        <w:rPr>
          <w:rFonts w:ascii="Times New Roman" w:eastAsia="Calibri" w:hAnsi="Times New Roman" w:cs="Times New Roman"/>
          <w:iCs/>
          <w:sz w:val="26"/>
          <w:szCs w:val="26"/>
        </w:rPr>
        <w:t>»</w:t>
      </w:r>
    </w:p>
    <w:p w:rsidR="00B94240" w:rsidRDefault="00B94240" w:rsidP="00B94240">
      <w:pPr>
        <w:jc w:val="both"/>
        <w:rPr>
          <w:rFonts w:ascii="Times New Roman" w:eastAsia="Calibri" w:hAnsi="Times New Roman" w:cs="Times New Roman"/>
          <w:iCs/>
          <w:color w:val="0000FF"/>
          <w:sz w:val="26"/>
          <w:szCs w:val="26"/>
          <w:u w:val="single"/>
        </w:rPr>
      </w:pPr>
      <w:r>
        <w:rPr>
          <w:rFonts w:ascii="Times New Roman" w:eastAsia="Calibri" w:hAnsi="Times New Roman" w:cs="Times New Roman"/>
          <w:iCs/>
          <w:color w:val="0000FF"/>
          <w:sz w:val="26"/>
          <w:szCs w:val="26"/>
          <w:u w:val="single"/>
        </w:rPr>
        <w:t>http://kenet.ru/for_clients/informatsiya-o--</w:t>
      </w:r>
      <w:proofErr w:type="spellStart"/>
      <w:r>
        <w:rPr>
          <w:rFonts w:ascii="Times New Roman" w:eastAsia="Calibri" w:hAnsi="Times New Roman" w:cs="Times New Roman"/>
          <w:iCs/>
          <w:color w:val="0000FF"/>
          <w:sz w:val="26"/>
          <w:szCs w:val="26"/>
          <w:u w:val="single"/>
        </w:rPr>
        <w:t>tekhnologicheskikh-prisoedineniyakh</w:t>
      </w:r>
      <w:proofErr w:type="spellEnd"/>
      <w:r>
        <w:rPr>
          <w:rFonts w:ascii="Times New Roman" w:eastAsia="Calibri" w:hAnsi="Times New Roman" w:cs="Times New Roman"/>
          <w:iCs/>
          <w:color w:val="0000FF"/>
          <w:sz w:val="26"/>
          <w:szCs w:val="26"/>
          <w:u w:val="single"/>
        </w:rPr>
        <w:t>/</w:t>
      </w:r>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5. ОАО «КАДВИ»</w:t>
      </w:r>
    </w:p>
    <w:p w:rsidR="00B94240" w:rsidRDefault="00B94240" w:rsidP="00B94240">
      <w:pPr>
        <w:jc w:val="both"/>
        <w:rPr>
          <w:rFonts w:ascii="Times New Roman" w:eastAsia="Calibri" w:hAnsi="Times New Roman" w:cs="Times New Roman"/>
          <w:iCs/>
          <w:color w:val="0000FF"/>
          <w:sz w:val="26"/>
          <w:szCs w:val="26"/>
          <w:u w:val="single"/>
        </w:rPr>
      </w:pPr>
      <w:r>
        <w:rPr>
          <w:rFonts w:ascii="Times New Roman" w:eastAsia="Calibri" w:hAnsi="Times New Roman" w:cs="Times New Roman"/>
          <w:iCs/>
          <w:color w:val="0000FF"/>
          <w:sz w:val="26"/>
          <w:szCs w:val="26"/>
          <w:u w:val="single"/>
        </w:rPr>
        <w:t>http://kadvi.ru/information_section/information-territirialno-setevaya/</w:t>
      </w:r>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6. УМП «Коммунальные электрические и тепловые сети»</w:t>
      </w:r>
    </w:p>
    <w:p w:rsidR="00B94240" w:rsidRDefault="00B94240" w:rsidP="00B94240">
      <w:pPr>
        <w:jc w:val="both"/>
        <w:rPr>
          <w:rFonts w:ascii="Times New Roman" w:eastAsia="Calibri" w:hAnsi="Times New Roman" w:cs="Times New Roman"/>
          <w:iCs/>
          <w:sz w:val="26"/>
          <w:szCs w:val="26"/>
          <w:lang w:val="en-US"/>
        </w:rPr>
      </w:pPr>
      <w:r>
        <w:rPr>
          <w:rFonts w:ascii="Times New Roman" w:eastAsia="Calibri" w:hAnsi="Times New Roman" w:cs="Times New Roman"/>
          <w:iCs/>
          <w:color w:val="0000FF"/>
          <w:sz w:val="26"/>
          <w:szCs w:val="26"/>
          <w:u w:val="single"/>
          <w:lang w:val="en-US"/>
        </w:rPr>
        <w:t>malseti.ru/</w:t>
      </w:r>
    </w:p>
    <w:p w:rsidR="00B94240" w:rsidRDefault="00B94240" w:rsidP="00B94240">
      <w:pPr>
        <w:jc w:val="both"/>
        <w:rPr>
          <w:rFonts w:ascii="Times New Roman" w:eastAsia="Calibri" w:hAnsi="Times New Roman" w:cs="Times New Roman"/>
          <w:sz w:val="26"/>
          <w:szCs w:val="26"/>
          <w:lang w:val="en-US"/>
        </w:rPr>
      </w:pPr>
      <w:r>
        <w:rPr>
          <w:rFonts w:ascii="Times New Roman" w:eastAsia="Calibri" w:hAnsi="Times New Roman" w:cs="Times New Roman"/>
          <w:iCs/>
          <w:sz w:val="26"/>
          <w:szCs w:val="26"/>
          <w:lang w:val="en-US"/>
        </w:rPr>
        <w:t>7.</w:t>
      </w:r>
      <w:r>
        <w:rPr>
          <w:rFonts w:ascii="Times New Roman" w:eastAsia="Calibri" w:hAnsi="Times New Roman" w:cs="Times New Roman"/>
          <w:iCs/>
          <w:sz w:val="26"/>
          <w:szCs w:val="26"/>
        </w:rPr>
        <w:t>ФГБНУ</w:t>
      </w:r>
      <w:r>
        <w:rPr>
          <w:rFonts w:ascii="Times New Roman" w:eastAsia="Calibri" w:hAnsi="Times New Roman" w:cs="Times New Roman"/>
          <w:iCs/>
          <w:sz w:val="26"/>
          <w:szCs w:val="26"/>
          <w:lang w:val="en-US"/>
        </w:rPr>
        <w:t xml:space="preserve"> «</w:t>
      </w:r>
      <w:r>
        <w:rPr>
          <w:rFonts w:ascii="Times New Roman" w:eastAsia="Calibri" w:hAnsi="Times New Roman" w:cs="Times New Roman"/>
          <w:iCs/>
          <w:sz w:val="26"/>
          <w:szCs w:val="26"/>
        </w:rPr>
        <w:t>ВНИИРАЭ</w:t>
      </w:r>
      <w:r>
        <w:rPr>
          <w:rFonts w:ascii="Times New Roman" w:eastAsia="Calibri" w:hAnsi="Times New Roman" w:cs="Times New Roman"/>
          <w:iCs/>
          <w:sz w:val="26"/>
          <w:szCs w:val="26"/>
          <w:lang w:val="en-US"/>
        </w:rPr>
        <w:t>»</w:t>
      </w:r>
    </w:p>
    <w:p w:rsidR="00B94240" w:rsidRDefault="00C33882" w:rsidP="00B94240">
      <w:pPr>
        <w:jc w:val="both"/>
        <w:rPr>
          <w:rFonts w:ascii="Times New Roman" w:eastAsia="Calibri" w:hAnsi="Times New Roman" w:cs="Times New Roman"/>
          <w:i/>
          <w:sz w:val="26"/>
          <w:szCs w:val="26"/>
          <w:lang w:val="en-US"/>
        </w:rPr>
      </w:pPr>
      <w:hyperlink r:id="rId29" w:history="1">
        <w:r w:rsidR="00B94240">
          <w:rPr>
            <w:rStyle w:val="a3"/>
            <w:rFonts w:eastAsia="Calibri" w:cs="Times New Roman"/>
            <w:i/>
            <w:sz w:val="26"/>
            <w:szCs w:val="26"/>
            <w:lang w:val="en-US"/>
          </w:rPr>
          <w:t>https://www.rirae.ru/images/data/open_data/setev/2019/Info_o_pod_zayav_2019.pdf</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lastRenderedPageBreak/>
        <w:t>8. АО «Восход» - КРЛЗ</w:t>
      </w:r>
    </w:p>
    <w:p w:rsidR="00B94240" w:rsidRDefault="00C33882" w:rsidP="00B94240">
      <w:pPr>
        <w:jc w:val="both"/>
        <w:rPr>
          <w:rFonts w:ascii="Times New Roman" w:eastAsia="Calibri" w:hAnsi="Times New Roman" w:cs="Times New Roman"/>
          <w:iCs/>
          <w:color w:val="0000FF"/>
          <w:sz w:val="26"/>
          <w:szCs w:val="26"/>
          <w:u w:val="single"/>
        </w:rPr>
      </w:pPr>
      <w:hyperlink r:id="rId30" w:history="1">
        <w:r w:rsidR="00B94240">
          <w:rPr>
            <w:rStyle w:val="a3"/>
            <w:rFonts w:eastAsia="Calibri" w:cs="Times New Roman"/>
            <w:iCs/>
            <w:sz w:val="26"/>
            <w:szCs w:val="26"/>
          </w:rPr>
          <w:t>http://www.voshod-krlz.ru/oao/info/v_sootvetstvii_s_postanovleniem_pravitelstva</w:t>
        </w:r>
      </w:hyperlink>
      <w:r w:rsidR="00B94240">
        <w:rPr>
          <w:rFonts w:ascii="Times New Roman" w:eastAsia="Calibri" w:hAnsi="Times New Roman" w:cs="Times New Roman"/>
          <w:iCs/>
          <w:color w:val="0000FF"/>
          <w:sz w:val="26"/>
          <w:szCs w:val="26"/>
          <w:u w:val="single"/>
        </w:rPr>
        <w:t>_24_</w:t>
      </w:r>
      <w:proofErr w:type="spellStart"/>
      <w:r w:rsidR="00B94240">
        <w:rPr>
          <w:rFonts w:ascii="Times New Roman" w:eastAsia="Calibri" w:hAnsi="Times New Roman" w:cs="Times New Roman"/>
          <w:iCs/>
          <w:color w:val="0000FF"/>
          <w:sz w:val="26"/>
          <w:szCs w:val="26"/>
          <w:u w:val="single"/>
          <w:lang w:val="en-US"/>
        </w:rPr>
        <w:t>ot</w:t>
      </w:r>
      <w:proofErr w:type="spellEnd"/>
      <w:r w:rsidR="00B94240">
        <w:rPr>
          <w:rFonts w:ascii="Times New Roman" w:eastAsia="Calibri" w:hAnsi="Times New Roman" w:cs="Times New Roman"/>
          <w:iCs/>
          <w:color w:val="0000FF"/>
          <w:sz w:val="26"/>
          <w:szCs w:val="26"/>
          <w:u w:val="single"/>
        </w:rPr>
        <w:t>_21012004_</w:t>
      </w:r>
      <w:r w:rsidR="00B94240">
        <w:rPr>
          <w:rFonts w:ascii="Times New Roman" w:eastAsia="Calibri" w:hAnsi="Times New Roman" w:cs="Times New Roman"/>
          <w:iCs/>
          <w:color w:val="0000FF"/>
          <w:sz w:val="26"/>
          <w:szCs w:val="26"/>
          <w:u w:val="single"/>
          <w:lang w:val="en-US"/>
        </w:rPr>
        <w:t>g</w:t>
      </w:r>
      <w:r w:rsidR="00B94240">
        <w:rPr>
          <w:rFonts w:ascii="Times New Roman" w:eastAsia="Calibri" w:hAnsi="Times New Roman" w:cs="Times New Roman"/>
          <w:iCs/>
          <w:color w:val="0000FF"/>
          <w:sz w:val="26"/>
          <w:szCs w:val="26"/>
          <w:u w:val="single"/>
        </w:rPr>
        <w:t>/</w:t>
      </w:r>
      <w:proofErr w:type="spellStart"/>
      <w:r w:rsidR="00B94240">
        <w:rPr>
          <w:rFonts w:ascii="Times New Roman" w:eastAsia="Calibri" w:hAnsi="Times New Roman" w:cs="Times New Roman"/>
          <w:iCs/>
          <w:color w:val="0000FF"/>
          <w:sz w:val="26"/>
          <w:szCs w:val="26"/>
          <w:u w:val="single"/>
          <w:lang w:val="en-US"/>
        </w:rPr>
        <w:t>uslugi</w:t>
      </w:r>
      <w:proofErr w:type="spellEnd"/>
      <w:r w:rsidR="00B94240">
        <w:rPr>
          <w:rFonts w:ascii="Times New Roman" w:eastAsia="Calibri" w:hAnsi="Times New Roman" w:cs="Times New Roman"/>
          <w:iCs/>
          <w:color w:val="0000FF"/>
          <w:sz w:val="26"/>
          <w:szCs w:val="26"/>
          <w:u w:val="single"/>
        </w:rPr>
        <w:t>_</w:t>
      </w:r>
      <w:proofErr w:type="spellStart"/>
      <w:r w:rsidR="00B94240">
        <w:rPr>
          <w:rFonts w:ascii="Times New Roman" w:eastAsia="Calibri" w:hAnsi="Times New Roman" w:cs="Times New Roman"/>
          <w:iCs/>
          <w:color w:val="0000FF"/>
          <w:sz w:val="26"/>
          <w:szCs w:val="26"/>
          <w:u w:val="single"/>
          <w:lang w:val="en-US"/>
        </w:rPr>
        <w:t>po</w:t>
      </w:r>
      <w:proofErr w:type="spellEnd"/>
      <w:r w:rsidR="00B94240">
        <w:rPr>
          <w:rFonts w:ascii="Times New Roman" w:eastAsia="Calibri" w:hAnsi="Times New Roman" w:cs="Times New Roman"/>
          <w:iCs/>
          <w:color w:val="0000FF"/>
          <w:sz w:val="26"/>
          <w:szCs w:val="26"/>
          <w:u w:val="single"/>
        </w:rPr>
        <w:t>_</w:t>
      </w:r>
      <w:proofErr w:type="spellStart"/>
      <w:r w:rsidR="00B94240">
        <w:rPr>
          <w:rFonts w:ascii="Times New Roman" w:eastAsia="Calibri" w:hAnsi="Times New Roman" w:cs="Times New Roman"/>
          <w:iCs/>
          <w:color w:val="0000FF"/>
          <w:sz w:val="26"/>
          <w:szCs w:val="26"/>
          <w:u w:val="single"/>
          <w:lang w:val="en-US"/>
        </w:rPr>
        <w:t>peredache</w:t>
      </w:r>
      <w:proofErr w:type="spellEnd"/>
      <w:r w:rsidR="00B94240">
        <w:rPr>
          <w:rFonts w:ascii="Times New Roman" w:eastAsia="Calibri" w:hAnsi="Times New Roman" w:cs="Times New Roman"/>
          <w:iCs/>
          <w:color w:val="0000FF"/>
          <w:sz w:val="26"/>
          <w:szCs w:val="26"/>
          <w:u w:val="single"/>
        </w:rPr>
        <w:t>_</w:t>
      </w:r>
      <w:proofErr w:type="spellStart"/>
      <w:r w:rsidR="00B94240">
        <w:rPr>
          <w:rFonts w:ascii="Times New Roman" w:eastAsia="Calibri" w:hAnsi="Times New Roman" w:cs="Times New Roman"/>
          <w:iCs/>
          <w:color w:val="0000FF"/>
          <w:sz w:val="26"/>
          <w:szCs w:val="26"/>
          <w:u w:val="single"/>
          <w:lang w:val="en-US"/>
        </w:rPr>
        <w:t>elektroenergii</w:t>
      </w:r>
      <w:proofErr w:type="spellEnd"/>
      <w:r w:rsidR="00B94240">
        <w:rPr>
          <w:rFonts w:ascii="Times New Roman" w:eastAsia="Calibri" w:hAnsi="Times New Roman" w:cs="Times New Roman"/>
          <w:iCs/>
          <w:color w:val="0000FF"/>
          <w:sz w:val="26"/>
          <w:szCs w:val="26"/>
          <w:u w:val="single"/>
        </w:rPr>
        <w:t>/2020_</w:t>
      </w:r>
      <w:r w:rsidR="00B94240">
        <w:rPr>
          <w:rFonts w:ascii="Times New Roman" w:eastAsia="Calibri" w:hAnsi="Times New Roman" w:cs="Times New Roman"/>
          <w:iCs/>
          <w:color w:val="0000FF"/>
          <w:sz w:val="26"/>
          <w:szCs w:val="26"/>
          <w:u w:val="single"/>
          <w:lang w:val="en-US"/>
        </w:rPr>
        <w:t>god</w:t>
      </w:r>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9. ОАО «Калужский турбинный завод»</w:t>
      </w:r>
    </w:p>
    <w:p w:rsidR="00B94240" w:rsidRDefault="00C33882" w:rsidP="00B94240">
      <w:pPr>
        <w:jc w:val="both"/>
        <w:rPr>
          <w:rFonts w:ascii="Times New Roman" w:eastAsia="Calibri" w:hAnsi="Times New Roman" w:cs="Times New Roman"/>
          <w:sz w:val="26"/>
          <w:szCs w:val="26"/>
        </w:rPr>
      </w:pPr>
      <w:hyperlink r:id="rId31" w:history="1">
        <w:r w:rsidR="00B94240">
          <w:rPr>
            <w:rStyle w:val="a3"/>
            <w:rFonts w:eastAsia="Calibri" w:cs="Times New Roman"/>
            <w:sz w:val="26"/>
            <w:szCs w:val="26"/>
          </w:rPr>
          <w:t>http://paoktz.ru/invest/disclosure/</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 xml:space="preserve">10. Московская дирекция по энергообеспечению </w:t>
      </w:r>
      <w:proofErr w:type="spellStart"/>
      <w:r>
        <w:rPr>
          <w:rFonts w:ascii="Times New Roman" w:eastAsia="Calibri" w:hAnsi="Times New Roman" w:cs="Times New Roman"/>
          <w:iCs/>
          <w:sz w:val="26"/>
          <w:szCs w:val="26"/>
        </w:rPr>
        <w:t>Трансэнерго</w:t>
      </w:r>
      <w:proofErr w:type="spellEnd"/>
      <w:r>
        <w:rPr>
          <w:rFonts w:ascii="Times New Roman" w:eastAsia="Calibri" w:hAnsi="Times New Roman" w:cs="Times New Roman"/>
          <w:iCs/>
          <w:sz w:val="26"/>
          <w:szCs w:val="26"/>
        </w:rPr>
        <w:t xml:space="preserve"> - филиал ОАО «РЖД»</w:t>
      </w:r>
    </w:p>
    <w:p w:rsidR="00B94240" w:rsidRDefault="00C33882" w:rsidP="00B94240">
      <w:pPr>
        <w:jc w:val="both"/>
        <w:rPr>
          <w:rFonts w:ascii="Times New Roman" w:eastAsia="Calibri" w:hAnsi="Times New Roman" w:cs="Times New Roman"/>
          <w:sz w:val="26"/>
          <w:szCs w:val="26"/>
        </w:rPr>
      </w:pPr>
      <w:hyperlink r:id="rId32" w:history="1">
        <w:r w:rsidR="00B94240">
          <w:rPr>
            <w:rStyle w:val="a3"/>
            <w:rFonts w:eastAsia="Calibri" w:cs="Times New Roman"/>
            <w:sz w:val="26"/>
            <w:szCs w:val="26"/>
          </w:rPr>
          <w:t>https://www.energopromsbyt.ru/reports/</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11. ООО «</w:t>
      </w:r>
      <w:proofErr w:type="spellStart"/>
      <w:r>
        <w:rPr>
          <w:rFonts w:ascii="Times New Roman" w:eastAsia="Calibri" w:hAnsi="Times New Roman" w:cs="Times New Roman"/>
          <w:iCs/>
          <w:sz w:val="26"/>
          <w:szCs w:val="26"/>
        </w:rPr>
        <w:t>ЭнергоАльянс</w:t>
      </w:r>
      <w:proofErr w:type="spellEnd"/>
      <w:r>
        <w:rPr>
          <w:rFonts w:ascii="Times New Roman" w:eastAsia="Calibri" w:hAnsi="Times New Roman" w:cs="Times New Roman"/>
          <w:iCs/>
          <w:sz w:val="26"/>
          <w:szCs w:val="26"/>
        </w:rPr>
        <w:t>»</w:t>
      </w:r>
    </w:p>
    <w:p w:rsidR="00B94240" w:rsidRDefault="00B94240" w:rsidP="00B94240">
      <w:pPr>
        <w:jc w:val="both"/>
        <w:rPr>
          <w:rFonts w:ascii="Times New Roman" w:eastAsia="Calibri" w:hAnsi="Times New Roman" w:cs="Times New Roman"/>
          <w:iCs/>
          <w:color w:val="0000FF"/>
          <w:sz w:val="26"/>
          <w:szCs w:val="26"/>
          <w:u w:val="single"/>
        </w:rPr>
      </w:pPr>
      <w:r>
        <w:rPr>
          <w:rFonts w:ascii="Times New Roman" w:eastAsia="Calibri" w:hAnsi="Times New Roman" w:cs="Times New Roman"/>
          <w:iCs/>
          <w:color w:val="0000FF"/>
          <w:sz w:val="26"/>
          <w:szCs w:val="26"/>
          <w:u w:val="single"/>
        </w:rPr>
        <w:t>https://energoallianc.ru/tso/electroalians/folder20.aspx</w:t>
      </w:r>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12.Филиал «Волго-Вятский» АО «</w:t>
      </w:r>
      <w:proofErr w:type="spellStart"/>
      <w:r>
        <w:rPr>
          <w:rFonts w:ascii="Times New Roman" w:eastAsia="Calibri" w:hAnsi="Times New Roman" w:cs="Times New Roman"/>
          <w:iCs/>
          <w:sz w:val="26"/>
          <w:szCs w:val="26"/>
        </w:rPr>
        <w:t>Оборонэнерго</w:t>
      </w:r>
      <w:proofErr w:type="spellEnd"/>
      <w:r>
        <w:rPr>
          <w:rFonts w:ascii="Times New Roman" w:eastAsia="Calibri" w:hAnsi="Times New Roman" w:cs="Times New Roman"/>
          <w:iCs/>
          <w:sz w:val="26"/>
          <w:szCs w:val="26"/>
        </w:rPr>
        <w:t>»</w:t>
      </w:r>
    </w:p>
    <w:p w:rsidR="00B94240" w:rsidRDefault="00C33882" w:rsidP="00B94240">
      <w:pPr>
        <w:jc w:val="both"/>
        <w:rPr>
          <w:rFonts w:ascii="Times New Roman" w:eastAsia="Calibri" w:hAnsi="Times New Roman" w:cs="Times New Roman"/>
          <w:iCs/>
          <w:color w:val="0000FF"/>
          <w:sz w:val="26"/>
          <w:szCs w:val="26"/>
          <w:u w:val="single"/>
        </w:rPr>
      </w:pPr>
      <w:hyperlink r:id="rId33" w:history="1">
        <w:r w:rsidR="00B94240">
          <w:rPr>
            <w:rStyle w:val="a3"/>
            <w:rFonts w:eastAsia="Calibri" w:cs="Times New Roman"/>
            <w:iCs/>
            <w:sz w:val="26"/>
            <w:szCs w:val="26"/>
            <w:lang w:val="en-US"/>
          </w:rPr>
          <w:t>https</w:t>
        </w:r>
        <w:r w:rsidR="00B94240">
          <w:rPr>
            <w:rStyle w:val="a3"/>
            <w:rFonts w:eastAsia="Calibri" w:cs="Times New Roman"/>
            <w:iCs/>
            <w:sz w:val="26"/>
            <w:szCs w:val="26"/>
          </w:rPr>
          <w:t>://</w:t>
        </w:r>
        <w:r w:rsidR="00B94240">
          <w:rPr>
            <w:rStyle w:val="a3"/>
            <w:rFonts w:eastAsia="Calibri" w:cs="Times New Roman"/>
            <w:iCs/>
            <w:sz w:val="26"/>
            <w:szCs w:val="26"/>
            <w:lang w:val="en-US"/>
          </w:rPr>
          <w:t>www</w:t>
        </w:r>
        <w:r w:rsidR="00B94240">
          <w:rPr>
            <w:rStyle w:val="a3"/>
            <w:rFonts w:eastAsia="Calibri" w:cs="Times New Roman"/>
            <w:iCs/>
            <w:sz w:val="26"/>
            <w:szCs w:val="26"/>
          </w:rPr>
          <w:t>.</w:t>
        </w:r>
        <w:proofErr w:type="spellStart"/>
        <w:r w:rsidR="00B94240">
          <w:rPr>
            <w:rStyle w:val="a3"/>
            <w:rFonts w:eastAsia="Calibri" w:cs="Times New Roman"/>
            <w:iCs/>
            <w:sz w:val="26"/>
            <w:szCs w:val="26"/>
            <w:lang w:val="en-US"/>
          </w:rPr>
          <w:t>oboronenergo</w:t>
        </w:r>
        <w:proofErr w:type="spellEnd"/>
        <w:r w:rsidR="00B94240">
          <w:rPr>
            <w:rStyle w:val="a3"/>
            <w:rFonts w:eastAsia="Calibri" w:cs="Times New Roman"/>
            <w:iCs/>
            <w:sz w:val="26"/>
            <w:szCs w:val="26"/>
          </w:rPr>
          <w:t>.</w:t>
        </w:r>
        <w:proofErr w:type="spellStart"/>
        <w:r w:rsidR="00B94240">
          <w:rPr>
            <w:rStyle w:val="a3"/>
            <w:rFonts w:eastAsia="Calibri" w:cs="Times New Roman"/>
            <w:iCs/>
            <w:sz w:val="26"/>
            <w:szCs w:val="26"/>
            <w:lang w:val="en-US"/>
          </w:rPr>
          <w:t>su</w:t>
        </w:r>
        <w:proofErr w:type="spellEnd"/>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13.ООО «</w:t>
      </w:r>
      <w:proofErr w:type="spellStart"/>
      <w:r>
        <w:rPr>
          <w:rFonts w:ascii="Times New Roman" w:eastAsia="Calibri" w:hAnsi="Times New Roman" w:cs="Times New Roman"/>
          <w:iCs/>
          <w:sz w:val="26"/>
          <w:szCs w:val="26"/>
        </w:rPr>
        <w:t>ЦентрТехноКом</w:t>
      </w:r>
      <w:proofErr w:type="spellEnd"/>
      <w:r>
        <w:rPr>
          <w:rFonts w:ascii="Times New Roman" w:eastAsia="Calibri" w:hAnsi="Times New Roman" w:cs="Times New Roman"/>
          <w:iCs/>
          <w:sz w:val="26"/>
          <w:szCs w:val="26"/>
        </w:rPr>
        <w:t>»</w:t>
      </w:r>
    </w:p>
    <w:p w:rsidR="00B94240" w:rsidRDefault="00B94240" w:rsidP="00B94240">
      <w:pPr>
        <w:jc w:val="both"/>
        <w:rPr>
          <w:rFonts w:ascii="Times New Roman" w:eastAsia="Calibri" w:hAnsi="Times New Roman" w:cs="Times New Roman"/>
          <w:iCs/>
          <w:color w:val="0000FF"/>
          <w:sz w:val="26"/>
          <w:szCs w:val="26"/>
          <w:u w:val="single"/>
        </w:rPr>
      </w:pPr>
      <w:r>
        <w:rPr>
          <w:rFonts w:ascii="Times New Roman" w:eastAsia="Calibri" w:hAnsi="Times New Roman" w:cs="Times New Roman"/>
          <w:iCs/>
          <w:color w:val="0000FF"/>
          <w:sz w:val="26"/>
          <w:szCs w:val="26"/>
          <w:u w:val="single"/>
        </w:rPr>
        <w:t>https://zentrtehnocom.ru/tso/electroalians/folder20.aspx</w:t>
      </w:r>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14.ООО «ТСО КАБИЦЫНО»</w:t>
      </w:r>
    </w:p>
    <w:p w:rsidR="00B94240" w:rsidRDefault="00C33882" w:rsidP="00B94240">
      <w:pPr>
        <w:jc w:val="both"/>
        <w:rPr>
          <w:rFonts w:ascii="Times New Roman" w:eastAsia="Calibri" w:hAnsi="Times New Roman" w:cs="Times New Roman"/>
          <w:iCs/>
          <w:sz w:val="26"/>
          <w:szCs w:val="26"/>
        </w:rPr>
      </w:pPr>
      <w:hyperlink r:id="rId34" w:history="1">
        <w:r w:rsidR="00B94240">
          <w:rPr>
            <w:rStyle w:val="a3"/>
            <w:rFonts w:eastAsia="Calibri" w:cs="Times New Roman"/>
            <w:iCs/>
            <w:sz w:val="26"/>
            <w:szCs w:val="26"/>
          </w:rPr>
          <w:t>http://кабицыно.ринф.рф/otchet/svedeniya-o-podannyx-zayavkax-na-texnologicheskoe-prisoedinenie-pereraspredelenie-moshhnosti-zaklyuchennyx-dogovorax-tp-rasxodax-na-tp-i-svedeniya-o-rezerviruemoj-moshhnosti-v-2019-godu/</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15.ООО «СЕТЕВАЯ КОМПАНИЯ»</w:t>
      </w:r>
    </w:p>
    <w:p w:rsidR="00B94240" w:rsidRDefault="00C33882" w:rsidP="00B94240">
      <w:pPr>
        <w:jc w:val="both"/>
        <w:rPr>
          <w:rFonts w:ascii="Times New Roman" w:eastAsia="Calibri" w:hAnsi="Times New Roman" w:cs="Times New Roman"/>
          <w:sz w:val="26"/>
          <w:szCs w:val="26"/>
        </w:rPr>
      </w:pPr>
      <w:hyperlink r:id="rId35" w:history="1">
        <w:r w:rsidR="00B94240">
          <w:rPr>
            <w:rStyle w:val="a3"/>
            <w:rFonts w:eastAsia="Calibri" w:cs="Times New Roman"/>
            <w:sz w:val="26"/>
            <w:szCs w:val="26"/>
          </w:rPr>
          <w:t>http://setevaia-kaluga.ru/docs/raskrytie-informatsii/raskrytie-informacii-po-uslugam-po-peredache-elektricheskoy-energii</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16.ПАО «Агрегатный завод»</w:t>
      </w:r>
    </w:p>
    <w:p w:rsidR="00B94240" w:rsidRDefault="00C33882" w:rsidP="00B94240">
      <w:pPr>
        <w:jc w:val="both"/>
        <w:rPr>
          <w:rFonts w:ascii="Times New Roman" w:eastAsia="Calibri" w:hAnsi="Times New Roman" w:cs="Times New Roman"/>
          <w:iCs/>
          <w:color w:val="4472C4"/>
          <w:sz w:val="26"/>
          <w:szCs w:val="26"/>
          <w:u w:val="single"/>
        </w:rPr>
      </w:pPr>
      <w:hyperlink r:id="rId36" w:history="1">
        <w:r w:rsidR="00B94240">
          <w:rPr>
            <w:rStyle w:val="a3"/>
            <w:rFonts w:eastAsia="Calibri" w:cs="Times New Roman"/>
            <w:iCs/>
            <w:sz w:val="26"/>
            <w:szCs w:val="26"/>
          </w:rPr>
          <w:t>http://www.agregat-pro.ru/about/disclosure-of-information блок 17</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17. ПАО «КЗАЭ»</w:t>
      </w:r>
    </w:p>
    <w:p w:rsidR="00B94240" w:rsidRDefault="00C33882" w:rsidP="00B94240">
      <w:pPr>
        <w:jc w:val="both"/>
        <w:rPr>
          <w:rFonts w:ascii="Times New Roman" w:eastAsia="Calibri" w:hAnsi="Times New Roman" w:cs="Times New Roman"/>
          <w:iCs/>
          <w:sz w:val="26"/>
          <w:szCs w:val="26"/>
        </w:rPr>
      </w:pPr>
      <w:hyperlink r:id="rId37" w:history="1">
        <w:r w:rsidR="00B94240">
          <w:rPr>
            <w:rStyle w:val="a3"/>
            <w:rFonts w:eastAsia="Calibri" w:cs="Times New Roman"/>
            <w:iCs/>
            <w:sz w:val="26"/>
            <w:szCs w:val="26"/>
          </w:rPr>
          <w:t>https://kzae.ru/energy/</w:t>
        </w:r>
      </w:hyperlink>
    </w:p>
    <w:p w:rsidR="00B94240" w:rsidRDefault="00B94240" w:rsidP="00B94240">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18.ПАО «МРСК Центра и Приволжья» филиал «Калугаэнерго»</w:t>
      </w:r>
    </w:p>
    <w:p w:rsidR="00B94240" w:rsidRDefault="00C33882" w:rsidP="00B94240">
      <w:pPr>
        <w:jc w:val="both"/>
        <w:rPr>
          <w:rFonts w:ascii="Times New Roman" w:eastAsia="Calibri" w:hAnsi="Times New Roman" w:cs="Times New Roman"/>
          <w:iCs/>
          <w:color w:val="0000FF"/>
          <w:sz w:val="26"/>
          <w:szCs w:val="26"/>
        </w:rPr>
      </w:pPr>
      <w:hyperlink r:id="rId38" w:history="1">
        <w:r w:rsidR="00B94240">
          <w:rPr>
            <w:rStyle w:val="a3"/>
            <w:rFonts w:eastAsia="Calibri" w:cs="Times New Roman"/>
            <w:iCs/>
            <w:sz w:val="26"/>
            <w:szCs w:val="26"/>
          </w:rPr>
          <w:t>http://tp.mrsk-cp.ru/capacity/current_and_planned_</w:t>
        </w:r>
      </w:hyperlink>
      <w:r w:rsidR="00B94240">
        <w:rPr>
          <w:rFonts w:ascii="Times New Roman" w:eastAsia="Calibri" w:hAnsi="Times New Roman" w:cs="Times New Roman"/>
          <w:iCs/>
          <w:color w:val="0000FF"/>
          <w:sz w:val="26"/>
          <w:szCs w:val="26"/>
        </w:rPr>
        <w:t>reserve_power_sources/</w:t>
      </w: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lastRenderedPageBreak/>
        <w:t>г) о количестве заключенных договоров на технологическое присоединение:</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1. ООО «Каскад-Энергосеть»</w:t>
      </w:r>
      <w:r>
        <w:rPr>
          <w:rFonts w:ascii="Times New Roman" w:hAnsi="Times New Roman" w:cs="Times New Roman"/>
          <w:sz w:val="26"/>
          <w:szCs w:val="26"/>
        </w:rPr>
        <w:t xml:space="preserve"> </w:t>
      </w:r>
      <w:hyperlink r:id="rId39" w:history="1">
        <w:r>
          <w:rPr>
            <w:rStyle w:val="a3"/>
            <w:rFonts w:cs="Times New Roman"/>
            <w:sz w:val="26"/>
            <w:szCs w:val="26"/>
          </w:rPr>
          <w:t>http://www.kaskadenergoset.ru/techvozm</w:t>
        </w:r>
      </w:hyperlink>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2. МП КЭТ и ГС МР «Мосальский район»</w:t>
      </w:r>
    </w:p>
    <w:p w:rsidR="00B94240" w:rsidRDefault="00C33882" w:rsidP="00B94240">
      <w:pPr>
        <w:spacing w:after="0"/>
        <w:rPr>
          <w:rFonts w:ascii="Times New Roman" w:hAnsi="Times New Roman" w:cs="Times New Roman"/>
          <w:iCs/>
          <w:sz w:val="26"/>
          <w:szCs w:val="26"/>
        </w:rPr>
      </w:pPr>
      <w:hyperlink r:id="rId40" w:history="1">
        <w:r w:rsidR="00B94240">
          <w:rPr>
            <w:rStyle w:val="a3"/>
            <w:rFonts w:cs="Times New Roman"/>
            <w:iCs/>
            <w:sz w:val="26"/>
            <w:szCs w:val="26"/>
          </w:rPr>
          <w:t>http://mosalskgorseti.ru/?page_id=215</w:t>
        </w:r>
      </w:hyperlink>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3. Муниципальное предприятие города Обнинска Калужской области «</w:t>
      </w:r>
      <w:proofErr w:type="spellStart"/>
      <w:r>
        <w:rPr>
          <w:rFonts w:ascii="Times New Roman" w:hAnsi="Times New Roman" w:cs="Times New Roman"/>
          <w:iCs/>
          <w:sz w:val="26"/>
          <w:szCs w:val="26"/>
        </w:rPr>
        <w:t>Горэлектросети</w:t>
      </w:r>
      <w:proofErr w:type="spellEnd"/>
      <w:r>
        <w:rPr>
          <w:rFonts w:ascii="Times New Roman" w:hAnsi="Times New Roman" w:cs="Times New Roman"/>
          <w:iCs/>
          <w:sz w:val="26"/>
          <w:szCs w:val="26"/>
        </w:rPr>
        <w:t>»</w:t>
      </w:r>
      <w:r>
        <w:rPr>
          <w:rFonts w:ascii="Times New Roman" w:hAnsi="Times New Roman" w:cs="Times New Roman"/>
          <w:sz w:val="26"/>
          <w:szCs w:val="26"/>
        </w:rPr>
        <w:t xml:space="preserve"> </w:t>
      </w:r>
      <w:hyperlink r:id="rId41" w:history="1">
        <w:r>
          <w:rPr>
            <w:rStyle w:val="a3"/>
            <w:rFonts w:cs="Times New Roman"/>
            <w:sz w:val="26"/>
            <w:szCs w:val="26"/>
          </w:rPr>
          <w:t>http://gorelectroseti.ru/raskr_n75</w:t>
        </w:r>
      </w:hyperlink>
    </w:p>
    <w:p w:rsidR="00B94240" w:rsidRDefault="00B94240" w:rsidP="00B94240">
      <w:pPr>
        <w:spacing w:after="0"/>
        <w:rPr>
          <w:rFonts w:ascii="Times New Roman" w:hAnsi="Times New Roman" w:cs="Times New Roman"/>
          <w:iCs/>
          <w:color w:val="0000FF"/>
          <w:sz w:val="26"/>
          <w:szCs w:val="26"/>
          <w:u w:val="single"/>
        </w:rPr>
      </w:pPr>
      <w:r>
        <w:rPr>
          <w:rFonts w:ascii="Times New Roman" w:hAnsi="Times New Roman" w:cs="Times New Roman"/>
          <w:iCs/>
          <w:sz w:val="26"/>
          <w:szCs w:val="26"/>
        </w:rPr>
        <w:t>4. АО «</w:t>
      </w:r>
      <w:proofErr w:type="gramStart"/>
      <w:r>
        <w:rPr>
          <w:rFonts w:ascii="Times New Roman" w:hAnsi="Times New Roman" w:cs="Times New Roman"/>
          <w:iCs/>
          <w:sz w:val="26"/>
          <w:szCs w:val="26"/>
        </w:rPr>
        <w:t>МСК</w:t>
      </w:r>
      <w:proofErr w:type="gramEnd"/>
      <w:r>
        <w:rPr>
          <w:rFonts w:ascii="Times New Roman" w:hAnsi="Times New Roman" w:cs="Times New Roman"/>
          <w:iCs/>
          <w:sz w:val="26"/>
          <w:szCs w:val="26"/>
        </w:rPr>
        <w:t xml:space="preserve"> </w:t>
      </w:r>
      <w:proofErr w:type="spellStart"/>
      <w:r>
        <w:rPr>
          <w:rFonts w:ascii="Times New Roman" w:hAnsi="Times New Roman" w:cs="Times New Roman"/>
          <w:iCs/>
          <w:sz w:val="26"/>
          <w:szCs w:val="26"/>
        </w:rPr>
        <w:t>Энерго</w:t>
      </w:r>
      <w:proofErr w:type="spellEnd"/>
      <w:r>
        <w:rPr>
          <w:rFonts w:ascii="Times New Roman" w:hAnsi="Times New Roman" w:cs="Times New Roman"/>
          <w:iCs/>
          <w:sz w:val="26"/>
          <w:szCs w:val="26"/>
        </w:rPr>
        <w:t xml:space="preserve">» </w:t>
      </w:r>
      <w:r>
        <w:rPr>
          <w:rFonts w:ascii="Times New Roman" w:hAnsi="Times New Roman" w:cs="Times New Roman"/>
          <w:iCs/>
          <w:color w:val="0000FF"/>
          <w:sz w:val="26"/>
          <w:szCs w:val="26"/>
          <w:u w:val="single"/>
        </w:rPr>
        <w:t>http://mskenergo.ru/info/informatsiya-o-tekhnologicheskikh-prisoedineniyakh/</w:t>
      </w:r>
    </w:p>
    <w:p w:rsidR="00B94240" w:rsidRDefault="00B94240" w:rsidP="00B94240">
      <w:pPr>
        <w:spacing w:after="0"/>
        <w:rPr>
          <w:rFonts w:ascii="Times New Roman" w:hAnsi="Times New Roman" w:cs="Times New Roman"/>
          <w:iCs/>
          <w:color w:val="0000FF"/>
          <w:sz w:val="26"/>
          <w:szCs w:val="26"/>
          <w:u w:val="single"/>
        </w:rPr>
      </w:pPr>
      <w:r>
        <w:rPr>
          <w:rFonts w:ascii="Times New Roman" w:hAnsi="Times New Roman" w:cs="Times New Roman"/>
          <w:iCs/>
          <w:sz w:val="26"/>
          <w:szCs w:val="26"/>
        </w:rPr>
        <w:t xml:space="preserve">5. ОАО «КАДВИ» </w:t>
      </w:r>
      <w:r>
        <w:rPr>
          <w:rFonts w:ascii="Times New Roman" w:hAnsi="Times New Roman" w:cs="Times New Roman"/>
          <w:iCs/>
          <w:color w:val="0000FF"/>
          <w:sz w:val="26"/>
          <w:szCs w:val="26"/>
          <w:u w:val="single"/>
        </w:rPr>
        <w:t>http://kadvi.ru/information_section/information-territirialno-setevaya/</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 xml:space="preserve">6. УМП «Коммунальные электрические и тепловые сети» </w:t>
      </w:r>
    </w:p>
    <w:p w:rsidR="00B94240" w:rsidRDefault="00B94240" w:rsidP="00B94240">
      <w:pPr>
        <w:spacing w:after="0"/>
        <w:rPr>
          <w:rFonts w:ascii="Times New Roman" w:hAnsi="Times New Roman" w:cs="Times New Roman"/>
          <w:iCs/>
          <w:sz w:val="26"/>
          <w:szCs w:val="26"/>
          <w:lang w:val="en-US"/>
        </w:rPr>
      </w:pPr>
      <w:r>
        <w:rPr>
          <w:rFonts w:ascii="Times New Roman" w:hAnsi="Times New Roman" w:cs="Times New Roman"/>
          <w:iCs/>
          <w:color w:val="0000FF"/>
          <w:sz w:val="26"/>
          <w:szCs w:val="26"/>
          <w:u w:val="single"/>
          <w:lang w:val="en-US"/>
        </w:rPr>
        <w:t>malseti.ru</w:t>
      </w:r>
    </w:p>
    <w:p w:rsidR="00B94240" w:rsidRDefault="00B94240" w:rsidP="00B94240">
      <w:pPr>
        <w:spacing w:after="0"/>
        <w:rPr>
          <w:rFonts w:ascii="Times New Roman" w:hAnsi="Times New Roman" w:cs="Times New Roman"/>
          <w:iCs/>
          <w:sz w:val="26"/>
          <w:szCs w:val="26"/>
          <w:lang w:val="en-US"/>
        </w:rPr>
      </w:pPr>
      <w:r>
        <w:rPr>
          <w:rFonts w:ascii="Times New Roman" w:hAnsi="Times New Roman" w:cs="Times New Roman"/>
          <w:iCs/>
          <w:sz w:val="26"/>
          <w:szCs w:val="26"/>
          <w:lang w:val="en-US"/>
        </w:rPr>
        <w:t xml:space="preserve">7. </w:t>
      </w:r>
      <w:r>
        <w:rPr>
          <w:rFonts w:ascii="Times New Roman" w:hAnsi="Times New Roman" w:cs="Times New Roman"/>
          <w:iCs/>
          <w:sz w:val="26"/>
          <w:szCs w:val="26"/>
        </w:rPr>
        <w:t>ФГБНУ</w:t>
      </w:r>
      <w:r>
        <w:rPr>
          <w:rFonts w:ascii="Times New Roman" w:hAnsi="Times New Roman" w:cs="Times New Roman"/>
          <w:iCs/>
          <w:sz w:val="26"/>
          <w:szCs w:val="26"/>
          <w:lang w:val="en-US"/>
        </w:rPr>
        <w:t xml:space="preserve"> «</w:t>
      </w:r>
      <w:r>
        <w:rPr>
          <w:rFonts w:ascii="Times New Roman" w:hAnsi="Times New Roman" w:cs="Times New Roman"/>
          <w:iCs/>
          <w:sz w:val="26"/>
          <w:szCs w:val="26"/>
        </w:rPr>
        <w:t>ВНИИРАЭ</w:t>
      </w:r>
      <w:r>
        <w:rPr>
          <w:rFonts w:ascii="Times New Roman" w:hAnsi="Times New Roman" w:cs="Times New Roman"/>
          <w:iCs/>
          <w:sz w:val="26"/>
          <w:szCs w:val="26"/>
          <w:lang w:val="en-US"/>
        </w:rPr>
        <w:t>»</w:t>
      </w:r>
    </w:p>
    <w:p w:rsidR="00B94240" w:rsidRDefault="00C33882" w:rsidP="00B94240">
      <w:pPr>
        <w:spacing w:after="0"/>
        <w:rPr>
          <w:rFonts w:ascii="Times New Roman" w:hAnsi="Times New Roman" w:cs="Times New Roman"/>
          <w:i/>
          <w:sz w:val="26"/>
          <w:szCs w:val="26"/>
          <w:lang w:val="en-US"/>
        </w:rPr>
      </w:pPr>
      <w:hyperlink r:id="rId42" w:history="1">
        <w:r w:rsidR="00B94240">
          <w:rPr>
            <w:rStyle w:val="a3"/>
            <w:rFonts w:cs="Times New Roman"/>
            <w:sz w:val="26"/>
            <w:szCs w:val="26"/>
            <w:lang w:val="en-US"/>
          </w:rPr>
          <w:t>https://www.rirae.ru/index.php/raskrytie-informatsii-po-reguliruemym-vidam-deyatelnosti</w:t>
        </w:r>
      </w:hyperlink>
    </w:p>
    <w:p w:rsidR="00B94240" w:rsidRDefault="00B94240" w:rsidP="00B94240">
      <w:pPr>
        <w:spacing w:after="0"/>
        <w:rPr>
          <w:rFonts w:ascii="Times New Roman" w:hAnsi="Times New Roman" w:cs="Times New Roman"/>
          <w:iCs/>
          <w:color w:val="0000FF"/>
          <w:sz w:val="26"/>
          <w:szCs w:val="26"/>
          <w:u w:val="single"/>
        </w:rPr>
      </w:pPr>
      <w:r>
        <w:rPr>
          <w:rFonts w:ascii="Times New Roman" w:hAnsi="Times New Roman" w:cs="Times New Roman"/>
          <w:iCs/>
          <w:sz w:val="26"/>
          <w:szCs w:val="26"/>
        </w:rPr>
        <w:t xml:space="preserve">8. AO «ГНЦ РФ ФЭИ» им. </w:t>
      </w:r>
      <w:proofErr w:type="spellStart"/>
      <w:r>
        <w:rPr>
          <w:rFonts w:ascii="Times New Roman" w:hAnsi="Times New Roman" w:cs="Times New Roman"/>
          <w:iCs/>
          <w:sz w:val="26"/>
          <w:szCs w:val="26"/>
        </w:rPr>
        <w:t>Лейпунского</w:t>
      </w:r>
      <w:proofErr w:type="spellEnd"/>
      <w:r>
        <w:rPr>
          <w:rFonts w:ascii="Times New Roman" w:hAnsi="Times New Roman" w:cs="Times New Roman"/>
          <w:iCs/>
          <w:sz w:val="26"/>
          <w:szCs w:val="26"/>
        </w:rPr>
        <w:t xml:space="preserve"> </w:t>
      </w:r>
      <w:r>
        <w:rPr>
          <w:rFonts w:ascii="Times New Roman" w:hAnsi="Times New Roman" w:cs="Times New Roman"/>
          <w:iCs/>
          <w:color w:val="0000FF"/>
          <w:sz w:val="26"/>
          <w:szCs w:val="26"/>
          <w:u w:val="single"/>
        </w:rPr>
        <w:t>https://www.ippe.ru/images/tarif/2020/si/si-1-14-january-2020-030220.pdf</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9. АО «Восход» - КРЛЗ</w:t>
      </w:r>
    </w:p>
    <w:p w:rsidR="00B94240" w:rsidRDefault="00B94240" w:rsidP="00B94240">
      <w:pPr>
        <w:spacing w:after="0"/>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http://www.voshod-krlz.ru/oao/info/v_sootvetstvii_s_postanovleniem_pravitelstva_24_</w:t>
      </w:r>
      <w:proofErr w:type="spellStart"/>
      <w:r>
        <w:rPr>
          <w:rFonts w:ascii="Times New Roman" w:hAnsi="Times New Roman" w:cs="Times New Roman"/>
          <w:iCs/>
          <w:color w:val="0000FF"/>
          <w:sz w:val="26"/>
          <w:szCs w:val="26"/>
          <w:u w:val="single"/>
          <w:lang w:val="en-US"/>
        </w:rPr>
        <w:t>ot</w:t>
      </w:r>
      <w:proofErr w:type="spellEnd"/>
      <w:r>
        <w:rPr>
          <w:rFonts w:ascii="Times New Roman" w:hAnsi="Times New Roman" w:cs="Times New Roman"/>
          <w:iCs/>
          <w:color w:val="0000FF"/>
          <w:sz w:val="26"/>
          <w:szCs w:val="26"/>
          <w:u w:val="single"/>
        </w:rPr>
        <w:t>_21012004_</w:t>
      </w:r>
      <w:r>
        <w:rPr>
          <w:rFonts w:ascii="Times New Roman" w:hAnsi="Times New Roman" w:cs="Times New Roman"/>
          <w:iCs/>
          <w:color w:val="0000FF"/>
          <w:sz w:val="26"/>
          <w:szCs w:val="26"/>
          <w:u w:val="single"/>
          <w:lang w:val="en-US"/>
        </w:rPr>
        <w:t>g</w:t>
      </w:r>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uslugi</w:t>
      </w:r>
      <w:proofErr w:type="spellEnd"/>
      <w:r>
        <w:rPr>
          <w:rFonts w:ascii="Times New Roman" w:hAnsi="Times New Roman" w:cs="Times New Roman"/>
          <w:iCs/>
          <w:color w:val="0000FF"/>
          <w:sz w:val="26"/>
          <w:szCs w:val="26"/>
          <w:u w:val="single"/>
        </w:rPr>
        <w:t>_</w:t>
      </w:r>
      <w:proofErr w:type="spellStart"/>
      <w:r>
        <w:rPr>
          <w:rFonts w:ascii="Times New Roman" w:hAnsi="Times New Roman" w:cs="Times New Roman"/>
          <w:iCs/>
          <w:color w:val="0000FF"/>
          <w:sz w:val="26"/>
          <w:szCs w:val="26"/>
          <w:u w:val="single"/>
          <w:lang w:val="en-US"/>
        </w:rPr>
        <w:t>po</w:t>
      </w:r>
      <w:proofErr w:type="spellEnd"/>
      <w:r>
        <w:rPr>
          <w:rFonts w:ascii="Times New Roman" w:hAnsi="Times New Roman" w:cs="Times New Roman"/>
          <w:iCs/>
          <w:color w:val="0000FF"/>
          <w:sz w:val="26"/>
          <w:szCs w:val="26"/>
          <w:u w:val="single"/>
        </w:rPr>
        <w:t>_</w:t>
      </w:r>
      <w:proofErr w:type="spellStart"/>
      <w:r>
        <w:rPr>
          <w:rFonts w:ascii="Times New Roman" w:hAnsi="Times New Roman" w:cs="Times New Roman"/>
          <w:iCs/>
          <w:color w:val="0000FF"/>
          <w:sz w:val="26"/>
          <w:szCs w:val="26"/>
          <w:u w:val="single"/>
          <w:lang w:val="en-US"/>
        </w:rPr>
        <w:t>peredache</w:t>
      </w:r>
      <w:proofErr w:type="spellEnd"/>
      <w:r>
        <w:rPr>
          <w:rFonts w:ascii="Times New Roman" w:hAnsi="Times New Roman" w:cs="Times New Roman"/>
          <w:iCs/>
          <w:color w:val="0000FF"/>
          <w:sz w:val="26"/>
          <w:szCs w:val="26"/>
          <w:u w:val="single"/>
        </w:rPr>
        <w:t>_</w:t>
      </w:r>
      <w:proofErr w:type="spellStart"/>
      <w:r>
        <w:rPr>
          <w:rFonts w:ascii="Times New Roman" w:hAnsi="Times New Roman" w:cs="Times New Roman"/>
          <w:iCs/>
          <w:color w:val="0000FF"/>
          <w:sz w:val="26"/>
          <w:szCs w:val="26"/>
          <w:u w:val="single"/>
          <w:lang w:val="en-US"/>
        </w:rPr>
        <w:t>elektroenergii</w:t>
      </w:r>
      <w:proofErr w:type="spellEnd"/>
      <w:r>
        <w:rPr>
          <w:rFonts w:ascii="Times New Roman" w:hAnsi="Times New Roman" w:cs="Times New Roman"/>
          <w:iCs/>
          <w:color w:val="0000FF"/>
          <w:sz w:val="26"/>
          <w:szCs w:val="26"/>
          <w:u w:val="single"/>
        </w:rPr>
        <w:t>/2020_</w:t>
      </w:r>
      <w:r>
        <w:rPr>
          <w:rFonts w:ascii="Times New Roman" w:hAnsi="Times New Roman" w:cs="Times New Roman"/>
          <w:iCs/>
          <w:color w:val="0000FF"/>
          <w:sz w:val="26"/>
          <w:szCs w:val="26"/>
          <w:u w:val="single"/>
          <w:lang w:val="en-US"/>
        </w:rPr>
        <w:t>god</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10. ОАО «Калужский турбинный завод»</w:t>
      </w:r>
    </w:p>
    <w:p w:rsidR="00B94240" w:rsidRDefault="00B94240" w:rsidP="00B94240">
      <w:pPr>
        <w:spacing w:after="0"/>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http://www.paoktz.ru/invest/disclosure/</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11. ООО «</w:t>
      </w:r>
      <w:proofErr w:type="spellStart"/>
      <w:r>
        <w:rPr>
          <w:rFonts w:ascii="Times New Roman" w:hAnsi="Times New Roman" w:cs="Times New Roman"/>
          <w:iCs/>
          <w:sz w:val="26"/>
          <w:szCs w:val="26"/>
        </w:rPr>
        <w:t>Элмат</w:t>
      </w:r>
      <w:proofErr w:type="spellEnd"/>
      <w:r>
        <w:rPr>
          <w:rFonts w:ascii="Times New Roman" w:hAnsi="Times New Roman" w:cs="Times New Roman"/>
          <w:iCs/>
          <w:sz w:val="26"/>
          <w:szCs w:val="26"/>
        </w:rPr>
        <w:t>»</w:t>
      </w:r>
    </w:p>
    <w:p w:rsidR="00B94240" w:rsidRDefault="00B94240" w:rsidP="00B94240">
      <w:pPr>
        <w:spacing w:after="0"/>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http://xn--80avdz5c.xn--p1ai/</w:t>
      </w:r>
      <w:proofErr w:type="spellStart"/>
      <w:r>
        <w:rPr>
          <w:rFonts w:ascii="Times New Roman" w:hAnsi="Times New Roman" w:cs="Times New Roman"/>
          <w:iCs/>
          <w:color w:val="0000FF"/>
          <w:sz w:val="26"/>
          <w:szCs w:val="26"/>
          <w:u w:val="single"/>
        </w:rPr>
        <w:t>disclosure_of_information</w:t>
      </w:r>
      <w:proofErr w:type="spellEnd"/>
      <w:r>
        <w:rPr>
          <w:rFonts w:ascii="Times New Roman" w:hAnsi="Times New Roman" w:cs="Times New Roman"/>
          <w:iCs/>
          <w:color w:val="0000FF"/>
          <w:sz w:val="26"/>
          <w:szCs w:val="26"/>
          <w:u w:val="single"/>
        </w:rPr>
        <w:t>/</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 xml:space="preserve">12. Московская дирекция по энергообеспечению </w:t>
      </w:r>
      <w:proofErr w:type="spellStart"/>
      <w:r>
        <w:rPr>
          <w:rFonts w:ascii="Times New Roman" w:hAnsi="Times New Roman" w:cs="Times New Roman"/>
          <w:iCs/>
          <w:sz w:val="26"/>
          <w:szCs w:val="26"/>
        </w:rPr>
        <w:t>Трансэнерго</w:t>
      </w:r>
      <w:proofErr w:type="spellEnd"/>
      <w:r>
        <w:rPr>
          <w:rFonts w:ascii="Times New Roman" w:hAnsi="Times New Roman" w:cs="Times New Roman"/>
          <w:iCs/>
          <w:sz w:val="26"/>
          <w:szCs w:val="26"/>
        </w:rPr>
        <w:t xml:space="preserve"> - филиал ОАО «РЖД»</w:t>
      </w:r>
    </w:p>
    <w:p w:rsidR="00B94240" w:rsidRDefault="00C33882" w:rsidP="00B94240">
      <w:pPr>
        <w:spacing w:after="0"/>
        <w:rPr>
          <w:rFonts w:ascii="Times New Roman" w:hAnsi="Times New Roman" w:cs="Times New Roman"/>
          <w:iCs/>
          <w:sz w:val="26"/>
          <w:szCs w:val="26"/>
        </w:rPr>
      </w:pPr>
      <w:hyperlink r:id="rId43" w:history="1">
        <w:r w:rsidR="00B94240">
          <w:rPr>
            <w:rStyle w:val="a3"/>
            <w:rFonts w:cs="Times New Roman"/>
            <w:iCs/>
            <w:sz w:val="26"/>
            <w:szCs w:val="26"/>
          </w:rPr>
          <w:t>https://www.energopromsbyt.ru/informatsiya/</w:t>
        </w:r>
      </w:hyperlink>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13. ООО «</w:t>
      </w:r>
      <w:proofErr w:type="spellStart"/>
      <w:r>
        <w:rPr>
          <w:rFonts w:ascii="Times New Roman" w:hAnsi="Times New Roman" w:cs="Times New Roman"/>
          <w:iCs/>
          <w:sz w:val="26"/>
          <w:szCs w:val="26"/>
        </w:rPr>
        <w:t>ЭнергоАльянс</w:t>
      </w:r>
      <w:proofErr w:type="spellEnd"/>
      <w:r>
        <w:rPr>
          <w:rFonts w:ascii="Times New Roman" w:hAnsi="Times New Roman" w:cs="Times New Roman"/>
          <w:iCs/>
          <w:sz w:val="26"/>
          <w:szCs w:val="26"/>
        </w:rPr>
        <w:t>»</w:t>
      </w:r>
    </w:p>
    <w:p w:rsidR="00B94240" w:rsidRDefault="00C33882" w:rsidP="00B94240">
      <w:pPr>
        <w:spacing w:after="0"/>
        <w:rPr>
          <w:rStyle w:val="a3"/>
        </w:rPr>
      </w:pPr>
      <w:hyperlink r:id="rId44" w:history="1">
        <w:r w:rsidR="00B94240">
          <w:rPr>
            <w:rStyle w:val="a3"/>
            <w:rFonts w:cs="Times New Roman"/>
            <w:iCs/>
            <w:sz w:val="26"/>
            <w:szCs w:val="26"/>
          </w:rPr>
          <w:t>https://energoallianc.ru/raskrytie-informaczii/</w:t>
        </w:r>
      </w:hyperlink>
    </w:p>
    <w:p w:rsidR="00B94240" w:rsidRDefault="00B94240" w:rsidP="00B94240">
      <w:pPr>
        <w:spacing w:after="0"/>
        <w:rPr>
          <w:rFonts w:ascii="Times New Roman" w:hAnsi="Times New Roman" w:cs="Times New Roman"/>
          <w:sz w:val="26"/>
          <w:szCs w:val="26"/>
        </w:rPr>
      </w:pPr>
      <w:r>
        <w:rPr>
          <w:rFonts w:ascii="Times New Roman" w:hAnsi="Times New Roman" w:cs="Times New Roman"/>
          <w:iCs/>
          <w:sz w:val="26"/>
          <w:szCs w:val="26"/>
        </w:rPr>
        <w:t>14. Филиал «Волго-Вятский» АО «</w:t>
      </w:r>
      <w:proofErr w:type="spellStart"/>
      <w:r>
        <w:rPr>
          <w:rFonts w:ascii="Times New Roman" w:hAnsi="Times New Roman" w:cs="Times New Roman"/>
          <w:iCs/>
          <w:sz w:val="26"/>
          <w:szCs w:val="26"/>
        </w:rPr>
        <w:t>Оборонэнерго</w:t>
      </w:r>
      <w:proofErr w:type="spellEnd"/>
      <w:r>
        <w:rPr>
          <w:rFonts w:ascii="Times New Roman" w:hAnsi="Times New Roman" w:cs="Times New Roman"/>
          <w:iCs/>
          <w:sz w:val="26"/>
          <w:szCs w:val="26"/>
        </w:rPr>
        <w:t>»</w:t>
      </w:r>
    </w:p>
    <w:p w:rsidR="00B94240" w:rsidRDefault="00B94240" w:rsidP="00B94240">
      <w:pPr>
        <w:spacing w:after="0"/>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https://oboronenergo.su/documents/disclosure-of-information/</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15. ООО «</w:t>
      </w:r>
      <w:proofErr w:type="spellStart"/>
      <w:r>
        <w:rPr>
          <w:rFonts w:ascii="Times New Roman" w:hAnsi="Times New Roman" w:cs="Times New Roman"/>
          <w:iCs/>
          <w:sz w:val="26"/>
          <w:szCs w:val="26"/>
        </w:rPr>
        <w:t>ЦентрТехноКом</w:t>
      </w:r>
      <w:proofErr w:type="spellEnd"/>
      <w:r>
        <w:rPr>
          <w:rFonts w:ascii="Times New Roman" w:hAnsi="Times New Roman" w:cs="Times New Roman"/>
          <w:iCs/>
          <w:sz w:val="26"/>
          <w:szCs w:val="26"/>
        </w:rPr>
        <w:t>»</w:t>
      </w:r>
    </w:p>
    <w:p w:rsidR="00B94240" w:rsidRDefault="00B94240" w:rsidP="00B94240">
      <w:pPr>
        <w:spacing w:after="0"/>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https://zentrtehnocom.ru/raskrytie-informaczii/</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16. ООО «ТСО КАБИЦЫНО»</w:t>
      </w:r>
    </w:p>
    <w:p w:rsidR="00B94240" w:rsidRDefault="00C33882" w:rsidP="00B94240">
      <w:pPr>
        <w:spacing w:after="0"/>
        <w:rPr>
          <w:rFonts w:ascii="Times New Roman" w:hAnsi="Times New Roman" w:cs="Times New Roman"/>
          <w:iCs/>
          <w:sz w:val="26"/>
          <w:szCs w:val="26"/>
        </w:rPr>
      </w:pPr>
      <w:hyperlink r:id="rId45" w:history="1">
        <w:r w:rsidR="00B94240">
          <w:rPr>
            <w:rStyle w:val="a3"/>
            <w:rFonts w:cs="Times New Roman"/>
            <w:iCs/>
            <w:sz w:val="26"/>
            <w:szCs w:val="26"/>
          </w:rPr>
          <w:t>http://кабицыно.ринф.рф/otchet/svedeniya-o-podannyx-zayavkax-na-texnologicheskoe-prisoedinenie-pereraspredelenie-moshhnosti-zaklyuchennyx-dogovorax-tp-rasxodax-na-tp-i-svedeniya-o-rezerviruemoj-moshhnosti-v-2019-godu/</w:t>
        </w:r>
      </w:hyperlink>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17.ООО «СЕТЕВАЯ КОМПАНИЯ»</w:t>
      </w:r>
    </w:p>
    <w:p w:rsidR="00B94240" w:rsidRDefault="00B94240" w:rsidP="00B94240">
      <w:pPr>
        <w:spacing w:after="0"/>
        <w:rPr>
          <w:rStyle w:val="a3"/>
        </w:rPr>
      </w:pPr>
      <w:r>
        <w:rPr>
          <w:rStyle w:val="a3"/>
          <w:rFonts w:cs="Times New Roman"/>
          <w:iCs/>
          <w:sz w:val="26"/>
          <w:szCs w:val="26"/>
        </w:rPr>
        <w:t>http://dv-studios.ru/kaluga/docs/raskrytie-informatsii/raskrytie-informacii-po-uslugam-po-peredache-elektricheskoy-energii</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lastRenderedPageBreak/>
        <w:t>18. ПАО «Агрегатный завод»</w:t>
      </w:r>
    </w:p>
    <w:p w:rsidR="00B94240" w:rsidRDefault="00B94240" w:rsidP="00B94240">
      <w:pPr>
        <w:spacing w:after="0"/>
        <w:rPr>
          <w:rStyle w:val="a3"/>
        </w:rPr>
      </w:pPr>
      <w:r>
        <w:rPr>
          <w:rStyle w:val="a3"/>
          <w:rFonts w:cs="Times New Roman"/>
          <w:iCs/>
          <w:sz w:val="26"/>
          <w:szCs w:val="26"/>
        </w:rPr>
        <w:t>https://www.agregat-pro.ru/about/disclosure-of-information</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19. ПАО «КЗАЭ»</w:t>
      </w:r>
    </w:p>
    <w:p w:rsidR="00B94240" w:rsidRDefault="00C33882" w:rsidP="00B94240">
      <w:pPr>
        <w:spacing w:after="0"/>
        <w:rPr>
          <w:rFonts w:ascii="Times New Roman" w:hAnsi="Times New Roman" w:cs="Times New Roman"/>
          <w:iCs/>
          <w:sz w:val="26"/>
          <w:szCs w:val="26"/>
        </w:rPr>
      </w:pPr>
      <w:hyperlink r:id="rId46" w:history="1">
        <w:r w:rsidR="00B94240">
          <w:rPr>
            <w:rStyle w:val="a3"/>
            <w:rFonts w:cs="Times New Roman"/>
            <w:iCs/>
            <w:sz w:val="26"/>
            <w:szCs w:val="26"/>
          </w:rPr>
          <w:t>https://kzae.ru/energy/</w:t>
        </w:r>
      </w:hyperlink>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20.ПАО «МРСК Центра и Приволжья» филиал «Калугаэнерго»</w:t>
      </w:r>
    </w:p>
    <w:p w:rsidR="00B94240" w:rsidRDefault="00C33882" w:rsidP="00B94240">
      <w:pPr>
        <w:spacing w:after="0"/>
        <w:rPr>
          <w:rFonts w:ascii="Times New Roman" w:hAnsi="Times New Roman" w:cs="Times New Roman"/>
          <w:iCs/>
          <w:sz w:val="26"/>
          <w:szCs w:val="26"/>
        </w:rPr>
      </w:pPr>
      <w:hyperlink r:id="rId47" w:history="1">
        <w:r w:rsidR="00B94240">
          <w:rPr>
            <w:rStyle w:val="a3"/>
            <w:rFonts w:cs="Times New Roman"/>
            <w:iCs/>
            <w:sz w:val="26"/>
            <w:szCs w:val="26"/>
          </w:rPr>
          <w:t>http://tp.mrsk-cp.ru/capacity/current_and_planned_</w:t>
        </w:r>
      </w:hyperlink>
      <w:r w:rsidR="00B94240">
        <w:rPr>
          <w:rFonts w:ascii="Times New Roman" w:hAnsi="Times New Roman" w:cs="Times New Roman"/>
          <w:iCs/>
          <w:color w:val="0000FF"/>
          <w:sz w:val="26"/>
          <w:szCs w:val="26"/>
          <w:u w:val="single"/>
        </w:rPr>
        <w:t>reserve_power_sources/</w:t>
      </w: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д) о планируемых сроках строительства и реконструкции сетей территориальных сетевых организаций 110-35 кВт в соответствии с утвержденной инвестиционной программой:</w:t>
      </w:r>
    </w:p>
    <w:p w:rsidR="00B94240" w:rsidRDefault="00B94240" w:rsidP="00B94240">
      <w:pPr>
        <w:spacing w:after="0"/>
        <w:rPr>
          <w:rFonts w:ascii="Times New Roman" w:hAnsi="Times New Roman" w:cs="Times New Roman"/>
          <w:iCs/>
          <w:color w:val="0000FF"/>
          <w:sz w:val="26"/>
          <w:szCs w:val="26"/>
          <w:u w:val="single"/>
        </w:rPr>
      </w:pPr>
      <w:r>
        <w:rPr>
          <w:rFonts w:ascii="Times New Roman" w:hAnsi="Times New Roman" w:cs="Times New Roman"/>
          <w:iCs/>
          <w:sz w:val="26"/>
          <w:szCs w:val="26"/>
        </w:rPr>
        <w:t xml:space="preserve">1. ОАО «КАДВИ» </w:t>
      </w:r>
      <w:r>
        <w:rPr>
          <w:rFonts w:ascii="Times New Roman" w:hAnsi="Times New Roman" w:cs="Times New Roman"/>
          <w:iCs/>
          <w:color w:val="0000FF"/>
          <w:sz w:val="26"/>
          <w:szCs w:val="26"/>
          <w:u w:val="single"/>
        </w:rPr>
        <w:t>http://kadvi.ru/information_section/information-territirialno-setevaya/</w:t>
      </w:r>
    </w:p>
    <w:p w:rsidR="00B94240" w:rsidRDefault="00B94240" w:rsidP="00B94240">
      <w:pPr>
        <w:spacing w:after="0"/>
        <w:rPr>
          <w:rFonts w:ascii="Times New Roman" w:hAnsi="Times New Roman" w:cs="Times New Roman"/>
          <w:iCs/>
          <w:color w:val="0000FF"/>
          <w:sz w:val="26"/>
          <w:szCs w:val="26"/>
        </w:rPr>
      </w:pPr>
      <w:r>
        <w:rPr>
          <w:rFonts w:ascii="Times New Roman" w:hAnsi="Times New Roman" w:cs="Times New Roman"/>
          <w:iCs/>
          <w:sz w:val="26"/>
          <w:szCs w:val="26"/>
        </w:rPr>
        <w:t>2. ФГБНУ «ВНИИРАЭ»</w:t>
      </w:r>
      <w:r>
        <w:rPr>
          <w:rFonts w:ascii="Times New Roman" w:hAnsi="Times New Roman" w:cs="Times New Roman"/>
          <w:sz w:val="26"/>
          <w:szCs w:val="26"/>
        </w:rPr>
        <w:t xml:space="preserve"> </w:t>
      </w:r>
      <w:hyperlink r:id="rId48" w:history="1">
        <w:r>
          <w:rPr>
            <w:rStyle w:val="a3"/>
            <w:rFonts w:cs="Times New Roman"/>
            <w:iCs/>
            <w:sz w:val="26"/>
            <w:szCs w:val="26"/>
          </w:rPr>
          <w:t>https://www.rirae.ru/images/data/open_data/setev/2019/forms_</w:t>
        </w:r>
      </w:hyperlink>
    </w:p>
    <w:p w:rsidR="00B94240" w:rsidRDefault="00B94240" w:rsidP="00B94240">
      <w:pPr>
        <w:tabs>
          <w:tab w:val="left" w:pos="5876"/>
        </w:tabs>
        <w:spacing w:after="0"/>
        <w:rPr>
          <w:rFonts w:ascii="Times New Roman" w:hAnsi="Times New Roman" w:cs="Times New Roman"/>
          <w:iCs/>
          <w:color w:val="0000FF"/>
          <w:sz w:val="26"/>
          <w:szCs w:val="26"/>
        </w:rPr>
      </w:pPr>
      <w:proofErr w:type="spellStart"/>
      <w:r>
        <w:rPr>
          <w:rFonts w:ascii="Times New Roman" w:hAnsi="Times New Roman" w:cs="Times New Roman"/>
          <w:iCs/>
          <w:color w:val="0000FF"/>
          <w:sz w:val="26"/>
          <w:szCs w:val="26"/>
        </w:rPr>
        <w:t>year</w:t>
      </w:r>
      <w:proofErr w:type="spellEnd"/>
      <w:r>
        <w:rPr>
          <w:rFonts w:ascii="Times New Roman" w:hAnsi="Times New Roman" w:cs="Times New Roman"/>
          <w:iCs/>
          <w:color w:val="0000FF"/>
          <w:sz w:val="26"/>
          <w:szCs w:val="26"/>
        </w:rPr>
        <w:t>/Информация%20об%20инвестиционной%20деятельности%20</w:t>
      </w:r>
    </w:p>
    <w:p w:rsidR="00B94240" w:rsidRDefault="00B94240" w:rsidP="00B94240">
      <w:pPr>
        <w:tabs>
          <w:tab w:val="left" w:pos="5876"/>
        </w:tabs>
        <w:spacing w:after="0"/>
        <w:rPr>
          <w:rFonts w:ascii="Times New Roman" w:hAnsi="Times New Roman" w:cs="Times New Roman"/>
          <w:iCs/>
          <w:color w:val="0000FF"/>
          <w:sz w:val="26"/>
          <w:szCs w:val="26"/>
        </w:rPr>
      </w:pPr>
      <w:r>
        <w:rPr>
          <w:rFonts w:ascii="Times New Roman" w:hAnsi="Times New Roman" w:cs="Times New Roman"/>
          <w:iCs/>
          <w:color w:val="0000FF"/>
          <w:sz w:val="26"/>
          <w:szCs w:val="26"/>
        </w:rPr>
        <w:t>ФГБНУ%20ВНИИРАЭ%20на%202018-2020г..pdf</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 xml:space="preserve">3. AO «ГНЦ РФ ФЭИ» им. </w:t>
      </w:r>
      <w:proofErr w:type="spellStart"/>
      <w:r>
        <w:rPr>
          <w:rFonts w:ascii="Times New Roman" w:hAnsi="Times New Roman" w:cs="Times New Roman"/>
          <w:iCs/>
          <w:sz w:val="26"/>
          <w:szCs w:val="26"/>
        </w:rPr>
        <w:t>Лейпунского</w:t>
      </w:r>
      <w:proofErr w:type="spellEnd"/>
      <w:r>
        <w:rPr>
          <w:rFonts w:ascii="Times New Roman" w:hAnsi="Times New Roman" w:cs="Times New Roman"/>
          <w:iCs/>
          <w:sz w:val="26"/>
          <w:szCs w:val="26"/>
        </w:rPr>
        <w:t xml:space="preserve"> </w:t>
      </w:r>
    </w:p>
    <w:p w:rsidR="00B94240" w:rsidRDefault="00B94240" w:rsidP="00B94240">
      <w:pPr>
        <w:spacing w:after="0"/>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https://www.ippe.ru/images/tarif/2019/si/si-inf-inv-d-190219.pdf</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4. ООО «</w:t>
      </w:r>
      <w:proofErr w:type="spellStart"/>
      <w:r>
        <w:rPr>
          <w:rFonts w:ascii="Times New Roman" w:hAnsi="Times New Roman" w:cs="Times New Roman"/>
          <w:iCs/>
          <w:sz w:val="26"/>
          <w:szCs w:val="26"/>
        </w:rPr>
        <w:t>ЭнергоАльянс</w:t>
      </w:r>
      <w:proofErr w:type="spellEnd"/>
      <w:r>
        <w:rPr>
          <w:rFonts w:ascii="Times New Roman" w:hAnsi="Times New Roman" w:cs="Times New Roman"/>
          <w:iCs/>
          <w:sz w:val="26"/>
          <w:szCs w:val="26"/>
        </w:rPr>
        <w:t>»</w:t>
      </w:r>
    </w:p>
    <w:p w:rsidR="00B94240" w:rsidRDefault="00B94240" w:rsidP="00B94240">
      <w:pPr>
        <w:spacing w:after="0"/>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https://energoallianc.ru/raskrytie-informaczii/svedeniya-ob-investiczionnyh-programmah-i-otchetov-ob-ih-realizaczii/</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5. филиал «Волго-Вятский» АО «</w:t>
      </w:r>
      <w:proofErr w:type="spellStart"/>
      <w:r>
        <w:rPr>
          <w:rFonts w:ascii="Times New Roman" w:hAnsi="Times New Roman" w:cs="Times New Roman"/>
          <w:iCs/>
          <w:sz w:val="26"/>
          <w:szCs w:val="26"/>
        </w:rPr>
        <w:t>Оборонэнерго</w:t>
      </w:r>
      <w:proofErr w:type="spellEnd"/>
      <w:r>
        <w:rPr>
          <w:rFonts w:ascii="Times New Roman" w:hAnsi="Times New Roman" w:cs="Times New Roman"/>
          <w:iCs/>
          <w:sz w:val="26"/>
          <w:szCs w:val="26"/>
        </w:rPr>
        <w:t>»</w:t>
      </w:r>
    </w:p>
    <w:p w:rsidR="00B94240" w:rsidRDefault="00C33882" w:rsidP="00B94240">
      <w:pPr>
        <w:spacing w:after="0"/>
        <w:rPr>
          <w:rFonts w:ascii="Times New Roman" w:hAnsi="Times New Roman" w:cs="Times New Roman"/>
          <w:iCs/>
          <w:sz w:val="26"/>
          <w:szCs w:val="26"/>
        </w:rPr>
      </w:pPr>
      <w:hyperlink r:id="rId49" w:history="1">
        <w:r w:rsidR="00B94240">
          <w:rPr>
            <w:rStyle w:val="a3"/>
            <w:rFonts w:cs="Times New Roman"/>
            <w:iCs/>
            <w:sz w:val="26"/>
            <w:szCs w:val="26"/>
          </w:rPr>
          <w:t>https://oboronenergo.su/documents/disclosure-of-information/</w:t>
        </w:r>
      </w:hyperlink>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6. ООО «</w:t>
      </w:r>
      <w:proofErr w:type="spellStart"/>
      <w:r>
        <w:rPr>
          <w:rFonts w:ascii="Times New Roman" w:hAnsi="Times New Roman" w:cs="Times New Roman"/>
          <w:iCs/>
          <w:sz w:val="26"/>
          <w:szCs w:val="26"/>
        </w:rPr>
        <w:t>ЦентрТехноКом</w:t>
      </w:r>
      <w:proofErr w:type="spellEnd"/>
      <w:r>
        <w:rPr>
          <w:rFonts w:ascii="Times New Roman" w:hAnsi="Times New Roman" w:cs="Times New Roman"/>
          <w:iCs/>
          <w:sz w:val="26"/>
          <w:szCs w:val="26"/>
        </w:rPr>
        <w:t>»</w:t>
      </w:r>
    </w:p>
    <w:p w:rsidR="00B94240" w:rsidRDefault="00B94240" w:rsidP="00B94240">
      <w:pPr>
        <w:spacing w:after="0"/>
        <w:rPr>
          <w:rStyle w:val="a3"/>
        </w:rPr>
      </w:pPr>
      <w:r>
        <w:rPr>
          <w:rStyle w:val="a3"/>
          <w:rFonts w:cs="Times New Roman"/>
          <w:iCs/>
          <w:sz w:val="26"/>
          <w:szCs w:val="26"/>
        </w:rPr>
        <w:t>https://zentrtehnocom.ru/raskrytie-informaczii/svedeniya-ob-investiczionnyh-programmah-i-otchetov-ob-ih-realizaczii/</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7. ПАО «Агрегатный завод»</w:t>
      </w:r>
    </w:p>
    <w:p w:rsidR="00B94240" w:rsidRDefault="00B94240" w:rsidP="00B94240">
      <w:pPr>
        <w:spacing w:after="0"/>
        <w:rPr>
          <w:rFonts w:ascii="Times New Roman" w:hAnsi="Times New Roman" w:cs="Times New Roman"/>
          <w:iCs/>
          <w:color w:val="0000FF"/>
          <w:sz w:val="26"/>
          <w:szCs w:val="26"/>
        </w:rPr>
      </w:pPr>
      <w:r>
        <w:rPr>
          <w:rFonts w:ascii="Times New Roman" w:hAnsi="Times New Roman" w:cs="Times New Roman"/>
          <w:iCs/>
          <w:color w:val="0000FF"/>
          <w:sz w:val="26"/>
          <w:szCs w:val="26"/>
          <w:u w:val="single"/>
        </w:rPr>
        <w:t>http://www.agregat-pro.ru/about/disclosure-of-information</w:t>
      </w:r>
      <w:r>
        <w:rPr>
          <w:rFonts w:ascii="Times New Roman" w:hAnsi="Times New Roman" w:cs="Times New Roman"/>
          <w:iCs/>
          <w:color w:val="0000FF"/>
          <w:sz w:val="26"/>
          <w:szCs w:val="26"/>
        </w:rPr>
        <w:t xml:space="preserve">  </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блок 22; 25</w:t>
      </w:r>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8. ПАО «КЗАЭ»</w:t>
      </w:r>
    </w:p>
    <w:p w:rsidR="00B94240" w:rsidRDefault="00C33882" w:rsidP="00B94240">
      <w:pPr>
        <w:spacing w:after="0"/>
        <w:rPr>
          <w:rFonts w:ascii="Times New Roman" w:hAnsi="Times New Roman" w:cs="Times New Roman"/>
          <w:iCs/>
          <w:sz w:val="26"/>
          <w:szCs w:val="26"/>
        </w:rPr>
      </w:pPr>
      <w:hyperlink r:id="rId50" w:history="1">
        <w:r w:rsidR="00B94240">
          <w:rPr>
            <w:rStyle w:val="a3"/>
            <w:rFonts w:cs="Times New Roman"/>
            <w:iCs/>
            <w:sz w:val="26"/>
            <w:szCs w:val="26"/>
          </w:rPr>
          <w:t>https://kzae.ru/energy/</w:t>
        </w:r>
      </w:hyperlink>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9.ПАО «МРСК Центра и Приволжья» филиал «Калугаэнерго»</w:t>
      </w:r>
    </w:p>
    <w:p w:rsidR="00B94240" w:rsidRDefault="00C33882" w:rsidP="00B94240">
      <w:pPr>
        <w:spacing w:after="0"/>
        <w:jc w:val="both"/>
        <w:rPr>
          <w:rFonts w:ascii="Times New Roman" w:hAnsi="Times New Roman" w:cs="Times New Roman"/>
          <w:iCs/>
          <w:color w:val="0000FF"/>
          <w:sz w:val="26"/>
          <w:szCs w:val="26"/>
          <w:u w:val="single"/>
        </w:rPr>
      </w:pPr>
      <w:hyperlink r:id="rId51" w:history="1">
        <w:r w:rsidR="00B94240">
          <w:rPr>
            <w:rStyle w:val="a3"/>
            <w:rFonts w:cs="Times New Roman"/>
            <w:iCs/>
            <w:sz w:val="26"/>
            <w:szCs w:val="26"/>
          </w:rPr>
          <w:t>https://www.mrsk-cp.ru/disclosure/electric-energy-subject-disclosure/informatsiya-ob-investitsionnykh-programmakh-i-otchetakh-ob-ikh-realizatsii/inform</w:t>
        </w:r>
        <w:proofErr w:type="spellStart"/>
        <w:r w:rsidR="00B94240">
          <w:rPr>
            <w:rStyle w:val="a3"/>
            <w:rFonts w:cs="Times New Roman"/>
            <w:iCs/>
            <w:sz w:val="26"/>
            <w:szCs w:val="26"/>
            <w:lang w:val="en-US"/>
          </w:rPr>
          <w:t>atsiya</w:t>
        </w:r>
        <w:proofErr w:type="spellEnd"/>
        <w:r w:rsidR="00B94240">
          <w:rPr>
            <w:rStyle w:val="a3"/>
            <w:rFonts w:cs="Times New Roman"/>
            <w:iCs/>
            <w:sz w:val="26"/>
            <w:szCs w:val="26"/>
          </w:rPr>
          <w:t>-</w:t>
        </w:r>
        <w:proofErr w:type="spellStart"/>
        <w:r w:rsidR="00B94240">
          <w:rPr>
            <w:rStyle w:val="a3"/>
            <w:rFonts w:cs="Times New Roman"/>
            <w:iCs/>
            <w:sz w:val="26"/>
            <w:szCs w:val="26"/>
            <w:lang w:val="en-US"/>
          </w:rPr>
          <w:t>ob</w:t>
        </w:r>
        <w:proofErr w:type="spellEnd"/>
        <w:r w:rsidR="00B94240">
          <w:rPr>
            <w:rStyle w:val="a3"/>
            <w:rFonts w:cs="Times New Roman"/>
            <w:iCs/>
            <w:sz w:val="26"/>
            <w:szCs w:val="26"/>
          </w:rPr>
          <w:t>-</w:t>
        </w:r>
        <w:proofErr w:type="spellStart"/>
        <w:r w:rsidR="00B94240">
          <w:rPr>
            <w:rStyle w:val="a3"/>
            <w:rFonts w:cs="Times New Roman"/>
            <w:iCs/>
            <w:sz w:val="26"/>
            <w:szCs w:val="26"/>
            <w:lang w:val="en-US"/>
          </w:rPr>
          <w:t>investitsionnykh</w:t>
        </w:r>
        <w:proofErr w:type="spellEnd"/>
        <w:r w:rsidR="00B94240">
          <w:rPr>
            <w:rStyle w:val="a3"/>
            <w:rFonts w:cs="Times New Roman"/>
            <w:iCs/>
            <w:sz w:val="26"/>
            <w:szCs w:val="26"/>
          </w:rPr>
          <w:t>-</w:t>
        </w:r>
        <w:proofErr w:type="spellStart"/>
        <w:r w:rsidR="00B94240">
          <w:rPr>
            <w:rStyle w:val="a3"/>
            <w:rFonts w:cs="Times New Roman"/>
            <w:iCs/>
            <w:sz w:val="26"/>
            <w:szCs w:val="26"/>
            <w:lang w:val="en-US"/>
          </w:rPr>
          <w:t>programmakh</w:t>
        </w:r>
        <w:proofErr w:type="spellEnd"/>
        <w:r w:rsidR="00B94240">
          <w:rPr>
            <w:rStyle w:val="a3"/>
            <w:rFonts w:cs="Times New Roman"/>
            <w:iCs/>
            <w:sz w:val="26"/>
            <w:szCs w:val="26"/>
          </w:rPr>
          <w:t>-</w:t>
        </w:r>
        <w:proofErr w:type="spellStart"/>
        <w:r w:rsidR="00B94240">
          <w:rPr>
            <w:rStyle w:val="a3"/>
            <w:rFonts w:cs="Times New Roman"/>
            <w:iCs/>
            <w:sz w:val="26"/>
            <w:szCs w:val="26"/>
            <w:lang w:val="en-US"/>
          </w:rPr>
          <w:t>i</w:t>
        </w:r>
        <w:proofErr w:type="spellEnd"/>
        <w:r w:rsidR="00B94240">
          <w:rPr>
            <w:rStyle w:val="a3"/>
            <w:rFonts w:cs="Times New Roman"/>
            <w:iCs/>
            <w:sz w:val="26"/>
            <w:szCs w:val="26"/>
          </w:rPr>
          <w:t>-</w:t>
        </w:r>
        <w:proofErr w:type="spellStart"/>
        <w:r w:rsidR="00B94240">
          <w:rPr>
            <w:rStyle w:val="a3"/>
            <w:rFonts w:cs="Times New Roman"/>
            <w:iCs/>
            <w:sz w:val="26"/>
            <w:szCs w:val="26"/>
            <w:lang w:val="en-US"/>
          </w:rPr>
          <w:t>otchetakh</w:t>
        </w:r>
        <w:proofErr w:type="spellEnd"/>
        <w:r w:rsidR="00B94240">
          <w:rPr>
            <w:rStyle w:val="a3"/>
            <w:rFonts w:cs="Times New Roman"/>
            <w:iCs/>
            <w:sz w:val="26"/>
            <w:szCs w:val="26"/>
          </w:rPr>
          <w:t>-</w:t>
        </w:r>
        <w:proofErr w:type="spellStart"/>
        <w:r w:rsidR="00B94240">
          <w:rPr>
            <w:rStyle w:val="a3"/>
            <w:rFonts w:cs="Times New Roman"/>
            <w:iCs/>
            <w:sz w:val="26"/>
            <w:szCs w:val="26"/>
            <w:lang w:val="en-US"/>
          </w:rPr>
          <w:t>ob</w:t>
        </w:r>
        <w:proofErr w:type="spellEnd"/>
        <w:r w:rsidR="00B94240">
          <w:rPr>
            <w:rStyle w:val="a3"/>
            <w:rFonts w:cs="Times New Roman"/>
            <w:iCs/>
            <w:sz w:val="26"/>
            <w:szCs w:val="26"/>
          </w:rPr>
          <w:t>-</w:t>
        </w:r>
        <w:proofErr w:type="spellStart"/>
        <w:r w:rsidR="00B94240">
          <w:rPr>
            <w:rStyle w:val="a3"/>
            <w:rFonts w:cs="Times New Roman"/>
            <w:iCs/>
            <w:sz w:val="26"/>
            <w:szCs w:val="26"/>
            <w:lang w:val="en-US"/>
          </w:rPr>
          <w:t>ikh</w:t>
        </w:r>
        <w:proofErr w:type="spellEnd"/>
        <w:r w:rsidR="00B94240">
          <w:rPr>
            <w:rStyle w:val="a3"/>
            <w:rFonts w:cs="Times New Roman"/>
            <w:iCs/>
            <w:sz w:val="26"/>
            <w:szCs w:val="26"/>
          </w:rPr>
          <w:t>-</w:t>
        </w:r>
        <w:proofErr w:type="spellStart"/>
        <w:r w:rsidR="00B94240">
          <w:rPr>
            <w:rStyle w:val="a3"/>
            <w:rFonts w:cs="Times New Roman"/>
            <w:iCs/>
            <w:sz w:val="26"/>
            <w:szCs w:val="26"/>
            <w:lang w:val="en-US"/>
          </w:rPr>
          <w:t>realizatsii</w:t>
        </w:r>
        <w:proofErr w:type="spellEnd"/>
        <w:r w:rsidR="00B94240">
          <w:rPr>
            <w:rStyle w:val="a3"/>
            <w:rFonts w:cs="Times New Roman"/>
            <w:iCs/>
            <w:sz w:val="26"/>
            <w:szCs w:val="26"/>
          </w:rPr>
          <w:t>/</w:t>
        </w:r>
      </w:hyperlink>
    </w:p>
    <w:p w:rsidR="00B94240" w:rsidRDefault="00B94240" w:rsidP="00B94240">
      <w:pPr>
        <w:ind w:firstLine="708"/>
        <w:jc w:val="both"/>
        <w:rPr>
          <w:rFonts w:ascii="Times New Roman" w:hAnsi="Times New Roman" w:cs="Times New Roman"/>
          <w:sz w:val="26"/>
          <w:szCs w:val="26"/>
        </w:rPr>
      </w:pP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Ссылки на страницы сети «Интернет», содержащие информацию:</w:t>
      </w: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а) отображение на географической карте субъекта Российской Федерации ориентировочных мест подключения (технологического присоединения) к сетям газораспределительных станций:</w:t>
      </w:r>
    </w:p>
    <w:p w:rsidR="00B94240" w:rsidRDefault="00B94240" w:rsidP="00B94240">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hyperlink r:id="rId52" w:history="1">
        <w:r>
          <w:rPr>
            <w:rStyle w:val="a3"/>
            <w:rFonts w:cs="Times New Roman"/>
            <w:sz w:val="26"/>
            <w:szCs w:val="26"/>
          </w:rPr>
          <w:t>https://investkaluga.com/ploschadki/gazoraspredelitelnye-organizatsii-oblasti/</w:t>
        </w:r>
      </w:hyperlink>
    </w:p>
    <w:p w:rsidR="00B94240" w:rsidRDefault="00B94240" w:rsidP="00B94240">
      <w:pPr>
        <w:spacing w:after="0"/>
        <w:jc w:val="both"/>
        <w:rPr>
          <w:rFonts w:ascii="Times New Roman" w:hAnsi="Times New Roman" w:cs="Times New Roman"/>
          <w:iCs/>
          <w:color w:val="0000FF"/>
          <w:sz w:val="26"/>
          <w:szCs w:val="26"/>
        </w:rPr>
      </w:pPr>
      <w:r>
        <w:rPr>
          <w:rFonts w:ascii="Times New Roman" w:hAnsi="Times New Roman" w:cs="Times New Roman"/>
          <w:sz w:val="26"/>
          <w:szCs w:val="26"/>
        </w:rPr>
        <w:t>2. АОР</w:t>
      </w:r>
      <w:r>
        <w:rPr>
          <w:rFonts w:ascii="Times New Roman" w:hAnsi="Times New Roman" w:cs="Times New Roman"/>
          <w:bCs/>
          <w:sz w:val="26"/>
          <w:szCs w:val="26"/>
        </w:rPr>
        <w:t xml:space="preserve"> </w:t>
      </w:r>
      <w:r>
        <w:rPr>
          <w:rFonts w:ascii="Times New Roman" w:hAnsi="Times New Roman" w:cs="Times New Roman"/>
          <w:sz w:val="26"/>
          <w:szCs w:val="26"/>
        </w:rPr>
        <w:t>«НП «</w:t>
      </w:r>
      <w:proofErr w:type="spellStart"/>
      <w:r>
        <w:rPr>
          <w:rFonts w:ascii="Times New Roman" w:hAnsi="Times New Roman" w:cs="Times New Roman"/>
          <w:sz w:val="26"/>
          <w:szCs w:val="26"/>
        </w:rPr>
        <w:t>Жуковмежрайгаз</w:t>
      </w:r>
      <w:proofErr w:type="spellEnd"/>
      <w:r>
        <w:rPr>
          <w:rFonts w:ascii="Times New Roman" w:hAnsi="Times New Roman" w:cs="Times New Roman"/>
          <w:sz w:val="26"/>
          <w:szCs w:val="26"/>
        </w:rPr>
        <w:t xml:space="preserve">» - </w:t>
      </w:r>
      <w:r>
        <w:rPr>
          <w:rFonts w:ascii="Times New Roman" w:hAnsi="Times New Roman" w:cs="Times New Roman"/>
          <w:iCs/>
          <w:color w:val="0000FF"/>
          <w:sz w:val="26"/>
          <w:szCs w:val="26"/>
        </w:rPr>
        <w:t>https://raygaz.ru/connection.do.</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3.</w:t>
      </w:r>
      <w:r>
        <w:rPr>
          <w:rFonts w:ascii="Times New Roman" w:hAnsi="Times New Roman" w:cs="Times New Roman"/>
          <w:sz w:val="26"/>
          <w:szCs w:val="26"/>
        </w:rPr>
        <w:t xml:space="preserve"> </w:t>
      </w:r>
      <w:r>
        <w:rPr>
          <w:rFonts w:ascii="Times New Roman" w:hAnsi="Times New Roman" w:cs="Times New Roman"/>
          <w:iCs/>
          <w:sz w:val="26"/>
          <w:szCs w:val="26"/>
        </w:rPr>
        <w:t>АО «Газпром газораспределение Калуга» -</w:t>
      </w:r>
      <w:r>
        <w:rPr>
          <w:rFonts w:ascii="Times New Roman" w:hAnsi="Times New Roman" w:cs="Times New Roman"/>
          <w:sz w:val="26"/>
          <w:szCs w:val="26"/>
        </w:rPr>
        <w:t xml:space="preserve"> </w:t>
      </w:r>
      <w:hyperlink r:id="rId53" w:history="1">
        <w:r>
          <w:rPr>
            <w:rStyle w:val="a3"/>
            <w:rFonts w:cs="Times New Roman"/>
            <w:iCs/>
            <w:sz w:val="26"/>
            <w:szCs w:val="26"/>
          </w:rPr>
          <w:t>https://gro40.com/activity/gazifikaciya/poluchenie-tehnicheskih-usloviy/</w:t>
        </w:r>
      </w:hyperlink>
    </w:p>
    <w:p w:rsidR="00B94240" w:rsidRDefault="00B94240" w:rsidP="00B94240">
      <w:pPr>
        <w:spacing w:after="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АО «Газпром газораспределение Обнинск» -</w:t>
      </w:r>
    </w:p>
    <w:p w:rsidR="00B94240" w:rsidRDefault="00C33882" w:rsidP="00B94240">
      <w:pPr>
        <w:spacing w:after="0"/>
        <w:jc w:val="both"/>
        <w:rPr>
          <w:rStyle w:val="a3"/>
        </w:rPr>
      </w:pPr>
      <w:hyperlink r:id="rId54" w:history="1">
        <w:r w:rsidR="00B94240">
          <w:rPr>
            <w:rStyle w:val="a3"/>
            <w:rFonts w:cs="Times New Roman"/>
            <w:sz w:val="26"/>
            <w:szCs w:val="26"/>
          </w:rPr>
          <w:t>http://obninskgorgaz.ru/uslugi/interaktivnaja-karta-grs</w:t>
        </w:r>
      </w:hyperlink>
    </w:p>
    <w:p w:rsidR="00B94240" w:rsidRDefault="00B94240" w:rsidP="00B94240">
      <w:pPr>
        <w:jc w:val="both"/>
        <w:rPr>
          <w:rFonts w:ascii="Times New Roman" w:hAnsi="Times New Roman" w:cs="Times New Roman"/>
          <w:bCs/>
          <w:sz w:val="26"/>
          <w:szCs w:val="26"/>
        </w:rPr>
      </w:pPr>
      <w:r>
        <w:rPr>
          <w:rFonts w:ascii="Times New Roman" w:hAnsi="Times New Roman" w:cs="Times New Roman"/>
          <w:bCs/>
          <w:sz w:val="26"/>
          <w:szCs w:val="26"/>
        </w:rPr>
        <w:t>5. ОАО «</w:t>
      </w:r>
      <w:proofErr w:type="spellStart"/>
      <w:r>
        <w:rPr>
          <w:rFonts w:ascii="Times New Roman" w:hAnsi="Times New Roman" w:cs="Times New Roman"/>
          <w:bCs/>
          <w:sz w:val="26"/>
          <w:szCs w:val="26"/>
        </w:rPr>
        <w:t>Малоярославецмежрайгаз</w:t>
      </w:r>
      <w:proofErr w:type="spellEnd"/>
      <w:r>
        <w:rPr>
          <w:rFonts w:ascii="Times New Roman" w:hAnsi="Times New Roman" w:cs="Times New Roman"/>
          <w:bCs/>
          <w:sz w:val="26"/>
          <w:szCs w:val="26"/>
        </w:rPr>
        <w:t>» -</w:t>
      </w:r>
      <w:r>
        <w:rPr>
          <w:rFonts w:ascii="Times New Roman" w:hAnsi="Times New Roman" w:cs="Times New Roman"/>
          <w:sz w:val="26"/>
          <w:szCs w:val="26"/>
        </w:rPr>
        <w:t xml:space="preserve"> </w:t>
      </w:r>
      <w:r>
        <w:rPr>
          <w:rFonts w:ascii="Times New Roman" w:hAnsi="Times New Roman" w:cs="Times New Roman"/>
          <w:bCs/>
          <w:color w:val="0000FF"/>
          <w:sz w:val="26"/>
          <w:szCs w:val="26"/>
          <w:u w:val="single"/>
        </w:rPr>
        <w:t>http://www.mmrg.ru/</w:t>
      </w: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б) о проектной мощности (пропускной способности) газораспределительных станций:</w:t>
      </w:r>
    </w:p>
    <w:p w:rsidR="00B94240" w:rsidRDefault="00B94240" w:rsidP="00B94240">
      <w:pPr>
        <w:spacing w:after="0"/>
        <w:rPr>
          <w:rFonts w:ascii="Times New Roman" w:hAnsi="Times New Roman" w:cs="Times New Roman"/>
          <w:sz w:val="26"/>
          <w:szCs w:val="26"/>
        </w:rPr>
      </w:pPr>
      <w:r>
        <w:rPr>
          <w:rFonts w:ascii="Times New Roman" w:hAnsi="Times New Roman" w:cs="Times New Roman"/>
          <w:sz w:val="26"/>
          <w:szCs w:val="26"/>
        </w:rPr>
        <w:t xml:space="preserve">1. </w:t>
      </w:r>
      <w:hyperlink r:id="rId55" w:history="1">
        <w:r>
          <w:rPr>
            <w:rStyle w:val="a3"/>
            <w:rFonts w:cs="Times New Roman"/>
            <w:sz w:val="26"/>
            <w:szCs w:val="26"/>
          </w:rPr>
          <w:t>https://investkaluga.com/ploschadki/gazoraspredelitelnye-organizatsii-oblasti/</w:t>
        </w:r>
      </w:hyperlink>
      <w:r>
        <w:rPr>
          <w:rFonts w:ascii="Times New Roman" w:hAnsi="Times New Roman" w:cs="Times New Roman"/>
          <w:sz w:val="26"/>
          <w:szCs w:val="26"/>
        </w:rPr>
        <w:t xml:space="preserve"> </w:t>
      </w:r>
    </w:p>
    <w:p w:rsidR="00B94240" w:rsidRDefault="00B94240" w:rsidP="00B94240">
      <w:pPr>
        <w:spacing w:after="0"/>
        <w:rPr>
          <w:rStyle w:val="a3"/>
        </w:rPr>
      </w:pPr>
      <w:r>
        <w:rPr>
          <w:rFonts w:ascii="Times New Roman" w:hAnsi="Times New Roman" w:cs="Times New Roman"/>
          <w:sz w:val="26"/>
          <w:szCs w:val="26"/>
        </w:rPr>
        <w:t xml:space="preserve">2. </w:t>
      </w:r>
      <w:r>
        <w:rPr>
          <w:rStyle w:val="a3"/>
          <w:rFonts w:cs="Times New Roman"/>
          <w:sz w:val="26"/>
          <w:szCs w:val="26"/>
        </w:rPr>
        <w:t>https://moskva-tr.gazprom.ru/about/documents/raskrytie-informatsii-subektam/</w:t>
      </w:r>
    </w:p>
    <w:p w:rsidR="00B94240" w:rsidRDefault="00B94240" w:rsidP="00B94240">
      <w:pPr>
        <w:spacing w:after="0"/>
        <w:rPr>
          <w:rFonts w:ascii="Times New Roman" w:hAnsi="Times New Roman" w:cs="Times New Roman"/>
          <w:sz w:val="26"/>
          <w:szCs w:val="26"/>
        </w:rPr>
      </w:pP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в) о наличии свободных резервов мощности газораспределительных станций и размере этих резервов:</w:t>
      </w:r>
    </w:p>
    <w:p w:rsidR="00B94240" w:rsidRDefault="00B94240" w:rsidP="00B94240">
      <w:pPr>
        <w:spacing w:after="0"/>
        <w:jc w:val="both"/>
        <w:rPr>
          <w:rStyle w:val="a3"/>
        </w:rPr>
      </w:pPr>
      <w:r>
        <w:rPr>
          <w:rStyle w:val="a3"/>
          <w:rFonts w:cs="Times New Roman"/>
          <w:sz w:val="26"/>
        </w:rPr>
        <w:t>1. https://moskva-tr.gazprom.ru/about/documents/raskrytie-informatsii-subektam/</w:t>
      </w:r>
    </w:p>
    <w:p w:rsidR="00B94240" w:rsidRDefault="00B94240" w:rsidP="00B94240">
      <w:pPr>
        <w:ind w:firstLine="708"/>
        <w:jc w:val="both"/>
        <w:rPr>
          <w:szCs w:val="26"/>
        </w:rPr>
      </w:pP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г) о планируемых сроках строительства и реконструкции газораспределительных станций в соответствии с утвержденной инвестиционной программой:</w:t>
      </w:r>
    </w:p>
    <w:p w:rsidR="00B94240" w:rsidRDefault="00B94240" w:rsidP="00B94240">
      <w:pPr>
        <w:spacing w:after="0"/>
        <w:jc w:val="both"/>
        <w:rPr>
          <w:rStyle w:val="a3"/>
        </w:rPr>
      </w:pPr>
      <w:r>
        <w:rPr>
          <w:rStyle w:val="a3"/>
          <w:rFonts w:cs="Times New Roman"/>
          <w:sz w:val="26"/>
        </w:rPr>
        <w:t>1. https://admoblkaluga.ru/upload/minstroy/energy/uprgaz/Калужская%20область%20(Программа%20газификации%2021-25).pdf</w:t>
      </w:r>
    </w:p>
    <w:p w:rsidR="00B94240" w:rsidRDefault="00B94240" w:rsidP="00B94240">
      <w:pPr>
        <w:jc w:val="both"/>
        <w:rPr>
          <w:szCs w:val="26"/>
        </w:rPr>
      </w:pPr>
      <w:r>
        <w:rPr>
          <w:rFonts w:ascii="Times New Roman" w:hAnsi="Times New Roman" w:cs="Times New Roman"/>
          <w:sz w:val="26"/>
          <w:szCs w:val="26"/>
        </w:rPr>
        <w:t xml:space="preserve">2. </w:t>
      </w:r>
      <w:hyperlink r:id="rId56" w:history="1">
        <w:r>
          <w:rPr>
            <w:rStyle w:val="a3"/>
            <w:rFonts w:cs="Times New Roman"/>
            <w:sz w:val="26"/>
            <w:szCs w:val="26"/>
          </w:rPr>
          <w:t>http://gmkaluga.ru/socialnye-proekty-t-19_20</w:t>
        </w:r>
      </w:hyperlink>
    </w:p>
    <w:p w:rsidR="00B94240" w:rsidRDefault="00B94240" w:rsidP="00B94240">
      <w:pPr>
        <w:jc w:val="both"/>
        <w:rPr>
          <w:rFonts w:ascii="Times New Roman" w:hAnsi="Times New Roman" w:cs="Times New Roman"/>
          <w:sz w:val="26"/>
          <w:szCs w:val="26"/>
        </w:rPr>
      </w:pPr>
      <w:r>
        <w:rPr>
          <w:rFonts w:ascii="Times New Roman" w:hAnsi="Times New Roman" w:cs="Times New Roman"/>
          <w:sz w:val="26"/>
          <w:szCs w:val="26"/>
        </w:rPr>
        <w:t xml:space="preserve">3. </w:t>
      </w:r>
      <w:hyperlink r:id="rId57" w:history="1">
        <w:r>
          <w:rPr>
            <w:rStyle w:val="a3"/>
            <w:rFonts w:cs="Times New Roman"/>
            <w:sz w:val="26"/>
            <w:szCs w:val="26"/>
          </w:rPr>
          <w:t>https://moskva-tr.gazprom.ru/about/documents/raskrytie-informatsii-subektam/</w:t>
        </w:r>
      </w:hyperlink>
    </w:p>
    <w:p w:rsidR="00B94240" w:rsidRDefault="00B94240" w:rsidP="00B94240">
      <w:pPr>
        <w:ind w:firstLine="708"/>
        <w:jc w:val="both"/>
        <w:rPr>
          <w:rFonts w:ascii="Times New Roman" w:hAnsi="Times New Roman" w:cs="Times New Roman"/>
          <w:sz w:val="26"/>
          <w:szCs w:val="26"/>
        </w:rPr>
      </w:pPr>
      <w:proofErr w:type="gramStart"/>
      <w:r>
        <w:rPr>
          <w:rFonts w:ascii="Times New Roman" w:hAnsi="Times New Roman" w:cs="Times New Roman"/>
          <w:sz w:val="26"/>
          <w:szCs w:val="26"/>
        </w:rPr>
        <w:t>Ссылки на страницы сети «Интернет», содержащие информацию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w:t>
      </w:r>
      <w:proofErr w:type="gramEnd"/>
      <w:r>
        <w:rPr>
          <w:rFonts w:ascii="Times New Roman" w:hAnsi="Times New Roman" w:cs="Times New Roman"/>
          <w:sz w:val="26"/>
          <w:szCs w:val="26"/>
        </w:rPr>
        <w:t xml:space="preserve"> прием для сдачи необходимой части документов на бумажном носителе) по подключению (технологическому присоединению):</w:t>
      </w: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а) к сетям газораспределения:</w:t>
      </w:r>
    </w:p>
    <w:p w:rsidR="00B94240" w:rsidRDefault="00B94240" w:rsidP="00B94240">
      <w:pPr>
        <w:rPr>
          <w:rStyle w:val="a3"/>
        </w:rPr>
      </w:pPr>
      <w:r>
        <w:rPr>
          <w:rFonts w:ascii="Times New Roman" w:hAnsi="Times New Roman" w:cs="Times New Roman"/>
          <w:iCs/>
          <w:sz w:val="26"/>
          <w:szCs w:val="26"/>
        </w:rPr>
        <w:lastRenderedPageBreak/>
        <w:t xml:space="preserve">1. АО «Газпром газораспределение Калуга» </w:t>
      </w:r>
      <w:r>
        <w:rPr>
          <w:rStyle w:val="a3"/>
          <w:rFonts w:cs="Times New Roman"/>
          <w:sz w:val="26"/>
        </w:rPr>
        <w:t>https://gro40.com/activity/gazifikaciya/prisoedineniye/</w:t>
      </w:r>
    </w:p>
    <w:p w:rsidR="00B94240" w:rsidRDefault="00B94240" w:rsidP="00B94240">
      <w:pPr>
        <w:rPr>
          <w:rStyle w:val="a3"/>
          <w:rFonts w:cs="Times New Roman"/>
          <w:sz w:val="26"/>
        </w:rPr>
      </w:pPr>
      <w:r>
        <w:rPr>
          <w:rFonts w:ascii="Times New Roman" w:hAnsi="Times New Roman" w:cs="Times New Roman"/>
          <w:sz w:val="26"/>
          <w:szCs w:val="26"/>
        </w:rPr>
        <w:t xml:space="preserve">2. АО «Газпром газораспределение Обнинск» </w:t>
      </w:r>
      <w:r>
        <w:rPr>
          <w:rStyle w:val="a3"/>
          <w:rFonts w:cs="Times New Roman"/>
          <w:sz w:val="26"/>
        </w:rPr>
        <w:t>http://obninskgorgaz.ru/uslugi/tehnologicheskoe-prisoedinenie</w:t>
      </w:r>
    </w:p>
    <w:p w:rsidR="00B94240" w:rsidRDefault="00B94240" w:rsidP="00B94240">
      <w:pPr>
        <w:rPr>
          <w:rStyle w:val="a3"/>
          <w:rFonts w:cs="Times New Roman"/>
          <w:sz w:val="26"/>
        </w:rPr>
      </w:pPr>
      <w:r>
        <w:rPr>
          <w:rFonts w:ascii="Roboto-Regular" w:hAnsi="Roboto-Regular"/>
          <w:color w:val="000000"/>
          <w:sz w:val="27"/>
          <w:szCs w:val="27"/>
          <w:shd w:val="clear" w:color="auto" w:fill="FFFFFF"/>
        </w:rPr>
        <w:t>3. АОР «НП «</w:t>
      </w:r>
      <w:proofErr w:type="spellStart"/>
      <w:r>
        <w:rPr>
          <w:rFonts w:ascii="Roboto-Regular" w:hAnsi="Roboto-Regular"/>
          <w:color w:val="000000"/>
          <w:sz w:val="27"/>
          <w:szCs w:val="27"/>
          <w:shd w:val="clear" w:color="auto" w:fill="FFFFFF"/>
        </w:rPr>
        <w:t>Жуковмежрайгаз</w:t>
      </w:r>
      <w:proofErr w:type="spellEnd"/>
      <w:r>
        <w:rPr>
          <w:rFonts w:ascii="Roboto-Regular" w:hAnsi="Roboto-Regular"/>
          <w:color w:val="000000"/>
          <w:sz w:val="27"/>
          <w:szCs w:val="27"/>
          <w:shd w:val="clear" w:color="auto" w:fill="FFFFFF"/>
        </w:rPr>
        <w:t xml:space="preserve">» </w:t>
      </w:r>
      <w:r>
        <w:rPr>
          <w:rStyle w:val="a3"/>
          <w:rFonts w:cs="Times New Roman"/>
          <w:sz w:val="26"/>
        </w:rPr>
        <w:t>https://raygaz.ru/connection.do</w:t>
      </w:r>
    </w:p>
    <w:p w:rsidR="00B94240" w:rsidRDefault="00B94240" w:rsidP="00B94240">
      <w:pPr>
        <w:rPr>
          <w:rStyle w:val="a3"/>
          <w:rFonts w:cs="Times New Roman"/>
          <w:sz w:val="26"/>
        </w:rPr>
      </w:pPr>
      <w:r>
        <w:rPr>
          <w:rFonts w:ascii="Times New Roman" w:hAnsi="Times New Roman" w:cs="Times New Roman"/>
          <w:iCs/>
          <w:sz w:val="26"/>
          <w:szCs w:val="26"/>
        </w:rPr>
        <w:t>4. ОАО «</w:t>
      </w:r>
      <w:proofErr w:type="spellStart"/>
      <w:r>
        <w:rPr>
          <w:rFonts w:ascii="Times New Roman" w:hAnsi="Times New Roman" w:cs="Times New Roman"/>
          <w:iCs/>
          <w:sz w:val="26"/>
          <w:szCs w:val="26"/>
        </w:rPr>
        <w:t>Малоярославецмежрайгаз</w:t>
      </w:r>
      <w:proofErr w:type="spellEnd"/>
      <w:r>
        <w:rPr>
          <w:rFonts w:ascii="Times New Roman" w:hAnsi="Times New Roman" w:cs="Times New Roman"/>
          <w:iCs/>
          <w:sz w:val="26"/>
          <w:szCs w:val="26"/>
        </w:rPr>
        <w:t xml:space="preserve">» </w:t>
      </w:r>
      <w:r>
        <w:rPr>
          <w:rStyle w:val="a3"/>
          <w:rFonts w:cs="Times New Roman"/>
          <w:sz w:val="26"/>
        </w:rPr>
        <w:t>http://www.mmrg.ru/services/tp/</w:t>
      </w:r>
    </w:p>
    <w:p w:rsidR="00B94240" w:rsidRDefault="00B94240" w:rsidP="00B94240">
      <w:pPr>
        <w:spacing w:after="0"/>
        <w:rPr>
          <w:szCs w:val="26"/>
        </w:rPr>
      </w:pPr>
      <w:r>
        <w:rPr>
          <w:rFonts w:ascii="Times New Roman" w:hAnsi="Times New Roman" w:cs="Times New Roman"/>
          <w:sz w:val="26"/>
          <w:szCs w:val="26"/>
        </w:rPr>
        <w:t xml:space="preserve">5. </w:t>
      </w:r>
      <w:hyperlink r:id="rId58" w:history="1">
        <w:r>
          <w:rPr>
            <w:rStyle w:val="a3"/>
            <w:rFonts w:cs="Times New Roman"/>
            <w:sz w:val="26"/>
            <w:szCs w:val="26"/>
          </w:rPr>
          <w:t>https://kmfc40.ru/serv_info.php?serv_id=193</w:t>
        </w:r>
      </w:hyperlink>
    </w:p>
    <w:p w:rsidR="00B94240" w:rsidRDefault="00B94240" w:rsidP="00B94240">
      <w:pPr>
        <w:spacing w:after="0"/>
        <w:rPr>
          <w:rStyle w:val="a3"/>
        </w:rPr>
      </w:pPr>
      <w:r>
        <w:rPr>
          <w:rFonts w:ascii="Times New Roman" w:hAnsi="Times New Roman" w:cs="Times New Roman"/>
          <w:sz w:val="26"/>
          <w:szCs w:val="26"/>
        </w:rPr>
        <w:t xml:space="preserve">6. </w:t>
      </w:r>
      <w:r>
        <w:rPr>
          <w:rStyle w:val="a3"/>
          <w:rFonts w:cs="Times New Roman"/>
          <w:sz w:val="26"/>
          <w:szCs w:val="26"/>
        </w:rPr>
        <w:t>https://kmfc40.ru/serv_info.php?serv_id=171</w:t>
      </w:r>
    </w:p>
    <w:p w:rsidR="00B94240" w:rsidRDefault="00B94240" w:rsidP="00B94240">
      <w:pPr>
        <w:ind w:firstLine="708"/>
        <w:jc w:val="both"/>
        <w:rPr>
          <w:rFonts w:ascii="Times New Roman" w:hAnsi="Times New Roman" w:cs="Times New Roman"/>
          <w:sz w:val="26"/>
          <w:szCs w:val="26"/>
        </w:rPr>
      </w:pP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б) к электрическим сетям:</w:t>
      </w:r>
    </w:p>
    <w:p w:rsidR="00B94240" w:rsidRDefault="00B94240" w:rsidP="00B94240">
      <w:pPr>
        <w:spacing w:after="0"/>
        <w:rPr>
          <w:rStyle w:val="a3"/>
        </w:rPr>
      </w:pPr>
      <w:r>
        <w:rPr>
          <w:rStyle w:val="a3"/>
          <w:rFonts w:cs="Times New Roman"/>
          <w:sz w:val="26"/>
        </w:rPr>
        <w:t>1. https://портал-тп</w:t>
      </w:r>
      <w:proofErr w:type="gramStart"/>
      <w:r>
        <w:rPr>
          <w:rStyle w:val="a3"/>
          <w:rFonts w:cs="Times New Roman"/>
          <w:sz w:val="26"/>
        </w:rPr>
        <w:t>.р</w:t>
      </w:r>
      <w:proofErr w:type="gramEnd"/>
      <w:r>
        <w:rPr>
          <w:rStyle w:val="a3"/>
          <w:rFonts w:cs="Times New Roman"/>
          <w:sz w:val="26"/>
        </w:rPr>
        <w:t>ф/platform/portal/tehprisEE_portal</w:t>
      </w:r>
    </w:p>
    <w:p w:rsidR="00B94240" w:rsidRDefault="00B94240" w:rsidP="00B94240">
      <w:pPr>
        <w:spacing w:after="0"/>
        <w:rPr>
          <w:szCs w:val="26"/>
        </w:rPr>
      </w:pPr>
      <w:r>
        <w:rPr>
          <w:rStyle w:val="a3"/>
          <w:rFonts w:cs="Times New Roman"/>
          <w:sz w:val="26"/>
        </w:rPr>
        <w:t>2.</w:t>
      </w:r>
      <w:r>
        <w:t xml:space="preserve"> </w:t>
      </w:r>
      <w:hyperlink r:id="rId59" w:history="1">
        <w:r>
          <w:rPr>
            <w:rStyle w:val="a3"/>
            <w:rFonts w:cs="Times New Roman"/>
            <w:sz w:val="26"/>
            <w:szCs w:val="26"/>
          </w:rPr>
          <w:t>https://kmfc40.ru/serv_info.php?serv_id=179</w:t>
        </w:r>
      </w:hyperlink>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 xml:space="preserve">1. ООО «Каскад-Энергосеть» </w:t>
      </w:r>
      <w:hyperlink r:id="rId60" w:history="1">
        <w:r>
          <w:rPr>
            <w:rStyle w:val="a3"/>
            <w:rFonts w:cs="Times New Roman"/>
            <w:sz w:val="26"/>
            <w:szCs w:val="26"/>
          </w:rPr>
          <w:t>http://www.kaskadenergoset.ru/11e1</w:t>
        </w:r>
      </w:hyperlink>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 xml:space="preserve">2. МП КЭТ и ГС МР «Мосальский район» </w:t>
      </w:r>
      <w:hyperlink r:id="rId61" w:history="1">
        <w:r>
          <w:rPr>
            <w:rStyle w:val="a3"/>
            <w:rFonts w:cs="Times New Roman"/>
            <w:iCs/>
            <w:sz w:val="26"/>
            <w:szCs w:val="26"/>
          </w:rPr>
          <w:t>http://mosalskgorseti.ru/?page_id=215</w:t>
        </w:r>
      </w:hyperlink>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3. Муниципальное предприятие города Обнинска Калужской области «</w:t>
      </w:r>
      <w:proofErr w:type="spellStart"/>
      <w:r>
        <w:rPr>
          <w:rFonts w:ascii="Times New Roman" w:hAnsi="Times New Roman" w:cs="Times New Roman"/>
          <w:iCs/>
          <w:sz w:val="26"/>
          <w:szCs w:val="26"/>
        </w:rPr>
        <w:t>Горэлектросети</w:t>
      </w:r>
      <w:proofErr w:type="spellEnd"/>
      <w:r>
        <w:rPr>
          <w:rFonts w:ascii="Times New Roman" w:hAnsi="Times New Roman" w:cs="Times New Roman"/>
          <w:iCs/>
          <w:sz w:val="26"/>
          <w:szCs w:val="26"/>
        </w:rPr>
        <w:t>»</w:t>
      </w:r>
      <w:r>
        <w:rPr>
          <w:rFonts w:ascii="Times New Roman" w:hAnsi="Times New Roman" w:cs="Times New Roman"/>
          <w:sz w:val="26"/>
          <w:szCs w:val="26"/>
        </w:rPr>
        <w:t xml:space="preserve"> </w:t>
      </w:r>
      <w:hyperlink r:id="rId62" w:history="1">
        <w:r>
          <w:rPr>
            <w:rStyle w:val="a3"/>
            <w:rFonts w:cs="Times New Roman"/>
            <w:sz w:val="26"/>
            <w:szCs w:val="26"/>
          </w:rPr>
          <w:t>http://gorelectroseti.ru/podkl</w:t>
        </w:r>
      </w:hyperlink>
    </w:p>
    <w:p w:rsidR="00B94240" w:rsidRDefault="00B94240" w:rsidP="00B94240">
      <w:pPr>
        <w:spacing w:after="0"/>
        <w:jc w:val="both"/>
        <w:rPr>
          <w:rFonts w:ascii="Times New Roman" w:hAnsi="Times New Roman" w:cs="Times New Roman"/>
          <w:iCs/>
          <w:color w:val="0000FF"/>
          <w:sz w:val="26"/>
          <w:szCs w:val="26"/>
          <w:u w:val="single"/>
        </w:rPr>
      </w:pPr>
      <w:r>
        <w:rPr>
          <w:rFonts w:ascii="Times New Roman" w:hAnsi="Times New Roman" w:cs="Times New Roman"/>
          <w:iCs/>
          <w:sz w:val="26"/>
          <w:szCs w:val="26"/>
        </w:rPr>
        <w:t>4. АО «</w:t>
      </w:r>
      <w:proofErr w:type="gramStart"/>
      <w:r>
        <w:rPr>
          <w:rFonts w:ascii="Times New Roman" w:hAnsi="Times New Roman" w:cs="Times New Roman"/>
          <w:iCs/>
          <w:sz w:val="26"/>
          <w:szCs w:val="26"/>
        </w:rPr>
        <w:t>МСК</w:t>
      </w:r>
      <w:proofErr w:type="gramEnd"/>
      <w:r>
        <w:rPr>
          <w:rFonts w:ascii="Times New Roman" w:hAnsi="Times New Roman" w:cs="Times New Roman"/>
          <w:iCs/>
          <w:sz w:val="26"/>
          <w:szCs w:val="26"/>
        </w:rPr>
        <w:t xml:space="preserve"> </w:t>
      </w:r>
      <w:proofErr w:type="spellStart"/>
      <w:r>
        <w:rPr>
          <w:rFonts w:ascii="Times New Roman" w:hAnsi="Times New Roman" w:cs="Times New Roman"/>
          <w:iCs/>
          <w:sz w:val="26"/>
          <w:szCs w:val="26"/>
        </w:rPr>
        <w:t>Энерго</w:t>
      </w:r>
      <w:proofErr w:type="spellEnd"/>
      <w:r>
        <w:rPr>
          <w:rFonts w:ascii="Times New Roman" w:hAnsi="Times New Roman" w:cs="Times New Roman"/>
          <w:iCs/>
          <w:sz w:val="26"/>
          <w:szCs w:val="26"/>
        </w:rPr>
        <w:t>»</w:t>
      </w:r>
      <w:r>
        <w:rPr>
          <w:rFonts w:ascii="Times New Roman" w:hAnsi="Times New Roman" w:cs="Times New Roman"/>
          <w:sz w:val="26"/>
          <w:szCs w:val="26"/>
        </w:rPr>
        <w:t xml:space="preserve"> </w:t>
      </w:r>
      <w:r>
        <w:rPr>
          <w:rFonts w:ascii="Times New Roman" w:hAnsi="Times New Roman" w:cs="Times New Roman"/>
          <w:iCs/>
          <w:color w:val="0000FF"/>
          <w:sz w:val="26"/>
          <w:szCs w:val="26"/>
          <w:u w:val="single"/>
        </w:rPr>
        <w:t>http://mskenergo.ru/customers/power-transfer/</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 xml:space="preserve">5. ОАО «КАДВИ» </w:t>
      </w:r>
    </w:p>
    <w:p w:rsidR="00B94240" w:rsidRDefault="00B94240" w:rsidP="00B94240">
      <w:pPr>
        <w:spacing w:after="0"/>
        <w:jc w:val="both"/>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http://kadvi.ru/information_section/information-territirialno-setevaya/</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 xml:space="preserve">6. УМП «Коммунальные электрические и тепловые сети» </w:t>
      </w:r>
      <w:proofErr w:type="spellStart"/>
      <w:r>
        <w:rPr>
          <w:rFonts w:ascii="Times New Roman" w:hAnsi="Times New Roman" w:cs="Times New Roman"/>
          <w:iCs/>
          <w:color w:val="0000FF"/>
          <w:sz w:val="26"/>
          <w:szCs w:val="26"/>
          <w:u w:val="single"/>
          <w:lang w:val="en-US"/>
        </w:rPr>
        <w:t>malseti</w:t>
      </w:r>
      <w:proofErr w:type="spellEnd"/>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ru</w:t>
      </w:r>
      <w:proofErr w:type="spellEnd"/>
      <w:r>
        <w:rPr>
          <w:rFonts w:ascii="Times New Roman" w:hAnsi="Times New Roman" w:cs="Times New Roman"/>
          <w:iCs/>
          <w:color w:val="0000FF"/>
          <w:sz w:val="26"/>
          <w:szCs w:val="26"/>
          <w:u w:val="single"/>
        </w:rPr>
        <w:t>/</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7. ФГБНУ «ВНИИРАЭ»</w:t>
      </w:r>
    </w:p>
    <w:p w:rsidR="00B94240" w:rsidRDefault="00B94240" w:rsidP="00B94240">
      <w:pPr>
        <w:spacing w:after="0"/>
        <w:jc w:val="both"/>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lang w:val="en-US"/>
        </w:rPr>
        <w:t>https</w:t>
      </w:r>
      <w:r>
        <w:rPr>
          <w:rFonts w:ascii="Times New Roman" w:hAnsi="Times New Roman" w:cs="Times New Roman"/>
          <w:iCs/>
          <w:color w:val="0000FF"/>
          <w:sz w:val="26"/>
          <w:szCs w:val="26"/>
          <w:u w:val="single"/>
        </w:rPr>
        <w:t>://</w:t>
      </w:r>
      <w:r>
        <w:rPr>
          <w:rFonts w:ascii="Times New Roman" w:hAnsi="Times New Roman" w:cs="Times New Roman"/>
          <w:iCs/>
          <w:color w:val="0000FF"/>
          <w:sz w:val="26"/>
          <w:szCs w:val="26"/>
          <w:u w:val="single"/>
          <w:lang w:val="en-US"/>
        </w:rPr>
        <w:t>www</w:t>
      </w:r>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rirae</w:t>
      </w:r>
      <w:proofErr w:type="spellEnd"/>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ru</w:t>
      </w:r>
      <w:proofErr w:type="spellEnd"/>
      <w:r>
        <w:rPr>
          <w:rFonts w:ascii="Times New Roman" w:hAnsi="Times New Roman" w:cs="Times New Roman"/>
          <w:iCs/>
          <w:color w:val="0000FF"/>
          <w:sz w:val="26"/>
          <w:szCs w:val="26"/>
          <w:u w:val="single"/>
        </w:rPr>
        <w:t>/</w:t>
      </w:r>
      <w:r>
        <w:rPr>
          <w:rFonts w:ascii="Times New Roman" w:hAnsi="Times New Roman" w:cs="Times New Roman"/>
          <w:iCs/>
          <w:color w:val="0000FF"/>
          <w:sz w:val="26"/>
          <w:szCs w:val="26"/>
          <w:u w:val="single"/>
          <w:lang w:val="en-US"/>
        </w:rPr>
        <w:t>index</w:t>
      </w:r>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php</w:t>
      </w:r>
      <w:proofErr w:type="spellEnd"/>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raskrytie</w:t>
      </w:r>
      <w:proofErr w:type="spellEnd"/>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informatsii</w:t>
      </w:r>
      <w:proofErr w:type="spellEnd"/>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po</w:t>
      </w:r>
      <w:proofErr w:type="spellEnd"/>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reguliruemym</w:t>
      </w:r>
      <w:proofErr w:type="spellEnd"/>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vidam</w:t>
      </w:r>
      <w:proofErr w:type="spellEnd"/>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deyatelnosti</w:t>
      </w:r>
      <w:proofErr w:type="spellEnd"/>
      <w:r>
        <w:rPr>
          <w:rFonts w:ascii="Times New Roman" w:hAnsi="Times New Roman" w:cs="Times New Roman"/>
          <w:iCs/>
          <w:color w:val="0000FF"/>
          <w:sz w:val="26"/>
          <w:szCs w:val="26"/>
          <w:u w:val="single"/>
        </w:rPr>
        <w:t>/2020/</w:t>
      </w:r>
      <w:proofErr w:type="spellStart"/>
      <w:r>
        <w:rPr>
          <w:rFonts w:ascii="Times New Roman" w:hAnsi="Times New Roman" w:cs="Times New Roman"/>
          <w:iCs/>
          <w:color w:val="0000FF"/>
          <w:sz w:val="26"/>
          <w:szCs w:val="26"/>
          <w:u w:val="single"/>
          <w:lang w:val="en-US"/>
        </w:rPr>
        <w:t>tso</w:t>
      </w:r>
      <w:proofErr w:type="spellEnd"/>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po</w:t>
      </w:r>
      <w:proofErr w:type="spellEnd"/>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peredache</w:t>
      </w:r>
      <w:proofErr w:type="spellEnd"/>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elektricheskoj</w:t>
      </w:r>
      <w:proofErr w:type="spellEnd"/>
      <w:r>
        <w:rPr>
          <w:rFonts w:ascii="Times New Roman" w:hAnsi="Times New Roman" w:cs="Times New Roman"/>
          <w:iCs/>
          <w:color w:val="0000FF"/>
          <w:sz w:val="26"/>
          <w:szCs w:val="26"/>
          <w:u w:val="single"/>
        </w:rPr>
        <w:t>-</w:t>
      </w:r>
      <w:proofErr w:type="spellStart"/>
      <w:r>
        <w:rPr>
          <w:rFonts w:ascii="Times New Roman" w:hAnsi="Times New Roman" w:cs="Times New Roman"/>
          <w:iCs/>
          <w:color w:val="0000FF"/>
          <w:sz w:val="26"/>
          <w:szCs w:val="26"/>
          <w:u w:val="single"/>
          <w:lang w:val="en-US"/>
        </w:rPr>
        <w:t>energii</w:t>
      </w:r>
      <w:proofErr w:type="spellEnd"/>
      <w:r>
        <w:rPr>
          <w:rFonts w:ascii="Times New Roman" w:hAnsi="Times New Roman" w:cs="Times New Roman"/>
          <w:iCs/>
          <w:color w:val="0000FF"/>
          <w:sz w:val="26"/>
          <w:szCs w:val="26"/>
          <w:u w:val="single"/>
        </w:rPr>
        <w:t>-2020</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 xml:space="preserve">8. AO «ГНЦ РФ ФЭИ» им. </w:t>
      </w:r>
      <w:proofErr w:type="spellStart"/>
      <w:r>
        <w:rPr>
          <w:rFonts w:ascii="Times New Roman" w:hAnsi="Times New Roman" w:cs="Times New Roman"/>
          <w:iCs/>
          <w:sz w:val="26"/>
          <w:szCs w:val="26"/>
        </w:rPr>
        <w:t>Лейпунского</w:t>
      </w:r>
      <w:proofErr w:type="spellEnd"/>
      <w:r>
        <w:rPr>
          <w:rFonts w:ascii="Times New Roman" w:hAnsi="Times New Roman" w:cs="Times New Roman"/>
          <w:iCs/>
          <w:sz w:val="26"/>
          <w:szCs w:val="26"/>
        </w:rPr>
        <w:t xml:space="preserve"> </w:t>
      </w:r>
    </w:p>
    <w:p w:rsidR="00B94240" w:rsidRDefault="00B94240" w:rsidP="00B94240">
      <w:pPr>
        <w:spacing w:after="0"/>
        <w:jc w:val="both"/>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https://www.ippe.ru/tech-connection-service/tech-connection-service-2</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 xml:space="preserve">9. АО «Восход» - КРЛЗ </w:t>
      </w:r>
    </w:p>
    <w:p w:rsidR="00B94240" w:rsidRDefault="00B94240" w:rsidP="00B94240">
      <w:pPr>
        <w:spacing w:after="0"/>
        <w:jc w:val="both"/>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http://www.voshod-krlz.ru/oao/info/v_sootvetstvii_s_postanovleniem_pravitelstva</w:t>
      </w:r>
    </w:p>
    <w:p w:rsidR="00B94240" w:rsidRDefault="00B94240" w:rsidP="00B94240">
      <w:pPr>
        <w:spacing w:after="0"/>
        <w:jc w:val="both"/>
        <w:rPr>
          <w:rFonts w:ascii="Times New Roman" w:hAnsi="Times New Roman" w:cs="Times New Roman"/>
          <w:iCs/>
          <w:color w:val="0000FF"/>
          <w:sz w:val="26"/>
          <w:szCs w:val="26"/>
          <w:u w:val="single"/>
          <w:lang w:val="en-US"/>
        </w:rPr>
      </w:pPr>
      <w:r>
        <w:rPr>
          <w:rFonts w:ascii="Times New Roman" w:hAnsi="Times New Roman" w:cs="Times New Roman"/>
          <w:iCs/>
          <w:color w:val="0000FF"/>
          <w:sz w:val="26"/>
          <w:szCs w:val="26"/>
          <w:u w:val="single"/>
          <w:lang w:val="en-US"/>
        </w:rPr>
        <w:t>_24_ot_21012004_g/</w:t>
      </w:r>
      <w:proofErr w:type="spellStart"/>
      <w:r>
        <w:rPr>
          <w:rFonts w:ascii="Times New Roman" w:hAnsi="Times New Roman" w:cs="Times New Roman"/>
          <w:iCs/>
          <w:color w:val="0000FF"/>
          <w:sz w:val="26"/>
          <w:szCs w:val="26"/>
          <w:u w:val="single"/>
          <w:lang w:val="en-US"/>
        </w:rPr>
        <w:t>uslugi_po_peredache_elektroenergii</w:t>
      </w:r>
      <w:proofErr w:type="spellEnd"/>
      <w:r>
        <w:rPr>
          <w:rFonts w:ascii="Times New Roman" w:hAnsi="Times New Roman" w:cs="Times New Roman"/>
          <w:iCs/>
          <w:color w:val="0000FF"/>
          <w:sz w:val="26"/>
          <w:szCs w:val="26"/>
          <w:u w:val="single"/>
          <w:lang w:val="en-US"/>
        </w:rPr>
        <w:t>/2019_god</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10. ОАО «Калужский турбинный завод»</w:t>
      </w:r>
    </w:p>
    <w:p w:rsidR="00B94240" w:rsidRDefault="00C33882" w:rsidP="00B94240">
      <w:pPr>
        <w:spacing w:after="0"/>
        <w:jc w:val="both"/>
        <w:rPr>
          <w:rFonts w:ascii="Times New Roman" w:hAnsi="Times New Roman" w:cs="Times New Roman"/>
          <w:iCs/>
          <w:sz w:val="26"/>
          <w:szCs w:val="26"/>
        </w:rPr>
      </w:pPr>
      <w:hyperlink r:id="rId63" w:history="1">
        <w:r w:rsidR="00B94240">
          <w:rPr>
            <w:rStyle w:val="a3"/>
            <w:rFonts w:cs="Times New Roman"/>
            <w:iCs/>
            <w:sz w:val="26"/>
            <w:szCs w:val="26"/>
          </w:rPr>
          <w:t>http://www.oaoktz.ru/upload/iblock/53b/prilozhenie-_4.xls</w:t>
        </w:r>
      </w:hyperlink>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11. ООО «</w:t>
      </w:r>
      <w:proofErr w:type="spellStart"/>
      <w:r>
        <w:rPr>
          <w:rFonts w:ascii="Times New Roman" w:hAnsi="Times New Roman" w:cs="Times New Roman"/>
          <w:iCs/>
          <w:sz w:val="26"/>
          <w:szCs w:val="26"/>
        </w:rPr>
        <w:t>Элмат</w:t>
      </w:r>
      <w:proofErr w:type="spellEnd"/>
      <w:r>
        <w:rPr>
          <w:rFonts w:ascii="Times New Roman" w:hAnsi="Times New Roman" w:cs="Times New Roman"/>
          <w:iCs/>
          <w:sz w:val="26"/>
          <w:szCs w:val="26"/>
        </w:rPr>
        <w:t>»</w:t>
      </w:r>
    </w:p>
    <w:p w:rsidR="00B94240" w:rsidRDefault="00B94240" w:rsidP="00B94240">
      <w:pPr>
        <w:spacing w:after="0"/>
        <w:jc w:val="both"/>
        <w:rPr>
          <w:rFonts w:ascii="Times New Roman" w:hAnsi="Times New Roman" w:cs="Times New Roman"/>
          <w:iCs/>
          <w:color w:val="0000FF"/>
          <w:sz w:val="26"/>
          <w:szCs w:val="26"/>
        </w:rPr>
      </w:pPr>
      <w:r>
        <w:rPr>
          <w:rFonts w:ascii="Times New Roman" w:hAnsi="Times New Roman" w:cs="Times New Roman"/>
          <w:iCs/>
          <w:color w:val="0000FF"/>
          <w:sz w:val="26"/>
          <w:szCs w:val="26"/>
        </w:rPr>
        <w:t>http://xn--80avdz5c.xn--p1ai/</w:t>
      </w:r>
      <w:proofErr w:type="spellStart"/>
      <w:r>
        <w:rPr>
          <w:rFonts w:ascii="Times New Roman" w:hAnsi="Times New Roman" w:cs="Times New Roman"/>
          <w:iCs/>
          <w:color w:val="0000FF"/>
          <w:sz w:val="26"/>
          <w:szCs w:val="26"/>
        </w:rPr>
        <w:t>apply</w:t>
      </w:r>
      <w:proofErr w:type="spellEnd"/>
      <w:r>
        <w:rPr>
          <w:rFonts w:ascii="Times New Roman" w:hAnsi="Times New Roman" w:cs="Times New Roman"/>
          <w:iCs/>
          <w:color w:val="0000FF"/>
          <w:sz w:val="26"/>
          <w:szCs w:val="26"/>
        </w:rPr>
        <w:t>/</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12. ОАО «РЖД»</w:t>
      </w:r>
    </w:p>
    <w:p w:rsidR="00B94240" w:rsidRDefault="00C33882" w:rsidP="00B94240">
      <w:pPr>
        <w:spacing w:after="0"/>
        <w:jc w:val="both"/>
        <w:rPr>
          <w:rFonts w:ascii="Times New Roman" w:hAnsi="Times New Roman" w:cs="Times New Roman"/>
          <w:iCs/>
          <w:sz w:val="26"/>
          <w:szCs w:val="26"/>
        </w:rPr>
      </w:pPr>
      <w:hyperlink r:id="rId64" w:history="1">
        <w:r w:rsidR="00B94240">
          <w:rPr>
            <w:rStyle w:val="a3"/>
            <w:rFonts w:cs="Times New Roman"/>
            <w:iCs/>
            <w:sz w:val="26"/>
            <w:szCs w:val="26"/>
          </w:rPr>
          <w:t>https://www.energopromsbyt.ru/informatsiya/</w:t>
        </w:r>
      </w:hyperlink>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13. ООО «</w:t>
      </w:r>
      <w:proofErr w:type="spellStart"/>
      <w:r>
        <w:rPr>
          <w:rFonts w:ascii="Times New Roman" w:hAnsi="Times New Roman" w:cs="Times New Roman"/>
          <w:iCs/>
          <w:sz w:val="26"/>
          <w:szCs w:val="26"/>
        </w:rPr>
        <w:t>ЭнергоАльянс</w:t>
      </w:r>
      <w:proofErr w:type="spellEnd"/>
      <w:r>
        <w:rPr>
          <w:rFonts w:ascii="Times New Roman" w:hAnsi="Times New Roman" w:cs="Times New Roman"/>
          <w:iCs/>
          <w:sz w:val="26"/>
          <w:szCs w:val="26"/>
        </w:rPr>
        <w:t>»</w:t>
      </w:r>
    </w:p>
    <w:p w:rsidR="00B94240" w:rsidRDefault="00B94240" w:rsidP="00B94240">
      <w:pPr>
        <w:spacing w:after="0"/>
        <w:jc w:val="both"/>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https://energoallianc.ru/informacziya-dlya-potrebitelej/peredacha-elektricheskoj-energii/</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14. Филиал «Волго-Вятский» АО «</w:t>
      </w:r>
      <w:proofErr w:type="spellStart"/>
      <w:r>
        <w:rPr>
          <w:rFonts w:ascii="Times New Roman" w:hAnsi="Times New Roman" w:cs="Times New Roman"/>
          <w:iCs/>
          <w:sz w:val="26"/>
          <w:szCs w:val="26"/>
        </w:rPr>
        <w:t>Оборонэнерго</w:t>
      </w:r>
      <w:proofErr w:type="spellEnd"/>
      <w:r>
        <w:rPr>
          <w:rFonts w:ascii="Times New Roman" w:hAnsi="Times New Roman" w:cs="Times New Roman"/>
          <w:iCs/>
          <w:sz w:val="26"/>
          <w:szCs w:val="26"/>
        </w:rPr>
        <w:t>»</w:t>
      </w:r>
    </w:p>
    <w:p w:rsidR="00B94240" w:rsidRDefault="00C33882" w:rsidP="00B94240">
      <w:pPr>
        <w:spacing w:after="0"/>
        <w:jc w:val="both"/>
        <w:rPr>
          <w:rFonts w:ascii="Times New Roman" w:hAnsi="Times New Roman" w:cs="Times New Roman"/>
          <w:iCs/>
          <w:sz w:val="26"/>
          <w:szCs w:val="26"/>
        </w:rPr>
      </w:pPr>
      <w:hyperlink r:id="rId65" w:history="1">
        <w:r w:rsidR="00B94240">
          <w:rPr>
            <w:rStyle w:val="a3"/>
            <w:rFonts w:cs="Times New Roman"/>
            <w:iCs/>
            <w:sz w:val="26"/>
            <w:szCs w:val="26"/>
          </w:rPr>
          <w:t>https://oboronenergo.su/my/technological-joining/about/</w:t>
        </w:r>
      </w:hyperlink>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lastRenderedPageBreak/>
        <w:t>15. ООО «</w:t>
      </w:r>
      <w:proofErr w:type="spellStart"/>
      <w:r>
        <w:rPr>
          <w:rFonts w:ascii="Times New Roman" w:hAnsi="Times New Roman" w:cs="Times New Roman"/>
          <w:iCs/>
          <w:sz w:val="26"/>
          <w:szCs w:val="26"/>
        </w:rPr>
        <w:t>ЦентрТехноКом</w:t>
      </w:r>
      <w:proofErr w:type="spellEnd"/>
      <w:r>
        <w:rPr>
          <w:rFonts w:ascii="Times New Roman" w:hAnsi="Times New Roman" w:cs="Times New Roman"/>
          <w:iCs/>
          <w:sz w:val="26"/>
          <w:szCs w:val="26"/>
        </w:rPr>
        <w:t>»</w:t>
      </w:r>
    </w:p>
    <w:p w:rsidR="00B94240" w:rsidRDefault="00B94240" w:rsidP="00B94240">
      <w:pPr>
        <w:spacing w:after="0"/>
        <w:jc w:val="both"/>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https://zentrtehnocom.ru/informacziya-dlya-potrebitelej/peredacha-elektricheskoj-energii/</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16. ООО «ТСО КАБИЦЫНО»</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color w:val="0000FF"/>
          <w:sz w:val="26"/>
          <w:szCs w:val="26"/>
          <w:u w:val="single"/>
        </w:rPr>
        <w:t>http://xn--80acvfsg8czb.xn--h1akhs.xn--p1ai/</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17. ООО «СЕТЕВАЯ КОМПАНИЯ»</w:t>
      </w:r>
    </w:p>
    <w:p w:rsidR="00B94240" w:rsidRDefault="00C33882" w:rsidP="00B94240">
      <w:pPr>
        <w:spacing w:after="0"/>
        <w:jc w:val="both"/>
        <w:rPr>
          <w:rFonts w:ascii="Times New Roman" w:hAnsi="Times New Roman" w:cs="Times New Roman"/>
          <w:iCs/>
          <w:sz w:val="26"/>
          <w:szCs w:val="26"/>
        </w:rPr>
      </w:pPr>
      <w:hyperlink r:id="rId66" w:history="1">
        <w:r w:rsidR="00B94240">
          <w:rPr>
            <w:rStyle w:val="a3"/>
            <w:rFonts w:cs="Times New Roman"/>
            <w:iCs/>
            <w:sz w:val="26"/>
            <w:szCs w:val="26"/>
          </w:rPr>
          <w:t>http://dv-studios.ru/kaluga/podat-zayavku</w:t>
        </w:r>
      </w:hyperlink>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18. ПАО «Агрегатный завод»</w:t>
      </w:r>
    </w:p>
    <w:p w:rsidR="00B94240" w:rsidRDefault="00B94240" w:rsidP="00B94240">
      <w:pPr>
        <w:spacing w:after="0"/>
        <w:jc w:val="both"/>
        <w:rPr>
          <w:rFonts w:ascii="Times New Roman" w:hAnsi="Times New Roman" w:cs="Times New Roman"/>
          <w:iCs/>
          <w:color w:val="0000FF"/>
          <w:sz w:val="26"/>
          <w:szCs w:val="26"/>
          <w:u w:val="single"/>
        </w:rPr>
      </w:pPr>
      <w:r>
        <w:rPr>
          <w:rFonts w:ascii="Times New Roman" w:hAnsi="Times New Roman" w:cs="Times New Roman"/>
          <w:iCs/>
          <w:color w:val="0000FF"/>
          <w:sz w:val="26"/>
          <w:szCs w:val="26"/>
          <w:u w:val="single"/>
        </w:rPr>
        <w:t>http://electro.agregat-pro.ru/information</w:t>
      </w:r>
    </w:p>
    <w:p w:rsidR="00B94240" w:rsidRDefault="00C33882" w:rsidP="00B94240">
      <w:pPr>
        <w:spacing w:after="0"/>
        <w:jc w:val="both"/>
        <w:rPr>
          <w:rFonts w:ascii="Times New Roman" w:hAnsi="Times New Roman" w:cs="Times New Roman"/>
          <w:iCs/>
          <w:sz w:val="26"/>
          <w:szCs w:val="26"/>
        </w:rPr>
      </w:pPr>
      <w:hyperlink r:id="rId67" w:history="1">
        <w:r w:rsidR="00B94240">
          <w:rPr>
            <w:rStyle w:val="a3"/>
            <w:rFonts w:cs="Times New Roman"/>
            <w:iCs/>
            <w:sz w:val="26"/>
            <w:szCs w:val="26"/>
          </w:rPr>
          <w:t>http://www.agregat-pro.ru/about/disclosure-of-information</w:t>
        </w:r>
      </w:hyperlink>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блок 21, блок 20, блок 6</w:t>
      </w:r>
    </w:p>
    <w:p w:rsidR="00B94240" w:rsidRDefault="00B94240" w:rsidP="00B94240">
      <w:pPr>
        <w:spacing w:after="0"/>
        <w:jc w:val="both"/>
        <w:rPr>
          <w:rFonts w:ascii="Times New Roman" w:hAnsi="Times New Roman" w:cs="Times New Roman"/>
          <w:iCs/>
          <w:sz w:val="26"/>
          <w:szCs w:val="26"/>
        </w:rPr>
      </w:pPr>
      <w:r>
        <w:rPr>
          <w:rFonts w:ascii="Times New Roman" w:hAnsi="Times New Roman" w:cs="Times New Roman"/>
          <w:iCs/>
          <w:sz w:val="26"/>
          <w:szCs w:val="26"/>
        </w:rPr>
        <w:t>19. ПАО «КЗАЭ»</w:t>
      </w:r>
    </w:p>
    <w:p w:rsidR="00B94240" w:rsidRDefault="00C33882" w:rsidP="00B94240">
      <w:pPr>
        <w:spacing w:after="0"/>
        <w:jc w:val="both"/>
        <w:rPr>
          <w:rFonts w:ascii="Times New Roman" w:hAnsi="Times New Roman" w:cs="Times New Roman"/>
          <w:iCs/>
          <w:sz w:val="26"/>
          <w:szCs w:val="26"/>
        </w:rPr>
      </w:pPr>
      <w:hyperlink r:id="rId68" w:history="1">
        <w:r w:rsidR="00B94240">
          <w:rPr>
            <w:rStyle w:val="a3"/>
            <w:rFonts w:cs="Times New Roman"/>
            <w:iCs/>
            <w:sz w:val="26"/>
            <w:szCs w:val="26"/>
          </w:rPr>
          <w:t>https://kzae.ru/energy/</w:t>
        </w:r>
      </w:hyperlink>
    </w:p>
    <w:p w:rsidR="00B94240" w:rsidRDefault="00B94240" w:rsidP="00B94240">
      <w:pPr>
        <w:jc w:val="both"/>
        <w:rPr>
          <w:rFonts w:ascii="Times New Roman" w:hAnsi="Times New Roman" w:cs="Times New Roman"/>
          <w:iCs/>
          <w:sz w:val="26"/>
          <w:szCs w:val="26"/>
        </w:rPr>
      </w:pPr>
      <w:r>
        <w:rPr>
          <w:rFonts w:ascii="Times New Roman" w:hAnsi="Times New Roman" w:cs="Times New Roman"/>
          <w:iCs/>
          <w:sz w:val="26"/>
          <w:szCs w:val="26"/>
        </w:rPr>
        <w:t xml:space="preserve">20.ПАО «МРСК Центра и Приволжья» филиал «Калугаэнерго» </w:t>
      </w:r>
      <w:hyperlink r:id="rId69" w:history="1">
        <w:r>
          <w:rPr>
            <w:rStyle w:val="a3"/>
            <w:rFonts w:cs="Times New Roman"/>
            <w:iCs/>
            <w:sz w:val="26"/>
            <w:szCs w:val="26"/>
          </w:rPr>
          <w:t>http://tp.mrsk-cp.ru/</w:t>
        </w:r>
      </w:hyperlink>
    </w:p>
    <w:p w:rsidR="00B94240" w:rsidRDefault="00B94240" w:rsidP="00B94240">
      <w:pPr>
        <w:ind w:firstLine="708"/>
        <w:jc w:val="both"/>
        <w:rPr>
          <w:rFonts w:ascii="Times New Roman" w:hAnsi="Times New Roman" w:cs="Times New Roman"/>
          <w:sz w:val="26"/>
          <w:szCs w:val="26"/>
        </w:rPr>
      </w:pP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в) к системам теплоснабжения:</w:t>
      </w:r>
    </w:p>
    <w:p w:rsidR="00B94240" w:rsidRDefault="00B94240" w:rsidP="00B94240">
      <w:pPr>
        <w:jc w:val="both"/>
        <w:rPr>
          <w:rFonts w:ascii="Times New Roman" w:hAnsi="Times New Roman" w:cs="Times New Roman"/>
          <w:iCs/>
          <w:sz w:val="26"/>
          <w:szCs w:val="26"/>
        </w:rPr>
      </w:pPr>
      <w:r>
        <w:rPr>
          <w:rFonts w:ascii="Times New Roman" w:hAnsi="Times New Roman" w:cs="Times New Roman"/>
          <w:iCs/>
          <w:sz w:val="26"/>
          <w:szCs w:val="26"/>
        </w:rPr>
        <w:t>1. Подача заявки на технологическое присоединение:</w:t>
      </w:r>
    </w:p>
    <w:p w:rsidR="00B94240" w:rsidRDefault="00C33882" w:rsidP="00B94240">
      <w:pPr>
        <w:spacing w:after="0"/>
        <w:jc w:val="both"/>
        <w:rPr>
          <w:rStyle w:val="a3"/>
        </w:rPr>
      </w:pPr>
      <w:hyperlink r:id="rId70" w:history="1">
        <w:r w:rsidR="00B94240">
          <w:rPr>
            <w:rStyle w:val="a3"/>
            <w:rFonts w:cs="Times New Roman"/>
            <w:sz w:val="26"/>
            <w:szCs w:val="26"/>
          </w:rPr>
          <w:t>https://uslugikalugi.ru/?categoryToViewId=195&amp;servCatView=3&amp;recCatView=1&amp;admLevView=0</w:t>
        </w:r>
      </w:hyperlink>
    </w:p>
    <w:p w:rsidR="00B94240" w:rsidRDefault="00B94240" w:rsidP="00B94240">
      <w:pPr>
        <w:jc w:val="both"/>
        <w:rPr>
          <w:iCs/>
        </w:rPr>
      </w:pPr>
      <w:r>
        <w:rPr>
          <w:rFonts w:ascii="Times New Roman" w:hAnsi="Times New Roman" w:cs="Times New Roman"/>
          <w:iCs/>
          <w:sz w:val="26"/>
          <w:szCs w:val="26"/>
        </w:rPr>
        <w:t xml:space="preserve">2. Расчет предположительной стоимости: </w:t>
      </w:r>
    </w:p>
    <w:p w:rsidR="00B94240" w:rsidRDefault="00B94240" w:rsidP="00B94240">
      <w:pPr>
        <w:jc w:val="both"/>
        <w:rPr>
          <w:rStyle w:val="a3"/>
        </w:rPr>
      </w:pPr>
      <w:r>
        <w:rPr>
          <w:rFonts w:ascii="Times New Roman" w:hAnsi="Times New Roman" w:cs="Times New Roman"/>
          <w:iCs/>
          <w:sz w:val="26"/>
          <w:szCs w:val="26"/>
        </w:rPr>
        <w:t>МУП «</w:t>
      </w:r>
      <w:proofErr w:type="spellStart"/>
      <w:r>
        <w:rPr>
          <w:rFonts w:ascii="Times New Roman" w:hAnsi="Times New Roman" w:cs="Times New Roman"/>
          <w:iCs/>
          <w:sz w:val="26"/>
          <w:szCs w:val="26"/>
        </w:rPr>
        <w:t>Калугатеплосеть</w:t>
      </w:r>
      <w:proofErr w:type="spellEnd"/>
      <w:r>
        <w:rPr>
          <w:rFonts w:ascii="Times New Roman" w:hAnsi="Times New Roman" w:cs="Times New Roman"/>
          <w:iCs/>
          <w:sz w:val="26"/>
          <w:szCs w:val="26"/>
        </w:rPr>
        <w:t xml:space="preserve">» г. Калуги </w:t>
      </w:r>
      <w:r>
        <w:rPr>
          <w:rStyle w:val="a3"/>
          <w:rFonts w:cs="Times New Roman"/>
          <w:sz w:val="26"/>
          <w:szCs w:val="26"/>
        </w:rPr>
        <w:t>http://teplosetkaluga.ru/podkluchenie-k-system-teplosnabgenie/581-2017-09-27-10-38-43.html</w:t>
      </w:r>
    </w:p>
    <w:p w:rsidR="00B94240" w:rsidRDefault="00B94240" w:rsidP="00B94240">
      <w:pPr>
        <w:jc w:val="both"/>
        <w:rPr>
          <w:rStyle w:val="a3"/>
          <w:rFonts w:cs="Times New Roman"/>
          <w:sz w:val="26"/>
          <w:szCs w:val="26"/>
        </w:rPr>
      </w:pPr>
      <w:r>
        <w:rPr>
          <w:rFonts w:ascii="Times New Roman" w:hAnsi="Times New Roman" w:cs="Times New Roman"/>
          <w:iCs/>
          <w:sz w:val="26"/>
          <w:szCs w:val="26"/>
        </w:rPr>
        <w:t xml:space="preserve">МП «Теплоснабжение» г. Обнинск </w:t>
      </w:r>
      <w:hyperlink r:id="rId71" w:history="1">
        <w:r>
          <w:rPr>
            <w:rStyle w:val="a3"/>
            <w:rFonts w:cs="Times New Roman"/>
            <w:sz w:val="26"/>
            <w:szCs w:val="26"/>
          </w:rPr>
          <w:t>http://teplo.obninsk.ru/conn_consumers/show/5</w:t>
        </w:r>
      </w:hyperlink>
    </w:p>
    <w:p w:rsidR="00B94240" w:rsidRDefault="00B94240" w:rsidP="00B94240">
      <w:pPr>
        <w:jc w:val="both"/>
        <w:rPr>
          <w:iCs/>
        </w:rPr>
      </w:pPr>
      <w:r>
        <w:rPr>
          <w:rFonts w:ascii="Times New Roman" w:hAnsi="Times New Roman" w:cs="Times New Roman"/>
          <w:iCs/>
          <w:sz w:val="26"/>
          <w:szCs w:val="26"/>
        </w:rPr>
        <w:t>3. Отслеживание хода технологического присоединения:</w:t>
      </w:r>
    </w:p>
    <w:p w:rsidR="00B94240" w:rsidRDefault="00B94240" w:rsidP="00B94240">
      <w:pPr>
        <w:jc w:val="both"/>
        <w:rPr>
          <w:rStyle w:val="a3"/>
        </w:rPr>
      </w:pPr>
      <w:r>
        <w:rPr>
          <w:rFonts w:ascii="Times New Roman" w:hAnsi="Times New Roman" w:cs="Times New Roman"/>
          <w:iCs/>
          <w:sz w:val="26"/>
          <w:szCs w:val="26"/>
        </w:rPr>
        <w:t>МУП «</w:t>
      </w:r>
      <w:proofErr w:type="spellStart"/>
      <w:r>
        <w:rPr>
          <w:rFonts w:ascii="Times New Roman" w:hAnsi="Times New Roman" w:cs="Times New Roman"/>
          <w:iCs/>
          <w:sz w:val="26"/>
          <w:szCs w:val="26"/>
        </w:rPr>
        <w:t>Калугатеплосеть</w:t>
      </w:r>
      <w:proofErr w:type="spellEnd"/>
      <w:r>
        <w:rPr>
          <w:rFonts w:ascii="Times New Roman" w:hAnsi="Times New Roman" w:cs="Times New Roman"/>
          <w:iCs/>
          <w:sz w:val="26"/>
          <w:szCs w:val="26"/>
        </w:rPr>
        <w:t xml:space="preserve">» г. Калуги </w:t>
      </w:r>
      <w:r>
        <w:rPr>
          <w:rStyle w:val="a3"/>
          <w:rFonts w:cs="Times New Roman"/>
          <w:sz w:val="26"/>
          <w:szCs w:val="26"/>
        </w:rPr>
        <w:t>http://teplosetkaluga.ru/podkluchenie-k-system-teplosnabgenie/578-2017-09-21-09-07-39.html</w:t>
      </w:r>
    </w:p>
    <w:p w:rsidR="00B94240" w:rsidRDefault="00B94240" w:rsidP="00B94240">
      <w:pPr>
        <w:jc w:val="both"/>
        <w:rPr>
          <w:iCs/>
        </w:rPr>
      </w:pPr>
      <w:r>
        <w:rPr>
          <w:rFonts w:ascii="Times New Roman" w:hAnsi="Times New Roman" w:cs="Times New Roman"/>
          <w:iCs/>
          <w:sz w:val="26"/>
          <w:szCs w:val="26"/>
        </w:rPr>
        <w:t xml:space="preserve">МП «Теплоснабжение» г. Обнинск </w:t>
      </w:r>
      <w:hyperlink r:id="rId72" w:history="1">
        <w:r>
          <w:rPr>
            <w:rStyle w:val="a3"/>
            <w:rFonts w:cs="Times New Roman"/>
            <w:sz w:val="26"/>
            <w:szCs w:val="26"/>
          </w:rPr>
          <w:t>http://teplo.obninsk.ru/conn_consumers</w:t>
        </w:r>
      </w:hyperlink>
    </w:p>
    <w:p w:rsidR="00B94240" w:rsidRDefault="00B94240" w:rsidP="00B94240">
      <w:pPr>
        <w:jc w:val="both"/>
        <w:rPr>
          <w:rFonts w:ascii="Times New Roman" w:hAnsi="Times New Roman" w:cs="Times New Roman"/>
          <w:iCs/>
          <w:sz w:val="26"/>
          <w:szCs w:val="26"/>
        </w:rPr>
      </w:pPr>
      <w:r>
        <w:rPr>
          <w:rFonts w:ascii="Times New Roman" w:hAnsi="Times New Roman" w:cs="Times New Roman"/>
          <w:iCs/>
          <w:sz w:val="26"/>
          <w:szCs w:val="26"/>
        </w:rPr>
        <w:t>4. Заключение и получение договора о технологическом присоединении:</w:t>
      </w:r>
    </w:p>
    <w:p w:rsidR="00B94240" w:rsidRDefault="00B94240" w:rsidP="00B94240">
      <w:pPr>
        <w:jc w:val="both"/>
        <w:rPr>
          <w:rFonts w:ascii="Times New Roman" w:hAnsi="Times New Roman" w:cs="Times New Roman"/>
          <w:iCs/>
          <w:sz w:val="26"/>
          <w:szCs w:val="26"/>
        </w:rPr>
      </w:pPr>
      <w:r>
        <w:rPr>
          <w:rFonts w:ascii="Times New Roman" w:hAnsi="Times New Roman" w:cs="Times New Roman"/>
          <w:iCs/>
          <w:sz w:val="26"/>
          <w:szCs w:val="26"/>
        </w:rPr>
        <w:t>МУП «</w:t>
      </w:r>
      <w:proofErr w:type="spellStart"/>
      <w:r>
        <w:rPr>
          <w:rFonts w:ascii="Times New Roman" w:hAnsi="Times New Roman" w:cs="Times New Roman"/>
          <w:iCs/>
          <w:sz w:val="26"/>
          <w:szCs w:val="26"/>
        </w:rPr>
        <w:t>Калугатеплосеть</w:t>
      </w:r>
      <w:proofErr w:type="spellEnd"/>
      <w:r>
        <w:rPr>
          <w:rFonts w:ascii="Times New Roman" w:hAnsi="Times New Roman" w:cs="Times New Roman"/>
          <w:iCs/>
          <w:sz w:val="26"/>
          <w:szCs w:val="26"/>
        </w:rPr>
        <w:t xml:space="preserve">» г. Калуги </w:t>
      </w:r>
      <w:r>
        <w:rPr>
          <w:rStyle w:val="a3"/>
          <w:rFonts w:cs="Times New Roman"/>
          <w:sz w:val="26"/>
          <w:szCs w:val="26"/>
        </w:rPr>
        <w:t>http://teplosetkaluga.ru/podkluchenie-k-system-teplosnabgenie/579--lr-.html</w:t>
      </w:r>
    </w:p>
    <w:p w:rsidR="00B94240" w:rsidRDefault="00B94240" w:rsidP="00B94240">
      <w:pPr>
        <w:jc w:val="both"/>
        <w:rPr>
          <w:rFonts w:ascii="Times New Roman" w:hAnsi="Times New Roman" w:cs="Times New Roman"/>
          <w:iCs/>
          <w:sz w:val="26"/>
          <w:szCs w:val="26"/>
        </w:rPr>
      </w:pPr>
      <w:r>
        <w:rPr>
          <w:rFonts w:ascii="Times New Roman" w:hAnsi="Times New Roman" w:cs="Times New Roman"/>
          <w:iCs/>
          <w:sz w:val="26"/>
          <w:szCs w:val="26"/>
        </w:rPr>
        <w:t>МП «Теплоснабжение» г. Обнинск</w:t>
      </w:r>
    </w:p>
    <w:p w:rsidR="00B94240" w:rsidRDefault="00B94240" w:rsidP="00B94240">
      <w:pPr>
        <w:jc w:val="both"/>
        <w:rPr>
          <w:rStyle w:val="a3"/>
        </w:rPr>
      </w:pPr>
      <w:r>
        <w:rPr>
          <w:rStyle w:val="a3"/>
          <w:rFonts w:cs="Times New Roman"/>
          <w:sz w:val="26"/>
          <w:szCs w:val="26"/>
        </w:rPr>
        <w:t>https://teplo.obninsk.ru/storage/1587986809_РЕГЛАМЕНТ%20на%20подключение%202020.pdf</w:t>
      </w:r>
    </w:p>
    <w:p w:rsidR="00B94240" w:rsidRDefault="00B94240" w:rsidP="00B94240">
      <w:pPr>
        <w:spacing w:after="0"/>
      </w:pPr>
      <w:r>
        <w:rPr>
          <w:rFonts w:ascii="Times New Roman" w:hAnsi="Times New Roman" w:cs="Times New Roman"/>
          <w:iCs/>
          <w:sz w:val="26"/>
          <w:szCs w:val="26"/>
        </w:rPr>
        <w:t>5.</w:t>
      </w:r>
      <w:r>
        <w:t xml:space="preserve"> </w:t>
      </w:r>
      <w:hyperlink r:id="rId73" w:history="1">
        <w:r>
          <w:rPr>
            <w:rStyle w:val="a3"/>
            <w:rFonts w:cs="Times New Roman"/>
            <w:sz w:val="26"/>
            <w:szCs w:val="26"/>
          </w:rPr>
          <w:t>https://kmfc40.ru/serv_info.php?serv_id=176</w:t>
        </w:r>
      </w:hyperlink>
    </w:p>
    <w:p w:rsidR="00B94240" w:rsidRDefault="00B94240" w:rsidP="00B94240">
      <w:pPr>
        <w:spacing w:after="0"/>
        <w:rPr>
          <w:rFonts w:ascii="Times New Roman" w:hAnsi="Times New Roman" w:cs="Times New Roman"/>
          <w:sz w:val="26"/>
          <w:szCs w:val="26"/>
        </w:rPr>
      </w:pPr>
      <w:r>
        <w:rPr>
          <w:rFonts w:ascii="Times New Roman" w:hAnsi="Times New Roman" w:cs="Times New Roman"/>
          <w:iCs/>
          <w:sz w:val="26"/>
          <w:szCs w:val="26"/>
        </w:rPr>
        <w:lastRenderedPageBreak/>
        <w:t>6.</w:t>
      </w:r>
      <w:r>
        <w:t xml:space="preserve"> </w:t>
      </w:r>
      <w:hyperlink r:id="rId74" w:history="1">
        <w:r>
          <w:rPr>
            <w:rStyle w:val="a3"/>
            <w:rFonts w:cs="Times New Roman"/>
            <w:sz w:val="26"/>
            <w:szCs w:val="26"/>
          </w:rPr>
          <w:t>https://kmfc40.ru/serv_info.php?serv_id=167</w:t>
        </w:r>
      </w:hyperlink>
    </w:p>
    <w:p w:rsidR="00B94240" w:rsidRDefault="00B94240" w:rsidP="00B94240">
      <w:pPr>
        <w:ind w:firstLine="708"/>
        <w:jc w:val="both"/>
        <w:rPr>
          <w:rFonts w:ascii="Times New Roman" w:hAnsi="Times New Roman" w:cs="Times New Roman"/>
          <w:sz w:val="26"/>
          <w:szCs w:val="26"/>
        </w:rPr>
      </w:pP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г) к централизованным системам водоснабжения и водоотведения:</w:t>
      </w:r>
    </w:p>
    <w:p w:rsidR="00B94240" w:rsidRDefault="00B94240" w:rsidP="00B94240">
      <w:pPr>
        <w:jc w:val="both"/>
        <w:rPr>
          <w:rFonts w:ascii="Times New Roman" w:hAnsi="Times New Roman" w:cs="Times New Roman"/>
          <w:iCs/>
          <w:sz w:val="26"/>
          <w:szCs w:val="26"/>
        </w:rPr>
      </w:pPr>
      <w:r>
        <w:rPr>
          <w:rFonts w:ascii="Times New Roman" w:hAnsi="Times New Roman" w:cs="Times New Roman"/>
          <w:iCs/>
          <w:sz w:val="26"/>
          <w:szCs w:val="26"/>
        </w:rPr>
        <w:t>1. Подача заявки на технологическое присоединение:</w:t>
      </w:r>
    </w:p>
    <w:p w:rsidR="00B94240" w:rsidRDefault="00B94240" w:rsidP="00B94240">
      <w:pPr>
        <w:spacing w:after="0"/>
        <w:jc w:val="both"/>
        <w:rPr>
          <w:rStyle w:val="a3"/>
        </w:rPr>
      </w:pPr>
      <w:r>
        <w:rPr>
          <w:rStyle w:val="a3"/>
          <w:rFonts w:cs="Times New Roman"/>
          <w:iCs/>
          <w:sz w:val="26"/>
          <w:szCs w:val="26"/>
        </w:rPr>
        <w:t>https://uslugikalugi.ru/?categoryToViewId=195&amp;servCatView=3&amp;recCatView=1&amp;admLevView=0</w:t>
      </w:r>
    </w:p>
    <w:p w:rsidR="00B94240" w:rsidRDefault="00B94240" w:rsidP="00B94240">
      <w:pPr>
        <w:jc w:val="both"/>
      </w:pPr>
      <w:r>
        <w:rPr>
          <w:rFonts w:ascii="Times New Roman" w:hAnsi="Times New Roman" w:cs="Times New Roman"/>
          <w:iCs/>
          <w:sz w:val="26"/>
          <w:szCs w:val="26"/>
        </w:rPr>
        <w:t>2. Расчет предположительной стоимости:</w:t>
      </w:r>
    </w:p>
    <w:p w:rsidR="00B94240" w:rsidRDefault="00B94240" w:rsidP="00B94240">
      <w:pPr>
        <w:spacing w:after="0"/>
        <w:jc w:val="both"/>
        <w:rPr>
          <w:rStyle w:val="a3"/>
        </w:rPr>
      </w:pPr>
      <w:r>
        <w:rPr>
          <w:rFonts w:ascii="Times New Roman" w:hAnsi="Times New Roman" w:cs="Times New Roman"/>
          <w:iCs/>
          <w:sz w:val="26"/>
          <w:szCs w:val="26"/>
        </w:rPr>
        <w:t>МП «Водоканал» г.</w:t>
      </w:r>
      <w:r>
        <w:rPr>
          <w:rFonts w:ascii="Times New Roman" w:hAnsi="Times New Roman" w:cs="Times New Roman"/>
          <w:color w:val="0000FF"/>
          <w:sz w:val="26"/>
          <w:szCs w:val="26"/>
        </w:rPr>
        <w:t xml:space="preserve"> </w:t>
      </w:r>
      <w:r>
        <w:rPr>
          <w:rFonts w:ascii="Times New Roman" w:hAnsi="Times New Roman" w:cs="Times New Roman"/>
          <w:sz w:val="26"/>
          <w:szCs w:val="26"/>
        </w:rPr>
        <w:t xml:space="preserve">Обнинск </w:t>
      </w:r>
      <w:r>
        <w:rPr>
          <w:rStyle w:val="a3"/>
          <w:rFonts w:cs="Times New Roman"/>
          <w:iCs/>
          <w:sz w:val="26"/>
        </w:rPr>
        <w:t>http://www.vodokanal.obninsk.ru/content/abonentam</w:t>
      </w:r>
    </w:p>
    <w:p w:rsidR="00B94240" w:rsidRDefault="00B94240" w:rsidP="00B94240">
      <w:pPr>
        <w:spacing w:after="0"/>
        <w:jc w:val="both"/>
        <w:rPr>
          <w:szCs w:val="26"/>
        </w:rPr>
      </w:pPr>
      <w:r>
        <w:rPr>
          <w:rFonts w:ascii="Times New Roman" w:hAnsi="Times New Roman" w:cs="Times New Roman"/>
          <w:iCs/>
          <w:sz w:val="26"/>
          <w:szCs w:val="26"/>
        </w:rPr>
        <w:t>ГП «</w:t>
      </w:r>
      <w:proofErr w:type="spellStart"/>
      <w:r>
        <w:rPr>
          <w:rFonts w:ascii="Times New Roman" w:hAnsi="Times New Roman" w:cs="Times New Roman"/>
          <w:iCs/>
          <w:sz w:val="26"/>
          <w:szCs w:val="26"/>
        </w:rPr>
        <w:t>Калугаоблводоканал</w:t>
      </w:r>
      <w:proofErr w:type="spellEnd"/>
      <w:r>
        <w:rPr>
          <w:rFonts w:ascii="Times New Roman" w:hAnsi="Times New Roman" w:cs="Times New Roman"/>
          <w:iCs/>
          <w:sz w:val="26"/>
          <w:szCs w:val="26"/>
        </w:rPr>
        <w:t>» г. Калуга</w:t>
      </w:r>
    </w:p>
    <w:p w:rsidR="00B94240" w:rsidRDefault="00B94240" w:rsidP="00B94240">
      <w:pPr>
        <w:spacing w:after="0"/>
        <w:jc w:val="both"/>
        <w:rPr>
          <w:rStyle w:val="a3"/>
        </w:rPr>
      </w:pPr>
      <w:r>
        <w:rPr>
          <w:rStyle w:val="a3"/>
          <w:rFonts w:cs="Times New Roman"/>
          <w:iCs/>
          <w:sz w:val="26"/>
        </w:rPr>
        <w:t>http://vodokanal-kaluga.ru/podklyuchenie_k_setyam/</w:t>
      </w:r>
    </w:p>
    <w:p w:rsidR="00B94240" w:rsidRDefault="00B94240" w:rsidP="00B94240">
      <w:pPr>
        <w:jc w:val="both"/>
        <w:rPr>
          <w:szCs w:val="26"/>
        </w:rPr>
      </w:pPr>
      <w:r>
        <w:rPr>
          <w:rFonts w:ascii="Times New Roman" w:hAnsi="Times New Roman" w:cs="Times New Roman"/>
          <w:iCs/>
          <w:sz w:val="26"/>
          <w:szCs w:val="26"/>
        </w:rPr>
        <w:t>3. Отслеживание хода технологического присоединения:</w:t>
      </w:r>
    </w:p>
    <w:p w:rsidR="00B94240" w:rsidRDefault="00B94240" w:rsidP="00B94240">
      <w:pPr>
        <w:spacing w:after="0"/>
        <w:jc w:val="both"/>
        <w:rPr>
          <w:rStyle w:val="a3"/>
        </w:rPr>
      </w:pPr>
      <w:r>
        <w:rPr>
          <w:rFonts w:ascii="Times New Roman" w:hAnsi="Times New Roman" w:cs="Times New Roman"/>
          <w:iCs/>
          <w:sz w:val="26"/>
          <w:szCs w:val="26"/>
        </w:rPr>
        <w:t>ГП «</w:t>
      </w:r>
      <w:proofErr w:type="spellStart"/>
      <w:r>
        <w:rPr>
          <w:rFonts w:ascii="Times New Roman" w:hAnsi="Times New Roman" w:cs="Times New Roman"/>
          <w:iCs/>
          <w:sz w:val="26"/>
          <w:szCs w:val="26"/>
        </w:rPr>
        <w:t>Калугаоблводоканал</w:t>
      </w:r>
      <w:proofErr w:type="spellEnd"/>
      <w:r>
        <w:rPr>
          <w:rFonts w:ascii="Times New Roman" w:hAnsi="Times New Roman" w:cs="Times New Roman"/>
          <w:iCs/>
          <w:sz w:val="26"/>
          <w:szCs w:val="26"/>
        </w:rPr>
        <w:t>» г. Калуга</w:t>
      </w:r>
      <w:r>
        <w:rPr>
          <w:rStyle w:val="a3"/>
          <w:rFonts w:cs="Times New Roman"/>
          <w:iCs/>
          <w:sz w:val="26"/>
        </w:rPr>
        <w:t xml:space="preserve"> http://vodokanal-kaluga.ru/</w:t>
      </w:r>
    </w:p>
    <w:p w:rsidR="00B94240" w:rsidRDefault="00B94240" w:rsidP="00B94240">
      <w:pPr>
        <w:spacing w:after="0"/>
        <w:jc w:val="both"/>
        <w:rPr>
          <w:rStyle w:val="a3"/>
          <w:rFonts w:cs="Times New Roman"/>
          <w:iCs/>
          <w:sz w:val="26"/>
        </w:rPr>
      </w:pPr>
      <w:r>
        <w:rPr>
          <w:rFonts w:ascii="Times New Roman" w:hAnsi="Times New Roman" w:cs="Times New Roman"/>
          <w:iCs/>
          <w:sz w:val="26"/>
          <w:szCs w:val="26"/>
        </w:rPr>
        <w:t>МП «Водоканал» г.</w:t>
      </w:r>
      <w:r>
        <w:rPr>
          <w:rFonts w:ascii="Times New Roman" w:hAnsi="Times New Roman" w:cs="Times New Roman"/>
          <w:color w:val="0000FF"/>
          <w:sz w:val="26"/>
          <w:szCs w:val="26"/>
        </w:rPr>
        <w:t xml:space="preserve"> </w:t>
      </w:r>
      <w:r>
        <w:rPr>
          <w:rFonts w:ascii="Times New Roman" w:hAnsi="Times New Roman" w:cs="Times New Roman"/>
          <w:sz w:val="26"/>
          <w:szCs w:val="26"/>
        </w:rPr>
        <w:t>Обнинск</w:t>
      </w:r>
      <w:r>
        <w:rPr>
          <w:rStyle w:val="a3"/>
          <w:rFonts w:cs="Times New Roman"/>
          <w:iCs/>
          <w:sz w:val="26"/>
        </w:rPr>
        <w:t xml:space="preserve"> http://www.vodokanal.obninsk.ru/content/abonentam</w:t>
      </w:r>
    </w:p>
    <w:p w:rsidR="00B94240" w:rsidRDefault="00B94240" w:rsidP="00B94240">
      <w:pPr>
        <w:jc w:val="both"/>
        <w:rPr>
          <w:szCs w:val="26"/>
        </w:rPr>
      </w:pPr>
      <w:r>
        <w:rPr>
          <w:rFonts w:ascii="Times New Roman" w:hAnsi="Times New Roman" w:cs="Times New Roman"/>
          <w:iCs/>
          <w:sz w:val="26"/>
          <w:szCs w:val="26"/>
        </w:rPr>
        <w:t>4. Заключение и получение договора о технологическом присоединении:</w:t>
      </w:r>
    </w:p>
    <w:p w:rsidR="00B94240" w:rsidRDefault="00B94240" w:rsidP="00B94240">
      <w:pPr>
        <w:spacing w:after="0"/>
        <w:jc w:val="both"/>
        <w:rPr>
          <w:rStyle w:val="a3"/>
        </w:rPr>
      </w:pPr>
      <w:r>
        <w:rPr>
          <w:rFonts w:ascii="Times New Roman" w:hAnsi="Times New Roman" w:cs="Times New Roman"/>
          <w:iCs/>
          <w:sz w:val="26"/>
          <w:szCs w:val="26"/>
        </w:rPr>
        <w:t>ГП «</w:t>
      </w:r>
      <w:proofErr w:type="spellStart"/>
      <w:r>
        <w:rPr>
          <w:rFonts w:ascii="Times New Roman" w:hAnsi="Times New Roman" w:cs="Times New Roman"/>
          <w:iCs/>
          <w:sz w:val="26"/>
          <w:szCs w:val="26"/>
        </w:rPr>
        <w:t>Калугаоблводоканал</w:t>
      </w:r>
      <w:proofErr w:type="spellEnd"/>
      <w:r>
        <w:rPr>
          <w:rFonts w:ascii="Times New Roman" w:hAnsi="Times New Roman" w:cs="Times New Roman"/>
          <w:iCs/>
          <w:sz w:val="26"/>
          <w:szCs w:val="26"/>
        </w:rPr>
        <w:t>» г. Калуга</w:t>
      </w:r>
    </w:p>
    <w:p w:rsidR="00B94240" w:rsidRDefault="00B94240" w:rsidP="00B94240">
      <w:pPr>
        <w:spacing w:after="0"/>
        <w:jc w:val="both"/>
        <w:rPr>
          <w:rStyle w:val="a3"/>
          <w:rFonts w:cs="Times New Roman"/>
          <w:iCs/>
          <w:sz w:val="26"/>
        </w:rPr>
      </w:pPr>
      <w:r>
        <w:rPr>
          <w:rStyle w:val="a3"/>
          <w:rFonts w:cs="Times New Roman"/>
          <w:iCs/>
          <w:sz w:val="26"/>
        </w:rPr>
        <w:t>http://vodokanal-kaluga.ru/uploads/userfiles/reglament_o_poryadke_rassmotreniya_zayavleniya_o_zaklyuchenii_dogovor.pdf</w:t>
      </w:r>
    </w:p>
    <w:p w:rsidR="00B94240" w:rsidRDefault="00B94240" w:rsidP="00B94240">
      <w:pPr>
        <w:spacing w:after="0"/>
        <w:jc w:val="both"/>
        <w:rPr>
          <w:rStyle w:val="a3"/>
          <w:rFonts w:cs="Times New Roman"/>
          <w:iCs/>
          <w:sz w:val="26"/>
        </w:rPr>
      </w:pPr>
      <w:r>
        <w:rPr>
          <w:rFonts w:ascii="Times New Roman" w:hAnsi="Times New Roman" w:cs="Times New Roman"/>
          <w:iCs/>
          <w:sz w:val="26"/>
          <w:szCs w:val="26"/>
        </w:rPr>
        <w:t>МП «Водоканал» г.</w:t>
      </w:r>
      <w:r>
        <w:rPr>
          <w:rFonts w:ascii="Times New Roman" w:hAnsi="Times New Roman" w:cs="Times New Roman"/>
          <w:color w:val="0000FF"/>
          <w:sz w:val="26"/>
          <w:szCs w:val="26"/>
        </w:rPr>
        <w:t xml:space="preserve"> </w:t>
      </w:r>
      <w:r>
        <w:rPr>
          <w:rFonts w:ascii="Times New Roman" w:hAnsi="Times New Roman" w:cs="Times New Roman"/>
          <w:sz w:val="26"/>
          <w:szCs w:val="26"/>
        </w:rPr>
        <w:t xml:space="preserve">Обнинск </w:t>
      </w:r>
      <w:r>
        <w:rPr>
          <w:rStyle w:val="a3"/>
          <w:rFonts w:cs="Times New Roman"/>
          <w:iCs/>
          <w:sz w:val="26"/>
        </w:rPr>
        <w:t>http://www.vodokanal.obninsk.ru/get/file/208</w:t>
      </w:r>
    </w:p>
    <w:p w:rsidR="00B94240" w:rsidRDefault="00B94240" w:rsidP="00B94240">
      <w:pPr>
        <w:spacing w:after="0"/>
        <w:rPr>
          <w:szCs w:val="26"/>
        </w:rPr>
      </w:pPr>
      <w:r>
        <w:rPr>
          <w:rFonts w:ascii="Times New Roman" w:hAnsi="Times New Roman" w:cs="Times New Roman"/>
          <w:iCs/>
          <w:sz w:val="26"/>
          <w:szCs w:val="26"/>
        </w:rPr>
        <w:t xml:space="preserve">5. </w:t>
      </w:r>
      <w:hyperlink r:id="rId75" w:history="1">
        <w:r>
          <w:rPr>
            <w:rStyle w:val="a3"/>
            <w:rFonts w:cs="Times New Roman"/>
            <w:sz w:val="26"/>
            <w:szCs w:val="26"/>
          </w:rPr>
          <w:t>https://kmfc40.ru/serv_info.php?serv_id=168</w:t>
        </w:r>
      </w:hyperlink>
    </w:p>
    <w:p w:rsidR="00B94240" w:rsidRDefault="00B94240" w:rsidP="00B94240">
      <w:pPr>
        <w:spacing w:after="0"/>
        <w:rPr>
          <w:rFonts w:ascii="Times New Roman" w:hAnsi="Times New Roman" w:cs="Times New Roman"/>
          <w:sz w:val="26"/>
          <w:szCs w:val="26"/>
        </w:rPr>
      </w:pPr>
      <w:r>
        <w:rPr>
          <w:rFonts w:ascii="Times New Roman" w:hAnsi="Times New Roman" w:cs="Times New Roman"/>
          <w:iCs/>
          <w:sz w:val="26"/>
          <w:szCs w:val="26"/>
        </w:rPr>
        <w:t xml:space="preserve">6. </w:t>
      </w:r>
      <w:hyperlink r:id="rId76" w:history="1">
        <w:r>
          <w:rPr>
            <w:rStyle w:val="a3"/>
            <w:rFonts w:cs="Times New Roman"/>
            <w:sz w:val="26"/>
            <w:szCs w:val="26"/>
          </w:rPr>
          <w:t>https://kmfc40.ru/serv_info.php?serv_id=170</w:t>
        </w:r>
      </w:hyperlink>
    </w:p>
    <w:p w:rsidR="00B94240" w:rsidRDefault="00B94240" w:rsidP="00B94240">
      <w:pPr>
        <w:spacing w:after="0"/>
        <w:rPr>
          <w:rFonts w:ascii="Times New Roman" w:hAnsi="Times New Roman" w:cs="Times New Roman"/>
          <w:iCs/>
          <w:sz w:val="26"/>
          <w:szCs w:val="26"/>
        </w:rPr>
      </w:pPr>
      <w:r>
        <w:rPr>
          <w:rFonts w:ascii="Times New Roman" w:hAnsi="Times New Roman" w:cs="Times New Roman"/>
          <w:iCs/>
          <w:sz w:val="26"/>
          <w:szCs w:val="26"/>
        </w:rPr>
        <w:t xml:space="preserve">7. УМП «Водоканал» г. Малоярославец </w:t>
      </w:r>
      <w:r>
        <w:rPr>
          <w:rStyle w:val="a3"/>
          <w:rFonts w:cs="Times New Roman"/>
          <w:sz w:val="26"/>
          <w:szCs w:val="26"/>
        </w:rPr>
        <w:t>http://vodokanal.48431.ru/service.html</w:t>
      </w:r>
    </w:p>
    <w:p w:rsidR="00B94240" w:rsidRDefault="00B94240" w:rsidP="00B94240">
      <w:pPr>
        <w:spacing w:after="0"/>
        <w:rPr>
          <w:rStyle w:val="a3"/>
        </w:rPr>
      </w:pPr>
      <w:r>
        <w:rPr>
          <w:rFonts w:ascii="Times New Roman" w:hAnsi="Times New Roman" w:cs="Times New Roman"/>
          <w:iCs/>
          <w:sz w:val="26"/>
          <w:szCs w:val="26"/>
        </w:rPr>
        <w:t>8. УМП МР «</w:t>
      </w:r>
      <w:proofErr w:type="spellStart"/>
      <w:r>
        <w:rPr>
          <w:rFonts w:ascii="Times New Roman" w:hAnsi="Times New Roman" w:cs="Times New Roman"/>
          <w:iCs/>
          <w:sz w:val="26"/>
          <w:szCs w:val="26"/>
        </w:rPr>
        <w:t>Малоярославецстройзаказчик</w:t>
      </w:r>
      <w:proofErr w:type="spellEnd"/>
      <w:r>
        <w:rPr>
          <w:rFonts w:ascii="Times New Roman" w:hAnsi="Times New Roman" w:cs="Times New Roman"/>
          <w:iCs/>
          <w:sz w:val="26"/>
          <w:szCs w:val="26"/>
        </w:rPr>
        <w:t xml:space="preserve">» </w:t>
      </w:r>
      <w:r>
        <w:rPr>
          <w:rStyle w:val="a3"/>
          <w:rFonts w:cs="Times New Roman"/>
          <w:sz w:val="26"/>
          <w:szCs w:val="26"/>
        </w:rPr>
        <w:t>http://umpmsz.ru/</w:t>
      </w:r>
    </w:p>
    <w:p w:rsidR="00B94240" w:rsidRDefault="00B94240" w:rsidP="00B94240">
      <w:pPr>
        <w:pStyle w:val="a4"/>
        <w:spacing w:after="0"/>
        <w:ind w:left="0"/>
        <w:jc w:val="both"/>
        <w:rPr>
          <w:rStyle w:val="a3"/>
        </w:rPr>
      </w:pPr>
      <w:r>
        <w:rPr>
          <w:rFonts w:ascii="Times New Roman" w:hAnsi="Times New Roman" w:cs="Times New Roman"/>
          <w:sz w:val="26"/>
          <w:szCs w:val="26"/>
        </w:rPr>
        <w:t xml:space="preserve">9. МП «Водоснабжение» муниципального района «Куйбышевский район» </w:t>
      </w:r>
      <w:r>
        <w:rPr>
          <w:rStyle w:val="a3"/>
          <w:rFonts w:cs="Times New Roman"/>
          <w:sz w:val="26"/>
          <w:szCs w:val="26"/>
        </w:rPr>
        <w:t>http://voda.betlica.ru/kontakti.html</w:t>
      </w: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 xml:space="preserve">Ссылки на страницы </w:t>
      </w:r>
      <w:proofErr w:type="gramStart"/>
      <w:r>
        <w:rPr>
          <w:rFonts w:ascii="Times New Roman" w:hAnsi="Times New Roman" w:cs="Times New Roman"/>
          <w:sz w:val="26"/>
          <w:szCs w:val="26"/>
        </w:rPr>
        <w:t>интернет-портала</w:t>
      </w:r>
      <w:proofErr w:type="gramEnd"/>
      <w:r>
        <w:t xml:space="preserve"> </w:t>
      </w:r>
      <w:r>
        <w:rPr>
          <w:rFonts w:ascii="Times New Roman" w:hAnsi="Times New Roman" w:cs="Times New Roman"/>
          <w:sz w:val="26"/>
          <w:szCs w:val="26"/>
        </w:rPr>
        <w:t>Калужской области, созданного с целью предоставления инвестиционных возможностей субъекта Российской Федерации, содержащие:</w:t>
      </w:r>
    </w:p>
    <w:p w:rsidR="00B94240" w:rsidRDefault="00B94240" w:rsidP="00B94240">
      <w:pPr>
        <w:ind w:firstLine="708"/>
        <w:jc w:val="both"/>
        <w:rPr>
          <w:rFonts w:ascii="Times New Roman" w:hAnsi="Times New Roman" w:cs="Times New Roman"/>
          <w:sz w:val="26"/>
          <w:szCs w:val="26"/>
        </w:rPr>
      </w:pPr>
      <w:r>
        <w:rPr>
          <w:rFonts w:ascii="Times New Roman" w:hAnsi="Times New Roman" w:cs="Times New Roman"/>
          <w:sz w:val="26"/>
          <w:szCs w:val="26"/>
        </w:rPr>
        <w:t xml:space="preserve">а) информацию о результатах технологического и ценового аудита инвестиционных проектов субъектов естественных монополий, размере выявленной и принятой экономии (при наличии) по результатам проведенного технологического и ценового аудита инвестиционных проектов субъектов естественных монополий: </w:t>
      </w:r>
      <w:hyperlink r:id="rId77" w:history="1">
        <w:r>
          <w:rPr>
            <w:rStyle w:val="a3"/>
            <w:rFonts w:cs="Times New Roman"/>
            <w:sz w:val="26"/>
            <w:szCs w:val="26"/>
          </w:rPr>
          <w:t>http://investkaluga.com/</w:t>
        </w:r>
      </w:hyperlink>
    </w:p>
    <w:p w:rsidR="00B94240" w:rsidRDefault="00B94240" w:rsidP="00B94240">
      <w:pPr>
        <w:ind w:firstLine="708"/>
        <w:jc w:val="both"/>
        <w:rPr>
          <w:rStyle w:val="a3"/>
        </w:rPr>
      </w:pPr>
      <w:r>
        <w:rPr>
          <w:rFonts w:ascii="Times New Roman" w:hAnsi="Times New Roman" w:cs="Times New Roman"/>
          <w:sz w:val="26"/>
          <w:szCs w:val="26"/>
        </w:rPr>
        <w:t xml:space="preserve">б) итоги экспертного обсуждения результатов проведенного технологического и ценового аудита инвестиционных проектов субъектов естественных монополий: </w:t>
      </w:r>
      <w:hyperlink r:id="rId78" w:history="1">
        <w:r>
          <w:rPr>
            <w:rStyle w:val="a3"/>
            <w:rFonts w:cs="Times New Roman"/>
            <w:sz w:val="26"/>
            <w:szCs w:val="26"/>
          </w:rPr>
          <w:t>http://investkaluga.com/</w:t>
        </w:r>
      </w:hyperlink>
    </w:p>
    <w:p w:rsidR="00B94240" w:rsidRDefault="00B94240" w:rsidP="00B94240">
      <w:pPr>
        <w:ind w:firstLine="708"/>
        <w:jc w:val="both"/>
        <w:rPr>
          <w:rStyle w:val="a3"/>
          <w:rFonts w:cs="Times New Roman"/>
          <w:sz w:val="26"/>
          <w:szCs w:val="26"/>
        </w:rPr>
      </w:pPr>
      <w:r>
        <w:rPr>
          <w:rFonts w:ascii="Times New Roman" w:hAnsi="Times New Roman" w:cs="Times New Roman"/>
          <w:sz w:val="26"/>
          <w:szCs w:val="26"/>
        </w:rPr>
        <w:lastRenderedPageBreak/>
        <w:t>Информация в сети «Интернет» об осуществляемой в Калужской области деятельности субъектов естественных монополий:</w:t>
      </w:r>
    </w:p>
    <w:tbl>
      <w:tblPr>
        <w:tblStyle w:val="a5"/>
        <w:tblW w:w="9780" w:type="dxa"/>
        <w:tblInd w:w="-176" w:type="dxa"/>
        <w:tblLayout w:type="fixed"/>
        <w:tblLook w:val="04A0" w:firstRow="1" w:lastRow="0" w:firstColumn="1" w:lastColumn="0" w:noHBand="0" w:noVBand="1"/>
      </w:tblPr>
      <w:tblGrid>
        <w:gridCol w:w="2694"/>
        <w:gridCol w:w="3826"/>
        <w:gridCol w:w="3260"/>
      </w:tblGrid>
      <w:tr w:rsidR="00B94240" w:rsidTr="00B94240">
        <w:tc>
          <w:tcPr>
            <w:tcW w:w="2694" w:type="dxa"/>
            <w:tcBorders>
              <w:top w:val="single" w:sz="4" w:space="0" w:color="auto"/>
              <w:left w:val="single" w:sz="4" w:space="0" w:color="auto"/>
              <w:bottom w:val="single" w:sz="4" w:space="0" w:color="auto"/>
              <w:right w:val="single" w:sz="4" w:space="0" w:color="auto"/>
            </w:tcBorders>
          </w:tcPr>
          <w:p w:rsidR="00B94240" w:rsidRDefault="00B94240">
            <w:pPr>
              <w:spacing w:after="200" w:line="276" w:lineRule="auto"/>
              <w:ind w:firstLine="708"/>
              <w:jc w:val="both"/>
              <w:rPr>
                <w:i/>
                <w:sz w:val="26"/>
                <w:szCs w:val="26"/>
                <w:u w:val="single"/>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B94240" w:rsidRDefault="00B94240">
            <w:pPr>
              <w:spacing w:after="200" w:line="276" w:lineRule="auto"/>
              <w:ind w:firstLine="708"/>
              <w:jc w:val="both"/>
              <w:rPr>
                <w:i/>
                <w:sz w:val="26"/>
                <w:szCs w:val="26"/>
                <w:u w:val="single"/>
                <w:lang w:eastAsia="ru-RU"/>
              </w:rPr>
            </w:pPr>
            <w:r>
              <w:rPr>
                <w:i/>
                <w:sz w:val="26"/>
                <w:szCs w:val="26"/>
                <w:u w:val="single"/>
                <w:lang w:eastAsia="ru-RU"/>
              </w:rPr>
              <w:t>Интернет-портал</w:t>
            </w:r>
          </w:p>
        </w:tc>
        <w:tc>
          <w:tcPr>
            <w:tcW w:w="3261" w:type="dxa"/>
            <w:tcBorders>
              <w:top w:val="single" w:sz="4" w:space="0" w:color="auto"/>
              <w:left w:val="single" w:sz="4" w:space="0" w:color="auto"/>
              <w:bottom w:val="single" w:sz="4" w:space="0" w:color="auto"/>
              <w:right w:val="single" w:sz="4" w:space="0" w:color="auto"/>
            </w:tcBorders>
            <w:hideMark/>
          </w:tcPr>
          <w:p w:rsidR="00B94240" w:rsidRDefault="00B94240">
            <w:pPr>
              <w:spacing w:after="200" w:line="276" w:lineRule="auto"/>
              <w:ind w:firstLine="708"/>
              <w:jc w:val="both"/>
              <w:rPr>
                <w:i/>
                <w:sz w:val="26"/>
                <w:szCs w:val="26"/>
                <w:u w:val="single"/>
                <w:lang w:eastAsia="ru-RU"/>
              </w:rPr>
            </w:pPr>
            <w:r>
              <w:rPr>
                <w:i/>
                <w:sz w:val="26"/>
                <w:szCs w:val="26"/>
                <w:u w:val="single"/>
                <w:lang w:eastAsia="ru-RU"/>
              </w:rPr>
              <w:t>сайт ОИВ</w:t>
            </w:r>
          </w:p>
        </w:tc>
      </w:tr>
      <w:tr w:rsidR="00B94240" w:rsidTr="00B94240">
        <w:tc>
          <w:tcPr>
            <w:tcW w:w="2694" w:type="dxa"/>
            <w:tcBorders>
              <w:top w:val="single" w:sz="4" w:space="0" w:color="auto"/>
              <w:left w:val="single" w:sz="4" w:space="0" w:color="auto"/>
              <w:bottom w:val="single" w:sz="4" w:space="0" w:color="auto"/>
              <w:right w:val="single" w:sz="4" w:space="0" w:color="auto"/>
            </w:tcBorders>
            <w:hideMark/>
          </w:tcPr>
          <w:p w:rsidR="00B94240" w:rsidRDefault="00B94240">
            <w:pPr>
              <w:spacing w:after="200" w:line="276" w:lineRule="auto"/>
              <w:jc w:val="both"/>
              <w:rPr>
                <w:sz w:val="24"/>
                <w:szCs w:val="24"/>
                <w:lang w:eastAsia="ru-RU"/>
              </w:rPr>
            </w:pPr>
            <w:r>
              <w:rPr>
                <w:sz w:val="24"/>
                <w:szCs w:val="24"/>
                <w:lang w:eastAsia="ru-RU"/>
              </w:rP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tc>
        <w:tc>
          <w:tcPr>
            <w:tcW w:w="3827" w:type="dxa"/>
            <w:tcBorders>
              <w:top w:val="single" w:sz="4" w:space="0" w:color="auto"/>
              <w:left w:val="single" w:sz="4" w:space="0" w:color="auto"/>
              <w:bottom w:val="single" w:sz="4" w:space="0" w:color="auto"/>
              <w:right w:val="single" w:sz="4" w:space="0" w:color="auto"/>
            </w:tcBorders>
            <w:hideMark/>
          </w:tcPr>
          <w:p w:rsidR="00B94240" w:rsidRDefault="00C33882">
            <w:pPr>
              <w:jc w:val="both"/>
              <w:rPr>
                <w:sz w:val="24"/>
                <w:szCs w:val="24"/>
                <w:lang w:eastAsia="ru-RU"/>
              </w:rPr>
            </w:pPr>
            <w:hyperlink r:id="rId79" w:history="1">
              <w:r w:rsidR="00B94240">
                <w:rPr>
                  <w:rStyle w:val="a3"/>
                  <w:rFonts w:eastAsiaTheme="majorEastAsia"/>
                  <w:sz w:val="24"/>
                  <w:szCs w:val="24"/>
                  <w:lang w:eastAsia="ru-RU"/>
                </w:rPr>
                <w:t>https://minenergo.gov.ru/node/4178</w:t>
              </w:r>
            </w:hyperlink>
          </w:p>
          <w:p w:rsidR="00B94240" w:rsidRDefault="00C33882">
            <w:pPr>
              <w:jc w:val="both"/>
              <w:rPr>
                <w:sz w:val="24"/>
                <w:szCs w:val="24"/>
                <w:lang w:eastAsia="ru-RU"/>
              </w:rPr>
            </w:pPr>
            <w:hyperlink r:id="rId80" w:history="1">
              <w:r w:rsidR="00B94240">
                <w:rPr>
                  <w:rStyle w:val="a3"/>
                  <w:rFonts w:eastAsiaTheme="majorEastAsia"/>
                  <w:sz w:val="24"/>
                  <w:szCs w:val="24"/>
                  <w:lang w:eastAsia="ru-RU"/>
                </w:rPr>
                <w:t>http://www.kaskadenergoset.ru/</w:t>
              </w:r>
            </w:hyperlink>
          </w:p>
          <w:p w:rsidR="00B94240" w:rsidRDefault="00C33882">
            <w:pPr>
              <w:jc w:val="both"/>
              <w:rPr>
                <w:sz w:val="24"/>
                <w:szCs w:val="24"/>
                <w:lang w:eastAsia="ru-RU"/>
              </w:rPr>
            </w:pPr>
            <w:hyperlink r:id="rId81" w:history="1">
              <w:r w:rsidR="00B94240">
                <w:rPr>
                  <w:rStyle w:val="a3"/>
                  <w:rFonts w:eastAsiaTheme="majorEastAsia"/>
                  <w:sz w:val="24"/>
                  <w:szCs w:val="24"/>
                  <w:lang w:eastAsia="ru-RU"/>
                </w:rPr>
                <w:t>http://mosalskgorseti.ru/</w:t>
              </w:r>
            </w:hyperlink>
          </w:p>
          <w:p w:rsidR="00B94240" w:rsidRDefault="00B94240">
            <w:pPr>
              <w:jc w:val="both"/>
              <w:rPr>
                <w:rStyle w:val="a3"/>
                <w:rFonts w:eastAsiaTheme="majorEastAsia"/>
              </w:rPr>
            </w:pPr>
            <w:r>
              <w:rPr>
                <w:rStyle w:val="a3"/>
                <w:rFonts w:eastAsiaTheme="majorEastAsia"/>
                <w:sz w:val="24"/>
                <w:szCs w:val="24"/>
                <w:lang w:eastAsia="ru-RU"/>
              </w:rPr>
              <w:t>http://mskenergo.ru/</w:t>
            </w:r>
          </w:p>
          <w:p w:rsidR="00B94240" w:rsidRDefault="00C33882">
            <w:pPr>
              <w:jc w:val="both"/>
              <w:rPr>
                <w:rFonts w:eastAsiaTheme="majorEastAsia"/>
                <w:sz w:val="24"/>
                <w:szCs w:val="24"/>
              </w:rPr>
            </w:pPr>
            <w:hyperlink r:id="rId82" w:history="1">
              <w:r w:rsidR="00B94240">
                <w:rPr>
                  <w:rStyle w:val="a3"/>
                  <w:rFonts w:eastAsiaTheme="majorEastAsia"/>
                  <w:sz w:val="24"/>
                  <w:szCs w:val="24"/>
                  <w:lang w:eastAsia="ru-RU"/>
                </w:rPr>
                <w:t>http://kadvi.ru/</w:t>
              </w:r>
            </w:hyperlink>
          </w:p>
          <w:p w:rsidR="00B94240" w:rsidRDefault="00C33882">
            <w:pPr>
              <w:jc w:val="both"/>
              <w:rPr>
                <w:sz w:val="24"/>
                <w:szCs w:val="24"/>
                <w:lang w:eastAsia="ru-RU"/>
              </w:rPr>
            </w:pPr>
            <w:hyperlink r:id="rId83" w:history="1">
              <w:r w:rsidR="00B94240">
                <w:rPr>
                  <w:rStyle w:val="a3"/>
                  <w:rFonts w:eastAsiaTheme="majorEastAsia"/>
                  <w:sz w:val="24"/>
                  <w:szCs w:val="24"/>
                  <w:lang w:eastAsia="ru-RU"/>
                </w:rPr>
                <w:t>https://malseti.ru/</w:t>
              </w:r>
            </w:hyperlink>
          </w:p>
          <w:p w:rsidR="00B94240" w:rsidRDefault="00C33882">
            <w:pPr>
              <w:jc w:val="both"/>
              <w:rPr>
                <w:sz w:val="24"/>
                <w:szCs w:val="24"/>
                <w:lang w:eastAsia="ru-RU"/>
              </w:rPr>
            </w:pPr>
            <w:hyperlink r:id="rId84" w:history="1">
              <w:r w:rsidR="00B94240">
                <w:rPr>
                  <w:rStyle w:val="a3"/>
                  <w:rFonts w:eastAsiaTheme="majorEastAsia"/>
                  <w:sz w:val="24"/>
                  <w:szCs w:val="24"/>
                  <w:lang w:eastAsia="ru-RU"/>
                </w:rPr>
                <w:t>https://www.rirae.ru/</w:t>
              </w:r>
            </w:hyperlink>
          </w:p>
          <w:p w:rsidR="00B94240" w:rsidRDefault="00C33882">
            <w:pPr>
              <w:jc w:val="both"/>
              <w:rPr>
                <w:sz w:val="24"/>
                <w:szCs w:val="24"/>
                <w:lang w:eastAsia="ru-RU"/>
              </w:rPr>
            </w:pPr>
            <w:hyperlink r:id="rId85" w:history="1">
              <w:r w:rsidR="00B94240">
                <w:rPr>
                  <w:rStyle w:val="a3"/>
                  <w:rFonts w:eastAsiaTheme="majorEastAsia"/>
                  <w:sz w:val="24"/>
                  <w:szCs w:val="24"/>
                  <w:lang w:eastAsia="ru-RU"/>
                </w:rPr>
                <w:t>https://www.ippe.ru/</w:t>
              </w:r>
            </w:hyperlink>
          </w:p>
          <w:p w:rsidR="00B94240" w:rsidRDefault="00C33882">
            <w:pPr>
              <w:jc w:val="both"/>
              <w:rPr>
                <w:sz w:val="24"/>
                <w:szCs w:val="24"/>
                <w:lang w:eastAsia="ru-RU"/>
              </w:rPr>
            </w:pPr>
            <w:hyperlink r:id="rId86" w:history="1">
              <w:r w:rsidR="00B94240">
                <w:rPr>
                  <w:rStyle w:val="a3"/>
                  <w:rFonts w:eastAsiaTheme="majorEastAsia"/>
                  <w:sz w:val="24"/>
                  <w:szCs w:val="24"/>
                  <w:lang w:eastAsia="ru-RU"/>
                </w:rPr>
                <w:t>http://www.voshod-krlz.ru/</w:t>
              </w:r>
            </w:hyperlink>
          </w:p>
          <w:p w:rsidR="00B94240" w:rsidRDefault="00C33882">
            <w:pPr>
              <w:jc w:val="both"/>
              <w:rPr>
                <w:sz w:val="24"/>
                <w:szCs w:val="24"/>
                <w:lang w:eastAsia="ru-RU"/>
              </w:rPr>
            </w:pPr>
            <w:hyperlink r:id="rId87" w:history="1">
              <w:r w:rsidR="00B94240">
                <w:rPr>
                  <w:rStyle w:val="a3"/>
                  <w:rFonts w:eastAsiaTheme="majorEastAsia"/>
                  <w:sz w:val="24"/>
                  <w:szCs w:val="24"/>
                  <w:lang w:eastAsia="ru-RU"/>
                </w:rPr>
                <w:t>http://www.oaoktz.ru/</w:t>
              </w:r>
            </w:hyperlink>
          </w:p>
          <w:p w:rsidR="00B94240" w:rsidRDefault="00B94240">
            <w:pPr>
              <w:jc w:val="both"/>
              <w:rPr>
                <w:sz w:val="24"/>
                <w:szCs w:val="24"/>
                <w:lang w:eastAsia="ru-RU"/>
              </w:rPr>
            </w:pPr>
            <w:r>
              <w:rPr>
                <w:sz w:val="24"/>
                <w:szCs w:val="24"/>
                <w:lang w:eastAsia="ru-RU"/>
              </w:rPr>
              <w:t>http://элмат</w:t>
            </w:r>
            <w:proofErr w:type="gramStart"/>
            <w:r>
              <w:rPr>
                <w:sz w:val="24"/>
                <w:szCs w:val="24"/>
                <w:lang w:eastAsia="ru-RU"/>
              </w:rPr>
              <w:t>.р</w:t>
            </w:r>
            <w:proofErr w:type="gramEnd"/>
            <w:r>
              <w:rPr>
                <w:sz w:val="24"/>
                <w:szCs w:val="24"/>
                <w:lang w:eastAsia="ru-RU"/>
              </w:rPr>
              <w:t>ф/</w:t>
            </w:r>
          </w:p>
          <w:p w:rsidR="00B94240" w:rsidRDefault="00C33882">
            <w:pPr>
              <w:jc w:val="both"/>
              <w:rPr>
                <w:sz w:val="24"/>
                <w:szCs w:val="24"/>
                <w:lang w:eastAsia="ru-RU"/>
              </w:rPr>
            </w:pPr>
            <w:hyperlink r:id="rId88" w:history="1">
              <w:r w:rsidR="00B94240">
                <w:rPr>
                  <w:rStyle w:val="a3"/>
                  <w:rFonts w:eastAsiaTheme="majorEastAsia"/>
                  <w:sz w:val="24"/>
                  <w:szCs w:val="24"/>
                  <w:lang w:eastAsia="ru-RU"/>
                </w:rPr>
                <w:t>http://www.rzd.ru/</w:t>
              </w:r>
            </w:hyperlink>
          </w:p>
          <w:p w:rsidR="00B94240" w:rsidRDefault="00C33882">
            <w:pPr>
              <w:jc w:val="both"/>
              <w:rPr>
                <w:sz w:val="24"/>
                <w:szCs w:val="24"/>
                <w:lang w:eastAsia="ru-RU"/>
              </w:rPr>
            </w:pPr>
            <w:hyperlink r:id="rId89" w:history="1">
              <w:r w:rsidR="00B94240">
                <w:rPr>
                  <w:rStyle w:val="a3"/>
                  <w:rFonts w:eastAsiaTheme="majorEastAsia"/>
                  <w:sz w:val="24"/>
                  <w:szCs w:val="24"/>
                  <w:lang w:eastAsia="ru-RU"/>
                </w:rPr>
                <w:t>https://energoallianc.ru/</w:t>
              </w:r>
            </w:hyperlink>
          </w:p>
          <w:p w:rsidR="00B94240" w:rsidRDefault="00C33882">
            <w:pPr>
              <w:jc w:val="both"/>
              <w:rPr>
                <w:sz w:val="24"/>
                <w:szCs w:val="24"/>
                <w:lang w:eastAsia="ru-RU"/>
              </w:rPr>
            </w:pPr>
            <w:hyperlink r:id="rId90" w:history="1">
              <w:r w:rsidR="00B94240">
                <w:rPr>
                  <w:rStyle w:val="a3"/>
                  <w:rFonts w:eastAsiaTheme="majorEastAsia"/>
                  <w:sz w:val="24"/>
                  <w:szCs w:val="24"/>
                  <w:lang w:eastAsia="ru-RU"/>
                </w:rPr>
                <w:t>https://zentrtehnocom.ru/</w:t>
              </w:r>
            </w:hyperlink>
          </w:p>
          <w:p w:rsidR="00B94240" w:rsidRDefault="00C33882">
            <w:pPr>
              <w:jc w:val="both"/>
              <w:rPr>
                <w:sz w:val="24"/>
                <w:szCs w:val="24"/>
                <w:lang w:eastAsia="ru-RU"/>
              </w:rPr>
            </w:pPr>
            <w:hyperlink r:id="rId91" w:history="1">
              <w:r w:rsidR="00B94240">
                <w:rPr>
                  <w:rStyle w:val="a3"/>
                  <w:rFonts w:eastAsiaTheme="majorEastAsia"/>
                  <w:sz w:val="24"/>
                  <w:szCs w:val="24"/>
                  <w:lang w:eastAsia="ru-RU"/>
                </w:rPr>
                <w:t>http://кабицыно.ринф.рф/</w:t>
              </w:r>
            </w:hyperlink>
          </w:p>
          <w:p w:rsidR="00B94240" w:rsidRDefault="00C33882">
            <w:pPr>
              <w:jc w:val="both"/>
              <w:rPr>
                <w:sz w:val="24"/>
                <w:szCs w:val="24"/>
                <w:lang w:eastAsia="ru-RU"/>
              </w:rPr>
            </w:pPr>
            <w:hyperlink r:id="rId92" w:history="1">
              <w:r w:rsidR="00B94240">
                <w:rPr>
                  <w:rStyle w:val="a3"/>
                  <w:rFonts w:eastAsiaTheme="majorEastAsia"/>
                  <w:sz w:val="24"/>
                  <w:szCs w:val="24"/>
                  <w:lang w:eastAsia="ru-RU"/>
                </w:rPr>
                <w:t>http://setevaia-kaluga.ru/</w:t>
              </w:r>
            </w:hyperlink>
          </w:p>
          <w:p w:rsidR="00B94240" w:rsidRDefault="00C33882">
            <w:pPr>
              <w:jc w:val="both"/>
              <w:rPr>
                <w:sz w:val="24"/>
                <w:szCs w:val="24"/>
                <w:lang w:eastAsia="ru-RU"/>
              </w:rPr>
            </w:pPr>
            <w:hyperlink r:id="rId93" w:history="1">
              <w:r w:rsidR="00B94240">
                <w:rPr>
                  <w:rStyle w:val="a3"/>
                  <w:rFonts w:eastAsiaTheme="majorEastAsia"/>
                  <w:sz w:val="24"/>
                  <w:szCs w:val="24"/>
                  <w:lang w:eastAsia="ru-RU"/>
                </w:rPr>
                <w:t>http://www.agregat-pro.ru/</w:t>
              </w:r>
            </w:hyperlink>
          </w:p>
          <w:p w:rsidR="00B94240" w:rsidRDefault="00C33882">
            <w:pPr>
              <w:jc w:val="both"/>
              <w:rPr>
                <w:sz w:val="24"/>
                <w:szCs w:val="24"/>
                <w:lang w:eastAsia="ru-RU"/>
              </w:rPr>
            </w:pPr>
            <w:hyperlink r:id="rId94" w:history="1">
              <w:r w:rsidR="00B94240">
                <w:rPr>
                  <w:rStyle w:val="a3"/>
                  <w:rFonts w:eastAsiaTheme="majorEastAsia"/>
                  <w:sz w:val="24"/>
                  <w:szCs w:val="24"/>
                  <w:lang w:eastAsia="ru-RU"/>
                </w:rPr>
                <w:t>https://kzae.ru/energy/</w:t>
              </w:r>
            </w:hyperlink>
          </w:p>
          <w:p w:rsidR="00B94240" w:rsidRDefault="00C33882">
            <w:pPr>
              <w:spacing w:after="200" w:line="276" w:lineRule="auto"/>
              <w:jc w:val="both"/>
              <w:rPr>
                <w:sz w:val="24"/>
                <w:szCs w:val="24"/>
                <w:lang w:eastAsia="ru-RU"/>
              </w:rPr>
            </w:pPr>
            <w:hyperlink r:id="rId95" w:history="1">
              <w:r w:rsidR="00B94240">
                <w:rPr>
                  <w:rStyle w:val="a3"/>
                  <w:rFonts w:eastAsiaTheme="majorEastAsia"/>
                  <w:sz w:val="24"/>
                  <w:szCs w:val="24"/>
                  <w:lang w:eastAsia="ru-RU"/>
                </w:rPr>
                <w:t>https://www.mrsk-cp.ru/</w:t>
              </w:r>
            </w:hyperlink>
          </w:p>
        </w:tc>
        <w:tc>
          <w:tcPr>
            <w:tcW w:w="3261" w:type="dxa"/>
            <w:tcBorders>
              <w:top w:val="single" w:sz="4" w:space="0" w:color="auto"/>
              <w:left w:val="single" w:sz="4" w:space="0" w:color="auto"/>
              <w:bottom w:val="single" w:sz="4" w:space="0" w:color="auto"/>
              <w:right w:val="single" w:sz="4" w:space="0" w:color="auto"/>
            </w:tcBorders>
            <w:hideMark/>
          </w:tcPr>
          <w:p w:rsidR="00B94240" w:rsidRDefault="00C33882">
            <w:pPr>
              <w:jc w:val="both"/>
              <w:rPr>
                <w:sz w:val="24"/>
                <w:szCs w:val="24"/>
                <w:lang w:eastAsia="ru-RU"/>
              </w:rPr>
            </w:pPr>
            <w:hyperlink r:id="rId96" w:history="1">
              <w:r w:rsidR="00B94240">
                <w:rPr>
                  <w:rStyle w:val="a3"/>
                  <w:rFonts w:eastAsiaTheme="majorEastAsia"/>
                  <w:sz w:val="24"/>
                  <w:szCs w:val="24"/>
                  <w:lang w:eastAsia="ru-RU"/>
                </w:rPr>
                <w:t>http://admoblkaluga.ru/sub/stroy/lev1part1/lev1part1sub4/guip.php</w:t>
              </w:r>
            </w:hyperlink>
            <w:r w:rsidR="00B94240">
              <w:rPr>
                <w:sz w:val="24"/>
                <w:szCs w:val="24"/>
                <w:lang w:eastAsia="ru-RU"/>
              </w:rPr>
              <w:t>,</w:t>
            </w:r>
          </w:p>
          <w:p w:rsidR="00B94240" w:rsidRDefault="00B94240">
            <w:pPr>
              <w:spacing w:after="200" w:line="276" w:lineRule="auto"/>
              <w:jc w:val="both"/>
              <w:rPr>
                <w:sz w:val="24"/>
                <w:szCs w:val="24"/>
                <w:lang w:eastAsia="ru-RU"/>
              </w:rPr>
            </w:pPr>
            <w:r>
              <w:rPr>
                <w:sz w:val="24"/>
                <w:szCs w:val="24"/>
                <w:lang w:eastAsia="ru-RU"/>
              </w:rPr>
              <w:t>http://admoblkaluga.ru/sub/stroy/lev1part6/index.php?sphrase_id=49734490</w:t>
            </w:r>
          </w:p>
        </w:tc>
      </w:tr>
      <w:tr w:rsidR="00B94240" w:rsidTr="00B94240">
        <w:tc>
          <w:tcPr>
            <w:tcW w:w="2694" w:type="dxa"/>
            <w:tcBorders>
              <w:top w:val="single" w:sz="4" w:space="0" w:color="auto"/>
              <w:left w:val="single" w:sz="4" w:space="0" w:color="auto"/>
              <w:bottom w:val="single" w:sz="4" w:space="0" w:color="auto"/>
              <w:right w:val="single" w:sz="4" w:space="0" w:color="auto"/>
            </w:tcBorders>
          </w:tcPr>
          <w:p w:rsidR="00B94240" w:rsidRDefault="00B94240">
            <w:pPr>
              <w:jc w:val="both"/>
              <w:rPr>
                <w:sz w:val="24"/>
                <w:szCs w:val="24"/>
                <w:lang w:eastAsia="ru-RU"/>
              </w:rPr>
            </w:pPr>
            <w:bookmarkStart w:id="0" w:name="_GoBack" w:colFirst="1" w:colLast="1"/>
            <w:proofErr w:type="gramStart"/>
            <w:r>
              <w:rPr>
                <w:i/>
                <w:sz w:val="24"/>
                <w:szCs w:val="24"/>
                <w:lang w:eastAsia="ru-RU"/>
              </w:rPr>
              <w:t xml:space="preserve">б) </w:t>
            </w:r>
            <w:r>
              <w:rPr>
                <w:sz w:val="24"/>
                <w:szCs w:val="24"/>
                <w:lang w:eastAsia="ru-RU"/>
              </w:rPr>
              <w:t xml:space="preserve">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w:t>
            </w:r>
            <w:r>
              <w:rPr>
                <w:sz w:val="24"/>
                <w:szCs w:val="24"/>
                <w:lang w:eastAsia="ru-RU"/>
              </w:rPr>
              <w:lastRenderedPageBreak/>
              <w:t>представителями потребителей товаров, работ, услуг, задействованными</w:t>
            </w:r>
            <w:proofErr w:type="gramEnd"/>
            <w:r>
              <w:rPr>
                <w:sz w:val="24"/>
                <w:szCs w:val="24"/>
                <w:lang w:eastAsia="ru-RU"/>
              </w:rPr>
              <w:t xml:space="preserve"> в осуществлении общественного </w:t>
            </w:r>
            <w:proofErr w:type="gramStart"/>
            <w:r>
              <w:rPr>
                <w:sz w:val="24"/>
                <w:szCs w:val="24"/>
                <w:lang w:eastAsia="ru-RU"/>
              </w:rPr>
              <w:t>контроля за</w:t>
            </w:r>
            <w:proofErr w:type="gramEnd"/>
            <w:r>
              <w:rPr>
                <w:sz w:val="24"/>
                <w:szCs w:val="24"/>
                <w:lang w:eastAsia="ru-RU"/>
              </w:rPr>
              <w:t xml:space="preserve"> деятельностью субъектов естественных монополий;</w:t>
            </w:r>
          </w:p>
          <w:p w:rsidR="00B94240" w:rsidRDefault="00B94240">
            <w:pPr>
              <w:spacing w:after="200" w:line="276" w:lineRule="auto"/>
              <w:ind w:firstLine="708"/>
              <w:jc w:val="both"/>
              <w:rPr>
                <w:i/>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B94240" w:rsidRDefault="00B94240">
            <w:pPr>
              <w:spacing w:after="200" w:line="276" w:lineRule="auto"/>
              <w:jc w:val="both"/>
              <w:rPr>
                <w:sz w:val="24"/>
                <w:szCs w:val="24"/>
                <w:lang w:eastAsia="ru-RU"/>
              </w:rPr>
            </w:pPr>
            <w:r>
              <w:rPr>
                <w:sz w:val="24"/>
                <w:szCs w:val="24"/>
                <w:lang w:eastAsia="ru-RU"/>
              </w:rPr>
              <w:lastRenderedPageBreak/>
              <w:t>http://investkaluga.com/</w:t>
            </w:r>
          </w:p>
        </w:tc>
        <w:tc>
          <w:tcPr>
            <w:tcW w:w="3261" w:type="dxa"/>
            <w:tcBorders>
              <w:top w:val="single" w:sz="4" w:space="0" w:color="auto"/>
              <w:left w:val="single" w:sz="4" w:space="0" w:color="auto"/>
              <w:bottom w:val="single" w:sz="4" w:space="0" w:color="auto"/>
              <w:right w:val="single" w:sz="4" w:space="0" w:color="auto"/>
            </w:tcBorders>
            <w:hideMark/>
          </w:tcPr>
          <w:p w:rsidR="00B94240" w:rsidRDefault="00B94240">
            <w:pPr>
              <w:spacing w:after="200" w:line="276" w:lineRule="auto"/>
              <w:jc w:val="both"/>
              <w:rPr>
                <w:sz w:val="24"/>
                <w:szCs w:val="24"/>
                <w:lang w:eastAsia="ru-RU"/>
              </w:rPr>
            </w:pPr>
            <w:r>
              <w:rPr>
                <w:sz w:val="24"/>
                <w:szCs w:val="24"/>
                <w:lang w:eastAsia="ru-RU"/>
              </w:rPr>
              <w:t>http://investkaluga.com/</w:t>
            </w:r>
          </w:p>
        </w:tc>
      </w:tr>
      <w:tr w:rsidR="00B94240" w:rsidTr="00B94240">
        <w:tc>
          <w:tcPr>
            <w:tcW w:w="2694" w:type="dxa"/>
            <w:tcBorders>
              <w:top w:val="single" w:sz="4" w:space="0" w:color="auto"/>
              <w:left w:val="single" w:sz="4" w:space="0" w:color="auto"/>
              <w:bottom w:val="single" w:sz="4" w:space="0" w:color="auto"/>
              <w:right w:val="single" w:sz="4" w:space="0" w:color="auto"/>
            </w:tcBorders>
          </w:tcPr>
          <w:p w:rsidR="00B94240" w:rsidRDefault="00B94240">
            <w:pPr>
              <w:jc w:val="both"/>
              <w:rPr>
                <w:sz w:val="24"/>
                <w:szCs w:val="24"/>
                <w:lang w:eastAsia="ru-RU"/>
              </w:rPr>
            </w:pPr>
            <w:proofErr w:type="gramStart"/>
            <w:r>
              <w:rPr>
                <w:i/>
                <w:sz w:val="24"/>
                <w:szCs w:val="24"/>
                <w:lang w:eastAsia="ru-RU"/>
              </w:rPr>
              <w:lastRenderedPageBreak/>
              <w:t>в)</w:t>
            </w:r>
            <w:r>
              <w:rPr>
                <w:sz w:val="24"/>
                <w:szCs w:val="24"/>
                <w:lang w:eastAsia="ru-RU"/>
              </w:rPr>
              <w:t xml:space="preserve">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w:t>
            </w:r>
            <w:proofErr w:type="gramEnd"/>
            <w:r>
              <w:rPr>
                <w:sz w:val="24"/>
                <w:szCs w:val="24"/>
                <w:lang w:eastAsia="ru-RU"/>
              </w:rPr>
              <w:t xml:space="preserve"> и независимых экспертов;</w:t>
            </w:r>
          </w:p>
          <w:p w:rsidR="00B94240" w:rsidRDefault="00B94240">
            <w:pPr>
              <w:spacing w:after="200" w:line="276" w:lineRule="auto"/>
              <w:ind w:firstLine="708"/>
              <w:jc w:val="both"/>
              <w:rPr>
                <w:i/>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B94240" w:rsidRDefault="00C33882">
            <w:pPr>
              <w:jc w:val="both"/>
              <w:rPr>
                <w:sz w:val="24"/>
                <w:szCs w:val="24"/>
                <w:lang w:eastAsia="ru-RU"/>
              </w:rPr>
            </w:pPr>
            <w:hyperlink r:id="rId97" w:history="1">
              <w:r w:rsidR="00B94240">
                <w:rPr>
                  <w:rStyle w:val="a3"/>
                  <w:rFonts w:eastAsiaTheme="majorEastAsia"/>
                  <w:color w:val="auto"/>
                  <w:sz w:val="24"/>
                  <w:szCs w:val="24"/>
                  <w:lang w:eastAsia="ru-RU"/>
                </w:rPr>
                <w:t>http://www.kaskadenergoset.ru/</w:t>
              </w:r>
            </w:hyperlink>
          </w:p>
          <w:p w:rsidR="00B94240" w:rsidRDefault="00C33882">
            <w:pPr>
              <w:jc w:val="both"/>
              <w:rPr>
                <w:sz w:val="24"/>
                <w:szCs w:val="24"/>
                <w:lang w:eastAsia="ru-RU"/>
              </w:rPr>
            </w:pPr>
            <w:hyperlink r:id="rId98" w:history="1">
              <w:r w:rsidR="00B94240">
                <w:rPr>
                  <w:rStyle w:val="a3"/>
                  <w:rFonts w:eastAsiaTheme="majorEastAsia"/>
                  <w:color w:val="auto"/>
                  <w:sz w:val="24"/>
                  <w:szCs w:val="24"/>
                  <w:lang w:eastAsia="ru-RU"/>
                </w:rPr>
                <w:t>http://mosalskgorseti.ru/</w:t>
              </w:r>
            </w:hyperlink>
          </w:p>
          <w:p w:rsidR="00B94240" w:rsidRDefault="00B94240">
            <w:pPr>
              <w:jc w:val="both"/>
              <w:rPr>
                <w:sz w:val="24"/>
                <w:szCs w:val="24"/>
                <w:lang w:eastAsia="ru-RU"/>
              </w:rPr>
            </w:pPr>
            <w:r>
              <w:rPr>
                <w:sz w:val="24"/>
                <w:szCs w:val="24"/>
                <w:lang w:eastAsia="ru-RU"/>
              </w:rPr>
              <w:t>http://mskenergo.ru/</w:t>
            </w:r>
          </w:p>
          <w:p w:rsidR="00B94240" w:rsidRDefault="00C33882">
            <w:pPr>
              <w:jc w:val="both"/>
              <w:rPr>
                <w:sz w:val="24"/>
                <w:szCs w:val="24"/>
                <w:lang w:eastAsia="ru-RU"/>
              </w:rPr>
            </w:pPr>
            <w:hyperlink r:id="rId99" w:history="1">
              <w:r w:rsidR="00B94240">
                <w:rPr>
                  <w:rStyle w:val="a3"/>
                  <w:rFonts w:eastAsiaTheme="majorEastAsia"/>
                  <w:color w:val="auto"/>
                  <w:sz w:val="24"/>
                  <w:szCs w:val="24"/>
                  <w:lang w:eastAsia="ru-RU"/>
                </w:rPr>
                <w:t>http://kadvi.ru/</w:t>
              </w:r>
            </w:hyperlink>
          </w:p>
          <w:p w:rsidR="00B94240" w:rsidRDefault="00C33882">
            <w:pPr>
              <w:jc w:val="both"/>
              <w:rPr>
                <w:sz w:val="24"/>
                <w:szCs w:val="24"/>
                <w:lang w:eastAsia="ru-RU"/>
              </w:rPr>
            </w:pPr>
            <w:hyperlink r:id="rId100" w:history="1">
              <w:r w:rsidR="00B94240">
                <w:rPr>
                  <w:rStyle w:val="a3"/>
                  <w:rFonts w:eastAsiaTheme="majorEastAsia"/>
                  <w:color w:val="auto"/>
                  <w:sz w:val="24"/>
                  <w:szCs w:val="24"/>
                  <w:lang w:eastAsia="ru-RU"/>
                </w:rPr>
                <w:t>https://malseti.ru/</w:t>
              </w:r>
            </w:hyperlink>
          </w:p>
          <w:p w:rsidR="00B94240" w:rsidRDefault="00C33882">
            <w:pPr>
              <w:jc w:val="both"/>
              <w:rPr>
                <w:sz w:val="24"/>
                <w:szCs w:val="24"/>
                <w:lang w:eastAsia="ru-RU"/>
              </w:rPr>
            </w:pPr>
            <w:hyperlink r:id="rId101" w:history="1">
              <w:r w:rsidR="00B94240">
                <w:rPr>
                  <w:rStyle w:val="a3"/>
                  <w:rFonts w:eastAsiaTheme="majorEastAsia"/>
                  <w:color w:val="auto"/>
                  <w:sz w:val="24"/>
                  <w:szCs w:val="24"/>
                  <w:lang w:eastAsia="ru-RU"/>
                </w:rPr>
                <w:t>https://www.rirae.ru/</w:t>
              </w:r>
            </w:hyperlink>
          </w:p>
          <w:p w:rsidR="00B94240" w:rsidRDefault="00C33882">
            <w:pPr>
              <w:jc w:val="both"/>
              <w:rPr>
                <w:sz w:val="24"/>
                <w:szCs w:val="24"/>
                <w:lang w:eastAsia="ru-RU"/>
              </w:rPr>
            </w:pPr>
            <w:hyperlink r:id="rId102" w:history="1">
              <w:r w:rsidR="00B94240">
                <w:rPr>
                  <w:rStyle w:val="a3"/>
                  <w:rFonts w:eastAsiaTheme="majorEastAsia"/>
                  <w:color w:val="auto"/>
                  <w:sz w:val="24"/>
                  <w:szCs w:val="24"/>
                  <w:lang w:eastAsia="ru-RU"/>
                </w:rPr>
                <w:t>https://www.ippe.ru/</w:t>
              </w:r>
            </w:hyperlink>
          </w:p>
          <w:p w:rsidR="00B94240" w:rsidRDefault="00C33882">
            <w:pPr>
              <w:jc w:val="both"/>
              <w:rPr>
                <w:sz w:val="24"/>
                <w:szCs w:val="24"/>
                <w:lang w:eastAsia="ru-RU"/>
              </w:rPr>
            </w:pPr>
            <w:hyperlink r:id="rId103" w:history="1">
              <w:r w:rsidR="00B94240">
                <w:rPr>
                  <w:rStyle w:val="a3"/>
                  <w:rFonts w:eastAsiaTheme="majorEastAsia"/>
                  <w:color w:val="auto"/>
                  <w:sz w:val="24"/>
                  <w:szCs w:val="24"/>
                  <w:lang w:eastAsia="ru-RU"/>
                </w:rPr>
                <w:t>http://www.voshod-krlz.ru/</w:t>
              </w:r>
            </w:hyperlink>
          </w:p>
          <w:p w:rsidR="00B94240" w:rsidRDefault="00C33882">
            <w:pPr>
              <w:jc w:val="both"/>
              <w:rPr>
                <w:sz w:val="24"/>
                <w:szCs w:val="24"/>
                <w:lang w:eastAsia="ru-RU"/>
              </w:rPr>
            </w:pPr>
            <w:hyperlink r:id="rId104" w:history="1">
              <w:r w:rsidR="00B94240">
                <w:rPr>
                  <w:rStyle w:val="a3"/>
                  <w:rFonts w:eastAsiaTheme="majorEastAsia"/>
                  <w:color w:val="auto"/>
                  <w:sz w:val="24"/>
                  <w:szCs w:val="24"/>
                  <w:lang w:eastAsia="ru-RU"/>
                </w:rPr>
                <w:t>http://www.oaoktz.ru/</w:t>
              </w:r>
            </w:hyperlink>
          </w:p>
          <w:p w:rsidR="00B94240" w:rsidRDefault="00C33882">
            <w:pPr>
              <w:jc w:val="both"/>
              <w:rPr>
                <w:sz w:val="24"/>
                <w:szCs w:val="24"/>
                <w:lang w:eastAsia="ru-RU"/>
              </w:rPr>
            </w:pPr>
            <w:hyperlink r:id="rId105" w:history="1">
              <w:r w:rsidR="00B94240">
                <w:rPr>
                  <w:rStyle w:val="a3"/>
                  <w:rFonts w:eastAsiaTheme="majorEastAsia"/>
                  <w:color w:val="auto"/>
                  <w:sz w:val="24"/>
                  <w:szCs w:val="24"/>
                  <w:lang w:eastAsia="ru-RU"/>
                </w:rPr>
                <w:t>http://элмат.рф/</w:t>
              </w:r>
            </w:hyperlink>
          </w:p>
          <w:p w:rsidR="00B94240" w:rsidRDefault="00C33882">
            <w:pPr>
              <w:jc w:val="both"/>
              <w:rPr>
                <w:sz w:val="24"/>
                <w:szCs w:val="24"/>
                <w:lang w:eastAsia="ru-RU"/>
              </w:rPr>
            </w:pPr>
            <w:hyperlink r:id="rId106" w:history="1">
              <w:r w:rsidR="00B94240">
                <w:rPr>
                  <w:rStyle w:val="a3"/>
                  <w:rFonts w:eastAsiaTheme="majorEastAsia"/>
                  <w:color w:val="auto"/>
                  <w:sz w:val="24"/>
                  <w:szCs w:val="24"/>
                  <w:lang w:eastAsia="ru-RU"/>
                </w:rPr>
                <w:t>http://www.rzd.ru/</w:t>
              </w:r>
            </w:hyperlink>
          </w:p>
          <w:p w:rsidR="00B94240" w:rsidRDefault="00C33882">
            <w:pPr>
              <w:jc w:val="both"/>
              <w:rPr>
                <w:sz w:val="24"/>
                <w:szCs w:val="24"/>
                <w:lang w:eastAsia="ru-RU"/>
              </w:rPr>
            </w:pPr>
            <w:hyperlink r:id="rId107" w:history="1">
              <w:r w:rsidR="00B94240">
                <w:rPr>
                  <w:rStyle w:val="a3"/>
                  <w:rFonts w:eastAsiaTheme="majorEastAsia"/>
                  <w:color w:val="auto"/>
                  <w:sz w:val="24"/>
                  <w:szCs w:val="24"/>
                  <w:lang w:eastAsia="ru-RU"/>
                </w:rPr>
                <w:t>https://energoallianc.ru/</w:t>
              </w:r>
            </w:hyperlink>
          </w:p>
          <w:p w:rsidR="00B94240" w:rsidRDefault="00C33882">
            <w:pPr>
              <w:jc w:val="both"/>
              <w:rPr>
                <w:sz w:val="24"/>
                <w:szCs w:val="24"/>
                <w:lang w:eastAsia="ru-RU"/>
              </w:rPr>
            </w:pPr>
            <w:hyperlink r:id="rId108" w:history="1">
              <w:r w:rsidR="00B94240">
                <w:rPr>
                  <w:rStyle w:val="a3"/>
                  <w:rFonts w:eastAsiaTheme="majorEastAsia"/>
                  <w:color w:val="auto"/>
                  <w:sz w:val="24"/>
                  <w:szCs w:val="24"/>
                  <w:lang w:eastAsia="ru-RU"/>
                </w:rPr>
                <w:t>https://zentrtehnocom.ru/</w:t>
              </w:r>
            </w:hyperlink>
          </w:p>
          <w:p w:rsidR="00B94240" w:rsidRDefault="00C33882">
            <w:pPr>
              <w:jc w:val="both"/>
              <w:rPr>
                <w:sz w:val="24"/>
                <w:szCs w:val="24"/>
                <w:lang w:eastAsia="ru-RU"/>
              </w:rPr>
            </w:pPr>
            <w:hyperlink r:id="rId109" w:history="1">
              <w:r w:rsidR="00B94240">
                <w:rPr>
                  <w:rStyle w:val="a3"/>
                  <w:rFonts w:eastAsiaTheme="majorEastAsia"/>
                  <w:color w:val="auto"/>
                  <w:sz w:val="24"/>
                  <w:szCs w:val="24"/>
                  <w:lang w:eastAsia="ru-RU"/>
                </w:rPr>
                <w:t>http://кабицыно.ринф.рф/</w:t>
              </w:r>
            </w:hyperlink>
          </w:p>
          <w:p w:rsidR="00B94240" w:rsidRDefault="00C33882">
            <w:pPr>
              <w:jc w:val="both"/>
              <w:rPr>
                <w:sz w:val="24"/>
                <w:szCs w:val="24"/>
                <w:lang w:eastAsia="ru-RU"/>
              </w:rPr>
            </w:pPr>
            <w:hyperlink r:id="rId110" w:history="1">
              <w:r w:rsidR="00B94240">
                <w:rPr>
                  <w:rStyle w:val="a3"/>
                  <w:rFonts w:eastAsiaTheme="majorEastAsia"/>
                  <w:color w:val="auto"/>
                  <w:sz w:val="24"/>
                  <w:szCs w:val="24"/>
                  <w:lang w:eastAsia="ru-RU"/>
                </w:rPr>
                <w:t>http://setevaia-kaluga.ru/</w:t>
              </w:r>
            </w:hyperlink>
          </w:p>
          <w:p w:rsidR="00B94240" w:rsidRDefault="00C33882">
            <w:pPr>
              <w:jc w:val="both"/>
              <w:rPr>
                <w:sz w:val="24"/>
                <w:szCs w:val="24"/>
                <w:lang w:eastAsia="ru-RU"/>
              </w:rPr>
            </w:pPr>
            <w:hyperlink r:id="rId111" w:history="1">
              <w:r w:rsidR="00B94240">
                <w:rPr>
                  <w:rStyle w:val="a3"/>
                  <w:rFonts w:eastAsiaTheme="majorEastAsia"/>
                  <w:color w:val="auto"/>
                  <w:sz w:val="24"/>
                  <w:szCs w:val="24"/>
                  <w:lang w:eastAsia="ru-RU"/>
                </w:rPr>
                <w:t>http://www.agregat-pro.ru/</w:t>
              </w:r>
            </w:hyperlink>
          </w:p>
          <w:p w:rsidR="00B94240" w:rsidRDefault="00C33882">
            <w:pPr>
              <w:jc w:val="both"/>
              <w:rPr>
                <w:sz w:val="24"/>
                <w:szCs w:val="24"/>
                <w:lang w:eastAsia="ru-RU"/>
              </w:rPr>
            </w:pPr>
            <w:hyperlink r:id="rId112" w:history="1">
              <w:r w:rsidR="00B94240">
                <w:rPr>
                  <w:rStyle w:val="a3"/>
                  <w:rFonts w:eastAsiaTheme="majorEastAsia"/>
                  <w:color w:val="auto"/>
                  <w:sz w:val="24"/>
                  <w:szCs w:val="24"/>
                  <w:lang w:eastAsia="ru-RU"/>
                </w:rPr>
                <w:t>https://kzae.ru/energy/</w:t>
              </w:r>
            </w:hyperlink>
          </w:p>
          <w:p w:rsidR="00B94240" w:rsidRDefault="00C33882">
            <w:pPr>
              <w:spacing w:after="200" w:line="276" w:lineRule="auto"/>
              <w:jc w:val="both"/>
              <w:rPr>
                <w:sz w:val="24"/>
                <w:szCs w:val="24"/>
                <w:lang w:eastAsia="ru-RU"/>
              </w:rPr>
            </w:pPr>
            <w:hyperlink r:id="rId113" w:history="1">
              <w:r w:rsidR="00B94240">
                <w:rPr>
                  <w:rStyle w:val="a3"/>
                  <w:rFonts w:eastAsiaTheme="majorEastAsia"/>
                  <w:color w:val="auto"/>
                  <w:sz w:val="24"/>
                  <w:szCs w:val="24"/>
                  <w:lang w:eastAsia="ru-RU"/>
                </w:rPr>
                <w:t>https://www.mrsk-cp.ru/</w:t>
              </w:r>
            </w:hyperlink>
          </w:p>
        </w:tc>
        <w:tc>
          <w:tcPr>
            <w:tcW w:w="3261" w:type="dxa"/>
            <w:tcBorders>
              <w:top w:val="single" w:sz="4" w:space="0" w:color="auto"/>
              <w:left w:val="single" w:sz="4" w:space="0" w:color="auto"/>
              <w:bottom w:val="single" w:sz="4" w:space="0" w:color="auto"/>
              <w:right w:val="single" w:sz="4" w:space="0" w:color="auto"/>
            </w:tcBorders>
            <w:hideMark/>
          </w:tcPr>
          <w:p w:rsidR="00B94240" w:rsidRDefault="00B94240">
            <w:pPr>
              <w:spacing w:after="200" w:line="276" w:lineRule="auto"/>
              <w:jc w:val="both"/>
              <w:rPr>
                <w:sz w:val="24"/>
                <w:szCs w:val="24"/>
                <w:lang w:eastAsia="ru-RU"/>
              </w:rPr>
            </w:pPr>
            <w:r>
              <w:rPr>
                <w:sz w:val="24"/>
                <w:szCs w:val="24"/>
                <w:lang w:eastAsia="ru-RU"/>
              </w:rPr>
              <w:t>http://mtrri.admoblkaluga.ru/</w:t>
            </w:r>
          </w:p>
        </w:tc>
      </w:tr>
      <w:tr w:rsidR="00B94240" w:rsidTr="00B94240">
        <w:tc>
          <w:tcPr>
            <w:tcW w:w="2694" w:type="dxa"/>
            <w:tcBorders>
              <w:top w:val="single" w:sz="4" w:space="0" w:color="auto"/>
              <w:left w:val="single" w:sz="4" w:space="0" w:color="auto"/>
              <w:bottom w:val="single" w:sz="4" w:space="0" w:color="auto"/>
              <w:right w:val="single" w:sz="4" w:space="0" w:color="auto"/>
            </w:tcBorders>
          </w:tcPr>
          <w:p w:rsidR="00B94240" w:rsidRDefault="00B94240">
            <w:pPr>
              <w:jc w:val="both"/>
              <w:rPr>
                <w:sz w:val="24"/>
                <w:szCs w:val="24"/>
                <w:lang w:eastAsia="ru-RU"/>
              </w:rPr>
            </w:pPr>
            <w:r>
              <w:rPr>
                <w:i/>
                <w:sz w:val="24"/>
                <w:szCs w:val="24"/>
                <w:lang w:eastAsia="ru-RU"/>
              </w:rPr>
              <w:t>г)</w:t>
            </w:r>
            <w:r>
              <w:rPr>
                <w:sz w:val="24"/>
                <w:szCs w:val="24"/>
                <w:lang w:eastAsia="ru-RU"/>
              </w:rPr>
              <w:t xml:space="preserve"> иную информацию о своей деятельности, обязательное раскрытие которой предусмотрено законодательством </w:t>
            </w:r>
            <w:r>
              <w:rPr>
                <w:sz w:val="24"/>
                <w:szCs w:val="24"/>
                <w:lang w:eastAsia="ru-RU"/>
              </w:rPr>
              <w:lastRenderedPageBreak/>
              <w:t>Российской Федерации.</w:t>
            </w:r>
          </w:p>
          <w:p w:rsidR="00B94240" w:rsidRDefault="00B94240">
            <w:pPr>
              <w:spacing w:after="200" w:line="276" w:lineRule="auto"/>
              <w:ind w:firstLine="708"/>
              <w:jc w:val="both"/>
              <w:rPr>
                <w:i/>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B94240" w:rsidRDefault="00B94240">
            <w:pPr>
              <w:jc w:val="both"/>
              <w:rPr>
                <w:sz w:val="24"/>
                <w:szCs w:val="24"/>
                <w:lang w:eastAsia="ru-RU"/>
              </w:rPr>
            </w:pPr>
            <w:r>
              <w:rPr>
                <w:sz w:val="24"/>
                <w:szCs w:val="24"/>
                <w:lang w:eastAsia="ru-RU"/>
              </w:rPr>
              <w:lastRenderedPageBreak/>
              <w:t>https://gro40.com/info/dlya-potrebiteley/info-reg-deyatelnost/</w:t>
            </w:r>
          </w:p>
          <w:p w:rsidR="00B94240" w:rsidRDefault="00B94240">
            <w:pPr>
              <w:jc w:val="both"/>
              <w:rPr>
                <w:sz w:val="24"/>
                <w:szCs w:val="24"/>
                <w:lang w:eastAsia="ru-RU"/>
              </w:rPr>
            </w:pPr>
            <w:r>
              <w:rPr>
                <w:sz w:val="24"/>
                <w:szCs w:val="24"/>
                <w:lang w:eastAsia="ru-RU"/>
              </w:rPr>
              <w:t>http://www.obninskgorgaz.ru/o-kompani/dokumenty/fas</w:t>
            </w:r>
          </w:p>
          <w:p w:rsidR="00B94240" w:rsidRDefault="00B94240">
            <w:pPr>
              <w:jc w:val="both"/>
              <w:rPr>
                <w:sz w:val="24"/>
                <w:szCs w:val="24"/>
                <w:lang w:eastAsia="ru-RU"/>
              </w:rPr>
            </w:pPr>
            <w:r>
              <w:rPr>
                <w:sz w:val="24"/>
                <w:szCs w:val="24"/>
                <w:lang w:eastAsia="ru-RU"/>
              </w:rPr>
              <w:t>https://raygaz.ru/company/information_disclosure.do</w:t>
            </w:r>
          </w:p>
          <w:p w:rsidR="00B94240" w:rsidRDefault="00B94240">
            <w:pPr>
              <w:jc w:val="both"/>
              <w:rPr>
                <w:sz w:val="24"/>
                <w:szCs w:val="24"/>
                <w:lang w:eastAsia="ru-RU"/>
              </w:rPr>
            </w:pPr>
            <w:r>
              <w:rPr>
                <w:sz w:val="24"/>
                <w:szCs w:val="24"/>
                <w:lang w:eastAsia="ru-RU"/>
              </w:rPr>
              <w:lastRenderedPageBreak/>
              <w:t>http://www.obninskgorgaz.ru/o-kompani/dokumenty/fas</w:t>
            </w:r>
          </w:p>
          <w:p w:rsidR="00B94240" w:rsidRDefault="00B94240">
            <w:pPr>
              <w:jc w:val="both"/>
              <w:rPr>
                <w:sz w:val="24"/>
                <w:szCs w:val="24"/>
                <w:lang w:eastAsia="ru-RU"/>
              </w:rPr>
            </w:pPr>
            <w:r>
              <w:rPr>
                <w:sz w:val="24"/>
                <w:szCs w:val="24"/>
                <w:lang w:eastAsia="ru-RU"/>
              </w:rPr>
              <w:t>http://www.mmrg.ru/raskrytie-informacii/</w:t>
            </w:r>
          </w:p>
          <w:p w:rsidR="00B94240" w:rsidRDefault="00B94240">
            <w:pPr>
              <w:jc w:val="both"/>
              <w:rPr>
                <w:sz w:val="24"/>
                <w:szCs w:val="24"/>
                <w:lang w:eastAsia="ru-RU"/>
              </w:rPr>
            </w:pPr>
            <w:r>
              <w:rPr>
                <w:sz w:val="24"/>
                <w:szCs w:val="24"/>
                <w:lang w:eastAsia="ru-RU"/>
              </w:rPr>
              <w:t>https://gro40.com/info/raskrytie-informatsii-subektami-estestvennyh-monopoliy/fas-893/</w:t>
            </w:r>
          </w:p>
          <w:p w:rsidR="00B94240" w:rsidRDefault="00B94240">
            <w:pPr>
              <w:spacing w:after="200" w:line="276" w:lineRule="auto"/>
              <w:jc w:val="both"/>
              <w:rPr>
                <w:sz w:val="24"/>
                <w:szCs w:val="24"/>
                <w:lang w:eastAsia="ru-RU"/>
              </w:rPr>
            </w:pPr>
            <w:r>
              <w:rPr>
                <w:sz w:val="24"/>
                <w:szCs w:val="24"/>
                <w:lang w:eastAsia="ru-RU"/>
              </w:rPr>
              <w:t>https://admoblkaluga.ru/sub/competitive/tarif/pokazateli-nadezhnosti-i-kachestva-uslug-po-transportirovke-gaza/</w:t>
            </w:r>
          </w:p>
        </w:tc>
        <w:tc>
          <w:tcPr>
            <w:tcW w:w="3261" w:type="dxa"/>
            <w:tcBorders>
              <w:top w:val="single" w:sz="4" w:space="0" w:color="auto"/>
              <w:left w:val="single" w:sz="4" w:space="0" w:color="auto"/>
              <w:bottom w:val="single" w:sz="4" w:space="0" w:color="auto"/>
              <w:right w:val="single" w:sz="4" w:space="0" w:color="auto"/>
            </w:tcBorders>
            <w:hideMark/>
          </w:tcPr>
          <w:p w:rsidR="00B94240" w:rsidRDefault="00C33882">
            <w:pPr>
              <w:spacing w:after="200" w:line="276" w:lineRule="auto"/>
              <w:jc w:val="both"/>
              <w:rPr>
                <w:sz w:val="24"/>
                <w:szCs w:val="24"/>
                <w:lang w:eastAsia="ru-RU"/>
              </w:rPr>
            </w:pPr>
            <w:hyperlink r:id="rId114" w:history="1">
              <w:r w:rsidR="00B94240">
                <w:rPr>
                  <w:rStyle w:val="a3"/>
                  <w:rFonts w:eastAsiaTheme="majorEastAsia"/>
                  <w:color w:val="auto"/>
                  <w:sz w:val="24"/>
                  <w:szCs w:val="24"/>
                  <w:lang w:eastAsia="ru-RU"/>
                </w:rPr>
                <w:t>http://admoblkaluga.ru/sub/stroy/</w:t>
              </w:r>
            </w:hyperlink>
          </w:p>
        </w:tc>
      </w:tr>
      <w:bookmarkEnd w:id="0"/>
    </w:tbl>
    <w:p w:rsidR="00CC0243" w:rsidRDefault="00CC0243" w:rsidP="00B94240"/>
    <w:sectPr w:rsidR="00CC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1F"/>
    <w:rsid w:val="0063751F"/>
    <w:rsid w:val="00B94240"/>
    <w:rsid w:val="00C33882"/>
    <w:rsid w:val="00CC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40"/>
  </w:style>
  <w:style w:type="paragraph" w:styleId="3">
    <w:name w:val="heading 3"/>
    <w:basedOn w:val="a"/>
    <w:next w:val="a"/>
    <w:link w:val="30"/>
    <w:uiPriority w:val="9"/>
    <w:semiHidden/>
    <w:unhideWhenUsed/>
    <w:qFormat/>
    <w:rsid w:val="00B94240"/>
    <w:pPr>
      <w:keepNext/>
      <w:keepLines/>
      <w:suppressAutoHyphens/>
      <w:autoSpaceDN w:val="0"/>
      <w:spacing w:before="40" w:after="0" w:line="240" w:lineRule="auto"/>
      <w:outlineLvl w:val="2"/>
    </w:pPr>
    <w:rPr>
      <w:rFonts w:ascii="Times New Roman" w:eastAsiaTheme="majorEastAsia" w:hAnsi="Times New Roman" w:cs="Mangal"/>
      <w:b/>
      <w:color w:val="365F91" w:themeColor="accent1" w:themeShade="BF"/>
      <w:kern w:val="3"/>
      <w:sz w:val="28"/>
      <w:szCs w:val="21"/>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94240"/>
    <w:rPr>
      <w:rFonts w:ascii="Times New Roman" w:eastAsiaTheme="majorEastAsia" w:hAnsi="Times New Roman" w:cs="Mangal"/>
      <w:b/>
      <w:color w:val="365F91" w:themeColor="accent1" w:themeShade="BF"/>
      <w:kern w:val="3"/>
      <w:sz w:val="28"/>
      <w:szCs w:val="21"/>
      <w:lang w:eastAsia="zh-CN" w:bidi="hi-IN"/>
    </w:rPr>
  </w:style>
  <w:style w:type="character" w:styleId="a3">
    <w:name w:val="Hyperlink"/>
    <w:uiPriority w:val="99"/>
    <w:semiHidden/>
    <w:unhideWhenUsed/>
    <w:rsid w:val="00B94240"/>
    <w:rPr>
      <w:color w:val="0000FF"/>
      <w:u w:val="single"/>
    </w:rPr>
  </w:style>
  <w:style w:type="paragraph" w:styleId="a4">
    <w:name w:val="List Paragraph"/>
    <w:basedOn w:val="a"/>
    <w:uiPriority w:val="34"/>
    <w:qFormat/>
    <w:rsid w:val="00B94240"/>
    <w:pPr>
      <w:ind w:left="720"/>
      <w:contextualSpacing/>
    </w:pPr>
  </w:style>
  <w:style w:type="table" w:styleId="a5">
    <w:name w:val="Table Grid"/>
    <w:basedOn w:val="a1"/>
    <w:uiPriority w:val="39"/>
    <w:rsid w:val="00B942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40"/>
  </w:style>
  <w:style w:type="paragraph" w:styleId="3">
    <w:name w:val="heading 3"/>
    <w:basedOn w:val="a"/>
    <w:next w:val="a"/>
    <w:link w:val="30"/>
    <w:uiPriority w:val="9"/>
    <w:semiHidden/>
    <w:unhideWhenUsed/>
    <w:qFormat/>
    <w:rsid w:val="00B94240"/>
    <w:pPr>
      <w:keepNext/>
      <w:keepLines/>
      <w:suppressAutoHyphens/>
      <w:autoSpaceDN w:val="0"/>
      <w:spacing w:before="40" w:after="0" w:line="240" w:lineRule="auto"/>
      <w:outlineLvl w:val="2"/>
    </w:pPr>
    <w:rPr>
      <w:rFonts w:ascii="Times New Roman" w:eastAsiaTheme="majorEastAsia" w:hAnsi="Times New Roman" w:cs="Mangal"/>
      <w:b/>
      <w:color w:val="365F91" w:themeColor="accent1" w:themeShade="BF"/>
      <w:kern w:val="3"/>
      <w:sz w:val="28"/>
      <w:szCs w:val="21"/>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94240"/>
    <w:rPr>
      <w:rFonts w:ascii="Times New Roman" w:eastAsiaTheme="majorEastAsia" w:hAnsi="Times New Roman" w:cs="Mangal"/>
      <w:b/>
      <w:color w:val="365F91" w:themeColor="accent1" w:themeShade="BF"/>
      <w:kern w:val="3"/>
      <w:sz w:val="28"/>
      <w:szCs w:val="21"/>
      <w:lang w:eastAsia="zh-CN" w:bidi="hi-IN"/>
    </w:rPr>
  </w:style>
  <w:style w:type="character" w:styleId="a3">
    <w:name w:val="Hyperlink"/>
    <w:uiPriority w:val="99"/>
    <w:semiHidden/>
    <w:unhideWhenUsed/>
    <w:rsid w:val="00B94240"/>
    <w:rPr>
      <w:color w:val="0000FF"/>
      <w:u w:val="single"/>
    </w:rPr>
  </w:style>
  <w:style w:type="paragraph" w:styleId="a4">
    <w:name w:val="List Paragraph"/>
    <w:basedOn w:val="a"/>
    <w:uiPriority w:val="34"/>
    <w:qFormat/>
    <w:rsid w:val="00B94240"/>
    <w:pPr>
      <w:ind w:left="720"/>
      <w:contextualSpacing/>
    </w:pPr>
  </w:style>
  <w:style w:type="table" w:styleId="a5">
    <w:name w:val="Table Grid"/>
    <w:basedOn w:val="a1"/>
    <w:uiPriority w:val="39"/>
    <w:rsid w:val="00B942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askadenergoset.ru/techvozm" TargetMode="External"/><Relationship Id="rId21" Type="http://schemas.openxmlformats.org/officeDocument/2006/relationships/hyperlink" Target="https://xn----7sb7akeedqd.xn--p1ai/platform/portal/tehprisEE_centry_pitania" TargetMode="External"/><Relationship Id="rId42" Type="http://schemas.openxmlformats.org/officeDocument/2006/relationships/hyperlink" Target="https://www.rirae.ru/index.php/raskrytie-informatsii-po-reguliruemym-vidam-deyatelnosti" TargetMode="External"/><Relationship Id="rId47" Type="http://schemas.openxmlformats.org/officeDocument/2006/relationships/hyperlink" Target="http://tp.mrsk-cp.ru/capacity/current_and_planned_" TargetMode="External"/><Relationship Id="rId63" Type="http://schemas.openxmlformats.org/officeDocument/2006/relationships/hyperlink" Target="http://www.oaoktz.ru/upload/iblock/53b/prilozhenie-_4.xls" TargetMode="External"/><Relationship Id="rId68" Type="http://schemas.openxmlformats.org/officeDocument/2006/relationships/hyperlink" Target="https://kzae.ru/energy/" TargetMode="External"/><Relationship Id="rId84" Type="http://schemas.openxmlformats.org/officeDocument/2006/relationships/hyperlink" Target="https://www.rirae.ru/" TargetMode="External"/><Relationship Id="rId89" Type="http://schemas.openxmlformats.org/officeDocument/2006/relationships/hyperlink" Target="https://energoallianc.ru/" TargetMode="External"/><Relationship Id="rId112" Type="http://schemas.openxmlformats.org/officeDocument/2006/relationships/hyperlink" Target="https://kzae.ru/energy/" TargetMode="External"/><Relationship Id="rId16" Type="http://schemas.openxmlformats.org/officeDocument/2006/relationships/hyperlink" Target="http://www.agregat-pro.ru/about/disclosure-of-information" TargetMode="External"/><Relationship Id="rId107" Type="http://schemas.openxmlformats.org/officeDocument/2006/relationships/hyperlink" Target="https://energoallianc.ru/" TargetMode="External"/><Relationship Id="rId11" Type="http://schemas.openxmlformats.org/officeDocument/2006/relationships/hyperlink" Target="https://www.energopromsbyt.ru/reports/" TargetMode="External"/><Relationship Id="rId24" Type="http://schemas.openxmlformats.org/officeDocument/2006/relationships/hyperlink" Target="https://kzae.ru/energy/" TargetMode="External"/><Relationship Id="rId32" Type="http://schemas.openxmlformats.org/officeDocument/2006/relationships/hyperlink" Target="https://www.energopromsbyt.ru/reports/" TargetMode="External"/><Relationship Id="rId37" Type="http://schemas.openxmlformats.org/officeDocument/2006/relationships/hyperlink" Target="https://kzae.ru/energy/" TargetMode="External"/><Relationship Id="rId40" Type="http://schemas.openxmlformats.org/officeDocument/2006/relationships/hyperlink" Target="http://mosalskgorseti.ru/?page_id=215" TargetMode="External"/><Relationship Id="rId45" Type="http://schemas.openxmlformats.org/officeDocument/2006/relationships/hyperlink" Target="http://&#1082;&#1072;&#1073;&#1080;&#1094;&#1099;&#1085;&#1086;.&#1088;&#1080;&#1085;&#1092;.&#1088;&#1092;/otchet/svedeniya-o-podannyx-zayavkax-na-texnologicheskoe-prisoedinenie-pereraspredelenie-moshhnosti-zaklyuchennyx-dogovorax-tp-rasxodax-na-tp-i-svedeniya-o-rezerviruemoj-moshhnosti-v-2019-godu/" TargetMode="External"/><Relationship Id="rId53" Type="http://schemas.openxmlformats.org/officeDocument/2006/relationships/hyperlink" Target="https://gro40.com/activity/gazifikaciya/poluchenie-tehnicheskih-usloviy/" TargetMode="External"/><Relationship Id="rId58" Type="http://schemas.openxmlformats.org/officeDocument/2006/relationships/hyperlink" Target="https://kmfc40.ru/serv_info.php?serv_id=193" TargetMode="External"/><Relationship Id="rId66" Type="http://schemas.openxmlformats.org/officeDocument/2006/relationships/hyperlink" Target="http://dv-studios.ru/kaluga/podat-zayavku" TargetMode="External"/><Relationship Id="rId74" Type="http://schemas.openxmlformats.org/officeDocument/2006/relationships/hyperlink" Target="https://kmfc40.ru/serv_info.php?serv_id=167" TargetMode="External"/><Relationship Id="rId79" Type="http://schemas.openxmlformats.org/officeDocument/2006/relationships/hyperlink" Target="https://minenergo.gov.ru/node/4178" TargetMode="External"/><Relationship Id="rId87" Type="http://schemas.openxmlformats.org/officeDocument/2006/relationships/hyperlink" Target="http://www.oaoktz.ru/" TargetMode="External"/><Relationship Id="rId102" Type="http://schemas.openxmlformats.org/officeDocument/2006/relationships/hyperlink" Target="https://www.ippe.ru/" TargetMode="External"/><Relationship Id="rId110" Type="http://schemas.openxmlformats.org/officeDocument/2006/relationships/hyperlink" Target="http://setevaia-kaluga.ru/"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mosalskgorseti.ru/?page_id=215" TargetMode="External"/><Relationship Id="rId82" Type="http://schemas.openxmlformats.org/officeDocument/2006/relationships/hyperlink" Target="http://kadvi.ru/" TargetMode="External"/><Relationship Id="rId90" Type="http://schemas.openxmlformats.org/officeDocument/2006/relationships/hyperlink" Target="https://zentrtehnocom.ru/" TargetMode="External"/><Relationship Id="rId95" Type="http://schemas.openxmlformats.org/officeDocument/2006/relationships/hyperlink" Target="https://www.mrsk-cp.ru/" TargetMode="External"/><Relationship Id="rId19" Type="http://schemas.openxmlformats.org/officeDocument/2006/relationships/hyperlink" Target="http://map.investkaluga.com/" TargetMode="External"/><Relationship Id="rId14" Type="http://schemas.openxmlformats.org/officeDocument/2006/relationships/hyperlink" Target="http://&#1082;&#1072;&#1073;&#1080;&#1094;&#1099;&#1085;&#1086;.&#1088;&#1080;&#1085;&#1092;.&#1088;&#1092;/otchet/informaciya-o-svobodnoj-transformatornoj-i-rezerviruemoj-moshhnosti-za-1-kvartal-2019-goda/" TargetMode="External"/><Relationship Id="rId22" Type="http://schemas.openxmlformats.org/officeDocument/2006/relationships/hyperlink" Target="https://www.rirae.ru/images/data/open_data/setev/2020/january/Forma%201.11.%201-4%20kv.%202019.pdf" TargetMode="External"/><Relationship Id="rId27" Type="http://schemas.openxmlformats.org/officeDocument/2006/relationships/hyperlink" Target="http://mosalskgorseti.ru/?page_id=215" TargetMode="External"/><Relationship Id="rId30" Type="http://schemas.openxmlformats.org/officeDocument/2006/relationships/hyperlink" Target="http://www.voshod-krlz.ru/oao/info/v_sootvetstvii_s_postanovleniem_pravitelstva" TargetMode="External"/><Relationship Id="rId35" Type="http://schemas.openxmlformats.org/officeDocument/2006/relationships/hyperlink" Target="http://setevaia-kaluga.ru/docs/raskrytie-informatsii/raskrytie-informacii-po-uslugam-po-peredache-elektricheskoy-energii" TargetMode="External"/><Relationship Id="rId43" Type="http://schemas.openxmlformats.org/officeDocument/2006/relationships/hyperlink" Target="https://www.energopromsbyt.ru/informatsiya/" TargetMode="External"/><Relationship Id="rId48" Type="http://schemas.openxmlformats.org/officeDocument/2006/relationships/hyperlink" Target="https://www.rirae.ru/images/data/open_data/setev/2019/forms_" TargetMode="External"/><Relationship Id="rId56" Type="http://schemas.openxmlformats.org/officeDocument/2006/relationships/hyperlink" Target="http://gmkaluga.ru/socialnye-proekty-t-19_20" TargetMode="External"/><Relationship Id="rId64" Type="http://schemas.openxmlformats.org/officeDocument/2006/relationships/hyperlink" Target="https://www.energopromsbyt.ru/informatsiya/" TargetMode="External"/><Relationship Id="rId69" Type="http://schemas.openxmlformats.org/officeDocument/2006/relationships/hyperlink" Target="http://tp.mrsk-cp.ru/" TargetMode="External"/><Relationship Id="rId77" Type="http://schemas.openxmlformats.org/officeDocument/2006/relationships/hyperlink" Target="http://investkaluga.com/" TargetMode="External"/><Relationship Id="rId100" Type="http://schemas.openxmlformats.org/officeDocument/2006/relationships/hyperlink" Target="https://malseti.ru/" TargetMode="External"/><Relationship Id="rId105" Type="http://schemas.openxmlformats.org/officeDocument/2006/relationships/hyperlink" Target="http://&#1101;&#1083;&#1084;&#1072;&#1090;.&#1088;&#1092;/" TargetMode="External"/><Relationship Id="rId113" Type="http://schemas.openxmlformats.org/officeDocument/2006/relationships/hyperlink" Target="https://www.mrsk-cp.ru/" TargetMode="External"/><Relationship Id="rId8" Type="http://schemas.openxmlformats.org/officeDocument/2006/relationships/hyperlink" Target="http://gorelectroseti.ru/raskr_n75" TargetMode="External"/><Relationship Id="rId51" Type="http://schemas.openxmlformats.org/officeDocument/2006/relationships/hyperlink" Target="https://www.mrsk-cp.ru/disclosure/electric-energy-subject-disclosure/informatsiya-ob-investitsionnykh-programmakh-i-otchetakh-ob-ikh-realizatsii/informatsiya-ob-investitsionnykh-programmakh-i-otchetakh-ob-ikh-realizatsii/" TargetMode="External"/><Relationship Id="rId72" Type="http://schemas.openxmlformats.org/officeDocument/2006/relationships/hyperlink" Target="http://teplo.obninsk.ru/conn_consumers" TargetMode="External"/><Relationship Id="rId80" Type="http://schemas.openxmlformats.org/officeDocument/2006/relationships/hyperlink" Target="http://www.kaskadenergoset.ru/" TargetMode="External"/><Relationship Id="rId85" Type="http://schemas.openxmlformats.org/officeDocument/2006/relationships/hyperlink" Target="https://www.ippe.ru/" TargetMode="External"/><Relationship Id="rId93" Type="http://schemas.openxmlformats.org/officeDocument/2006/relationships/hyperlink" Target="http://www.agregat-pro.ru/" TargetMode="External"/><Relationship Id="rId98" Type="http://schemas.openxmlformats.org/officeDocument/2006/relationships/hyperlink" Target="http://mosalskgorseti.ru/" TargetMode="External"/><Relationship Id="rId3" Type="http://schemas.microsoft.com/office/2007/relationships/stylesWithEffects" Target="stylesWithEffects.xml"/><Relationship Id="rId12" Type="http://schemas.openxmlformats.org/officeDocument/2006/relationships/hyperlink" Target="https://www.oboronenergo.su" TargetMode="External"/><Relationship Id="rId17" Type="http://schemas.openxmlformats.org/officeDocument/2006/relationships/hyperlink" Target="https://kzae.ru/energy/" TargetMode="External"/><Relationship Id="rId25" Type="http://schemas.openxmlformats.org/officeDocument/2006/relationships/hyperlink" Target="https://kl-pj.mrsk-cp.ru/PowerJournal/Maps/WorkLoadPS" TargetMode="External"/><Relationship Id="rId33" Type="http://schemas.openxmlformats.org/officeDocument/2006/relationships/hyperlink" Target="https://www.oboronenergo.su" TargetMode="External"/><Relationship Id="rId38" Type="http://schemas.openxmlformats.org/officeDocument/2006/relationships/hyperlink" Target="http://tp.mrsk-cp.ru/capacity/current_and_planned_" TargetMode="External"/><Relationship Id="rId46" Type="http://schemas.openxmlformats.org/officeDocument/2006/relationships/hyperlink" Target="https://kzae.ru/energy/" TargetMode="External"/><Relationship Id="rId59" Type="http://schemas.openxmlformats.org/officeDocument/2006/relationships/hyperlink" Target="https://kmfc40.ru/serv_info.php?serv_id=179" TargetMode="External"/><Relationship Id="rId67" Type="http://schemas.openxmlformats.org/officeDocument/2006/relationships/hyperlink" Target="http://www.agregat-pro.ru/about/disclosure-of-information" TargetMode="External"/><Relationship Id="rId103" Type="http://schemas.openxmlformats.org/officeDocument/2006/relationships/hyperlink" Target="http://www.voshod-krlz.ru/" TargetMode="External"/><Relationship Id="rId108" Type="http://schemas.openxmlformats.org/officeDocument/2006/relationships/hyperlink" Target="https://zentrtehnocom.ru/" TargetMode="External"/><Relationship Id="rId116" Type="http://schemas.openxmlformats.org/officeDocument/2006/relationships/theme" Target="theme/theme1.xml"/><Relationship Id="rId20" Type="http://schemas.openxmlformats.org/officeDocument/2006/relationships/hyperlink" Target="https://map.investkaluga.com/" TargetMode="External"/><Relationship Id="rId41" Type="http://schemas.openxmlformats.org/officeDocument/2006/relationships/hyperlink" Target="http://gorelectroseti.ru/raskr_n75" TargetMode="External"/><Relationship Id="rId54" Type="http://schemas.openxmlformats.org/officeDocument/2006/relationships/hyperlink" Target="http://obninskgorgaz.ru/uslugi/interaktivnaja-karta-grs" TargetMode="External"/><Relationship Id="rId62" Type="http://schemas.openxmlformats.org/officeDocument/2006/relationships/hyperlink" Target="http://gorelectroseti.ru/podkl" TargetMode="External"/><Relationship Id="rId70" Type="http://schemas.openxmlformats.org/officeDocument/2006/relationships/hyperlink" Target="https://uslugikalugi.ru/?categoryToViewId=195&amp;servCatView=3&amp;recCatView=1&amp;admLevView=0" TargetMode="External"/><Relationship Id="rId75" Type="http://schemas.openxmlformats.org/officeDocument/2006/relationships/hyperlink" Target="https://kmfc40.ru/serv_info.php?serv_id=168" TargetMode="External"/><Relationship Id="rId83" Type="http://schemas.openxmlformats.org/officeDocument/2006/relationships/hyperlink" Target="https://malseti.ru/" TargetMode="External"/><Relationship Id="rId88" Type="http://schemas.openxmlformats.org/officeDocument/2006/relationships/hyperlink" Target="http://www.rzd.ru/" TargetMode="External"/><Relationship Id="rId91" Type="http://schemas.openxmlformats.org/officeDocument/2006/relationships/hyperlink" Target="http://&#1082;&#1072;&#1073;&#1080;&#1094;&#1099;&#1085;&#1086;.&#1088;&#1080;&#1085;&#1092;.&#1088;&#1092;/" TargetMode="External"/><Relationship Id="rId96" Type="http://schemas.openxmlformats.org/officeDocument/2006/relationships/hyperlink" Target="http://admoblkaluga.ru/sub/stroy/lev1part1/lev1part1sub4/guip.php" TargetMode="External"/><Relationship Id="rId111" Type="http://schemas.openxmlformats.org/officeDocument/2006/relationships/hyperlink" Target="http://www.agregat-pro.ru/" TargetMode="External"/><Relationship Id="rId1" Type="http://schemas.openxmlformats.org/officeDocument/2006/relationships/customXml" Target="../customXml/item1.xml"/><Relationship Id="rId6" Type="http://schemas.openxmlformats.org/officeDocument/2006/relationships/hyperlink" Target="http://www.kaskadenergoset.ru/order75" TargetMode="External"/><Relationship Id="rId15" Type="http://schemas.openxmlformats.org/officeDocument/2006/relationships/hyperlink" Target="http://setevaia-kaluga.ru/docs/raskrytie-informatsii/raskrytie-informacii-po-uslugam-po-peredache-elektricheskoy-energii" TargetMode="External"/><Relationship Id="rId23" Type="http://schemas.openxmlformats.org/officeDocument/2006/relationships/hyperlink" Target="http://www.oaoktz.ru/invest/disclosure/" TargetMode="External"/><Relationship Id="rId28" Type="http://schemas.openxmlformats.org/officeDocument/2006/relationships/hyperlink" Target="http://gorelectroseti.ru/raskr_n75" TargetMode="External"/><Relationship Id="rId36" Type="http://schemas.openxmlformats.org/officeDocument/2006/relationships/hyperlink" Target="http://www.agregat-pro.ru/about/disclosure-of-information%20&#1073;&#1083;&#1086;&#1082;%2017" TargetMode="External"/><Relationship Id="rId49" Type="http://schemas.openxmlformats.org/officeDocument/2006/relationships/hyperlink" Target="https://oboronenergo.su/documents/disclosure-of-information/" TargetMode="External"/><Relationship Id="rId57" Type="http://schemas.openxmlformats.org/officeDocument/2006/relationships/hyperlink" Target="https://moskva-tr.gazprom.ru/about/documents/raskrytie-informatsii-subektam/" TargetMode="External"/><Relationship Id="rId106" Type="http://schemas.openxmlformats.org/officeDocument/2006/relationships/hyperlink" Target="http://www.rzd.ru/" TargetMode="External"/><Relationship Id="rId114" Type="http://schemas.openxmlformats.org/officeDocument/2006/relationships/hyperlink" Target="http://admoblkaluga.ru/sub/stroy/" TargetMode="External"/><Relationship Id="rId10" Type="http://schemas.openxmlformats.org/officeDocument/2006/relationships/hyperlink" Target="http://paoktz.ru/invest/disclosure/" TargetMode="External"/><Relationship Id="rId31" Type="http://schemas.openxmlformats.org/officeDocument/2006/relationships/hyperlink" Target="http://paoktz.ru/invest/disclosure/" TargetMode="External"/><Relationship Id="rId44" Type="http://schemas.openxmlformats.org/officeDocument/2006/relationships/hyperlink" Target="https://energoallianc.ru/raskrytie-informaczii/" TargetMode="External"/><Relationship Id="rId52" Type="http://schemas.openxmlformats.org/officeDocument/2006/relationships/hyperlink" Target="https://investkaluga.com/ploschadki/gazoraspredelitelnye-organizatsii-oblasti/" TargetMode="External"/><Relationship Id="rId60" Type="http://schemas.openxmlformats.org/officeDocument/2006/relationships/hyperlink" Target="http://www.kaskadenergoset.ru/11e1" TargetMode="External"/><Relationship Id="rId65" Type="http://schemas.openxmlformats.org/officeDocument/2006/relationships/hyperlink" Target="https://oboronenergo.su/my/technological-joining/about/" TargetMode="External"/><Relationship Id="rId73" Type="http://schemas.openxmlformats.org/officeDocument/2006/relationships/hyperlink" Target="https://kmfc40.ru/serv_info.php?serv_id=176" TargetMode="External"/><Relationship Id="rId78" Type="http://schemas.openxmlformats.org/officeDocument/2006/relationships/hyperlink" Target="http://investkaluga.com/" TargetMode="External"/><Relationship Id="rId81" Type="http://schemas.openxmlformats.org/officeDocument/2006/relationships/hyperlink" Target="http://mosalskgorseti.ru/" TargetMode="External"/><Relationship Id="rId86" Type="http://schemas.openxmlformats.org/officeDocument/2006/relationships/hyperlink" Target="http://www.voshod-krlz.ru/" TargetMode="External"/><Relationship Id="rId94" Type="http://schemas.openxmlformats.org/officeDocument/2006/relationships/hyperlink" Target="https://kzae.ru/energy/" TargetMode="External"/><Relationship Id="rId99" Type="http://schemas.openxmlformats.org/officeDocument/2006/relationships/hyperlink" Target="http://kadvi.ru/" TargetMode="External"/><Relationship Id="rId101" Type="http://schemas.openxmlformats.org/officeDocument/2006/relationships/hyperlink" Target="https://www.rirae.ru/" TargetMode="External"/><Relationship Id="rId4" Type="http://schemas.openxmlformats.org/officeDocument/2006/relationships/settings" Target="settings.xml"/><Relationship Id="rId9" Type="http://schemas.openxmlformats.org/officeDocument/2006/relationships/hyperlink" Target="https://www.rirae.ru/images/data/open_data/setev/2020/january/Forma%201.12.%204%20kv.%202019.pdf" TargetMode="External"/><Relationship Id="rId13" Type="http://schemas.openxmlformats.org/officeDocument/2006/relationships/hyperlink" Target="https://zentrtehnocom.ru/tso/electroalians/folder8.aspx" TargetMode="External"/><Relationship Id="rId18" Type="http://schemas.openxmlformats.org/officeDocument/2006/relationships/hyperlink" Target="http://tp.mrsk-cp.ru/capacity/current_and_planned_reserve_power_sources/" TargetMode="External"/><Relationship Id="rId39" Type="http://schemas.openxmlformats.org/officeDocument/2006/relationships/hyperlink" Target="http://www.kaskadenergoset.ru/techvozm" TargetMode="External"/><Relationship Id="rId109" Type="http://schemas.openxmlformats.org/officeDocument/2006/relationships/hyperlink" Target="http://&#1082;&#1072;&#1073;&#1080;&#1094;&#1099;&#1085;&#1086;.&#1088;&#1080;&#1085;&#1092;.&#1088;&#1092;/" TargetMode="External"/><Relationship Id="rId34" Type="http://schemas.openxmlformats.org/officeDocument/2006/relationships/hyperlink" Target="http://&#1082;&#1072;&#1073;&#1080;&#1094;&#1099;&#1085;&#1086;.&#1088;&#1080;&#1085;&#1092;.&#1088;&#1092;/otchet/svedeniya-o-podannyx-zayavkax-na-texnologicheskoe-prisoedinenie-pereraspredelenie-moshhnosti-zaklyuchennyx-dogovorax-tp-rasxodax-na-tp-i-svedeniya-o-rezerviruemoj-moshhnosti-v-2019-godu/" TargetMode="External"/><Relationship Id="rId50" Type="http://schemas.openxmlformats.org/officeDocument/2006/relationships/hyperlink" Target="https://kzae.ru/energy/" TargetMode="External"/><Relationship Id="rId55" Type="http://schemas.openxmlformats.org/officeDocument/2006/relationships/hyperlink" Target="https://investkaluga.com/ploschadki/gazoraspredelitelnye-organizatsii-oblasti/" TargetMode="External"/><Relationship Id="rId76" Type="http://schemas.openxmlformats.org/officeDocument/2006/relationships/hyperlink" Target="https://kmfc40.ru/serv_info.php?serv_id=170" TargetMode="External"/><Relationship Id="rId97" Type="http://schemas.openxmlformats.org/officeDocument/2006/relationships/hyperlink" Target="http://www.kaskadenergoset.ru/" TargetMode="External"/><Relationship Id="rId104" Type="http://schemas.openxmlformats.org/officeDocument/2006/relationships/hyperlink" Target="http://www.oaoktz.ru/" TargetMode="External"/><Relationship Id="rId7" Type="http://schemas.openxmlformats.org/officeDocument/2006/relationships/hyperlink" Target="http://mosalskgorseti.ru/?page_id=960" TargetMode="External"/><Relationship Id="rId71" Type="http://schemas.openxmlformats.org/officeDocument/2006/relationships/hyperlink" Target="http://teplo.obninsk.ru/conn_consumers/show/5" TargetMode="External"/><Relationship Id="rId92" Type="http://schemas.openxmlformats.org/officeDocument/2006/relationships/hyperlink" Target="http://setevaia-kaluga.ru/" TargetMode="External"/><Relationship Id="rId2" Type="http://schemas.openxmlformats.org/officeDocument/2006/relationships/styles" Target="styles.xml"/><Relationship Id="rId29" Type="http://schemas.openxmlformats.org/officeDocument/2006/relationships/hyperlink" Target="https://www.rirae.ru/images/data/open_data/setev/2019/Info_o_pod_zayav_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58F3-3BB1-43EE-B0AB-E3010411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3905</Words>
  <Characters>22261</Characters>
  <Application>Microsoft Office Word</Application>
  <DocSecurity>4</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Штефан Дина Владиславовна</dc:creator>
  <cp:lastModifiedBy>Якушев Василий Николаевич</cp:lastModifiedBy>
  <cp:revision>2</cp:revision>
  <dcterms:created xsi:type="dcterms:W3CDTF">2021-03-09T08:53:00Z</dcterms:created>
  <dcterms:modified xsi:type="dcterms:W3CDTF">2021-03-09T08:53:00Z</dcterms:modified>
</cp:coreProperties>
</file>