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456B7" w14:textId="77777777" w:rsidR="004C4B6C" w:rsidRPr="004C4B6C" w:rsidRDefault="004C4B6C" w:rsidP="004C4B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B6C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14:paraId="744F776E" w14:textId="77777777" w:rsidR="004C4B6C" w:rsidRPr="004C4B6C" w:rsidRDefault="004C4B6C" w:rsidP="004C4B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B6C">
        <w:rPr>
          <w:rFonts w:ascii="Times New Roman" w:eastAsia="Times New Roman" w:hAnsi="Times New Roman" w:cs="Times New Roman"/>
          <w:b/>
          <w:sz w:val="24"/>
          <w:szCs w:val="24"/>
        </w:rPr>
        <w:t>Министр конкурентной политики</w:t>
      </w:r>
    </w:p>
    <w:p w14:paraId="27A5A5B5" w14:textId="77777777" w:rsidR="004C4B6C" w:rsidRPr="004C4B6C" w:rsidRDefault="004C4B6C" w:rsidP="004C4B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B6C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14:paraId="18D2D637" w14:textId="77777777" w:rsidR="004C4B6C" w:rsidRPr="004C4B6C" w:rsidRDefault="004C4B6C" w:rsidP="004C4B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70BE11" w14:textId="77777777" w:rsidR="004C4B6C" w:rsidRPr="004C4B6C" w:rsidRDefault="004C4B6C" w:rsidP="004C4B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3873F5" w14:textId="77777777" w:rsidR="004C4B6C" w:rsidRPr="004C4B6C" w:rsidRDefault="004C4B6C" w:rsidP="004C4B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C5597F" w14:textId="77777777" w:rsidR="004C4B6C" w:rsidRPr="004C4B6C" w:rsidRDefault="004C4B6C" w:rsidP="004C4B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07084C" w14:textId="77777777" w:rsidR="004C4B6C" w:rsidRPr="004C4B6C" w:rsidRDefault="004C4B6C" w:rsidP="004C4B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B6C">
        <w:rPr>
          <w:rFonts w:ascii="Times New Roman" w:eastAsia="Times New Roman" w:hAnsi="Times New Roman" w:cs="Times New Roman"/>
          <w:b/>
          <w:sz w:val="24"/>
          <w:szCs w:val="24"/>
        </w:rPr>
        <w:t>__________________ Н.В. Владимиров</w:t>
      </w:r>
    </w:p>
    <w:p w14:paraId="49D61710" w14:textId="77777777" w:rsidR="004C4B6C" w:rsidRPr="004C4B6C" w:rsidRDefault="004C4B6C" w:rsidP="004C4B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3F9748" w14:textId="77777777" w:rsidR="004C4B6C" w:rsidRPr="004C4B6C" w:rsidRDefault="004C4B6C" w:rsidP="004C4B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9B7028" w14:textId="77777777" w:rsidR="004C4B6C" w:rsidRPr="004C4B6C" w:rsidRDefault="004C4B6C" w:rsidP="004C4B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2AA7EA" w14:textId="77777777" w:rsidR="004C4B6C" w:rsidRPr="004C4B6C" w:rsidRDefault="004C4B6C" w:rsidP="004C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789FBD" w14:textId="77777777" w:rsidR="004C4B6C" w:rsidRPr="004C4B6C" w:rsidRDefault="004C4B6C" w:rsidP="004C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B6C">
        <w:rPr>
          <w:rFonts w:ascii="Times New Roman" w:eastAsia="Times New Roman" w:hAnsi="Times New Roman" w:cs="Times New Roman"/>
          <w:b/>
          <w:sz w:val="24"/>
          <w:szCs w:val="24"/>
        </w:rPr>
        <w:t>П Р О Т О К О Л № 11</w:t>
      </w:r>
    </w:p>
    <w:p w14:paraId="5694E66F" w14:textId="77777777" w:rsidR="004C4B6C" w:rsidRPr="004C4B6C" w:rsidRDefault="004C4B6C" w:rsidP="004C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B6C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14:paraId="295902D2" w14:textId="77777777" w:rsidR="004C4B6C" w:rsidRPr="004C4B6C" w:rsidRDefault="004C4B6C" w:rsidP="004C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B6C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14:paraId="56CE0B9A" w14:textId="77777777" w:rsidR="004C4B6C" w:rsidRPr="004C4B6C" w:rsidRDefault="004C4B6C" w:rsidP="004C4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A00091" w14:textId="77777777" w:rsidR="004C4B6C" w:rsidRPr="004C4B6C" w:rsidRDefault="004C4B6C" w:rsidP="004C4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4614896"/>
      <w:r w:rsidRPr="004C4B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4C4B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 w:rsidRPr="004C4B6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C4B6C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gramEnd"/>
      <w:r w:rsidRPr="004C4B6C">
        <w:rPr>
          <w:rFonts w:ascii="Times New Roman" w:eastAsia="Times New Roman" w:hAnsi="Times New Roman" w:cs="Times New Roman"/>
          <w:b/>
          <w:bCs/>
          <w:sz w:val="24"/>
          <w:szCs w:val="24"/>
        </w:rPr>
        <w:t>19» июня 2</w:t>
      </w:r>
      <w:r w:rsidRPr="004C4B6C">
        <w:rPr>
          <w:rFonts w:ascii="Times New Roman" w:eastAsia="Times New Roman" w:hAnsi="Times New Roman" w:cs="Times New Roman"/>
          <w:b/>
          <w:sz w:val="24"/>
          <w:szCs w:val="24"/>
        </w:rPr>
        <w:t>020 года</w:t>
      </w:r>
    </w:p>
    <w:p w14:paraId="4A428A8D" w14:textId="77777777" w:rsidR="004C4B6C" w:rsidRPr="004C4B6C" w:rsidRDefault="004C4B6C" w:rsidP="004C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B6C">
        <w:rPr>
          <w:rFonts w:ascii="Times New Roman" w:eastAsia="Times New Roman" w:hAnsi="Times New Roman" w:cs="Times New Roman"/>
          <w:sz w:val="24"/>
          <w:szCs w:val="24"/>
        </w:rPr>
        <w:t xml:space="preserve">                   (место проведения)</w:t>
      </w:r>
    </w:p>
    <w:p w14:paraId="75CA0ED3" w14:textId="77777777" w:rsidR="004C4B6C" w:rsidRPr="004C4B6C" w:rsidRDefault="004C4B6C" w:rsidP="004C4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A7990E" w14:textId="77777777" w:rsidR="004C4B6C" w:rsidRPr="004C4B6C" w:rsidRDefault="004C4B6C" w:rsidP="004C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B6C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4C4B6C">
        <w:rPr>
          <w:rFonts w:ascii="Times New Roman" w:eastAsia="Times New Roman" w:hAnsi="Times New Roman" w:cs="Times New Roman"/>
          <w:sz w:val="24"/>
          <w:szCs w:val="24"/>
        </w:rPr>
        <w:t xml:space="preserve"> Н.В. Владимиров.</w:t>
      </w:r>
    </w:p>
    <w:p w14:paraId="2FA79736" w14:textId="77777777" w:rsidR="004C4B6C" w:rsidRPr="004C4B6C" w:rsidRDefault="004C4B6C" w:rsidP="004C4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60C663" w14:textId="77777777" w:rsidR="004C4B6C" w:rsidRPr="004C4B6C" w:rsidRDefault="004C4B6C" w:rsidP="004C4B6C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B6C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комиссии: </w:t>
      </w:r>
      <w:r w:rsidRPr="004C4B6C">
        <w:rPr>
          <w:rFonts w:ascii="Times New Roman" w:eastAsia="Times New Roman" w:hAnsi="Times New Roman" w:cs="Times New Roman"/>
          <w:bCs/>
          <w:sz w:val="24"/>
          <w:szCs w:val="24"/>
        </w:rPr>
        <w:t>О.А. Викторова, С.И. Гаврикова, Г.А. Кузина</w:t>
      </w:r>
      <w:r w:rsidRPr="004C4B6C">
        <w:rPr>
          <w:rFonts w:ascii="Times New Roman" w:eastAsia="Times New Roman" w:hAnsi="Times New Roman" w:cs="Times New Roman"/>
          <w:sz w:val="24"/>
          <w:szCs w:val="24"/>
        </w:rPr>
        <w:t>, Д.Ю. Лаврентьев,</w:t>
      </w:r>
    </w:p>
    <w:p w14:paraId="5AA7A0A6" w14:textId="77777777" w:rsidR="004C4B6C" w:rsidRPr="004C4B6C" w:rsidRDefault="004C4B6C" w:rsidP="004C4B6C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B6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  <w:r w:rsidRPr="004C4B6C">
        <w:rPr>
          <w:rFonts w:ascii="Times New Roman" w:eastAsia="Times New Roman" w:hAnsi="Times New Roman" w:cs="Times New Roman"/>
          <w:sz w:val="24"/>
          <w:szCs w:val="24"/>
        </w:rPr>
        <w:t xml:space="preserve"> С.И. Ландухова, Ю.И. Михалев.</w:t>
      </w:r>
    </w:p>
    <w:p w14:paraId="6BCAF497" w14:textId="77777777" w:rsidR="004C4B6C" w:rsidRPr="004C4B6C" w:rsidRDefault="004C4B6C" w:rsidP="004C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B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14:paraId="64164176" w14:textId="00A91C51" w:rsidR="004C4B6C" w:rsidRPr="004C4B6C" w:rsidRDefault="004C4B6C" w:rsidP="004C4B6C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4B6C">
        <w:rPr>
          <w:rFonts w:ascii="Times New Roman" w:eastAsia="Times New Roman" w:hAnsi="Times New Roman" w:cs="Times New Roman"/>
          <w:b/>
          <w:sz w:val="24"/>
          <w:szCs w:val="24"/>
        </w:rPr>
        <w:t>Приглашённые:</w:t>
      </w:r>
      <w:r w:rsidRPr="004C4B6C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представитель </w:t>
      </w:r>
      <w:r w:rsidRPr="004C4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государственного казенного учреждения</w:t>
      </w:r>
      <w:r w:rsidRPr="004C4B6C">
        <w:rPr>
          <w:rFonts w:ascii="Times New Roman" w:eastAsia="Times New Roman" w:hAnsi="Times New Roman" w:cs="Times New Roman"/>
          <w:sz w:val="24"/>
          <w:szCs w:val="24"/>
        </w:rPr>
        <w:t xml:space="preserve"> Калужской области «Управление капитального строительства» (заместитель директора</w:t>
      </w:r>
      <w:r w:rsidR="00E969B7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4C4B6C">
        <w:rPr>
          <w:rFonts w:ascii="Times New Roman" w:eastAsia="Times New Roman" w:hAnsi="Times New Roman" w:cs="Times New Roman"/>
          <w:sz w:val="24"/>
          <w:szCs w:val="24"/>
        </w:rPr>
        <w:t xml:space="preserve"> В.А. Морозов)</w:t>
      </w:r>
      <w:r w:rsidR="000D0E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C4B6C">
        <w:rPr>
          <w:rFonts w:ascii="Times New Roman" w:eastAsia="Times New Roman" w:hAnsi="Times New Roman" w:cs="Times New Roman"/>
          <w:bCs/>
          <w:sz w:val="24"/>
          <w:szCs w:val="24"/>
        </w:rPr>
        <w:t>пр</w:t>
      </w:r>
      <w:r w:rsidRPr="004C4B6C">
        <w:rPr>
          <w:rFonts w:ascii="Times New Roman" w:eastAsia="Times New Roman" w:hAnsi="Times New Roman" w:cs="Times New Roman"/>
          <w:sz w:val="24"/>
          <w:szCs w:val="24"/>
        </w:rPr>
        <w:t>едставитель регулируемой организации согласно явочному листу от 19.06.2020</w:t>
      </w:r>
      <w:r w:rsidR="00E969B7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14:paraId="44DA2867" w14:textId="77777777" w:rsidR="004C4B6C" w:rsidRPr="004C4B6C" w:rsidRDefault="004C4B6C" w:rsidP="004C4B6C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4CDDC6" w14:textId="77777777" w:rsidR="004C4B6C" w:rsidRPr="004C4B6C" w:rsidRDefault="004C4B6C" w:rsidP="004C4B6C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4B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Эксперт: </w:t>
      </w:r>
      <w:r w:rsidRPr="004C4B6C">
        <w:rPr>
          <w:rFonts w:ascii="Times New Roman" w:eastAsia="Times New Roman" w:hAnsi="Times New Roman" w:cs="Times New Roman"/>
          <w:sz w:val="24"/>
          <w:szCs w:val="24"/>
        </w:rPr>
        <w:t>В.В. Стрельников.</w:t>
      </w:r>
    </w:p>
    <w:p w14:paraId="1FE4AD0E" w14:textId="77777777" w:rsidR="004C4B6C" w:rsidRPr="004C4B6C" w:rsidRDefault="004C4B6C" w:rsidP="004C4B6C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CFA770" w14:textId="77777777" w:rsidR="004C4B6C" w:rsidRPr="004C4B6C" w:rsidRDefault="004C4B6C" w:rsidP="004C4B6C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6C9F75" w14:textId="77777777" w:rsidR="00C0325E" w:rsidRDefault="004C4B6C" w:rsidP="00C03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B6C">
        <w:rPr>
          <w:rFonts w:ascii="Times New Roman" w:hAnsi="Times New Roman" w:cs="Times New Roman"/>
          <w:b/>
          <w:sz w:val="24"/>
          <w:szCs w:val="24"/>
        </w:rPr>
        <w:t>Об установлении в индивидуальном порядке размера платы за подключение (технологическое присоединение) к централизованным системам холодного водоснабжения и водоотведения государственного предприятия Калужской области «</w:t>
      </w:r>
      <w:proofErr w:type="spellStart"/>
      <w:r w:rsidRPr="004C4B6C">
        <w:rPr>
          <w:rFonts w:ascii="Times New Roman" w:hAnsi="Times New Roman" w:cs="Times New Roman"/>
          <w:b/>
          <w:sz w:val="24"/>
          <w:szCs w:val="24"/>
        </w:rPr>
        <w:t>Калугаоблводоканал</w:t>
      </w:r>
      <w:proofErr w:type="spellEnd"/>
      <w:r w:rsidRPr="004C4B6C">
        <w:rPr>
          <w:rFonts w:ascii="Times New Roman" w:hAnsi="Times New Roman" w:cs="Times New Roman"/>
          <w:b/>
          <w:sz w:val="24"/>
          <w:szCs w:val="24"/>
        </w:rPr>
        <w:t>» объекта капитального строительства: «Строительство лечебно-диагностического корпуса ГБУЗ КО «Калужский областной онкологический диспансер», в том числе ПИР»,</w:t>
      </w:r>
      <w:r w:rsidRPr="004C4B6C">
        <w:rPr>
          <w:rFonts w:ascii="Times New Roman" w:hAnsi="Times New Roman" w:cs="Times New Roman"/>
          <w:sz w:val="24"/>
          <w:szCs w:val="24"/>
        </w:rPr>
        <w:t xml:space="preserve"> </w:t>
      </w:r>
      <w:r w:rsidRPr="004C4B6C">
        <w:rPr>
          <w:rFonts w:ascii="Times New Roman" w:hAnsi="Times New Roman" w:cs="Times New Roman"/>
          <w:b/>
          <w:sz w:val="24"/>
          <w:szCs w:val="24"/>
        </w:rPr>
        <w:t>расположенного по адресу: «Калужская область, г. Калуга, ул. Вишневского, д.1» по индивидуальному проекту ГКУ КО «Управление капитального строительства».</w:t>
      </w:r>
    </w:p>
    <w:p w14:paraId="62A11D93" w14:textId="5C27F8D4" w:rsidR="00C0325E" w:rsidRDefault="00C0325E" w:rsidP="00C03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</w:t>
      </w:r>
    </w:p>
    <w:p w14:paraId="018707C2" w14:textId="77777777" w:rsidR="00C0325E" w:rsidRDefault="00C0325E" w:rsidP="00C03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E498F4" w14:textId="34414A49" w:rsidR="00C0325E" w:rsidRPr="004C4B6C" w:rsidRDefault="00C0325E" w:rsidP="00C03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B6C">
        <w:rPr>
          <w:rFonts w:ascii="Times New Roman" w:hAnsi="Times New Roman" w:cs="Times New Roman"/>
          <w:sz w:val="24"/>
          <w:szCs w:val="24"/>
        </w:rPr>
        <w:t>Государственное предприятие Калужской области «</w:t>
      </w:r>
      <w:proofErr w:type="spellStart"/>
      <w:r w:rsidRPr="004C4B6C">
        <w:rPr>
          <w:rFonts w:ascii="Times New Roman" w:hAnsi="Times New Roman" w:cs="Times New Roman"/>
          <w:sz w:val="24"/>
          <w:szCs w:val="24"/>
        </w:rPr>
        <w:t>Калугаоблводоканал</w:t>
      </w:r>
      <w:proofErr w:type="spellEnd"/>
      <w:r w:rsidRPr="004C4B6C">
        <w:rPr>
          <w:rFonts w:ascii="Times New Roman" w:hAnsi="Times New Roman" w:cs="Times New Roman"/>
          <w:sz w:val="24"/>
          <w:szCs w:val="24"/>
        </w:rPr>
        <w:t>» (далее - ГП «</w:t>
      </w:r>
      <w:proofErr w:type="spellStart"/>
      <w:r w:rsidRPr="004C4B6C">
        <w:rPr>
          <w:rFonts w:ascii="Times New Roman" w:hAnsi="Times New Roman" w:cs="Times New Roman"/>
          <w:sz w:val="24"/>
          <w:szCs w:val="24"/>
        </w:rPr>
        <w:t>Калугаоблводоканал</w:t>
      </w:r>
      <w:proofErr w:type="spellEnd"/>
      <w:r w:rsidRPr="004C4B6C">
        <w:rPr>
          <w:rFonts w:ascii="Times New Roman" w:hAnsi="Times New Roman" w:cs="Times New Roman"/>
          <w:sz w:val="24"/>
          <w:szCs w:val="24"/>
        </w:rPr>
        <w:t>» или предприятие) обратилось в министерство конкурентной политики Калужской области (далее – министерство) с заявлением об установлении размера платы за подключение (технологическое присоединение) к централизованным системам холодного водоснабжения и водоотведения предприятия объекта капитального строительства: «Строительство лечебно-диагностического корпуса ГБУЗ КО «Калужский областной онкологический диспансер», в том числе ПИР» расположенного по адресу: «Калужская область, г. Калуга, ул. Вишневского, д.1» по индивидуальному проекту ГКУ КО «Управление капитального строительства» (далее – объект Заявителя) (письмо от 20.05.2020  № 03/2083-20).</w:t>
      </w:r>
    </w:p>
    <w:p w14:paraId="3ACCC133" w14:textId="77777777" w:rsidR="00C0325E" w:rsidRPr="004C4B6C" w:rsidRDefault="00C0325E" w:rsidP="00C03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B6C">
        <w:rPr>
          <w:rFonts w:ascii="Times New Roman" w:hAnsi="Times New Roman" w:cs="Times New Roman"/>
          <w:sz w:val="24"/>
          <w:szCs w:val="24"/>
        </w:rPr>
        <w:t>Суммарная подключаемая нагрузка в точке подключения объекта Заявителя составляет:</w:t>
      </w:r>
    </w:p>
    <w:p w14:paraId="5C1CA568" w14:textId="77777777" w:rsidR="00C0325E" w:rsidRPr="004C4B6C" w:rsidRDefault="00C0325E" w:rsidP="00C03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B6C">
        <w:rPr>
          <w:rFonts w:ascii="Times New Roman" w:hAnsi="Times New Roman" w:cs="Times New Roman"/>
          <w:sz w:val="24"/>
          <w:szCs w:val="24"/>
        </w:rPr>
        <w:t>- по водопотреблению – 135,6 куб. м в сутки</w:t>
      </w:r>
    </w:p>
    <w:p w14:paraId="5202657D" w14:textId="77777777" w:rsidR="00C0325E" w:rsidRPr="004C4B6C" w:rsidRDefault="00C0325E" w:rsidP="00C03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B6C">
        <w:rPr>
          <w:rFonts w:ascii="Times New Roman" w:hAnsi="Times New Roman" w:cs="Times New Roman"/>
          <w:sz w:val="24"/>
          <w:szCs w:val="24"/>
        </w:rPr>
        <w:lastRenderedPageBreak/>
        <w:t>- по водоотведению – 93,0 куб. м в сутки</w:t>
      </w:r>
    </w:p>
    <w:p w14:paraId="40FC5D07" w14:textId="77777777" w:rsidR="00C0325E" w:rsidRPr="004C4B6C" w:rsidRDefault="00C0325E" w:rsidP="00C03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B6C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Калужской области от 07.06.2017 № 345 «О внесении изменений в постановление Правительства Калужской области от 29.09.2014 № 572 «Об установлении уровня подключаемой (присоединяемой) нагрузки объектов к централизованным системам водоснабжения и (или) водоотведения, при котором размер платы за подключение (технологическое присоединение) устанавливается министерством тарифного регулирования Калужской области в индивидуальном порядке», плата за подключение (технологическое присоединение) объектов к централизованным системам водоснабжения и (или) водоотведения, суммарная подключаемая нагрузка которых свыше 40 куб. м в сутки, устанавливается в индивидуальном порядке.</w:t>
      </w:r>
    </w:p>
    <w:p w14:paraId="2C89AF9C" w14:textId="77777777" w:rsidR="00C0325E" w:rsidRPr="004C4B6C" w:rsidRDefault="00C0325E" w:rsidP="00C03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B6C">
        <w:rPr>
          <w:rFonts w:ascii="Times New Roman" w:hAnsi="Times New Roman" w:cs="Times New Roman"/>
          <w:sz w:val="24"/>
          <w:szCs w:val="24"/>
        </w:rPr>
        <w:t>Испрашиваемый предприятием размер платы за подключение (технологическое присоединение) к централизованной системе:</w:t>
      </w:r>
    </w:p>
    <w:p w14:paraId="3922B3E3" w14:textId="77777777" w:rsidR="00C0325E" w:rsidRPr="004C4B6C" w:rsidRDefault="00C0325E" w:rsidP="00C03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B6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C4B6C">
        <w:rPr>
          <w:rFonts w:ascii="Times New Roman" w:hAnsi="Times New Roman" w:cs="Times New Roman"/>
          <w:sz w:val="24"/>
          <w:szCs w:val="24"/>
        </w:rPr>
        <w:t xml:space="preserve"> холодного водоснабжения – 629,779 тыс. руб. (без НДС)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35BD87F" w14:textId="77777777" w:rsidR="00C0325E" w:rsidRPr="004C4B6C" w:rsidRDefault="00C0325E" w:rsidP="00C03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B6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C4B6C">
        <w:rPr>
          <w:rFonts w:ascii="Times New Roman" w:hAnsi="Times New Roman" w:cs="Times New Roman"/>
          <w:sz w:val="24"/>
          <w:szCs w:val="24"/>
        </w:rPr>
        <w:t xml:space="preserve"> водоотведения – 6524,015 тыс. руб. (без НДС)</w:t>
      </w:r>
    </w:p>
    <w:p w14:paraId="758D291F" w14:textId="77777777" w:rsidR="00C0325E" w:rsidRPr="004C4B6C" w:rsidRDefault="00C0325E" w:rsidP="00C03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B6C">
        <w:rPr>
          <w:rFonts w:ascii="Times New Roman" w:eastAsia="Times New Roman" w:hAnsi="Times New Roman" w:cs="Times New Roman"/>
          <w:sz w:val="24"/>
          <w:szCs w:val="24"/>
        </w:rPr>
        <w:t>Для обоснования расчета платы предприятием представлены:</w:t>
      </w:r>
    </w:p>
    <w:p w14:paraId="436F71D0" w14:textId="77777777" w:rsidR="00C0325E" w:rsidRPr="004C4B6C" w:rsidRDefault="00C0325E" w:rsidP="00C0325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-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B6C">
        <w:rPr>
          <w:rFonts w:ascii="Times New Roman" w:eastAsia="Times New Roman" w:hAnsi="Times New Roman" w:cs="Times New Roman"/>
          <w:sz w:val="24"/>
          <w:szCs w:val="24"/>
        </w:rPr>
        <w:t>Расчеты на подключение к сетям холодного водоснабжения и водоотведения от объекта заявителя до точки подключения к существующим централизованным сетям холодного водоснабжения.</w:t>
      </w:r>
    </w:p>
    <w:p w14:paraId="256E139A" w14:textId="77777777" w:rsidR="00C0325E" w:rsidRPr="004C4B6C" w:rsidRDefault="00C0325E" w:rsidP="00C0325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-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B6C">
        <w:rPr>
          <w:rFonts w:ascii="Times New Roman" w:eastAsia="Times New Roman" w:hAnsi="Times New Roman" w:cs="Times New Roman"/>
          <w:sz w:val="24"/>
          <w:szCs w:val="24"/>
        </w:rPr>
        <w:t>Расчеты на строительство сетей холодного водоснабжения и водоотведения.</w:t>
      </w:r>
    </w:p>
    <w:p w14:paraId="0AF2C906" w14:textId="77777777" w:rsidR="00C0325E" w:rsidRPr="004C4B6C" w:rsidRDefault="00C0325E" w:rsidP="00C0325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-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B6C">
        <w:rPr>
          <w:rFonts w:ascii="Times New Roman" w:eastAsia="Times New Roman" w:hAnsi="Times New Roman" w:cs="Times New Roman"/>
          <w:sz w:val="24"/>
          <w:szCs w:val="24"/>
        </w:rPr>
        <w:t>Расчет расходов на проектные и изыскательские работы (далее – ПИР).</w:t>
      </w:r>
    </w:p>
    <w:p w14:paraId="1F16A8FF" w14:textId="77777777" w:rsidR="00C0325E" w:rsidRPr="004C4B6C" w:rsidRDefault="00C0325E" w:rsidP="00C032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B6C">
        <w:rPr>
          <w:rFonts w:ascii="Times New Roman" w:eastAsia="Times New Roman" w:hAnsi="Times New Roman" w:cs="Times New Roman"/>
          <w:sz w:val="24"/>
          <w:szCs w:val="24"/>
        </w:rPr>
        <w:t>4.Локально - сметные расчеты на строительство сетей холодного водоснабжения.</w:t>
      </w:r>
    </w:p>
    <w:p w14:paraId="435E12DB" w14:textId="77777777" w:rsidR="00C0325E" w:rsidRPr="004C4B6C" w:rsidRDefault="00C0325E" w:rsidP="00C032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4B6C">
        <w:rPr>
          <w:rFonts w:ascii="Times New Roman" w:eastAsia="Times New Roman" w:hAnsi="Times New Roman" w:cs="Times New Roman"/>
          <w:sz w:val="24"/>
          <w:szCs w:val="24"/>
        </w:rPr>
        <w:t>5. А</w:t>
      </w:r>
      <w:r w:rsidRPr="004C4B6C">
        <w:rPr>
          <w:rFonts w:ascii="Times New Roman" w:hAnsi="Times New Roman" w:cs="Times New Roman"/>
          <w:sz w:val="24"/>
          <w:szCs w:val="24"/>
        </w:rPr>
        <w:t>кт от 20.09.2019 № 330 технического освидетельствования участка водопроводной/ канализационной сети (далее – акт технического освидетельствования).</w:t>
      </w:r>
    </w:p>
    <w:p w14:paraId="0B063BB2" w14:textId="77777777" w:rsidR="00C0325E" w:rsidRPr="004C4B6C" w:rsidRDefault="00C0325E" w:rsidP="00C032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4B6C">
        <w:rPr>
          <w:rFonts w:ascii="Times New Roman" w:hAnsi="Times New Roman" w:cs="Times New Roman"/>
          <w:sz w:val="24"/>
          <w:szCs w:val="24"/>
        </w:rPr>
        <w:t>6. Постановление Городской Управы города Калуги от 27.02.2020 № 1705-пи «Об утверждении технического задания на разработку инвестиционной программы ГП «</w:t>
      </w:r>
      <w:proofErr w:type="spellStart"/>
      <w:r w:rsidRPr="004C4B6C">
        <w:rPr>
          <w:rFonts w:ascii="Times New Roman" w:hAnsi="Times New Roman" w:cs="Times New Roman"/>
          <w:sz w:val="24"/>
          <w:szCs w:val="24"/>
        </w:rPr>
        <w:t>Калугаоблводоканал</w:t>
      </w:r>
      <w:proofErr w:type="spellEnd"/>
      <w:r w:rsidRPr="004C4B6C">
        <w:rPr>
          <w:rFonts w:ascii="Times New Roman" w:hAnsi="Times New Roman" w:cs="Times New Roman"/>
          <w:sz w:val="24"/>
          <w:szCs w:val="24"/>
        </w:rPr>
        <w:t>» по развитию систем водоснабжения и водоотведения муниципального образования «Город Калуга» на 2020-2023 гг.»</w:t>
      </w:r>
    </w:p>
    <w:p w14:paraId="092CD0DE" w14:textId="77777777" w:rsidR="00C0325E" w:rsidRPr="004C4B6C" w:rsidRDefault="00C0325E" w:rsidP="00C03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B6C">
        <w:rPr>
          <w:rFonts w:ascii="Times New Roman" w:hAnsi="Times New Roman" w:cs="Times New Roman"/>
          <w:sz w:val="24"/>
          <w:szCs w:val="24"/>
        </w:rPr>
        <w:t>Размер платы за подключение (технологическое присоединение) к централизованным системам холодного водоснабжения и водоотведения рассчитывается на основании пункта 121 Методических указаний индивидуально, с учетом расходов на увеличение мощности (пропускной способности) централизованных систем водоснабжения и (или) водоотведения, в том числе расходов на реконструкцию и (или) модернизацию существующих объектов централизованных систем водоснабжения и (или) водоотведения, а также расходов по уплате налога на прибыль в соответствии с приложением № 8 к Методическим указаниям.</w:t>
      </w:r>
    </w:p>
    <w:p w14:paraId="175586C7" w14:textId="77777777" w:rsidR="00C0325E" w:rsidRPr="004C4B6C" w:rsidRDefault="00C0325E" w:rsidP="00C03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B6C">
        <w:rPr>
          <w:rFonts w:ascii="Times New Roman" w:hAnsi="Times New Roman" w:cs="Times New Roman"/>
          <w:sz w:val="24"/>
          <w:szCs w:val="24"/>
        </w:rPr>
        <w:t>На момент проведения экспертизы расчетов технические условия подключения отсутствуют.</w:t>
      </w:r>
    </w:p>
    <w:p w14:paraId="472047A0" w14:textId="77777777" w:rsidR="00C0325E" w:rsidRPr="004C4B6C" w:rsidRDefault="00C0325E" w:rsidP="00C032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4B6C">
        <w:rPr>
          <w:rFonts w:ascii="Times New Roman" w:hAnsi="Times New Roman" w:cs="Times New Roman"/>
          <w:sz w:val="24"/>
          <w:szCs w:val="24"/>
        </w:rPr>
        <w:t>Расчет платы за подключение (технологическое присоединение)</w:t>
      </w:r>
    </w:p>
    <w:p w14:paraId="3C689BF8" w14:textId="77777777" w:rsidR="00C0325E" w:rsidRPr="004C4B6C" w:rsidRDefault="00C0325E" w:rsidP="00C032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4B6C">
        <w:rPr>
          <w:rFonts w:ascii="Times New Roman" w:hAnsi="Times New Roman" w:cs="Times New Roman"/>
          <w:sz w:val="24"/>
          <w:szCs w:val="24"/>
        </w:rPr>
        <w:t>к централизованным системам холодного водоснабжения и водоотведения.</w:t>
      </w:r>
    </w:p>
    <w:p w14:paraId="14344094" w14:textId="77777777" w:rsidR="00C0325E" w:rsidRPr="004C4B6C" w:rsidRDefault="00C0325E" w:rsidP="00C03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B6C">
        <w:rPr>
          <w:rFonts w:ascii="Times New Roman" w:hAnsi="Times New Roman" w:cs="Times New Roman"/>
          <w:sz w:val="24"/>
          <w:szCs w:val="24"/>
        </w:rPr>
        <w:t>Размер платы за подключение (технологическое присоединение) к централизованным системам холодного водоснабжения и водоотведения рассчитывается на основании пункта 121 Методических указаний индивидуально, с учетом расходов на увеличение мощности (пропускной способности) централизованных систем водоснабжения и (или) водоотведения, в том числе расходов на реконструкцию и (или) модернизацию существующих объектов централизованных систем водоснабжения и (или) водоотведения, а также расходов по уплате налога на прибыль в соответствии с приложением № 8 к Методическим указаниям.</w:t>
      </w:r>
    </w:p>
    <w:p w14:paraId="339E2C2F" w14:textId="77777777" w:rsidR="00C0325E" w:rsidRPr="004C4B6C" w:rsidRDefault="00C0325E" w:rsidP="00C03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B6C">
        <w:rPr>
          <w:rFonts w:ascii="Times New Roman" w:hAnsi="Times New Roman" w:cs="Times New Roman"/>
          <w:sz w:val="24"/>
          <w:szCs w:val="24"/>
        </w:rPr>
        <w:t>На момент проведения экспертизы расчетов технические условия подключения отсутствуют.</w:t>
      </w:r>
    </w:p>
    <w:p w14:paraId="5611C650" w14:textId="77777777" w:rsidR="00C0325E" w:rsidRPr="004C4B6C" w:rsidRDefault="00C0325E" w:rsidP="00C0325E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B6C">
        <w:rPr>
          <w:rFonts w:ascii="Times New Roman" w:hAnsi="Times New Roman" w:cs="Times New Roman"/>
          <w:sz w:val="24"/>
          <w:szCs w:val="24"/>
        </w:rPr>
        <w:t>Согласно представленному ГП «</w:t>
      </w:r>
      <w:proofErr w:type="spellStart"/>
      <w:r w:rsidRPr="004C4B6C">
        <w:rPr>
          <w:rFonts w:ascii="Times New Roman" w:hAnsi="Times New Roman" w:cs="Times New Roman"/>
          <w:sz w:val="24"/>
          <w:szCs w:val="24"/>
        </w:rPr>
        <w:t>Калугаоблводоканал</w:t>
      </w:r>
      <w:proofErr w:type="spellEnd"/>
      <w:r w:rsidRPr="004C4B6C">
        <w:rPr>
          <w:rFonts w:ascii="Times New Roman" w:hAnsi="Times New Roman" w:cs="Times New Roman"/>
          <w:sz w:val="24"/>
          <w:szCs w:val="24"/>
        </w:rPr>
        <w:t>» акту технического освидетельствования участка водопроводной/канализационной сети от 20.09.2019 № 330 ГП «</w:t>
      </w:r>
      <w:proofErr w:type="spellStart"/>
      <w:r w:rsidRPr="004C4B6C">
        <w:rPr>
          <w:rFonts w:ascii="Times New Roman" w:hAnsi="Times New Roman" w:cs="Times New Roman"/>
          <w:sz w:val="24"/>
          <w:szCs w:val="24"/>
        </w:rPr>
        <w:t>Калугаоблводоканал</w:t>
      </w:r>
      <w:proofErr w:type="spellEnd"/>
      <w:r w:rsidRPr="004C4B6C">
        <w:rPr>
          <w:rFonts w:ascii="Times New Roman" w:hAnsi="Times New Roman" w:cs="Times New Roman"/>
          <w:sz w:val="24"/>
          <w:szCs w:val="24"/>
        </w:rPr>
        <w:t>» следует, что для осуществления подключения (технологического присоединения) объекта капитального строительства заявителя к сетям водоснабжения и водоотведения предприятию необходимо выполнить следующие мероприятия</w:t>
      </w:r>
      <w:r w:rsidRPr="004C4B6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2F1D098" w14:textId="77777777" w:rsidR="00C0325E" w:rsidRPr="004C4B6C" w:rsidRDefault="00C0325E" w:rsidP="00C0325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B6C">
        <w:rPr>
          <w:rFonts w:ascii="Times New Roman" w:hAnsi="Times New Roman" w:cs="Times New Roman"/>
          <w:sz w:val="24"/>
          <w:szCs w:val="24"/>
        </w:rPr>
        <w:t>Водоснабжение:</w:t>
      </w:r>
    </w:p>
    <w:p w14:paraId="11DC0F6B" w14:textId="77777777" w:rsidR="00C0325E" w:rsidRPr="004C4B6C" w:rsidRDefault="00C0325E" w:rsidP="00C0325E">
      <w:pPr>
        <w:tabs>
          <w:tab w:val="left" w:pos="4536"/>
          <w:tab w:val="left" w:pos="6237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4B6C">
        <w:rPr>
          <w:rFonts w:ascii="Times New Roman" w:hAnsi="Times New Roman" w:cs="Times New Roman"/>
          <w:sz w:val="24"/>
          <w:szCs w:val="24"/>
        </w:rPr>
        <w:lastRenderedPageBreak/>
        <w:t>1 Для подключения застройки к существующей водопроводной сети до точки подключения, выполнить следующие мероприятия:</w:t>
      </w:r>
    </w:p>
    <w:p w14:paraId="42483831" w14:textId="77777777" w:rsidR="00C0325E" w:rsidRPr="004C4B6C" w:rsidRDefault="00C0325E" w:rsidP="00C0325E">
      <w:pPr>
        <w:tabs>
          <w:tab w:val="left" w:pos="4536"/>
          <w:tab w:val="left" w:pos="6237"/>
        </w:tabs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B6C">
        <w:rPr>
          <w:rFonts w:ascii="Times New Roman" w:hAnsi="Times New Roman" w:cs="Times New Roman"/>
          <w:sz w:val="24"/>
          <w:szCs w:val="24"/>
        </w:rPr>
        <w:t xml:space="preserve">- строительство водовода </w:t>
      </w:r>
      <w:proofErr w:type="spellStart"/>
      <w:r w:rsidRPr="004C4B6C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4C4B6C">
        <w:rPr>
          <w:rFonts w:ascii="Times New Roman" w:hAnsi="Times New Roman" w:cs="Times New Roman"/>
          <w:sz w:val="24"/>
          <w:szCs w:val="24"/>
        </w:rPr>
        <w:t>=110 мм от площадки застройки (границы земельного участка) до ВК1 протяженностью 20 п. м. с обустройством смотровых в/колодцев диметром 1м – 2 шт.;</w:t>
      </w:r>
    </w:p>
    <w:p w14:paraId="67A082BF" w14:textId="77777777" w:rsidR="00C0325E" w:rsidRPr="004C4B6C" w:rsidRDefault="00C0325E" w:rsidP="00C0325E">
      <w:pPr>
        <w:tabs>
          <w:tab w:val="left" w:pos="4536"/>
          <w:tab w:val="left" w:pos="6237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B6C">
        <w:rPr>
          <w:rFonts w:ascii="Times New Roman" w:hAnsi="Times New Roman" w:cs="Times New Roman"/>
          <w:sz w:val="24"/>
          <w:szCs w:val="24"/>
        </w:rPr>
        <w:t>- при строительстве водовода под а/дорогой предусмотреть устройство футляров внутренним диаметром не менее 300мм, протяженностью 20 п. м.;</w:t>
      </w:r>
    </w:p>
    <w:p w14:paraId="13C4B627" w14:textId="77777777" w:rsidR="00C0325E" w:rsidRPr="004C4B6C" w:rsidRDefault="00C0325E" w:rsidP="00C0325E">
      <w:pPr>
        <w:tabs>
          <w:tab w:val="left" w:pos="4536"/>
          <w:tab w:val="left" w:pos="6237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B6C">
        <w:rPr>
          <w:rFonts w:ascii="Times New Roman" w:hAnsi="Times New Roman" w:cs="Times New Roman"/>
          <w:sz w:val="24"/>
          <w:szCs w:val="24"/>
        </w:rPr>
        <w:t xml:space="preserve">- в точке подключения ВК1 произвести подключение к существующему водоводу </w:t>
      </w:r>
      <w:proofErr w:type="spellStart"/>
      <w:r w:rsidRPr="004C4B6C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4C4B6C">
        <w:rPr>
          <w:rFonts w:ascii="Times New Roman" w:hAnsi="Times New Roman" w:cs="Times New Roman"/>
          <w:sz w:val="24"/>
          <w:szCs w:val="24"/>
        </w:rPr>
        <w:t xml:space="preserve">=200 мм с установкой задвижек: </w:t>
      </w:r>
      <w:proofErr w:type="spellStart"/>
      <w:r w:rsidRPr="004C4B6C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4C4B6C">
        <w:rPr>
          <w:rFonts w:ascii="Times New Roman" w:hAnsi="Times New Roman" w:cs="Times New Roman"/>
          <w:sz w:val="24"/>
          <w:szCs w:val="24"/>
        </w:rPr>
        <w:t xml:space="preserve">=200 мм – 1 шт., </w:t>
      </w:r>
      <w:proofErr w:type="spellStart"/>
      <w:r w:rsidRPr="004C4B6C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4C4B6C">
        <w:rPr>
          <w:rFonts w:ascii="Times New Roman" w:hAnsi="Times New Roman" w:cs="Times New Roman"/>
          <w:sz w:val="24"/>
          <w:szCs w:val="24"/>
        </w:rPr>
        <w:t>=100 мм – 1 шт.; а также ПГ (</w:t>
      </w:r>
      <w:r w:rsidRPr="004C4B6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C4B6C">
        <w:rPr>
          <w:rFonts w:ascii="Times New Roman" w:hAnsi="Times New Roman" w:cs="Times New Roman"/>
          <w:sz w:val="24"/>
          <w:szCs w:val="24"/>
        </w:rPr>
        <w:t>=1750 м) – 1 шт.</w:t>
      </w:r>
    </w:p>
    <w:p w14:paraId="7C8CA4B2" w14:textId="77777777" w:rsidR="00C0325E" w:rsidRPr="004C4B6C" w:rsidRDefault="00C0325E" w:rsidP="00C0325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B6C">
        <w:rPr>
          <w:rFonts w:ascii="Times New Roman" w:hAnsi="Times New Roman" w:cs="Times New Roman"/>
          <w:sz w:val="24"/>
          <w:szCs w:val="24"/>
        </w:rPr>
        <w:t>Водоотведение:</w:t>
      </w:r>
    </w:p>
    <w:p w14:paraId="3A973926" w14:textId="77777777" w:rsidR="00C0325E" w:rsidRPr="004C4B6C" w:rsidRDefault="00C0325E" w:rsidP="00C0325E">
      <w:pPr>
        <w:tabs>
          <w:tab w:val="left" w:pos="4536"/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C4B6C">
        <w:rPr>
          <w:rFonts w:ascii="Times New Roman" w:hAnsi="Times New Roman" w:cs="Times New Roman"/>
          <w:sz w:val="24"/>
          <w:szCs w:val="24"/>
        </w:rPr>
        <w:t xml:space="preserve">  1. Для подключения застройки к существующей канализационной сети до точки      подключения выполнить следующие мероприятия:</w:t>
      </w:r>
    </w:p>
    <w:p w14:paraId="567843A4" w14:textId="77777777" w:rsidR="00C0325E" w:rsidRPr="004C4B6C" w:rsidRDefault="00C0325E" w:rsidP="00C032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B6C">
        <w:rPr>
          <w:rFonts w:ascii="Times New Roman" w:hAnsi="Times New Roman" w:cs="Times New Roman"/>
          <w:sz w:val="24"/>
          <w:szCs w:val="24"/>
        </w:rPr>
        <w:t xml:space="preserve">     - строительство самотечного канализационного коллектора </w:t>
      </w:r>
      <w:proofErr w:type="spellStart"/>
      <w:r w:rsidRPr="004C4B6C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4C4B6C">
        <w:rPr>
          <w:rFonts w:ascii="Times New Roman" w:hAnsi="Times New Roman" w:cs="Times New Roman"/>
          <w:sz w:val="24"/>
          <w:szCs w:val="24"/>
        </w:rPr>
        <w:t xml:space="preserve">=200 мм от    площадки застройки (границы земельного участка) до точки подключения КК1 (существующий канализационный коллектор </w:t>
      </w:r>
      <w:proofErr w:type="spellStart"/>
      <w:r w:rsidRPr="004C4B6C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4C4B6C">
        <w:rPr>
          <w:rFonts w:ascii="Times New Roman" w:hAnsi="Times New Roman" w:cs="Times New Roman"/>
          <w:sz w:val="24"/>
          <w:szCs w:val="24"/>
        </w:rPr>
        <w:t xml:space="preserve">=500мм) протяженностью 86 </w:t>
      </w:r>
      <w:proofErr w:type="spellStart"/>
      <w:r w:rsidRPr="004C4B6C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4C4B6C">
        <w:rPr>
          <w:rFonts w:ascii="Times New Roman" w:hAnsi="Times New Roman" w:cs="Times New Roman"/>
          <w:sz w:val="24"/>
          <w:szCs w:val="24"/>
        </w:rPr>
        <w:t>. с обустройством смотровых к/колодцев диаметром 2м – 2 шт.;</w:t>
      </w:r>
    </w:p>
    <w:p w14:paraId="5EC7C670" w14:textId="77777777" w:rsidR="00C0325E" w:rsidRPr="004C4B6C" w:rsidRDefault="00C0325E" w:rsidP="00C032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B6C">
        <w:rPr>
          <w:rFonts w:ascii="Times New Roman" w:hAnsi="Times New Roman" w:cs="Times New Roman"/>
          <w:sz w:val="24"/>
          <w:szCs w:val="24"/>
        </w:rPr>
        <w:t xml:space="preserve">- при строительстве коллектора под а/дорогой предусмотреть устройство футляра внутренним диаметром не менее 400мм, протяженностью 28 </w:t>
      </w:r>
      <w:proofErr w:type="spellStart"/>
      <w:r w:rsidRPr="004C4B6C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4C4B6C">
        <w:rPr>
          <w:rFonts w:ascii="Times New Roman" w:hAnsi="Times New Roman" w:cs="Times New Roman"/>
          <w:sz w:val="24"/>
          <w:szCs w:val="24"/>
        </w:rPr>
        <w:t>.</w:t>
      </w:r>
    </w:p>
    <w:p w14:paraId="3114AB0D" w14:textId="77777777" w:rsidR="00C0325E" w:rsidRPr="004C4B6C" w:rsidRDefault="00C0325E" w:rsidP="00C0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B6C">
        <w:rPr>
          <w:rFonts w:ascii="Times New Roman" w:hAnsi="Times New Roman" w:cs="Times New Roman"/>
          <w:sz w:val="24"/>
          <w:szCs w:val="24"/>
        </w:rPr>
        <w:t xml:space="preserve">  2. В связи с недостаточной мощностью насосного оборудования на КНС «</w:t>
      </w:r>
      <w:proofErr w:type="spellStart"/>
      <w:r w:rsidRPr="004C4B6C">
        <w:rPr>
          <w:rFonts w:ascii="Times New Roman" w:hAnsi="Times New Roman" w:cs="Times New Roman"/>
          <w:sz w:val="24"/>
          <w:szCs w:val="24"/>
        </w:rPr>
        <w:t>Анненки</w:t>
      </w:r>
      <w:proofErr w:type="spellEnd"/>
      <w:r w:rsidRPr="004C4B6C">
        <w:rPr>
          <w:rFonts w:ascii="Times New Roman" w:hAnsi="Times New Roman" w:cs="Times New Roman"/>
          <w:sz w:val="24"/>
          <w:szCs w:val="24"/>
        </w:rPr>
        <w:t xml:space="preserve">» (один насосный агрегат в работе) и для нормального функционирования КНС при приеме дополнительного объема стоков, в том числе в период паводка, необходимо выполнить: </w:t>
      </w:r>
    </w:p>
    <w:p w14:paraId="00F2EEF0" w14:textId="77777777" w:rsidR="00C0325E" w:rsidRPr="004C4B6C" w:rsidRDefault="00C0325E" w:rsidP="00C0325E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B6C">
        <w:rPr>
          <w:rFonts w:ascii="Times New Roman" w:hAnsi="Times New Roman" w:cs="Times New Roman"/>
          <w:sz w:val="24"/>
          <w:szCs w:val="24"/>
        </w:rPr>
        <w:t>- монтаж энергооборудования, шкаф управления ОНИКС МК3-210-П-GPRS- IP54-У3.1 – 1 шт.;</w:t>
      </w:r>
    </w:p>
    <w:p w14:paraId="02C51F2B" w14:textId="77777777" w:rsidR="00C0325E" w:rsidRPr="004C4B6C" w:rsidRDefault="00C0325E" w:rsidP="00C0325E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B6C">
        <w:rPr>
          <w:rFonts w:ascii="Times New Roman" w:hAnsi="Times New Roman" w:cs="Times New Roman"/>
          <w:sz w:val="24"/>
          <w:szCs w:val="24"/>
        </w:rPr>
        <w:t xml:space="preserve">- монтаж насосного оборудования марки </w:t>
      </w:r>
      <w:r w:rsidRPr="004C4B6C">
        <w:rPr>
          <w:rFonts w:ascii="Times New Roman" w:hAnsi="Times New Roman" w:cs="Times New Roman"/>
          <w:sz w:val="24"/>
          <w:szCs w:val="24"/>
          <w:lang w:val="en-US"/>
        </w:rPr>
        <w:t>WILO</w:t>
      </w:r>
      <w:r w:rsidRPr="004C4B6C">
        <w:rPr>
          <w:rFonts w:ascii="Times New Roman" w:hAnsi="Times New Roman" w:cs="Times New Roman"/>
          <w:sz w:val="24"/>
          <w:szCs w:val="24"/>
        </w:rPr>
        <w:t xml:space="preserve"> </w:t>
      </w:r>
      <w:r w:rsidRPr="004C4B6C">
        <w:rPr>
          <w:rFonts w:ascii="Times New Roman" w:hAnsi="Times New Roman" w:cs="Times New Roman"/>
          <w:color w:val="000000"/>
          <w:sz w:val="24"/>
          <w:szCs w:val="24"/>
        </w:rPr>
        <w:t>FA 15.98D + FK 34.1-4/42</w:t>
      </w:r>
      <w:r w:rsidRPr="004C4B6C">
        <w:rPr>
          <w:rFonts w:ascii="Times New Roman" w:hAnsi="Times New Roman" w:cs="Times New Roman"/>
          <w:sz w:val="24"/>
          <w:szCs w:val="24"/>
        </w:rPr>
        <w:t xml:space="preserve"> – 1 шт. </w:t>
      </w:r>
    </w:p>
    <w:p w14:paraId="5F496E04" w14:textId="2961801F" w:rsidR="00C0325E" w:rsidRDefault="00C0325E" w:rsidP="00C032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B6C">
        <w:rPr>
          <w:rFonts w:ascii="Times New Roman" w:hAnsi="Times New Roman" w:cs="Times New Roman"/>
          <w:sz w:val="24"/>
          <w:szCs w:val="24"/>
        </w:rPr>
        <w:t xml:space="preserve">Расчетный объем расходов на осуществление мероприятий по подключению к централизованной системе водоснабжения, заявляемый регулируемой организацией, составил 629,779 тыс. </w:t>
      </w:r>
      <w:r w:rsidRPr="003B18D4">
        <w:rPr>
          <w:rFonts w:ascii="Times New Roman" w:hAnsi="Times New Roman" w:cs="Times New Roman"/>
          <w:sz w:val="24"/>
          <w:szCs w:val="24"/>
        </w:rPr>
        <w:t>руб. без НДС. Расчет расходов</w:t>
      </w:r>
      <w:r w:rsidRPr="003B1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8D4">
        <w:rPr>
          <w:rFonts w:ascii="Times New Roman" w:eastAsia="Times New Roman" w:hAnsi="Times New Roman" w:cs="Times New Roman"/>
          <w:sz w:val="24"/>
          <w:szCs w:val="24"/>
        </w:rPr>
        <w:t>на строительство сетей холодного водоснабжения</w:t>
      </w:r>
      <w:r w:rsidR="00D53391" w:rsidRPr="003B1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8D4"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r w:rsidR="00D53391" w:rsidRPr="003B1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8D4">
        <w:rPr>
          <w:rFonts w:ascii="Times New Roman" w:eastAsia="Times New Roman" w:hAnsi="Times New Roman" w:cs="Times New Roman"/>
          <w:sz w:val="24"/>
          <w:szCs w:val="24"/>
        </w:rPr>
        <w:t>в таблице:</w:t>
      </w:r>
    </w:p>
    <w:p w14:paraId="1C7CDD76" w14:textId="77777777" w:rsidR="00D53391" w:rsidRDefault="00D53391" w:rsidP="00C032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992"/>
        <w:gridCol w:w="1276"/>
        <w:gridCol w:w="567"/>
        <w:gridCol w:w="1275"/>
        <w:gridCol w:w="709"/>
        <w:gridCol w:w="567"/>
        <w:gridCol w:w="425"/>
        <w:gridCol w:w="567"/>
        <w:gridCol w:w="709"/>
        <w:gridCol w:w="567"/>
        <w:gridCol w:w="567"/>
        <w:gridCol w:w="862"/>
      </w:tblGrid>
      <w:tr w:rsidR="00D53391" w:rsidRPr="004C4B6C" w14:paraId="73B85092" w14:textId="77777777" w:rsidTr="00D53391">
        <w:trPr>
          <w:trHeight w:val="509"/>
          <w:jc w:val="center"/>
        </w:trPr>
        <w:tc>
          <w:tcPr>
            <w:tcW w:w="421" w:type="dxa"/>
            <w:vMerge w:val="restart"/>
            <w:vAlign w:val="center"/>
            <w:hideMark/>
          </w:tcPr>
          <w:p w14:paraId="096C900D" w14:textId="77777777" w:rsidR="00D53391" w:rsidRPr="004C4B6C" w:rsidRDefault="00D53391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24DF01F7" w14:textId="77777777" w:rsidR="00D53391" w:rsidRPr="004C4B6C" w:rsidRDefault="00D53391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1A5B1FE6" w14:textId="77777777" w:rsidR="00D53391" w:rsidRPr="004C4B6C" w:rsidRDefault="00D53391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Обоснование</w:t>
            </w:r>
          </w:p>
        </w:tc>
        <w:tc>
          <w:tcPr>
            <w:tcW w:w="567" w:type="dxa"/>
            <w:vMerge w:val="restart"/>
            <w:vAlign w:val="center"/>
            <w:hideMark/>
          </w:tcPr>
          <w:p w14:paraId="34E372C0" w14:textId="77777777" w:rsidR="00D53391" w:rsidRPr="004C4B6C" w:rsidRDefault="00D53391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75" w:type="dxa"/>
            <w:vMerge w:val="restart"/>
            <w:vAlign w:val="center"/>
            <w:hideMark/>
          </w:tcPr>
          <w:p w14:paraId="14B6126F" w14:textId="77777777" w:rsidR="00D53391" w:rsidRPr="004C4B6C" w:rsidRDefault="00D53391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цены строительства на 01.01.2020г., тыс. руб.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27EDE845" w14:textId="77777777" w:rsidR="00D53391" w:rsidRPr="004C4B6C" w:rsidRDefault="00D53391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2268" w:type="dxa"/>
            <w:gridSpan w:val="4"/>
            <w:vAlign w:val="center"/>
            <w:hideMark/>
          </w:tcPr>
          <w:p w14:paraId="6CF45E87" w14:textId="1AD4892A" w:rsidR="00D53391" w:rsidRPr="004C4B6C" w:rsidRDefault="00D53391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Поправочные коэффициенты</w:t>
            </w:r>
          </w:p>
        </w:tc>
        <w:tc>
          <w:tcPr>
            <w:tcW w:w="1134" w:type="dxa"/>
            <w:gridSpan w:val="2"/>
            <w:vAlign w:val="center"/>
            <w:hideMark/>
          </w:tcPr>
          <w:p w14:paraId="75DB5B79" w14:textId="09FDED6D" w:rsidR="00D53391" w:rsidRPr="004C4B6C" w:rsidRDefault="00D53391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Индексы дефляторы по годам</w:t>
            </w:r>
          </w:p>
        </w:tc>
        <w:tc>
          <w:tcPr>
            <w:tcW w:w="862" w:type="dxa"/>
            <w:vMerge w:val="restart"/>
            <w:vAlign w:val="center"/>
            <w:hideMark/>
          </w:tcPr>
          <w:p w14:paraId="7B5129AA" w14:textId="77777777" w:rsidR="00D53391" w:rsidRPr="004C4B6C" w:rsidRDefault="00D53391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</w:tr>
      <w:tr w:rsidR="00D53391" w:rsidRPr="004C4B6C" w14:paraId="37CC8C17" w14:textId="77777777" w:rsidTr="00D53391">
        <w:trPr>
          <w:cantSplit/>
          <w:trHeight w:val="1463"/>
          <w:jc w:val="center"/>
        </w:trPr>
        <w:tc>
          <w:tcPr>
            <w:tcW w:w="421" w:type="dxa"/>
            <w:vMerge/>
            <w:vAlign w:val="center"/>
            <w:hideMark/>
          </w:tcPr>
          <w:p w14:paraId="2D638659" w14:textId="77777777" w:rsidR="00D53391" w:rsidRPr="004C4B6C" w:rsidRDefault="00D53391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E25E1FE" w14:textId="77777777" w:rsidR="00D53391" w:rsidRPr="004C4B6C" w:rsidRDefault="00D53391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E5BA90F" w14:textId="77777777" w:rsidR="00D53391" w:rsidRPr="004C4B6C" w:rsidRDefault="00D53391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D7191D8" w14:textId="77777777" w:rsidR="00D53391" w:rsidRPr="004C4B6C" w:rsidRDefault="00D53391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8F4ECCE" w14:textId="77777777" w:rsidR="00D53391" w:rsidRPr="004C4B6C" w:rsidRDefault="00D53391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72D4C71" w14:textId="77777777" w:rsidR="00D53391" w:rsidRPr="004C4B6C" w:rsidRDefault="00D53391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  <w:hideMark/>
          </w:tcPr>
          <w:p w14:paraId="6FDA47F7" w14:textId="77777777" w:rsidR="00D53391" w:rsidRPr="004C4B6C" w:rsidRDefault="00D53391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нитей в одной траншее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14:paraId="2407C26C" w14:textId="77777777" w:rsidR="00D53391" w:rsidRPr="004C4B6C" w:rsidRDefault="00D53391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стесненность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14:paraId="58BA6E18" w14:textId="77777777" w:rsidR="00D53391" w:rsidRPr="004C4B6C" w:rsidRDefault="00D53391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транспортировка грунта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031E65CA" w14:textId="77777777" w:rsidR="00D53391" w:rsidRPr="004C4B6C" w:rsidRDefault="00D53391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субъект: Калужская область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14:paraId="4033AC68" w14:textId="77777777" w:rsidR="00D53391" w:rsidRPr="004C4B6C" w:rsidRDefault="00D53391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14:paraId="1969EA34" w14:textId="77777777" w:rsidR="00D53391" w:rsidRPr="004C4B6C" w:rsidRDefault="00D53391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2" w:type="dxa"/>
            <w:vMerge/>
            <w:vAlign w:val="center"/>
            <w:hideMark/>
          </w:tcPr>
          <w:p w14:paraId="0F4A7DE6" w14:textId="77777777" w:rsidR="00D53391" w:rsidRPr="004C4B6C" w:rsidRDefault="00D53391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3391" w:rsidRPr="004C4B6C" w14:paraId="1CA6CD24" w14:textId="77777777" w:rsidTr="00D53391">
        <w:trPr>
          <w:jc w:val="center"/>
        </w:trPr>
        <w:tc>
          <w:tcPr>
            <w:tcW w:w="421" w:type="dxa"/>
            <w:noWrap/>
            <w:vAlign w:val="center"/>
            <w:hideMark/>
          </w:tcPr>
          <w:p w14:paraId="3D27164A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C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14:paraId="1F8ED6BF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14-08-005-13,14-08-005-34001</w:t>
            </w:r>
          </w:p>
        </w:tc>
        <w:tc>
          <w:tcPr>
            <w:tcW w:w="1276" w:type="dxa"/>
            <w:vAlign w:val="center"/>
            <w:hideMark/>
          </w:tcPr>
          <w:p w14:paraId="45D12A43" w14:textId="1F621E8A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C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Продавлива</w:t>
            </w:r>
            <w:r w:rsidR="00D53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C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4C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диаметром 200 мм глубиной 2 м</w:t>
            </w:r>
          </w:p>
        </w:tc>
        <w:tc>
          <w:tcPr>
            <w:tcW w:w="567" w:type="dxa"/>
            <w:noWrap/>
            <w:vAlign w:val="center"/>
            <w:hideMark/>
          </w:tcPr>
          <w:p w14:paraId="044F341F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м</w:t>
            </w:r>
          </w:p>
        </w:tc>
        <w:tc>
          <w:tcPr>
            <w:tcW w:w="1275" w:type="dxa"/>
            <w:noWrap/>
            <w:vAlign w:val="center"/>
            <w:hideMark/>
          </w:tcPr>
          <w:p w14:paraId="6D8F2C53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6C">
              <w:rPr>
                <w:rFonts w:ascii="Times New Roman" w:hAnsi="Times New Roman" w:cs="Times New Roman"/>
                <w:sz w:val="20"/>
                <w:szCs w:val="20"/>
              </w:rPr>
              <w:t>324,72</w:t>
            </w:r>
          </w:p>
        </w:tc>
        <w:tc>
          <w:tcPr>
            <w:tcW w:w="709" w:type="dxa"/>
            <w:noWrap/>
            <w:vAlign w:val="center"/>
            <w:hideMark/>
          </w:tcPr>
          <w:p w14:paraId="28A46CA8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46E9304A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  <w:vAlign w:val="center"/>
            <w:hideMark/>
          </w:tcPr>
          <w:p w14:paraId="7AEE56C1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567" w:type="dxa"/>
            <w:noWrap/>
            <w:vAlign w:val="center"/>
          </w:tcPr>
          <w:p w14:paraId="24831C15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54D90FBE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567" w:type="dxa"/>
            <w:noWrap/>
            <w:vAlign w:val="center"/>
            <w:hideMark/>
          </w:tcPr>
          <w:p w14:paraId="263DDC1E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2E323A8C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1,037</w:t>
            </w:r>
          </w:p>
        </w:tc>
        <w:tc>
          <w:tcPr>
            <w:tcW w:w="862" w:type="dxa"/>
            <w:noWrap/>
            <w:vAlign w:val="center"/>
          </w:tcPr>
          <w:p w14:paraId="57FCE9EB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275,281</w:t>
            </w:r>
          </w:p>
        </w:tc>
      </w:tr>
      <w:tr w:rsidR="00D53391" w:rsidRPr="004C4B6C" w14:paraId="34BB97D0" w14:textId="77777777" w:rsidTr="00D53391">
        <w:trPr>
          <w:jc w:val="center"/>
        </w:trPr>
        <w:tc>
          <w:tcPr>
            <w:tcW w:w="421" w:type="dxa"/>
            <w:noWrap/>
            <w:vAlign w:val="center"/>
            <w:hideMark/>
          </w:tcPr>
          <w:p w14:paraId="46189FB7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14:paraId="39B40DD1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п.3 НЦС</w:t>
            </w:r>
          </w:p>
        </w:tc>
        <w:tc>
          <w:tcPr>
            <w:tcW w:w="1276" w:type="dxa"/>
            <w:vAlign w:val="center"/>
            <w:hideMark/>
          </w:tcPr>
          <w:p w14:paraId="4B82D8B3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СМР на строительство колодцев и протаскивание</w:t>
            </w:r>
          </w:p>
        </w:tc>
        <w:tc>
          <w:tcPr>
            <w:tcW w:w="567" w:type="dxa"/>
            <w:noWrap/>
            <w:vAlign w:val="center"/>
            <w:hideMark/>
          </w:tcPr>
          <w:p w14:paraId="75C039B2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noWrap/>
            <w:vAlign w:val="center"/>
            <w:hideMark/>
          </w:tcPr>
          <w:p w14:paraId="6A72465E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220,388</w:t>
            </w:r>
          </w:p>
        </w:tc>
        <w:tc>
          <w:tcPr>
            <w:tcW w:w="709" w:type="dxa"/>
            <w:noWrap/>
            <w:vAlign w:val="center"/>
          </w:tcPr>
          <w:p w14:paraId="3D0262C9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1F947C4F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14:paraId="1E719A86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0741C686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14:paraId="0169ACDE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4E197E3D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30CCFD7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1,037</w:t>
            </w:r>
          </w:p>
        </w:tc>
        <w:tc>
          <w:tcPr>
            <w:tcW w:w="862" w:type="dxa"/>
            <w:noWrap/>
            <w:vAlign w:val="center"/>
          </w:tcPr>
          <w:p w14:paraId="5D8E3CB3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228,542</w:t>
            </w:r>
          </w:p>
        </w:tc>
      </w:tr>
      <w:tr w:rsidR="00D53391" w:rsidRPr="004C4B6C" w14:paraId="24BF72A9" w14:textId="77777777" w:rsidTr="00D53391">
        <w:trPr>
          <w:jc w:val="center"/>
        </w:trPr>
        <w:tc>
          <w:tcPr>
            <w:tcW w:w="421" w:type="dxa"/>
            <w:shd w:val="clear" w:color="auto" w:fill="FFFFFF"/>
            <w:noWrap/>
            <w:vAlign w:val="center"/>
            <w:hideMark/>
          </w:tcPr>
          <w:p w14:paraId="1BBBD8E9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14:paraId="107D2E07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2D5B6BAE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C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СМР: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14:paraId="273EC156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14:paraId="2D8BD2E4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 w14:paraId="682635B7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FFFFFF"/>
            <w:noWrap/>
            <w:vAlign w:val="center"/>
          </w:tcPr>
          <w:p w14:paraId="1CE792DC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shd w:val="clear" w:color="auto" w:fill="FFFFFF"/>
            <w:noWrap/>
            <w:vAlign w:val="center"/>
          </w:tcPr>
          <w:p w14:paraId="7AF9D28B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FFFFFF"/>
            <w:noWrap/>
            <w:vAlign w:val="center"/>
          </w:tcPr>
          <w:p w14:paraId="5D0F096B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 w14:paraId="24E92F81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FFFFFF"/>
            <w:noWrap/>
            <w:vAlign w:val="center"/>
          </w:tcPr>
          <w:p w14:paraId="20D03557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FFFFFF"/>
            <w:noWrap/>
            <w:vAlign w:val="center"/>
          </w:tcPr>
          <w:p w14:paraId="6E9B1D66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  <w:shd w:val="clear" w:color="auto" w:fill="FFFFFF"/>
            <w:noWrap/>
            <w:vAlign w:val="center"/>
            <w:hideMark/>
          </w:tcPr>
          <w:p w14:paraId="4FC3C73E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C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503,823</w:t>
            </w:r>
          </w:p>
        </w:tc>
      </w:tr>
      <w:tr w:rsidR="00D53391" w:rsidRPr="004C4B6C" w14:paraId="045C0365" w14:textId="77777777" w:rsidTr="00D53391">
        <w:trPr>
          <w:trHeight w:val="70"/>
          <w:jc w:val="center"/>
        </w:trPr>
        <w:tc>
          <w:tcPr>
            <w:tcW w:w="421" w:type="dxa"/>
            <w:noWrap/>
            <w:vAlign w:val="center"/>
            <w:hideMark/>
          </w:tcPr>
          <w:p w14:paraId="5F9E8EC4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14:paraId="60D7D915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п.1.3 Приложения 8 к Методическим </w:t>
            </w:r>
            <w:proofErr w:type="spellStart"/>
            <w:proofErr w:type="gramStart"/>
            <w:r w:rsidRPr="004C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ука-заниям</w:t>
            </w:r>
            <w:proofErr w:type="spellEnd"/>
            <w:proofErr w:type="gramEnd"/>
          </w:p>
        </w:tc>
        <w:tc>
          <w:tcPr>
            <w:tcW w:w="1276" w:type="dxa"/>
            <w:vAlign w:val="center"/>
            <w:hideMark/>
          </w:tcPr>
          <w:p w14:paraId="53AFD956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567" w:type="dxa"/>
            <w:noWrap/>
            <w:vAlign w:val="center"/>
          </w:tcPr>
          <w:p w14:paraId="1C31A8DD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14:paraId="3827D9FD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14:paraId="6BE27F1F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6B33BBA6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14:paraId="3AB2C505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773D1213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14:paraId="7CEB6B1E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6E7966CA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42694E31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noWrap/>
            <w:vAlign w:val="center"/>
            <w:hideMark/>
          </w:tcPr>
          <w:p w14:paraId="5CE97C8D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125,956</w:t>
            </w:r>
          </w:p>
        </w:tc>
      </w:tr>
      <w:tr w:rsidR="00D53391" w:rsidRPr="004C4B6C" w14:paraId="48D82A90" w14:textId="77777777" w:rsidTr="00D53391">
        <w:trPr>
          <w:jc w:val="center"/>
        </w:trPr>
        <w:tc>
          <w:tcPr>
            <w:tcW w:w="421" w:type="dxa"/>
            <w:noWrap/>
            <w:vAlign w:val="center"/>
            <w:hideMark/>
          </w:tcPr>
          <w:p w14:paraId="58FAE8D2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2CC2A3CC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14:paraId="421284FA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noWrap/>
            <w:vAlign w:val="center"/>
          </w:tcPr>
          <w:p w14:paraId="5B8449AE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14:paraId="7D0B7066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14:paraId="3AE3F13E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55AA987C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14:paraId="0CA8B966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3FDD2432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14:paraId="21C2571A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3794381E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14:paraId="4C39AF2A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noWrap/>
            <w:vAlign w:val="center"/>
            <w:hideMark/>
          </w:tcPr>
          <w:p w14:paraId="5C01B70C" w14:textId="77777777" w:rsidR="00C0325E" w:rsidRPr="004C4B6C" w:rsidRDefault="00C0325E" w:rsidP="00D5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629,779</w:t>
            </w:r>
          </w:p>
        </w:tc>
      </w:tr>
    </w:tbl>
    <w:p w14:paraId="27E5C309" w14:textId="77777777" w:rsidR="00C0325E" w:rsidRDefault="00C0325E" w:rsidP="00C03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477F940" w14:textId="77777777" w:rsidR="00C0325E" w:rsidRPr="00BC567C" w:rsidRDefault="00C0325E" w:rsidP="00C03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269A">
        <w:rPr>
          <w:rFonts w:ascii="Times New Roman" w:hAnsi="Times New Roman"/>
          <w:sz w:val="24"/>
          <w:szCs w:val="24"/>
        </w:rPr>
        <w:lastRenderedPageBreak/>
        <w:t xml:space="preserve">Расчетный объем расходов на </w:t>
      </w:r>
      <w:r w:rsidRPr="00BC567C">
        <w:rPr>
          <w:rFonts w:ascii="Times New Roman" w:hAnsi="Times New Roman"/>
          <w:sz w:val="24"/>
          <w:szCs w:val="24"/>
        </w:rPr>
        <w:t>осуществление мероприятий по подключению к централизованной системе водоотведения составил 6524,015 тыс. руб. без НДС,</w:t>
      </w:r>
      <w:r w:rsidRPr="00BC567C">
        <w:rPr>
          <w:sz w:val="24"/>
          <w:szCs w:val="24"/>
        </w:rPr>
        <w:t xml:space="preserve"> </w:t>
      </w:r>
      <w:r w:rsidRPr="00BC567C">
        <w:rPr>
          <w:rFonts w:ascii="Times New Roman" w:hAnsi="Times New Roman"/>
          <w:sz w:val="24"/>
          <w:szCs w:val="24"/>
        </w:rPr>
        <w:t>в том числе:</w:t>
      </w:r>
    </w:p>
    <w:p w14:paraId="79A1E2F0" w14:textId="77777777" w:rsidR="00C0325E" w:rsidRDefault="00C0325E" w:rsidP="00C0325E">
      <w:pPr>
        <w:widowControl w:val="0"/>
        <w:autoSpaceDE w:val="0"/>
        <w:autoSpaceDN w:val="0"/>
        <w:adjustRightInd w:val="0"/>
        <w:spacing w:after="0" w:line="240" w:lineRule="auto"/>
        <w:ind w:firstLine="502"/>
        <w:contextualSpacing/>
        <w:jc w:val="both"/>
        <w:rPr>
          <w:rFonts w:ascii="Times New Roman" w:hAnsi="Times New Roman"/>
          <w:sz w:val="24"/>
          <w:szCs w:val="24"/>
        </w:rPr>
      </w:pPr>
      <w:r w:rsidRPr="00BC567C">
        <w:rPr>
          <w:rFonts w:ascii="Times New Roman" w:hAnsi="Times New Roman"/>
          <w:sz w:val="24"/>
          <w:szCs w:val="24"/>
        </w:rPr>
        <w:t>1. Расходов на строительство сетей водоотведения, выполненных по укрупненным сметным нормативам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утвержденным приказом Министерства строительства и ЖКХ РФ № 936/</w:t>
      </w:r>
      <w:proofErr w:type="spellStart"/>
      <w:r w:rsidRPr="00BC567C">
        <w:rPr>
          <w:rFonts w:ascii="Times New Roman" w:hAnsi="Times New Roman"/>
          <w:sz w:val="24"/>
          <w:szCs w:val="24"/>
        </w:rPr>
        <w:t>пр</w:t>
      </w:r>
      <w:proofErr w:type="spellEnd"/>
      <w:r w:rsidRPr="00BC567C">
        <w:rPr>
          <w:rFonts w:ascii="Times New Roman" w:hAnsi="Times New Roman"/>
          <w:sz w:val="24"/>
          <w:szCs w:val="24"/>
        </w:rPr>
        <w:t xml:space="preserve"> от 28.06.2017 г. и сметных расчетов, в размере 2 608,120 тыс. руб. без НДС</w:t>
      </w:r>
      <w:r>
        <w:rPr>
          <w:rFonts w:ascii="Times New Roman" w:hAnsi="Times New Roman"/>
          <w:sz w:val="24"/>
          <w:szCs w:val="24"/>
        </w:rPr>
        <w:t>, согласно таблице:</w:t>
      </w:r>
    </w:p>
    <w:p w14:paraId="528C1775" w14:textId="77777777" w:rsidR="00C0325E" w:rsidRDefault="00C0325E" w:rsidP="00C0325E">
      <w:pPr>
        <w:widowControl w:val="0"/>
        <w:autoSpaceDE w:val="0"/>
        <w:autoSpaceDN w:val="0"/>
        <w:adjustRightInd w:val="0"/>
        <w:spacing w:after="0" w:line="240" w:lineRule="auto"/>
        <w:ind w:firstLine="502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3"/>
      </w:tblGrid>
      <w:tr w:rsidR="00C0325E" w14:paraId="60888988" w14:textId="77777777" w:rsidTr="00CE0600">
        <w:trPr>
          <w:trHeight w:val="57"/>
          <w:jc w:val="center"/>
        </w:trPr>
        <w:tc>
          <w:tcPr>
            <w:tcW w:w="9498" w:type="dxa"/>
            <w:gridSpan w:val="2"/>
            <w:hideMark/>
          </w:tcPr>
          <w:p w14:paraId="636CD086" w14:textId="77777777" w:rsidR="00C0325E" w:rsidRPr="0049269A" w:rsidRDefault="00C0325E" w:rsidP="00CE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69A">
              <w:rPr>
                <w:rFonts w:ascii="Times New Roman" w:hAnsi="Times New Roman"/>
                <w:sz w:val="20"/>
                <w:szCs w:val="20"/>
              </w:rPr>
              <w:t xml:space="preserve">Строительство сетей водоотведения </w:t>
            </w:r>
            <w:proofErr w:type="spellStart"/>
            <w:r w:rsidRPr="0049269A">
              <w:rPr>
                <w:rFonts w:ascii="Times New Roman" w:hAnsi="Times New Roman"/>
                <w:sz w:val="20"/>
                <w:szCs w:val="20"/>
              </w:rPr>
              <w:t>Ду</w:t>
            </w:r>
            <w:proofErr w:type="spellEnd"/>
            <w:r w:rsidRPr="0049269A">
              <w:rPr>
                <w:rFonts w:ascii="Times New Roman" w:hAnsi="Times New Roman"/>
                <w:sz w:val="20"/>
                <w:szCs w:val="20"/>
              </w:rPr>
              <w:t>=200 мм, протяженностью 86 п. м.</w:t>
            </w:r>
          </w:p>
        </w:tc>
      </w:tr>
      <w:tr w:rsidR="00C0325E" w14:paraId="4420AA01" w14:textId="77777777" w:rsidTr="00CE0600">
        <w:trPr>
          <w:trHeight w:val="57"/>
          <w:jc w:val="center"/>
        </w:trPr>
        <w:tc>
          <w:tcPr>
            <w:tcW w:w="8505" w:type="dxa"/>
            <w:hideMark/>
          </w:tcPr>
          <w:p w14:paraId="711112FA" w14:textId="77777777" w:rsidR="00C0325E" w:rsidRPr="0049269A" w:rsidRDefault="00C0325E" w:rsidP="00CE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69A">
              <w:rPr>
                <w:rFonts w:ascii="Times New Roman" w:hAnsi="Times New Roman"/>
                <w:sz w:val="20"/>
                <w:szCs w:val="20"/>
              </w:rPr>
              <w:t>СМР сетей в ценах 2019 года</w:t>
            </w:r>
          </w:p>
        </w:tc>
        <w:tc>
          <w:tcPr>
            <w:tcW w:w="993" w:type="dxa"/>
            <w:vAlign w:val="center"/>
            <w:hideMark/>
          </w:tcPr>
          <w:p w14:paraId="3711E23A" w14:textId="77777777" w:rsidR="00C0325E" w:rsidRPr="0049269A" w:rsidRDefault="00C0325E" w:rsidP="00CE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69A">
              <w:rPr>
                <w:rFonts w:ascii="Times New Roman" w:hAnsi="Times New Roman"/>
                <w:sz w:val="20"/>
                <w:szCs w:val="20"/>
              </w:rPr>
              <w:t>1988,929</w:t>
            </w:r>
          </w:p>
        </w:tc>
      </w:tr>
      <w:tr w:rsidR="00C0325E" w14:paraId="0DADE504" w14:textId="77777777" w:rsidTr="00CE0600">
        <w:trPr>
          <w:trHeight w:val="57"/>
          <w:jc w:val="center"/>
        </w:trPr>
        <w:tc>
          <w:tcPr>
            <w:tcW w:w="8505" w:type="dxa"/>
            <w:hideMark/>
          </w:tcPr>
          <w:p w14:paraId="4EC12D61" w14:textId="75A99682" w:rsidR="00C0325E" w:rsidRPr="0049269A" w:rsidRDefault="00C0325E" w:rsidP="00CE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69A">
              <w:rPr>
                <w:rFonts w:ascii="Times New Roman" w:hAnsi="Times New Roman"/>
                <w:sz w:val="20"/>
                <w:szCs w:val="20"/>
              </w:rPr>
              <w:t>Расходы на строительство сетей водоотведения на 2020</w:t>
            </w:r>
            <w:r w:rsidR="00CE0600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Pr="0049269A">
              <w:rPr>
                <w:rFonts w:ascii="Times New Roman" w:hAnsi="Times New Roman"/>
                <w:sz w:val="20"/>
                <w:szCs w:val="20"/>
              </w:rPr>
              <w:t>(4934,52*0,086*1,09*1,15*0,74*1,037</w:t>
            </w:r>
            <w:r w:rsidR="00CE06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269A">
              <w:rPr>
                <w:rFonts w:ascii="Times New Roman" w:hAnsi="Times New Roman"/>
                <w:sz w:val="20"/>
                <w:szCs w:val="20"/>
              </w:rPr>
              <w:t>*1,029*1,</w:t>
            </w:r>
            <w:r w:rsidR="00CE0600" w:rsidRPr="0049269A">
              <w:rPr>
                <w:rFonts w:ascii="Times New Roman" w:hAnsi="Times New Roman"/>
                <w:sz w:val="20"/>
                <w:szCs w:val="20"/>
              </w:rPr>
              <w:t>05) +</w:t>
            </w:r>
            <w:r w:rsidR="00CE06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269A">
              <w:rPr>
                <w:rFonts w:ascii="Times New Roman" w:hAnsi="Times New Roman"/>
                <w:sz w:val="20"/>
                <w:szCs w:val="20"/>
              </w:rPr>
              <w:t>1213,127+9,044+59,347+18,521+6,579+0,050+ 241,215)/18*9*1,03</w:t>
            </w:r>
          </w:p>
        </w:tc>
        <w:tc>
          <w:tcPr>
            <w:tcW w:w="993" w:type="dxa"/>
            <w:vAlign w:val="center"/>
            <w:hideMark/>
          </w:tcPr>
          <w:p w14:paraId="63F6C9F0" w14:textId="77777777" w:rsidR="00C0325E" w:rsidRPr="0049269A" w:rsidRDefault="00C0325E" w:rsidP="00CE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69A">
              <w:rPr>
                <w:rFonts w:ascii="Times New Roman" w:hAnsi="Times New Roman"/>
                <w:sz w:val="20"/>
                <w:szCs w:val="20"/>
              </w:rPr>
              <w:t>1024,298</w:t>
            </w:r>
          </w:p>
        </w:tc>
      </w:tr>
      <w:tr w:rsidR="00C0325E" w14:paraId="56651D36" w14:textId="77777777" w:rsidTr="00CE0600">
        <w:trPr>
          <w:trHeight w:val="57"/>
          <w:jc w:val="center"/>
        </w:trPr>
        <w:tc>
          <w:tcPr>
            <w:tcW w:w="8505" w:type="dxa"/>
            <w:hideMark/>
          </w:tcPr>
          <w:p w14:paraId="63907D80" w14:textId="3F814B8B" w:rsidR="00C0325E" w:rsidRPr="0049269A" w:rsidRDefault="00C0325E" w:rsidP="00CE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69A">
              <w:rPr>
                <w:rFonts w:ascii="Times New Roman" w:hAnsi="Times New Roman"/>
                <w:sz w:val="20"/>
                <w:szCs w:val="20"/>
              </w:rPr>
              <w:t>Расходы на строительство сетей водоотведения на 2021</w:t>
            </w:r>
            <w:r w:rsidR="00CE0600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Pr="0049269A">
              <w:rPr>
                <w:rFonts w:ascii="Times New Roman" w:hAnsi="Times New Roman"/>
                <w:sz w:val="20"/>
                <w:szCs w:val="20"/>
              </w:rPr>
              <w:t>(4934,52*0,086*1,09*1,15*0,74*1,037</w:t>
            </w:r>
            <w:r w:rsidR="00CE06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269A">
              <w:rPr>
                <w:rFonts w:ascii="Times New Roman" w:hAnsi="Times New Roman"/>
                <w:sz w:val="20"/>
                <w:szCs w:val="20"/>
              </w:rPr>
              <w:t>*1,029*1,</w:t>
            </w:r>
            <w:r w:rsidR="00CE0600" w:rsidRPr="0049269A">
              <w:rPr>
                <w:rFonts w:ascii="Times New Roman" w:hAnsi="Times New Roman"/>
                <w:sz w:val="20"/>
                <w:szCs w:val="20"/>
              </w:rPr>
              <w:t>05)</w:t>
            </w:r>
            <w:r w:rsidR="00CE06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0600" w:rsidRPr="0049269A">
              <w:rPr>
                <w:rFonts w:ascii="Times New Roman" w:hAnsi="Times New Roman"/>
                <w:sz w:val="20"/>
                <w:szCs w:val="20"/>
              </w:rPr>
              <w:t>+</w:t>
            </w:r>
            <w:r w:rsidR="00CE06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269A">
              <w:rPr>
                <w:rFonts w:ascii="Times New Roman" w:hAnsi="Times New Roman"/>
                <w:sz w:val="20"/>
                <w:szCs w:val="20"/>
              </w:rPr>
              <w:t>1213,127+9,044+59,347+18,521+6,579+0,050+241,215)/18*9*1,03*1,037</w:t>
            </w:r>
          </w:p>
        </w:tc>
        <w:tc>
          <w:tcPr>
            <w:tcW w:w="993" w:type="dxa"/>
            <w:vAlign w:val="center"/>
            <w:hideMark/>
          </w:tcPr>
          <w:p w14:paraId="392B8A4A" w14:textId="77777777" w:rsidR="00C0325E" w:rsidRPr="0049269A" w:rsidRDefault="00C0325E" w:rsidP="00CE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69A">
              <w:rPr>
                <w:rFonts w:ascii="Times New Roman" w:hAnsi="Times New Roman"/>
                <w:sz w:val="20"/>
                <w:szCs w:val="20"/>
              </w:rPr>
              <w:t>1062,197</w:t>
            </w:r>
          </w:p>
        </w:tc>
      </w:tr>
    </w:tbl>
    <w:p w14:paraId="001E82C7" w14:textId="77777777" w:rsidR="00C0325E" w:rsidRDefault="00C0325E" w:rsidP="00C032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D8BBDD2" w14:textId="77777777" w:rsidR="00C0325E" w:rsidRDefault="00C0325E" w:rsidP="00C032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567C">
        <w:rPr>
          <w:rFonts w:ascii="Times New Roman" w:hAnsi="Times New Roman"/>
          <w:sz w:val="24"/>
          <w:szCs w:val="24"/>
        </w:rPr>
        <w:t>2. Налог на прибыль: (2086,496+2,235)/80%*20% = 521,624 тыс.  руб.</w:t>
      </w:r>
    </w:p>
    <w:p w14:paraId="64FDFD9A" w14:textId="77777777" w:rsidR="00C0325E" w:rsidRPr="0049269A" w:rsidRDefault="00C0325E" w:rsidP="00C032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567C">
        <w:rPr>
          <w:rFonts w:ascii="Times New Roman" w:hAnsi="Times New Roman"/>
          <w:sz w:val="24"/>
          <w:szCs w:val="24"/>
        </w:rPr>
        <w:t>Расчетный объем расходов связанных с модернизацией КНС, составил 3 915,896 тыс. руб. без НДС, в том</w:t>
      </w:r>
      <w:r w:rsidRPr="0049269A">
        <w:rPr>
          <w:rFonts w:ascii="Times New Roman" w:hAnsi="Times New Roman"/>
          <w:sz w:val="24"/>
          <w:szCs w:val="24"/>
        </w:rPr>
        <w:t xml:space="preserve"> числе:</w:t>
      </w:r>
    </w:p>
    <w:p w14:paraId="7EF6DCC6" w14:textId="77777777" w:rsidR="00C0325E" w:rsidRDefault="00C0325E" w:rsidP="00C03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9269A">
        <w:rPr>
          <w:rFonts w:ascii="Times New Roman" w:hAnsi="Times New Roman"/>
          <w:sz w:val="24"/>
          <w:szCs w:val="24"/>
        </w:rPr>
        <w:t>1. Расходов на установку дополнительного оборудования на КНС, определенных сметным</w:t>
      </w:r>
      <w:r w:rsidRPr="0049269A">
        <w:rPr>
          <w:rFonts w:ascii="Times New Roman" w:hAnsi="Times New Roman"/>
          <w:b/>
          <w:sz w:val="24"/>
          <w:szCs w:val="24"/>
        </w:rPr>
        <w:t xml:space="preserve"> </w:t>
      </w:r>
      <w:r w:rsidRPr="0049269A">
        <w:rPr>
          <w:rFonts w:ascii="Times New Roman" w:hAnsi="Times New Roman"/>
          <w:sz w:val="24"/>
          <w:szCs w:val="24"/>
        </w:rPr>
        <w:t xml:space="preserve">расчетом согласно сборникам федеральных единичных расценок с применения индекса потребительских цен в размере 1,03 на 2020 г. и 1,037 на 2021 г. (на основании основных параметров прогноза социально-экономического развития на 2020 год и на плановый период 2021 и 2022 гг. Минэкономразвития РФ), в размере </w:t>
      </w:r>
      <w:r w:rsidRPr="00BC567C">
        <w:rPr>
          <w:rFonts w:ascii="Times New Roman" w:hAnsi="Times New Roman"/>
          <w:sz w:val="24"/>
          <w:szCs w:val="24"/>
        </w:rPr>
        <w:t>3 132,717 тыс. руб.</w:t>
      </w:r>
      <w:r>
        <w:rPr>
          <w:rFonts w:ascii="Times New Roman" w:hAnsi="Times New Roman"/>
          <w:sz w:val="24"/>
          <w:szCs w:val="24"/>
        </w:rPr>
        <w:t xml:space="preserve"> согласно таблице:</w:t>
      </w:r>
      <w:r w:rsidRPr="0049269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F80A458" w14:textId="77777777" w:rsidR="00C0325E" w:rsidRPr="0049269A" w:rsidRDefault="00C0325E" w:rsidP="00C03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134"/>
      </w:tblGrid>
      <w:tr w:rsidR="00C0325E" w:rsidRPr="00E86212" w14:paraId="2456457E" w14:textId="77777777" w:rsidTr="006423C5">
        <w:trPr>
          <w:trHeight w:val="57"/>
        </w:trPr>
        <w:tc>
          <w:tcPr>
            <w:tcW w:w="9498" w:type="dxa"/>
            <w:gridSpan w:val="2"/>
            <w:hideMark/>
          </w:tcPr>
          <w:p w14:paraId="652DAD17" w14:textId="77777777" w:rsidR="00C0325E" w:rsidRPr="00E86212" w:rsidRDefault="00C0325E" w:rsidP="0064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212">
              <w:rPr>
                <w:rFonts w:ascii="Times New Roman" w:hAnsi="Times New Roman"/>
                <w:sz w:val="20"/>
                <w:szCs w:val="20"/>
              </w:rPr>
              <w:t>ЛСР Установка дополнительного оборудования на КНС</w:t>
            </w:r>
          </w:p>
        </w:tc>
      </w:tr>
      <w:tr w:rsidR="00C0325E" w:rsidRPr="00E86212" w14:paraId="669C0CF8" w14:textId="77777777" w:rsidTr="006423C5">
        <w:trPr>
          <w:trHeight w:val="57"/>
        </w:trPr>
        <w:tc>
          <w:tcPr>
            <w:tcW w:w="8364" w:type="dxa"/>
            <w:hideMark/>
          </w:tcPr>
          <w:p w14:paraId="1CB4A919" w14:textId="77777777" w:rsidR="00C0325E" w:rsidRPr="00E86212" w:rsidRDefault="00C0325E" w:rsidP="0064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212">
              <w:rPr>
                <w:rFonts w:ascii="Times New Roman" w:hAnsi="Times New Roman"/>
                <w:sz w:val="20"/>
                <w:szCs w:val="20"/>
              </w:rPr>
              <w:t>СМР прямые затраты в ценах 2001 года</w:t>
            </w:r>
          </w:p>
        </w:tc>
        <w:tc>
          <w:tcPr>
            <w:tcW w:w="1134" w:type="dxa"/>
            <w:vAlign w:val="center"/>
            <w:hideMark/>
          </w:tcPr>
          <w:p w14:paraId="59C7F202" w14:textId="77777777" w:rsidR="00C0325E" w:rsidRPr="00E86212" w:rsidRDefault="00C0325E" w:rsidP="0064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3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6212">
              <w:rPr>
                <w:rFonts w:ascii="Times New Roman" w:hAnsi="Times New Roman"/>
                <w:sz w:val="20"/>
                <w:szCs w:val="20"/>
              </w:rPr>
              <w:t>0,89698</w:t>
            </w:r>
          </w:p>
        </w:tc>
      </w:tr>
      <w:tr w:rsidR="00C0325E" w:rsidRPr="00E86212" w14:paraId="195ECCB4" w14:textId="77777777" w:rsidTr="006423C5">
        <w:trPr>
          <w:trHeight w:val="57"/>
        </w:trPr>
        <w:tc>
          <w:tcPr>
            <w:tcW w:w="8364" w:type="dxa"/>
            <w:hideMark/>
          </w:tcPr>
          <w:p w14:paraId="0BAA628F" w14:textId="77777777" w:rsidR="00C0325E" w:rsidRPr="00E86212" w:rsidRDefault="00C0325E" w:rsidP="0064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212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1134" w:type="dxa"/>
            <w:vAlign w:val="center"/>
            <w:hideMark/>
          </w:tcPr>
          <w:p w14:paraId="2293C0F9" w14:textId="77777777" w:rsidR="00C0325E" w:rsidRPr="00E86212" w:rsidRDefault="00C0325E" w:rsidP="0064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3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6212">
              <w:rPr>
                <w:rFonts w:ascii="Times New Roman" w:hAnsi="Times New Roman"/>
                <w:sz w:val="20"/>
                <w:szCs w:val="20"/>
              </w:rPr>
              <w:t xml:space="preserve">714,60884 </w:t>
            </w:r>
          </w:p>
        </w:tc>
      </w:tr>
      <w:tr w:rsidR="00C0325E" w:rsidRPr="00E86212" w14:paraId="11F76EFF" w14:textId="77777777" w:rsidTr="006423C5">
        <w:trPr>
          <w:trHeight w:val="57"/>
        </w:trPr>
        <w:tc>
          <w:tcPr>
            <w:tcW w:w="8364" w:type="dxa"/>
            <w:hideMark/>
          </w:tcPr>
          <w:p w14:paraId="64DFCA5D" w14:textId="77777777" w:rsidR="00C0325E" w:rsidRPr="00E86212" w:rsidRDefault="00C0325E" w:rsidP="0064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212"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1134" w:type="dxa"/>
            <w:vAlign w:val="center"/>
            <w:hideMark/>
          </w:tcPr>
          <w:p w14:paraId="78633BBB" w14:textId="77777777" w:rsidR="00C0325E" w:rsidRPr="00E86212" w:rsidRDefault="00C0325E" w:rsidP="0064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3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6212">
              <w:rPr>
                <w:rFonts w:ascii="Times New Roman" w:hAnsi="Times New Roman"/>
                <w:sz w:val="20"/>
                <w:szCs w:val="20"/>
              </w:rPr>
              <w:t xml:space="preserve">0,29266 </w:t>
            </w:r>
          </w:p>
        </w:tc>
      </w:tr>
      <w:tr w:rsidR="00C0325E" w:rsidRPr="00E86212" w14:paraId="1333968D" w14:textId="77777777" w:rsidTr="006423C5">
        <w:trPr>
          <w:trHeight w:val="57"/>
        </w:trPr>
        <w:tc>
          <w:tcPr>
            <w:tcW w:w="8364" w:type="dxa"/>
            <w:hideMark/>
          </w:tcPr>
          <w:p w14:paraId="5C69DC11" w14:textId="77777777" w:rsidR="00C0325E" w:rsidRPr="00E86212" w:rsidRDefault="00C0325E" w:rsidP="0064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212"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1134" w:type="dxa"/>
            <w:vAlign w:val="center"/>
            <w:hideMark/>
          </w:tcPr>
          <w:p w14:paraId="642C5130" w14:textId="77777777" w:rsidR="00C0325E" w:rsidRPr="00E86212" w:rsidRDefault="00C0325E" w:rsidP="0064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3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6212">
              <w:rPr>
                <w:rFonts w:ascii="Times New Roman" w:hAnsi="Times New Roman"/>
                <w:sz w:val="20"/>
                <w:szCs w:val="20"/>
              </w:rPr>
              <w:t xml:space="preserve">0,21784 </w:t>
            </w:r>
          </w:p>
        </w:tc>
      </w:tr>
      <w:tr w:rsidR="00C0325E" w:rsidRPr="00E86212" w14:paraId="78FA08EF" w14:textId="77777777" w:rsidTr="006423C5">
        <w:trPr>
          <w:trHeight w:val="57"/>
        </w:trPr>
        <w:tc>
          <w:tcPr>
            <w:tcW w:w="8364" w:type="dxa"/>
            <w:hideMark/>
          </w:tcPr>
          <w:p w14:paraId="3D235938" w14:textId="77777777" w:rsidR="00C0325E" w:rsidRPr="00E86212" w:rsidRDefault="00C0325E" w:rsidP="0064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212">
              <w:rPr>
                <w:rFonts w:ascii="Times New Roman" w:hAnsi="Times New Roman"/>
                <w:sz w:val="20"/>
                <w:szCs w:val="20"/>
              </w:rPr>
              <w:t>Перевод в текущие цены на 4 кв. 2019 г. СМР=7,3, оборудование = 4,09</w:t>
            </w:r>
          </w:p>
          <w:p w14:paraId="17199EE8" w14:textId="7480587A" w:rsidR="00C0325E" w:rsidRPr="00E86212" w:rsidRDefault="00C0325E" w:rsidP="00CE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212">
              <w:rPr>
                <w:rFonts w:ascii="Times New Roman" w:hAnsi="Times New Roman"/>
                <w:sz w:val="20"/>
                <w:szCs w:val="20"/>
              </w:rPr>
              <w:t xml:space="preserve">Расходы на строительство </w:t>
            </w:r>
            <w:r w:rsidR="00CE0600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E86212">
              <w:rPr>
                <w:rFonts w:ascii="Times New Roman" w:hAnsi="Times New Roman"/>
                <w:sz w:val="20"/>
                <w:szCs w:val="20"/>
              </w:rPr>
              <w:t>2021</w:t>
            </w:r>
            <w:r w:rsidR="00CE0600">
              <w:rPr>
                <w:rFonts w:ascii="Times New Roman" w:hAnsi="Times New Roman"/>
                <w:sz w:val="20"/>
                <w:szCs w:val="20"/>
              </w:rPr>
              <w:t xml:space="preserve"> году </w:t>
            </w:r>
            <w:r w:rsidRPr="00E86212">
              <w:rPr>
                <w:rFonts w:ascii="Times New Roman" w:hAnsi="Times New Roman"/>
                <w:sz w:val="20"/>
                <w:szCs w:val="20"/>
              </w:rPr>
              <w:t>((715,49603-666,38151-48,22733+0,29266+0,21784)</w:t>
            </w:r>
            <w:r w:rsidR="00CE06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6212">
              <w:rPr>
                <w:rFonts w:ascii="Times New Roman" w:hAnsi="Times New Roman"/>
                <w:sz w:val="20"/>
                <w:szCs w:val="20"/>
              </w:rPr>
              <w:t>*7,3</w:t>
            </w:r>
            <w:r w:rsidR="00CE06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6212">
              <w:rPr>
                <w:rFonts w:ascii="Times New Roman" w:hAnsi="Times New Roman"/>
                <w:sz w:val="20"/>
                <w:szCs w:val="20"/>
              </w:rPr>
              <w:t>+(666,38151+48,</w:t>
            </w:r>
            <w:r w:rsidR="00CE0600" w:rsidRPr="00E86212">
              <w:rPr>
                <w:rFonts w:ascii="Times New Roman" w:hAnsi="Times New Roman"/>
                <w:sz w:val="20"/>
                <w:szCs w:val="20"/>
              </w:rPr>
              <w:t>22733) *</w:t>
            </w:r>
            <w:r w:rsidRPr="00E86212">
              <w:rPr>
                <w:rFonts w:ascii="Times New Roman" w:hAnsi="Times New Roman"/>
                <w:sz w:val="20"/>
                <w:szCs w:val="20"/>
              </w:rPr>
              <w:t>4,</w:t>
            </w:r>
            <w:r w:rsidR="00CE0600" w:rsidRPr="00E86212">
              <w:rPr>
                <w:rFonts w:ascii="Times New Roman" w:hAnsi="Times New Roman"/>
                <w:sz w:val="20"/>
                <w:szCs w:val="20"/>
              </w:rPr>
              <w:t>09) *</w:t>
            </w:r>
            <w:r w:rsidRPr="00E86212">
              <w:rPr>
                <w:rFonts w:ascii="Times New Roman" w:hAnsi="Times New Roman"/>
                <w:sz w:val="20"/>
                <w:szCs w:val="20"/>
              </w:rPr>
              <w:t xml:space="preserve">1,03*1,037                                                                                                      </w:t>
            </w:r>
          </w:p>
        </w:tc>
        <w:tc>
          <w:tcPr>
            <w:tcW w:w="1134" w:type="dxa"/>
            <w:vAlign w:val="center"/>
            <w:hideMark/>
          </w:tcPr>
          <w:p w14:paraId="4CF1F2BD" w14:textId="77777777" w:rsidR="00C0325E" w:rsidRPr="00E86212" w:rsidRDefault="00C0325E" w:rsidP="0064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3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6212">
              <w:rPr>
                <w:rFonts w:ascii="Times New Roman" w:hAnsi="Times New Roman"/>
                <w:sz w:val="20"/>
                <w:szCs w:val="20"/>
              </w:rPr>
              <w:t>3 132,717</w:t>
            </w:r>
          </w:p>
        </w:tc>
      </w:tr>
    </w:tbl>
    <w:p w14:paraId="2B35B595" w14:textId="77777777" w:rsidR="00C0325E" w:rsidRDefault="00C0325E" w:rsidP="00C0325E">
      <w:pPr>
        <w:widowControl w:val="0"/>
        <w:autoSpaceDE w:val="0"/>
        <w:autoSpaceDN w:val="0"/>
        <w:adjustRightInd w:val="0"/>
        <w:spacing w:after="0" w:line="240" w:lineRule="auto"/>
        <w:ind w:left="502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4683D93D" w14:textId="77777777" w:rsidR="00C0325E" w:rsidRDefault="00C0325E" w:rsidP="00C03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67C">
        <w:rPr>
          <w:rFonts w:ascii="Times New Roman" w:hAnsi="Times New Roman"/>
          <w:sz w:val="24"/>
          <w:szCs w:val="24"/>
        </w:rPr>
        <w:t xml:space="preserve">         3. Налог на прибыль: (3 132,717)/80%*20% = 783,179 тыс.  руб.</w:t>
      </w:r>
    </w:p>
    <w:p w14:paraId="4B31D745" w14:textId="77777777" w:rsidR="00C0325E" w:rsidRPr="0009273D" w:rsidRDefault="00C0325E" w:rsidP="00C03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69A">
        <w:rPr>
          <w:rFonts w:ascii="Times New Roman" w:hAnsi="Times New Roman"/>
          <w:b/>
          <w:sz w:val="24"/>
          <w:szCs w:val="24"/>
        </w:rPr>
        <w:t xml:space="preserve">         </w:t>
      </w:r>
      <w:r w:rsidRPr="0009273D">
        <w:rPr>
          <w:rFonts w:ascii="Times New Roman" w:hAnsi="Times New Roman"/>
          <w:sz w:val="24"/>
          <w:szCs w:val="24"/>
        </w:rPr>
        <w:t>С учетом Заявления о разногласиях по установлению платы за подключение к централизованной системе водоснабжения и водоотведения ГП «</w:t>
      </w:r>
      <w:proofErr w:type="spellStart"/>
      <w:r w:rsidRPr="0009273D">
        <w:rPr>
          <w:rFonts w:ascii="Times New Roman" w:hAnsi="Times New Roman"/>
          <w:sz w:val="24"/>
          <w:szCs w:val="24"/>
        </w:rPr>
        <w:t>Калугаоблводоканал</w:t>
      </w:r>
      <w:proofErr w:type="spellEnd"/>
      <w:r w:rsidRPr="0009273D">
        <w:rPr>
          <w:rFonts w:ascii="Times New Roman" w:hAnsi="Times New Roman"/>
          <w:sz w:val="24"/>
          <w:szCs w:val="24"/>
        </w:rPr>
        <w:t>» строительства объекта капитального строительства: «Строительство лечебно-диагностического корпуса ГБУЗ КО «Калужский областной онкологический диспансер», в том числе ПИР», расположенного по адресу: «Калужская область, г. Калуга, ул. Вишневского, д.1» по индивидуальному проекту ГКУ КО «Управление капитального строительства» ГП «</w:t>
      </w:r>
      <w:proofErr w:type="spellStart"/>
      <w:r w:rsidRPr="0009273D">
        <w:rPr>
          <w:rFonts w:ascii="Times New Roman" w:hAnsi="Times New Roman"/>
          <w:sz w:val="24"/>
          <w:szCs w:val="24"/>
        </w:rPr>
        <w:t>Калугаоблводоканал</w:t>
      </w:r>
      <w:proofErr w:type="spellEnd"/>
      <w:r w:rsidRPr="0009273D">
        <w:rPr>
          <w:rFonts w:ascii="Times New Roman" w:hAnsi="Times New Roman"/>
          <w:sz w:val="24"/>
          <w:szCs w:val="24"/>
        </w:rPr>
        <w:t>» № 4252-19 от 15.06.2020 (</w:t>
      </w:r>
      <w:proofErr w:type="spellStart"/>
      <w:r w:rsidRPr="0009273D">
        <w:rPr>
          <w:rFonts w:ascii="Times New Roman" w:hAnsi="Times New Roman"/>
          <w:sz w:val="24"/>
          <w:szCs w:val="24"/>
        </w:rPr>
        <w:t>вх</w:t>
      </w:r>
      <w:proofErr w:type="spellEnd"/>
      <w:r w:rsidRPr="0009273D">
        <w:rPr>
          <w:rFonts w:ascii="Times New Roman" w:hAnsi="Times New Roman"/>
          <w:sz w:val="24"/>
          <w:szCs w:val="24"/>
        </w:rPr>
        <w:t>. № 03/2083-2015.06.2020) направленного в министерство, экспертной группой были повторно рассмотрены представленные предприятием материалы по определению стоимости подключения к централизованным сетям водоотведения.</w:t>
      </w:r>
    </w:p>
    <w:p w14:paraId="521C514D" w14:textId="77777777" w:rsidR="00C0325E" w:rsidRPr="0009273D" w:rsidRDefault="00C0325E" w:rsidP="00C0325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9273D">
        <w:rPr>
          <w:rFonts w:ascii="Times New Roman" w:eastAsia="Times New Roman" w:hAnsi="Times New Roman"/>
          <w:sz w:val="24"/>
          <w:szCs w:val="24"/>
        </w:rPr>
        <w:t xml:space="preserve">Экспертной группой проведён анализ затрат, связанных с </w:t>
      </w:r>
      <w:r w:rsidRPr="0009273D">
        <w:rPr>
          <w:rFonts w:ascii="Times New Roman" w:eastAsia="Times New Roman" w:hAnsi="Times New Roman"/>
          <w:bCs/>
          <w:sz w:val="24"/>
          <w:szCs w:val="24"/>
        </w:rPr>
        <w:t xml:space="preserve">платой за подключение (технологическое присоединение) к централизованным системам холодного водоснабжения и водоотведения объекта Заявителя с учетом дополнительно представленных материалов. </w:t>
      </w:r>
    </w:p>
    <w:p w14:paraId="2367CBA5" w14:textId="77777777" w:rsidR="00C0325E" w:rsidRPr="0009273D" w:rsidRDefault="00C0325E" w:rsidP="00C0325E">
      <w:pPr>
        <w:pStyle w:val="Default"/>
        <w:ind w:firstLine="567"/>
        <w:jc w:val="both"/>
        <w:rPr>
          <w:rFonts w:eastAsia="Times New Roman"/>
          <w:color w:val="auto"/>
        </w:rPr>
      </w:pPr>
      <w:r w:rsidRPr="0009273D">
        <w:rPr>
          <w:rFonts w:eastAsia="Times New Roman"/>
        </w:rPr>
        <w:t xml:space="preserve">Индивидуальная плата за подключение (технологическое присоединение) к централизованной системе холодного водоснабжения объекта Заявителя учтена в размере 629,779 </w:t>
      </w:r>
      <w:r w:rsidRPr="0009273D">
        <w:rPr>
          <w:rFonts w:eastAsia="Times New Roman"/>
          <w:color w:val="auto"/>
        </w:rPr>
        <w:t>тыс. руб. без учета НДС.</w:t>
      </w:r>
    </w:p>
    <w:p w14:paraId="5FFC3628" w14:textId="77777777" w:rsidR="00C0325E" w:rsidRPr="0009273D" w:rsidRDefault="00C0325E" w:rsidP="00C0325E">
      <w:pPr>
        <w:pStyle w:val="Default"/>
        <w:ind w:firstLine="709"/>
        <w:jc w:val="both"/>
        <w:rPr>
          <w:rFonts w:eastAsia="Times New Roman"/>
          <w:color w:val="auto"/>
        </w:rPr>
      </w:pPr>
      <w:r w:rsidRPr="0009273D">
        <w:rPr>
          <w:rFonts w:eastAsia="Times New Roman"/>
          <w:color w:val="auto"/>
        </w:rPr>
        <w:t xml:space="preserve">Экспертной группой затраты на строительно-монтажные работы  по прокладке сетей водоотведения методом ГНБ  были рассчитаны по проекту аналогу в сопоставимых условиях (строительство сетей водоотведения к объекту капитального строительства: «Строительство </w:t>
      </w:r>
      <w:r w:rsidRPr="0009273D">
        <w:rPr>
          <w:rFonts w:eastAsia="Times New Roman"/>
          <w:color w:val="auto"/>
        </w:rPr>
        <w:lastRenderedPageBreak/>
        <w:t xml:space="preserve">детско-взрослой поликлиники в г. Калуга, в том числе ПИР» расположенного по адресу: Калужская область, г. Калуга, ул. </w:t>
      </w:r>
      <w:proofErr w:type="spellStart"/>
      <w:r w:rsidRPr="0009273D">
        <w:rPr>
          <w:rFonts w:eastAsia="Times New Roman"/>
          <w:color w:val="auto"/>
        </w:rPr>
        <w:t>Фомушина</w:t>
      </w:r>
      <w:proofErr w:type="spellEnd"/>
      <w:r w:rsidRPr="0009273D">
        <w:rPr>
          <w:rFonts w:eastAsia="Times New Roman"/>
          <w:color w:val="auto"/>
        </w:rPr>
        <w:t xml:space="preserve"> – ул. Генерала Попова», протяженностью 206 м.).</w:t>
      </w:r>
    </w:p>
    <w:p w14:paraId="69B685BA" w14:textId="77777777" w:rsidR="00C0325E" w:rsidRPr="00BC567C" w:rsidRDefault="00C0325E" w:rsidP="00C03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BC567C">
        <w:rPr>
          <w:rFonts w:ascii="Times New Roman" w:eastAsia="Times New Roman" w:hAnsi="Times New Roman"/>
          <w:sz w:val="24"/>
          <w:szCs w:val="24"/>
        </w:rPr>
        <w:t>Размер затрат на строительство сетей водоотведения объекта аналога составил 6989,57 тыс. руб. без учета НДС, согласно сметным расчетам</w:t>
      </w:r>
      <w:r w:rsidRPr="00BC567C">
        <w:rPr>
          <w:rFonts w:ascii="Times New Roman" w:hAnsi="Times New Roman"/>
          <w:sz w:val="24"/>
          <w:szCs w:val="24"/>
        </w:rPr>
        <w:t>, в том числе:</w:t>
      </w:r>
    </w:p>
    <w:p w14:paraId="1A3531AD" w14:textId="77777777" w:rsidR="00C0325E" w:rsidRDefault="00C0325E" w:rsidP="00C03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567C">
        <w:rPr>
          <w:rFonts w:ascii="Times New Roman" w:hAnsi="Times New Roman"/>
          <w:sz w:val="24"/>
          <w:szCs w:val="24"/>
        </w:rPr>
        <w:t>1. Расходов на проектирование и инженерно-геодезические изыскания 249,373 тыс. руб</w:t>
      </w:r>
      <w:r>
        <w:rPr>
          <w:rFonts w:ascii="Times New Roman" w:hAnsi="Times New Roman"/>
          <w:sz w:val="24"/>
          <w:szCs w:val="24"/>
        </w:rPr>
        <w:t>.</w:t>
      </w:r>
    </w:p>
    <w:p w14:paraId="05BF6C0E" w14:textId="77777777" w:rsidR="00C0325E" w:rsidRPr="00BC567C" w:rsidRDefault="00C0325E" w:rsidP="00C03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567C">
        <w:rPr>
          <w:rFonts w:ascii="Times New Roman" w:hAnsi="Times New Roman"/>
          <w:sz w:val="24"/>
          <w:szCs w:val="24"/>
        </w:rPr>
        <w:t>2. Расходов на строительство сетей водоотведения, определенных сметным расчетом согласно сборникам федеральных единичных расценок с учетом применения индекса потребительских цен в размере 1,03 на 2020 г. (на основании основных параметров прогноза социально-экономического развития на 2020 год и на плановый период 2021 и 2022 гг. Минэкономразвития РФ),  в размере 5004,673 тыс. руб.</w:t>
      </w:r>
    </w:p>
    <w:p w14:paraId="1BA0FD06" w14:textId="77777777" w:rsidR="00C0325E" w:rsidRPr="00BC567C" w:rsidRDefault="00C0325E" w:rsidP="00C0325E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</w:rPr>
      </w:pPr>
      <w:r w:rsidRPr="00BC567C">
        <w:rPr>
          <w:rFonts w:ascii="Times New Roman" w:hAnsi="Times New Roman"/>
          <w:sz w:val="24"/>
          <w:szCs w:val="24"/>
        </w:rPr>
        <w:t xml:space="preserve">3. Прочих расходов – 337,610 тыс. руб., </w:t>
      </w:r>
    </w:p>
    <w:p w14:paraId="0A17A1E7" w14:textId="77777777" w:rsidR="00C0325E" w:rsidRPr="00BC567C" w:rsidRDefault="00C0325E" w:rsidP="00C0325E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</w:rPr>
      </w:pPr>
      <w:r w:rsidRPr="00BC567C">
        <w:rPr>
          <w:rFonts w:ascii="Times New Roman" w:hAnsi="Times New Roman"/>
          <w:sz w:val="24"/>
          <w:szCs w:val="24"/>
        </w:rPr>
        <w:t>4</w:t>
      </w:r>
      <w:r w:rsidRPr="0049269A">
        <w:rPr>
          <w:rFonts w:ascii="Times New Roman" w:hAnsi="Times New Roman"/>
          <w:b/>
          <w:sz w:val="24"/>
          <w:szCs w:val="24"/>
        </w:rPr>
        <w:t xml:space="preserve">. </w:t>
      </w:r>
      <w:r w:rsidRPr="0049269A">
        <w:rPr>
          <w:rFonts w:ascii="Times New Roman" w:hAnsi="Times New Roman"/>
          <w:sz w:val="24"/>
          <w:szCs w:val="24"/>
        </w:rPr>
        <w:t>Налога на прибыль</w:t>
      </w:r>
      <w:r w:rsidRPr="0049269A">
        <w:rPr>
          <w:rFonts w:ascii="Times New Roman" w:hAnsi="Times New Roman"/>
          <w:b/>
          <w:sz w:val="24"/>
          <w:szCs w:val="24"/>
        </w:rPr>
        <w:t xml:space="preserve"> </w:t>
      </w:r>
      <w:r w:rsidRPr="00BC567C">
        <w:rPr>
          <w:rFonts w:ascii="Times New Roman" w:hAnsi="Times New Roman"/>
          <w:sz w:val="24"/>
          <w:szCs w:val="24"/>
        </w:rPr>
        <w:t>– 1397,914 тыс. руб.</w:t>
      </w:r>
    </w:p>
    <w:p w14:paraId="47AAE2C6" w14:textId="77777777" w:rsidR="00C0325E" w:rsidRPr="00BC567C" w:rsidRDefault="00C0325E" w:rsidP="00C0325E">
      <w:pPr>
        <w:pStyle w:val="Default"/>
        <w:ind w:firstLine="567"/>
        <w:jc w:val="both"/>
      </w:pPr>
      <w:r w:rsidRPr="0049269A">
        <w:rPr>
          <w:rFonts w:eastAsia="Times New Roman"/>
        </w:rPr>
        <w:t xml:space="preserve">Расходы на прокладку сетей водоотведения методом ГНБ к централизованной системе водоотведения объекта Заявителя согласно расчету, составили </w:t>
      </w:r>
      <w:r w:rsidRPr="00BC567C">
        <w:rPr>
          <w:rFonts w:eastAsia="Times New Roman"/>
        </w:rPr>
        <w:t xml:space="preserve">985,191 тыс. руб. без учета НДС. </w:t>
      </w:r>
    </w:p>
    <w:p w14:paraId="01CAA731" w14:textId="77777777" w:rsidR="00C0325E" w:rsidRPr="00BC567C" w:rsidRDefault="00C0325E" w:rsidP="00C0325E">
      <w:pPr>
        <w:pStyle w:val="Default"/>
        <w:ind w:firstLine="567"/>
        <w:jc w:val="both"/>
        <w:rPr>
          <w:rFonts w:eastAsia="Times New Roman"/>
          <w:color w:val="auto"/>
        </w:rPr>
      </w:pPr>
      <w:r w:rsidRPr="00BC567C">
        <w:rPr>
          <w:rFonts w:eastAsia="Times New Roman"/>
          <w:color w:val="auto"/>
        </w:rPr>
        <w:t>Расходы на прокладку сетей водоотведения к централизованной системе водоотведения объекта Заявителя составили 1587,865 тыс. руб. без учета НДС, с учетом применения индекса потребительских цен в размере 1,037 на 2021 г. (на основании основных параметров прогноза социально-экономического развития на 2020 год и на плановый период 2021 и 2022 гг. Минэкономразвития РФ), том числе:</w:t>
      </w:r>
    </w:p>
    <w:p w14:paraId="567CAD6F" w14:textId="77777777" w:rsidR="00C0325E" w:rsidRPr="00BC567C" w:rsidRDefault="00C0325E" w:rsidP="00C0325E">
      <w:pPr>
        <w:pStyle w:val="Default"/>
        <w:ind w:firstLine="709"/>
        <w:jc w:val="both"/>
        <w:rPr>
          <w:rFonts w:eastAsia="Times New Roman"/>
          <w:color w:val="auto"/>
        </w:rPr>
      </w:pPr>
      <w:r w:rsidRPr="00BC567C">
        <w:rPr>
          <w:rFonts w:eastAsia="Times New Roman"/>
          <w:color w:val="auto"/>
        </w:rPr>
        <w:t>1. Расходов на прокладку сетей водоотведения методом ГНБ к централизованной      системе водоотведения объекта Заявителя 985,191 тыс. руб. без учета НДС.</w:t>
      </w:r>
    </w:p>
    <w:p w14:paraId="081662BB" w14:textId="77777777" w:rsidR="00C0325E" w:rsidRPr="00BC567C" w:rsidRDefault="00C0325E" w:rsidP="00C0325E">
      <w:pPr>
        <w:pStyle w:val="Default"/>
        <w:ind w:firstLine="540"/>
        <w:jc w:val="both"/>
        <w:rPr>
          <w:rFonts w:eastAsia="Times New Roman"/>
          <w:color w:val="auto"/>
        </w:rPr>
      </w:pPr>
      <w:r w:rsidRPr="00BC567C">
        <w:rPr>
          <w:rFonts w:eastAsia="Times New Roman"/>
          <w:color w:val="auto"/>
        </w:rPr>
        <w:t>2. Расходов на прокладку сетей водоотведения открытым способом к централизованной системе водоотведения объекта Заявителя 546,019 тыс. руб. без учета НДС.</w:t>
      </w:r>
    </w:p>
    <w:p w14:paraId="5DD65D86" w14:textId="77777777" w:rsidR="00C0325E" w:rsidRPr="00BC567C" w:rsidRDefault="00C0325E" w:rsidP="00C03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567C">
        <w:rPr>
          <w:rFonts w:ascii="Times New Roman" w:hAnsi="Times New Roman"/>
          <w:sz w:val="24"/>
          <w:szCs w:val="24"/>
        </w:rPr>
        <w:t>Экспертной группой объем расходов на проведение работ по модернизации КНС принят в размере 3915,891 тыс. руб. без НДС, в том числе:</w:t>
      </w:r>
    </w:p>
    <w:p w14:paraId="03CEC35D" w14:textId="77777777" w:rsidR="00C0325E" w:rsidRPr="00BC567C" w:rsidRDefault="00C0325E" w:rsidP="00C03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/>
          <w:sz w:val="24"/>
          <w:szCs w:val="24"/>
        </w:rPr>
      </w:pPr>
      <w:r w:rsidRPr="00BC567C">
        <w:rPr>
          <w:rFonts w:ascii="Times New Roman" w:hAnsi="Times New Roman"/>
          <w:sz w:val="24"/>
          <w:szCs w:val="24"/>
        </w:rPr>
        <w:t>1. Расходов на установку дополнительного оборудования на КНС, определенных сметным расчетом согласно сборникам федеральных единичных расценок с применения индекса потребительских цен в размере 1,03 на 2020 г. и 1,037 на 2021 г. (на основании основных параметров прогноза социально-экономического развития на 2020 год и на плановый период 2021 и 2022 гг. Минэкономразвития РФ), в размере 3 132,717 тыс. руб.</w:t>
      </w:r>
      <w:r w:rsidRPr="00BC567C">
        <w:rPr>
          <w:sz w:val="24"/>
          <w:szCs w:val="24"/>
        </w:rPr>
        <w:t xml:space="preserve"> </w:t>
      </w:r>
    </w:p>
    <w:p w14:paraId="2E29668E" w14:textId="77777777" w:rsidR="00C0325E" w:rsidRPr="00BC567C" w:rsidRDefault="00C0325E" w:rsidP="00C03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269A">
        <w:rPr>
          <w:rFonts w:ascii="Times New Roman" w:hAnsi="Times New Roman"/>
          <w:sz w:val="24"/>
          <w:szCs w:val="24"/>
        </w:rPr>
        <w:t>2. Налог на прибыль - 783,179 тыс. руб.</w:t>
      </w:r>
    </w:p>
    <w:p w14:paraId="05503007" w14:textId="335913AC" w:rsidR="00C0325E" w:rsidRDefault="00C0325E" w:rsidP="00C03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567C">
        <w:rPr>
          <w:rFonts w:ascii="Times New Roman" w:hAnsi="Times New Roman"/>
          <w:sz w:val="24"/>
          <w:szCs w:val="24"/>
        </w:rPr>
        <w:t>Индивидуальная плата за подключение (технологическое присоединение) к централизованной системе водоотведения объекта Заявителя снижена на сумму 1020,255 тыс. руб. и составила 5503,761 тыс. руб. без учета НДС</w:t>
      </w:r>
      <w:r>
        <w:rPr>
          <w:rFonts w:ascii="Times New Roman" w:hAnsi="Times New Roman"/>
          <w:sz w:val="24"/>
          <w:szCs w:val="24"/>
        </w:rPr>
        <w:t>. Расчет представлен в таблице:</w:t>
      </w:r>
    </w:p>
    <w:p w14:paraId="7B548DC4" w14:textId="75CF81B3" w:rsidR="00CE0600" w:rsidRDefault="00CE0600" w:rsidP="00C03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984"/>
        <w:gridCol w:w="709"/>
        <w:gridCol w:w="992"/>
        <w:gridCol w:w="992"/>
        <w:gridCol w:w="993"/>
        <w:gridCol w:w="1134"/>
        <w:gridCol w:w="1309"/>
        <w:gridCol w:w="959"/>
      </w:tblGrid>
      <w:tr w:rsidR="00C0325E" w:rsidRPr="0049269A" w14:paraId="1384AB07" w14:textId="77777777" w:rsidTr="00CE0600">
        <w:trPr>
          <w:trHeight w:val="57"/>
        </w:trPr>
        <w:tc>
          <w:tcPr>
            <w:tcW w:w="441" w:type="dxa"/>
            <w:vAlign w:val="center"/>
            <w:hideMark/>
          </w:tcPr>
          <w:p w14:paraId="6304D26D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Align w:val="center"/>
            <w:hideMark/>
          </w:tcPr>
          <w:p w14:paraId="4B097C82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Align w:val="center"/>
            <w:hideMark/>
          </w:tcPr>
          <w:p w14:paraId="45FA6A0F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862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Ед.изм</w:t>
            </w:r>
            <w:proofErr w:type="spellEnd"/>
            <w:proofErr w:type="gramEnd"/>
          </w:p>
        </w:tc>
        <w:tc>
          <w:tcPr>
            <w:tcW w:w="992" w:type="dxa"/>
            <w:vAlign w:val="center"/>
            <w:hideMark/>
          </w:tcPr>
          <w:p w14:paraId="32C38B54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 расчетам предприятия ХВС</w:t>
            </w:r>
          </w:p>
        </w:tc>
        <w:tc>
          <w:tcPr>
            <w:tcW w:w="992" w:type="dxa"/>
            <w:vAlign w:val="center"/>
            <w:hideMark/>
          </w:tcPr>
          <w:p w14:paraId="12C4F31B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 расчетам экспертов ХВС</w:t>
            </w:r>
          </w:p>
        </w:tc>
        <w:tc>
          <w:tcPr>
            <w:tcW w:w="993" w:type="dxa"/>
            <w:vAlign w:val="center"/>
            <w:hideMark/>
          </w:tcPr>
          <w:p w14:paraId="28AF0144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Отклонение</w:t>
            </w:r>
          </w:p>
          <w:p w14:paraId="5CD058DB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(п.6-п5.)</w:t>
            </w:r>
          </w:p>
        </w:tc>
        <w:tc>
          <w:tcPr>
            <w:tcW w:w="1134" w:type="dxa"/>
            <w:vAlign w:val="center"/>
            <w:hideMark/>
          </w:tcPr>
          <w:p w14:paraId="3FEDAA84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 расчетам предприятия ВО</w:t>
            </w:r>
          </w:p>
        </w:tc>
        <w:tc>
          <w:tcPr>
            <w:tcW w:w="1309" w:type="dxa"/>
            <w:vAlign w:val="center"/>
            <w:hideMark/>
          </w:tcPr>
          <w:p w14:paraId="1BB36571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 расчетам экспертов ВО</w:t>
            </w:r>
          </w:p>
        </w:tc>
        <w:tc>
          <w:tcPr>
            <w:tcW w:w="959" w:type="dxa"/>
            <w:vAlign w:val="center"/>
            <w:hideMark/>
          </w:tcPr>
          <w:p w14:paraId="4C477193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Отклонение</w:t>
            </w:r>
          </w:p>
          <w:p w14:paraId="6BDCDFDA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(п.8-п.7)</w:t>
            </w:r>
          </w:p>
        </w:tc>
      </w:tr>
      <w:tr w:rsidR="00C0325E" w:rsidRPr="0049269A" w14:paraId="29DA986C" w14:textId="77777777" w:rsidTr="00CE0600">
        <w:trPr>
          <w:trHeight w:val="57"/>
        </w:trPr>
        <w:tc>
          <w:tcPr>
            <w:tcW w:w="441" w:type="dxa"/>
            <w:vAlign w:val="center"/>
            <w:hideMark/>
          </w:tcPr>
          <w:p w14:paraId="63A1F6B2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  <w:hideMark/>
          </w:tcPr>
          <w:p w14:paraId="5781EB9F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14:paraId="2E390E40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5DE47EC5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14:paraId="21E03D62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14:paraId="329FAF12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30C108B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9" w:type="dxa"/>
            <w:vAlign w:val="center"/>
            <w:hideMark/>
          </w:tcPr>
          <w:p w14:paraId="70E37784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59" w:type="dxa"/>
            <w:vAlign w:val="center"/>
            <w:hideMark/>
          </w:tcPr>
          <w:p w14:paraId="616CE6AE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C0325E" w:rsidRPr="0049269A" w14:paraId="1A6C7EDB" w14:textId="77777777" w:rsidTr="00CE0600">
        <w:trPr>
          <w:trHeight w:val="57"/>
        </w:trPr>
        <w:tc>
          <w:tcPr>
            <w:tcW w:w="441" w:type="dxa"/>
            <w:noWrap/>
            <w:vAlign w:val="center"/>
            <w:hideMark/>
          </w:tcPr>
          <w:p w14:paraId="421640B3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  <w:hideMark/>
          </w:tcPr>
          <w:p w14:paraId="6ABCE838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Расходы, связанные с подключением (технологическим присоединением)</w:t>
            </w:r>
          </w:p>
        </w:tc>
        <w:tc>
          <w:tcPr>
            <w:tcW w:w="709" w:type="dxa"/>
            <w:noWrap/>
            <w:vAlign w:val="center"/>
            <w:hideMark/>
          </w:tcPr>
          <w:p w14:paraId="6C259A56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14:paraId="799EC7F4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629,779</w:t>
            </w:r>
          </w:p>
        </w:tc>
        <w:tc>
          <w:tcPr>
            <w:tcW w:w="992" w:type="dxa"/>
            <w:noWrap/>
            <w:vAlign w:val="center"/>
            <w:hideMark/>
          </w:tcPr>
          <w:p w14:paraId="5B69DF70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629,779</w:t>
            </w:r>
          </w:p>
        </w:tc>
        <w:tc>
          <w:tcPr>
            <w:tcW w:w="993" w:type="dxa"/>
            <w:noWrap/>
            <w:vAlign w:val="center"/>
            <w:hideMark/>
          </w:tcPr>
          <w:p w14:paraId="07ADB903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14:paraId="2E9F5C17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6524,015</w:t>
            </w:r>
          </w:p>
        </w:tc>
        <w:tc>
          <w:tcPr>
            <w:tcW w:w="1309" w:type="dxa"/>
            <w:noWrap/>
            <w:vAlign w:val="center"/>
            <w:hideMark/>
          </w:tcPr>
          <w:p w14:paraId="329CBA72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5503,761</w:t>
            </w:r>
          </w:p>
        </w:tc>
        <w:tc>
          <w:tcPr>
            <w:tcW w:w="959" w:type="dxa"/>
            <w:noWrap/>
            <w:vAlign w:val="center"/>
            <w:hideMark/>
          </w:tcPr>
          <w:p w14:paraId="41A963F5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- 1020,255</w:t>
            </w:r>
          </w:p>
        </w:tc>
      </w:tr>
      <w:tr w:rsidR="00C0325E" w:rsidRPr="0049269A" w14:paraId="684751B1" w14:textId="77777777" w:rsidTr="00CE0600">
        <w:trPr>
          <w:trHeight w:val="57"/>
        </w:trPr>
        <w:tc>
          <w:tcPr>
            <w:tcW w:w="441" w:type="dxa"/>
            <w:noWrap/>
            <w:vAlign w:val="center"/>
            <w:hideMark/>
          </w:tcPr>
          <w:p w14:paraId="4F4B4AA9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984" w:type="dxa"/>
            <w:vAlign w:val="center"/>
            <w:hideMark/>
          </w:tcPr>
          <w:p w14:paraId="167C0A97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проведение мероприятий по подключению заявителей</w:t>
            </w:r>
          </w:p>
        </w:tc>
        <w:tc>
          <w:tcPr>
            <w:tcW w:w="709" w:type="dxa"/>
            <w:noWrap/>
            <w:vAlign w:val="center"/>
            <w:hideMark/>
          </w:tcPr>
          <w:p w14:paraId="2FAF0A7D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14:paraId="693229C3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503,823</w:t>
            </w:r>
          </w:p>
        </w:tc>
        <w:tc>
          <w:tcPr>
            <w:tcW w:w="992" w:type="dxa"/>
            <w:noWrap/>
            <w:vAlign w:val="center"/>
            <w:hideMark/>
          </w:tcPr>
          <w:p w14:paraId="4478FB33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503,823</w:t>
            </w:r>
          </w:p>
        </w:tc>
        <w:tc>
          <w:tcPr>
            <w:tcW w:w="993" w:type="dxa"/>
            <w:noWrap/>
            <w:vAlign w:val="center"/>
            <w:hideMark/>
          </w:tcPr>
          <w:p w14:paraId="7049B9CD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14:paraId="5769EB5A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2086,496</w:t>
            </w:r>
          </w:p>
        </w:tc>
        <w:tc>
          <w:tcPr>
            <w:tcW w:w="1309" w:type="dxa"/>
            <w:noWrap/>
            <w:vAlign w:val="center"/>
            <w:hideMark/>
          </w:tcPr>
          <w:p w14:paraId="1576BB88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1270,292</w:t>
            </w:r>
          </w:p>
        </w:tc>
        <w:tc>
          <w:tcPr>
            <w:tcW w:w="959" w:type="dxa"/>
            <w:noWrap/>
            <w:vAlign w:val="center"/>
            <w:hideMark/>
          </w:tcPr>
          <w:p w14:paraId="07051019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- 816,204</w:t>
            </w:r>
          </w:p>
        </w:tc>
      </w:tr>
      <w:tr w:rsidR="00C0325E" w:rsidRPr="0049269A" w14:paraId="72778FBA" w14:textId="77777777" w:rsidTr="00CE0600">
        <w:trPr>
          <w:trHeight w:val="57"/>
        </w:trPr>
        <w:tc>
          <w:tcPr>
            <w:tcW w:w="441" w:type="dxa"/>
            <w:noWrap/>
            <w:vAlign w:val="center"/>
            <w:hideMark/>
          </w:tcPr>
          <w:p w14:paraId="1315DF80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984" w:type="dxa"/>
            <w:vAlign w:val="center"/>
            <w:hideMark/>
          </w:tcPr>
          <w:p w14:paraId="492BF011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проектирование</w:t>
            </w:r>
          </w:p>
        </w:tc>
        <w:tc>
          <w:tcPr>
            <w:tcW w:w="709" w:type="dxa"/>
            <w:noWrap/>
            <w:vAlign w:val="center"/>
            <w:hideMark/>
          </w:tcPr>
          <w:p w14:paraId="35A5895A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14:paraId="2A931EFC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6918627D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14:paraId="67875769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4E31369A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9" w:type="dxa"/>
            <w:noWrap/>
            <w:vAlign w:val="center"/>
            <w:hideMark/>
          </w:tcPr>
          <w:p w14:paraId="51089B85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noWrap/>
            <w:vAlign w:val="center"/>
            <w:hideMark/>
          </w:tcPr>
          <w:p w14:paraId="52431488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0325E" w:rsidRPr="0049269A" w14:paraId="7FC6FE49" w14:textId="77777777" w:rsidTr="00CE0600">
        <w:trPr>
          <w:trHeight w:val="57"/>
        </w:trPr>
        <w:tc>
          <w:tcPr>
            <w:tcW w:w="441" w:type="dxa"/>
            <w:noWrap/>
            <w:vAlign w:val="center"/>
            <w:hideMark/>
          </w:tcPr>
          <w:p w14:paraId="6FD1C91B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1984" w:type="dxa"/>
            <w:vAlign w:val="center"/>
            <w:hideMark/>
          </w:tcPr>
          <w:p w14:paraId="5E1CF86F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оплату работ и услуг сторонних организаций</w:t>
            </w:r>
          </w:p>
        </w:tc>
        <w:tc>
          <w:tcPr>
            <w:tcW w:w="709" w:type="dxa"/>
            <w:noWrap/>
            <w:vAlign w:val="center"/>
            <w:hideMark/>
          </w:tcPr>
          <w:p w14:paraId="18739C42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  <w:proofErr w:type="gramEnd"/>
          </w:p>
        </w:tc>
        <w:tc>
          <w:tcPr>
            <w:tcW w:w="992" w:type="dxa"/>
            <w:noWrap/>
            <w:vAlign w:val="center"/>
          </w:tcPr>
          <w:p w14:paraId="263E52F7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4001900B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</w:tcPr>
          <w:p w14:paraId="16FFC652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14:paraId="6D6806D6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noWrap/>
            <w:vAlign w:val="center"/>
          </w:tcPr>
          <w:p w14:paraId="4ADB31C8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center"/>
          </w:tcPr>
          <w:p w14:paraId="5611B12D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0325E" w:rsidRPr="0049269A" w14:paraId="5D1E8AA8" w14:textId="77777777" w:rsidTr="00CE0600">
        <w:trPr>
          <w:trHeight w:val="57"/>
        </w:trPr>
        <w:tc>
          <w:tcPr>
            <w:tcW w:w="441" w:type="dxa"/>
            <w:noWrap/>
            <w:vAlign w:val="center"/>
            <w:hideMark/>
          </w:tcPr>
          <w:p w14:paraId="101628CA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1984" w:type="dxa"/>
            <w:vAlign w:val="center"/>
            <w:hideMark/>
          </w:tcPr>
          <w:p w14:paraId="3D278102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noWrap/>
            <w:vAlign w:val="center"/>
            <w:hideMark/>
          </w:tcPr>
          <w:p w14:paraId="2F8D0956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14:paraId="50ABF964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708B404D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14:paraId="292EB50C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7FE45690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9" w:type="dxa"/>
            <w:noWrap/>
            <w:vAlign w:val="center"/>
            <w:hideMark/>
          </w:tcPr>
          <w:p w14:paraId="75D9BDE8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noWrap/>
            <w:vAlign w:val="center"/>
            <w:hideMark/>
          </w:tcPr>
          <w:p w14:paraId="3D576731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0325E" w:rsidRPr="0049269A" w14:paraId="652D718D" w14:textId="77777777" w:rsidTr="00CE0600">
        <w:trPr>
          <w:trHeight w:val="57"/>
        </w:trPr>
        <w:tc>
          <w:tcPr>
            <w:tcW w:w="441" w:type="dxa"/>
            <w:noWrap/>
            <w:vAlign w:val="center"/>
            <w:hideMark/>
          </w:tcPr>
          <w:p w14:paraId="77BA3049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984" w:type="dxa"/>
            <w:vAlign w:val="center"/>
            <w:hideMark/>
          </w:tcPr>
          <w:p w14:paraId="3CDB57E1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Внереализационные расходы, всего</w:t>
            </w:r>
          </w:p>
        </w:tc>
        <w:tc>
          <w:tcPr>
            <w:tcW w:w="709" w:type="dxa"/>
            <w:noWrap/>
            <w:vAlign w:val="center"/>
            <w:hideMark/>
          </w:tcPr>
          <w:p w14:paraId="45C73A37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  <w:proofErr w:type="gramEnd"/>
          </w:p>
        </w:tc>
        <w:tc>
          <w:tcPr>
            <w:tcW w:w="992" w:type="dxa"/>
            <w:noWrap/>
            <w:vAlign w:val="center"/>
          </w:tcPr>
          <w:p w14:paraId="071123E7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379B192E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</w:tcPr>
          <w:p w14:paraId="5421BF65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14:paraId="2DB85CAF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noWrap/>
            <w:vAlign w:val="center"/>
          </w:tcPr>
          <w:p w14:paraId="14C87AFF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center"/>
          </w:tcPr>
          <w:p w14:paraId="6A233ECF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0325E" w:rsidRPr="0049269A" w14:paraId="299949F7" w14:textId="77777777" w:rsidTr="00CE0600">
        <w:trPr>
          <w:trHeight w:val="57"/>
        </w:trPr>
        <w:tc>
          <w:tcPr>
            <w:tcW w:w="441" w:type="dxa"/>
            <w:noWrap/>
            <w:vAlign w:val="center"/>
            <w:hideMark/>
          </w:tcPr>
          <w:p w14:paraId="1B6A0CB6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984" w:type="dxa"/>
            <w:vAlign w:val="center"/>
            <w:hideMark/>
          </w:tcPr>
          <w:p w14:paraId="4E765777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709" w:type="dxa"/>
            <w:noWrap/>
            <w:vAlign w:val="center"/>
            <w:hideMark/>
          </w:tcPr>
          <w:p w14:paraId="2D0656A9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14:paraId="6737507B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125,956</w:t>
            </w:r>
          </w:p>
        </w:tc>
        <w:tc>
          <w:tcPr>
            <w:tcW w:w="992" w:type="dxa"/>
            <w:noWrap/>
            <w:vAlign w:val="center"/>
            <w:hideMark/>
          </w:tcPr>
          <w:p w14:paraId="50177CA3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125,956</w:t>
            </w:r>
          </w:p>
        </w:tc>
        <w:tc>
          <w:tcPr>
            <w:tcW w:w="993" w:type="dxa"/>
            <w:noWrap/>
            <w:vAlign w:val="center"/>
            <w:hideMark/>
          </w:tcPr>
          <w:p w14:paraId="30156005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3F115B63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1304,803</w:t>
            </w:r>
          </w:p>
        </w:tc>
        <w:tc>
          <w:tcPr>
            <w:tcW w:w="1309" w:type="dxa"/>
            <w:noWrap/>
            <w:vAlign w:val="center"/>
            <w:hideMark/>
          </w:tcPr>
          <w:p w14:paraId="17EBA7F4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1100,752</w:t>
            </w:r>
          </w:p>
        </w:tc>
        <w:tc>
          <w:tcPr>
            <w:tcW w:w="959" w:type="dxa"/>
            <w:noWrap/>
            <w:vAlign w:val="center"/>
            <w:hideMark/>
          </w:tcPr>
          <w:p w14:paraId="4696FDF4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sz w:val="20"/>
                <w:szCs w:val="20"/>
              </w:rPr>
              <w:t>- 204,051</w:t>
            </w:r>
          </w:p>
        </w:tc>
      </w:tr>
      <w:tr w:rsidR="00C0325E" w:rsidRPr="0049269A" w14:paraId="18727B5B" w14:textId="77777777" w:rsidTr="00CE0600">
        <w:trPr>
          <w:trHeight w:val="57"/>
        </w:trPr>
        <w:tc>
          <w:tcPr>
            <w:tcW w:w="441" w:type="dxa"/>
            <w:noWrap/>
            <w:vAlign w:val="center"/>
            <w:hideMark/>
          </w:tcPr>
          <w:p w14:paraId="78B757C7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  <w:hideMark/>
          </w:tcPr>
          <w:p w14:paraId="2CAF5F56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Структура расходов</w:t>
            </w:r>
          </w:p>
        </w:tc>
        <w:tc>
          <w:tcPr>
            <w:tcW w:w="709" w:type="dxa"/>
            <w:noWrap/>
            <w:vAlign w:val="center"/>
            <w:hideMark/>
          </w:tcPr>
          <w:p w14:paraId="5EE92B66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14:paraId="3232DAFF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14:paraId="6408348A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14:paraId="29D46C0C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5541E100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dxa"/>
            <w:noWrap/>
            <w:vAlign w:val="center"/>
            <w:hideMark/>
          </w:tcPr>
          <w:p w14:paraId="5B619244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noWrap/>
            <w:vAlign w:val="center"/>
            <w:hideMark/>
          </w:tcPr>
          <w:p w14:paraId="49352FAA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 </w:t>
            </w:r>
          </w:p>
        </w:tc>
      </w:tr>
      <w:tr w:rsidR="00C0325E" w:rsidRPr="0049269A" w14:paraId="448C32D7" w14:textId="77777777" w:rsidTr="00CE0600">
        <w:trPr>
          <w:trHeight w:val="57"/>
        </w:trPr>
        <w:tc>
          <w:tcPr>
            <w:tcW w:w="441" w:type="dxa"/>
            <w:noWrap/>
            <w:vAlign w:val="center"/>
            <w:hideMark/>
          </w:tcPr>
          <w:p w14:paraId="7AF3096D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984" w:type="dxa"/>
            <w:vAlign w:val="center"/>
            <w:hideMark/>
          </w:tcPr>
          <w:p w14:paraId="58BDA3B7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Расходы, относимые на ставку за протяженность сети</w:t>
            </w:r>
          </w:p>
        </w:tc>
        <w:tc>
          <w:tcPr>
            <w:tcW w:w="709" w:type="dxa"/>
            <w:noWrap/>
            <w:vAlign w:val="center"/>
            <w:hideMark/>
          </w:tcPr>
          <w:p w14:paraId="7E3E8CE7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14:paraId="40B06990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14:paraId="4ACE85AA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14:paraId="6FEAA81E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18406D2E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dxa"/>
            <w:noWrap/>
            <w:vAlign w:val="center"/>
            <w:hideMark/>
          </w:tcPr>
          <w:p w14:paraId="7AA92EF0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noWrap/>
            <w:vAlign w:val="center"/>
            <w:hideMark/>
          </w:tcPr>
          <w:p w14:paraId="477A93FD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0325E" w:rsidRPr="0049269A" w14:paraId="3FA04EFD" w14:textId="77777777" w:rsidTr="00CE0600">
        <w:trPr>
          <w:trHeight w:val="57"/>
        </w:trPr>
        <w:tc>
          <w:tcPr>
            <w:tcW w:w="441" w:type="dxa"/>
            <w:noWrap/>
            <w:vAlign w:val="center"/>
            <w:hideMark/>
          </w:tcPr>
          <w:p w14:paraId="51874B74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984" w:type="dxa"/>
            <w:vAlign w:val="center"/>
            <w:hideMark/>
          </w:tcPr>
          <w:p w14:paraId="4E6689D1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Расходы, относимые на ставку за подключаемую нагрузку</w:t>
            </w:r>
          </w:p>
        </w:tc>
        <w:tc>
          <w:tcPr>
            <w:tcW w:w="709" w:type="dxa"/>
            <w:noWrap/>
            <w:vAlign w:val="center"/>
            <w:hideMark/>
          </w:tcPr>
          <w:p w14:paraId="4EC1E740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14:paraId="7FD1514C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14:paraId="1C28C2A7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noWrap/>
            <w:vAlign w:val="center"/>
            <w:hideMark/>
          </w:tcPr>
          <w:p w14:paraId="62C045D3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0543A299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3132,717 </w:t>
            </w:r>
          </w:p>
        </w:tc>
        <w:tc>
          <w:tcPr>
            <w:tcW w:w="1309" w:type="dxa"/>
            <w:noWrap/>
            <w:vAlign w:val="center"/>
            <w:hideMark/>
          </w:tcPr>
          <w:p w14:paraId="0EC16D20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3132,717  </w:t>
            </w:r>
          </w:p>
        </w:tc>
        <w:tc>
          <w:tcPr>
            <w:tcW w:w="959" w:type="dxa"/>
            <w:noWrap/>
            <w:vAlign w:val="center"/>
            <w:hideMark/>
          </w:tcPr>
          <w:p w14:paraId="2D84182D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0 </w:t>
            </w:r>
          </w:p>
        </w:tc>
      </w:tr>
      <w:tr w:rsidR="00C0325E" w:rsidRPr="0049269A" w14:paraId="63327155" w14:textId="77777777" w:rsidTr="00CE0600">
        <w:trPr>
          <w:trHeight w:val="57"/>
        </w:trPr>
        <w:tc>
          <w:tcPr>
            <w:tcW w:w="441" w:type="dxa"/>
            <w:noWrap/>
            <w:vAlign w:val="center"/>
            <w:hideMark/>
          </w:tcPr>
          <w:p w14:paraId="0403152F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14:paraId="05505451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Протяженность сетей</w:t>
            </w:r>
          </w:p>
        </w:tc>
        <w:tc>
          <w:tcPr>
            <w:tcW w:w="709" w:type="dxa"/>
            <w:noWrap/>
            <w:vAlign w:val="center"/>
            <w:hideMark/>
          </w:tcPr>
          <w:p w14:paraId="75BF494A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2" w:type="dxa"/>
            <w:noWrap/>
            <w:vAlign w:val="center"/>
            <w:hideMark/>
          </w:tcPr>
          <w:p w14:paraId="466B9FFB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14:paraId="29E54304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14:paraId="5B48BA55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10212C78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dxa"/>
            <w:noWrap/>
            <w:vAlign w:val="center"/>
            <w:hideMark/>
          </w:tcPr>
          <w:p w14:paraId="63B3A60C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noWrap/>
            <w:vAlign w:val="center"/>
            <w:hideMark/>
          </w:tcPr>
          <w:p w14:paraId="7DF60BDF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0325E" w:rsidRPr="0049269A" w14:paraId="2331884D" w14:textId="77777777" w:rsidTr="00CE0600">
        <w:trPr>
          <w:trHeight w:val="57"/>
        </w:trPr>
        <w:tc>
          <w:tcPr>
            <w:tcW w:w="441" w:type="dxa"/>
            <w:noWrap/>
            <w:vAlign w:val="center"/>
            <w:hideMark/>
          </w:tcPr>
          <w:p w14:paraId="2132A585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  <w:hideMark/>
          </w:tcPr>
          <w:p w14:paraId="2F04986A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Подключаемая нагрузка</w:t>
            </w:r>
          </w:p>
        </w:tc>
        <w:tc>
          <w:tcPr>
            <w:tcW w:w="709" w:type="dxa"/>
            <w:vAlign w:val="center"/>
            <w:hideMark/>
          </w:tcPr>
          <w:p w14:paraId="5E57DDB8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куб.м</w:t>
            </w:r>
            <w:proofErr w:type="spellEnd"/>
            <w:proofErr w:type="gramEnd"/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сут</w:t>
            </w:r>
            <w:proofErr w:type="spellEnd"/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noWrap/>
            <w:vAlign w:val="center"/>
            <w:hideMark/>
          </w:tcPr>
          <w:p w14:paraId="6BE1B30F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135,6</w:t>
            </w:r>
          </w:p>
        </w:tc>
        <w:tc>
          <w:tcPr>
            <w:tcW w:w="992" w:type="dxa"/>
            <w:noWrap/>
            <w:vAlign w:val="center"/>
            <w:hideMark/>
          </w:tcPr>
          <w:p w14:paraId="4C9F30C6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135,6</w:t>
            </w:r>
          </w:p>
        </w:tc>
        <w:tc>
          <w:tcPr>
            <w:tcW w:w="993" w:type="dxa"/>
            <w:noWrap/>
            <w:vAlign w:val="center"/>
            <w:hideMark/>
          </w:tcPr>
          <w:p w14:paraId="121EEC2E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475768CB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309" w:type="dxa"/>
            <w:noWrap/>
            <w:vAlign w:val="center"/>
            <w:hideMark/>
          </w:tcPr>
          <w:p w14:paraId="7F5C038B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959" w:type="dxa"/>
            <w:noWrap/>
            <w:vAlign w:val="center"/>
            <w:hideMark/>
          </w:tcPr>
          <w:p w14:paraId="0800D67F" w14:textId="77777777" w:rsidR="00C0325E" w:rsidRPr="00E86212" w:rsidRDefault="00C0325E" w:rsidP="00CE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3E46B45C" w14:textId="77777777" w:rsidR="00C0325E" w:rsidRDefault="00C0325E" w:rsidP="00C03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98204B7" w14:textId="77777777" w:rsidR="00C0325E" w:rsidRPr="0049269A" w:rsidRDefault="00C0325E" w:rsidP="00C03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269A">
        <w:rPr>
          <w:rFonts w:ascii="Times New Roman" w:hAnsi="Times New Roman"/>
          <w:sz w:val="24"/>
          <w:szCs w:val="24"/>
        </w:rPr>
        <w:t>В результате расчета экспертной группой уменьшены затраты на сумму 1020,255 тыс. руб., в том числе:</w:t>
      </w:r>
    </w:p>
    <w:p w14:paraId="4BFBAB69" w14:textId="77777777" w:rsidR="00C0325E" w:rsidRPr="0049269A" w:rsidRDefault="00C0325E" w:rsidP="00C03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269A">
        <w:rPr>
          <w:rFonts w:ascii="Times New Roman" w:hAnsi="Times New Roman"/>
          <w:sz w:val="24"/>
          <w:szCs w:val="24"/>
        </w:rPr>
        <w:t>- затраты на строительно-монтажные работы, проектно-изыскательские работы на сумму 816,204 тыс. руб.</w:t>
      </w:r>
    </w:p>
    <w:p w14:paraId="10EBA733" w14:textId="77777777" w:rsidR="00C0325E" w:rsidRPr="0049269A" w:rsidRDefault="00C0325E" w:rsidP="00C03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269A">
        <w:rPr>
          <w:rFonts w:ascii="Times New Roman" w:hAnsi="Times New Roman"/>
          <w:sz w:val="24"/>
          <w:szCs w:val="24"/>
        </w:rPr>
        <w:t>- налог на прибыль на сумму 204,051 тыс. руб.</w:t>
      </w:r>
    </w:p>
    <w:p w14:paraId="3B7A1104" w14:textId="77777777" w:rsidR="00C0325E" w:rsidRPr="0049269A" w:rsidRDefault="00C0325E" w:rsidP="00C03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269A">
        <w:rPr>
          <w:rFonts w:ascii="Times New Roman" w:eastAsia="Times New Roman" w:hAnsi="Times New Roman"/>
          <w:sz w:val="24"/>
          <w:szCs w:val="24"/>
        </w:rPr>
        <w:t>На основании ч. 2 ст. 8.3 Градостроительного кодекса РФ с</w:t>
      </w:r>
      <w:r w:rsidRPr="0049269A">
        <w:rPr>
          <w:rFonts w:ascii="Times New Roman" w:hAnsi="Times New Roman"/>
          <w:sz w:val="24"/>
          <w:szCs w:val="24"/>
        </w:rPr>
        <w:t>метная стоимость строительства, финансируемого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</w:t>
      </w:r>
      <w:r w:rsidRPr="004926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269A">
        <w:rPr>
          <w:rFonts w:ascii="Times New Roman" w:hAnsi="Times New Roman"/>
          <w:sz w:val="24"/>
          <w:szCs w:val="24"/>
        </w:rPr>
        <w:t>подлежит проверке на предмет достоверности ее определения в ходе проведения государственной экспертизы проектной документации.</w:t>
      </w:r>
    </w:p>
    <w:p w14:paraId="54EB96DA" w14:textId="77777777" w:rsidR="00C0325E" w:rsidRPr="0049269A" w:rsidRDefault="00C0325E" w:rsidP="00C03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9269A">
        <w:rPr>
          <w:rFonts w:ascii="Times New Roman" w:hAnsi="Times New Roman"/>
          <w:sz w:val="24"/>
          <w:szCs w:val="24"/>
        </w:rPr>
        <w:t>В соответствии с пунктом 121 Методических указаний, расходы на осуществление мероприятий по увеличению мощности (пропускной способности) централизованных систем водоснабжения и (или) водоотведения, в том числе расходы на реконструкцию и (или) модернизацию существующих объектов этих систем, финансирование которых предусмотрено за счет платы за подключение, устанавливаемой в индивидуальном порядке, не должны превышать величину, рассчитанную на основе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 в случае, если такие нормативы не установлены, указанные расходы определяются органом регулирования тарифов с учетом представленной регулируемой организацией сметной стоимости таких работ.</w:t>
      </w:r>
    </w:p>
    <w:p w14:paraId="6D06FF36" w14:textId="77777777" w:rsidR="00C0325E" w:rsidRPr="0049269A" w:rsidRDefault="00C0325E" w:rsidP="00C03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269A">
        <w:rPr>
          <w:rFonts w:ascii="Times New Roman" w:hAnsi="Times New Roman"/>
          <w:sz w:val="24"/>
          <w:szCs w:val="24"/>
        </w:rPr>
        <w:t>С учетом отсутствия разработанной проектной документации и её экспертизы экспертной группой предлагается оставить тарифные ставки в размере, определенном на основе укрупненных сметных нормативов для объектов непроизводственного назначения и инженерной инфраструктуры.</w:t>
      </w:r>
    </w:p>
    <w:p w14:paraId="4079A88A" w14:textId="77777777" w:rsidR="00C0325E" w:rsidRDefault="00C0325E" w:rsidP="00C0325E">
      <w:pPr>
        <w:widowControl w:val="0"/>
        <w:autoSpaceDE w:val="0"/>
        <w:autoSpaceDN w:val="0"/>
        <w:adjustRightInd w:val="0"/>
        <w:spacing w:after="0" w:line="240" w:lineRule="auto"/>
        <w:ind w:left="60" w:firstLine="480"/>
        <w:jc w:val="both"/>
        <w:rPr>
          <w:rFonts w:ascii="Times New Roman" w:hAnsi="Times New Roman"/>
          <w:sz w:val="24"/>
          <w:szCs w:val="24"/>
        </w:rPr>
      </w:pPr>
      <w:r w:rsidRPr="0049269A">
        <w:rPr>
          <w:rFonts w:ascii="Times New Roman" w:hAnsi="Times New Roman"/>
          <w:sz w:val="24"/>
          <w:szCs w:val="24"/>
        </w:rPr>
        <w:t>Комиссии предлагается установить экономически обоснованную плату за подключение (технологическое присоединение) к централизованным системам холодного водоснабжения и водоотведения Государственного предприятия Калужской области «</w:t>
      </w:r>
      <w:proofErr w:type="spellStart"/>
      <w:r w:rsidRPr="0049269A">
        <w:rPr>
          <w:rFonts w:ascii="Times New Roman" w:hAnsi="Times New Roman"/>
          <w:sz w:val="24"/>
          <w:szCs w:val="24"/>
        </w:rPr>
        <w:t>Калугаоблводоканал</w:t>
      </w:r>
      <w:proofErr w:type="spellEnd"/>
      <w:r w:rsidRPr="0049269A">
        <w:rPr>
          <w:rFonts w:ascii="Times New Roman" w:hAnsi="Times New Roman"/>
          <w:sz w:val="24"/>
          <w:szCs w:val="24"/>
        </w:rPr>
        <w:t>» объекта капитального строительства: «Строительство лечебно-диагностического корпуса ГБУЗ КО «Калужский областной онкологический диспансер», в том числе ПИР», расположенного по адресу: «Калужская область, г. Калуга, ул. Вишневского, д.1» по индивидуальному проекту ГКУ КО «Управление капитального строительства», в размере:</w:t>
      </w:r>
    </w:p>
    <w:p w14:paraId="16437B98" w14:textId="77777777" w:rsidR="00C0325E" w:rsidRDefault="00C0325E" w:rsidP="00C0325E">
      <w:pPr>
        <w:widowControl w:val="0"/>
        <w:autoSpaceDE w:val="0"/>
        <w:autoSpaceDN w:val="0"/>
        <w:adjustRightInd w:val="0"/>
        <w:spacing w:after="0" w:line="240" w:lineRule="auto"/>
        <w:ind w:left="60"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</w:t>
      </w:r>
      <w:r w:rsidRPr="0049269A">
        <w:rPr>
          <w:rFonts w:ascii="Times New Roman" w:hAnsi="Times New Roman"/>
          <w:sz w:val="24"/>
          <w:szCs w:val="24"/>
        </w:rPr>
        <w:t>олодное водоснабжение – 629,779 тыс. руб. (без НДС)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35E9384E" w14:textId="77777777" w:rsidR="00C0325E" w:rsidRPr="0049269A" w:rsidRDefault="00C0325E" w:rsidP="00C0325E">
      <w:pPr>
        <w:widowControl w:val="0"/>
        <w:autoSpaceDE w:val="0"/>
        <w:autoSpaceDN w:val="0"/>
        <w:adjustRightInd w:val="0"/>
        <w:spacing w:after="0" w:line="240" w:lineRule="auto"/>
        <w:ind w:left="60"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49269A">
        <w:rPr>
          <w:rFonts w:ascii="Times New Roman" w:hAnsi="Times New Roman"/>
          <w:sz w:val="24"/>
          <w:szCs w:val="24"/>
        </w:rPr>
        <w:t>одоотведение – 5682,815 тыс. руб. (без НДС)</w:t>
      </w:r>
      <w:r>
        <w:rPr>
          <w:rFonts w:ascii="Times New Roman" w:hAnsi="Times New Roman"/>
          <w:sz w:val="24"/>
          <w:szCs w:val="24"/>
        </w:rPr>
        <w:t>.</w:t>
      </w:r>
    </w:p>
    <w:p w14:paraId="4F21EA1E" w14:textId="77777777" w:rsidR="00C0325E" w:rsidRDefault="00C0325E" w:rsidP="00C032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7"/>
          <w:sz w:val="24"/>
          <w:szCs w:val="24"/>
        </w:rPr>
      </w:pPr>
    </w:p>
    <w:p w14:paraId="631F5C4F" w14:textId="77777777" w:rsidR="00C0325E" w:rsidRPr="00477F6C" w:rsidRDefault="00C0325E" w:rsidP="00C0325E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60" w:firstLine="6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F6C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4525339E" w14:textId="77777777" w:rsidR="00C0325E" w:rsidRPr="004E1998" w:rsidRDefault="00C0325E" w:rsidP="00C0325E">
      <w:pPr>
        <w:tabs>
          <w:tab w:val="num" w:pos="426"/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1. </w:t>
      </w:r>
      <w:r w:rsidRPr="004E1998">
        <w:rPr>
          <w:rFonts w:ascii="Times New Roman" w:hAnsi="Times New Roman" w:cs="Times New Roman"/>
          <w:sz w:val="24"/>
          <w:szCs w:val="24"/>
        </w:rPr>
        <w:t>Установить в индивидуальном порядке размер платы за подключение (технологическое присоединение) к централизованной системе холодного водоснабжения государственного предприятия Калужской области «</w:t>
      </w:r>
      <w:proofErr w:type="spellStart"/>
      <w:r w:rsidRPr="004E1998">
        <w:rPr>
          <w:rFonts w:ascii="Times New Roman" w:hAnsi="Times New Roman" w:cs="Times New Roman"/>
          <w:sz w:val="24"/>
          <w:szCs w:val="24"/>
        </w:rPr>
        <w:t>Калугаоблводоканал</w:t>
      </w:r>
      <w:proofErr w:type="spellEnd"/>
      <w:r w:rsidRPr="004E1998">
        <w:rPr>
          <w:rFonts w:ascii="Times New Roman" w:hAnsi="Times New Roman" w:cs="Times New Roman"/>
          <w:sz w:val="24"/>
          <w:szCs w:val="24"/>
        </w:rPr>
        <w:t>» объекта капитального строительства: «Строительство лечебно-диагностического корпуса ГБУЗ КО «Калужский областной онкологический диспансер», в том числе ПИР», расположенного по адресу: «Калужская область, г. Калуга, ул. Вишневского, д.1» по индивидуальному проекту ГКУ КО «Управление капитального строительства», в размере 629,779 тыс. руб. (без учета НДС).</w:t>
      </w:r>
    </w:p>
    <w:p w14:paraId="3F3A03F9" w14:textId="77777777" w:rsidR="00C0325E" w:rsidRPr="004E1998" w:rsidRDefault="00C0325E" w:rsidP="00C0325E">
      <w:pPr>
        <w:tabs>
          <w:tab w:val="left" w:pos="720"/>
          <w:tab w:val="left" w:pos="1418"/>
        </w:tabs>
        <w:spacing w:after="0" w:line="240" w:lineRule="auto"/>
        <w:ind w:left="60" w:firstLine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998">
        <w:rPr>
          <w:rFonts w:ascii="Times New Roman" w:hAnsi="Times New Roman" w:cs="Times New Roman"/>
          <w:sz w:val="24"/>
          <w:szCs w:val="24"/>
        </w:rPr>
        <w:t>2. Установить в индивидуальном порядке размер платы за подключение (технологическое присоединение) к централизованной системе водоотведения государственного предприятия Калужской области «</w:t>
      </w:r>
      <w:proofErr w:type="spellStart"/>
      <w:r w:rsidRPr="004E1998">
        <w:rPr>
          <w:rFonts w:ascii="Times New Roman" w:hAnsi="Times New Roman" w:cs="Times New Roman"/>
          <w:sz w:val="24"/>
          <w:szCs w:val="24"/>
        </w:rPr>
        <w:t>Калугаоблводоканал</w:t>
      </w:r>
      <w:proofErr w:type="spellEnd"/>
      <w:r w:rsidRPr="004E1998">
        <w:rPr>
          <w:rFonts w:ascii="Times New Roman" w:hAnsi="Times New Roman" w:cs="Times New Roman"/>
          <w:sz w:val="24"/>
          <w:szCs w:val="24"/>
        </w:rPr>
        <w:t>» объекта капитального строительства: «Строительство лечебно-диагностического корпуса ГБУЗ КО «Калужский областной онкологический диспансер», в том числе ПИР» расположенного по адресу: «Калужская область, г. Калуга, ул. Вишневского, д.1» по индивидуальному проекту ГКУ КО «Управление капитального строительства»,  в размере 5682,815  тыс. руб. (без учета НДС).</w:t>
      </w:r>
    </w:p>
    <w:p w14:paraId="2FB73D8D" w14:textId="77777777" w:rsidR="00C0325E" w:rsidRDefault="00C0325E" w:rsidP="00C0325E">
      <w:pPr>
        <w:tabs>
          <w:tab w:val="left" w:pos="720"/>
          <w:tab w:val="left" w:pos="1418"/>
        </w:tabs>
        <w:spacing w:after="0" w:line="240" w:lineRule="auto"/>
        <w:ind w:left="60" w:firstLine="6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C118C0" w14:textId="77777777" w:rsidR="00C0325E" w:rsidRPr="00302464" w:rsidRDefault="00C0325E" w:rsidP="00C0325E">
      <w:pPr>
        <w:tabs>
          <w:tab w:val="left" w:pos="720"/>
          <w:tab w:val="left" w:pos="1418"/>
        </w:tabs>
        <w:spacing w:after="0" w:line="240" w:lineRule="auto"/>
        <w:ind w:left="60" w:firstLine="6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в соответствии с пояснительной запиской от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.06.2020 и экспертным заключением </w:t>
      </w:r>
      <w:r w:rsidRPr="00302464">
        <w:rPr>
          <w:rFonts w:ascii="Times New Roman" w:hAnsi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</w:rPr>
        <w:t>16</w:t>
      </w:r>
      <w:r w:rsidRPr="00302464">
        <w:rPr>
          <w:rFonts w:ascii="Times New Roman" w:hAnsi="Times New Roman"/>
          <w:b/>
          <w:bCs/>
          <w:sz w:val="24"/>
          <w:szCs w:val="24"/>
        </w:rPr>
        <w:t xml:space="preserve">.06.2020 </w:t>
      </w: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>в форме приказ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(прилага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302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тся), голосовали единогласно.  </w:t>
      </w:r>
    </w:p>
    <w:p w14:paraId="41DF3F03" w14:textId="28C66DEC" w:rsidR="00C0325E" w:rsidRDefault="00C0325E" w:rsidP="00C0325E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73CA34" w14:textId="77777777" w:rsidR="003B18D4" w:rsidRPr="00477F6C" w:rsidRDefault="003B18D4" w:rsidP="00C0325E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8137F3" w14:textId="77777777" w:rsidR="00C0325E" w:rsidRDefault="00C0325E" w:rsidP="00C0325E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4C214B" w14:textId="606301D4" w:rsidR="00C0325E" w:rsidRPr="00C759DB" w:rsidRDefault="00C0325E" w:rsidP="00C0325E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>Члены комиссии по тарифам и ценам: _____________________________</w:t>
      </w:r>
      <w:r w:rsidR="003B18D4">
        <w:rPr>
          <w:rFonts w:ascii="Times New Roman" w:eastAsia="Times New Roman" w:hAnsi="Times New Roman" w:cs="Times New Roman"/>
          <w:b/>
          <w:sz w:val="24"/>
          <w:szCs w:val="24"/>
        </w:rPr>
        <w:t xml:space="preserve">__ </w:t>
      </w: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>О.А. Викторова</w:t>
      </w:r>
    </w:p>
    <w:p w14:paraId="27A6270B" w14:textId="77777777" w:rsidR="00C0325E" w:rsidRPr="00C759DB" w:rsidRDefault="00C0325E" w:rsidP="00C0325E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34A0F2" w14:textId="5EFC4FB0" w:rsidR="00C0325E" w:rsidRPr="00CD6A98" w:rsidRDefault="00C0325E" w:rsidP="00C0325E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3B18D4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С.И. Гаврикова</w:t>
      </w:r>
    </w:p>
    <w:p w14:paraId="7A0F367B" w14:textId="77777777" w:rsidR="00C0325E" w:rsidRPr="00CD6A98" w:rsidRDefault="00C0325E" w:rsidP="00C0325E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AA1355" w14:textId="6ABAD0B7" w:rsidR="00C0325E" w:rsidRDefault="00C0325E" w:rsidP="00C0325E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3B18D4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Г.А. Кузина</w:t>
      </w:r>
    </w:p>
    <w:p w14:paraId="7BB46716" w14:textId="77777777" w:rsidR="00C0325E" w:rsidRDefault="00C0325E" w:rsidP="00C0325E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E3B492" w14:textId="09F32F8F" w:rsidR="00C0325E" w:rsidRDefault="00C0325E" w:rsidP="00C0325E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="003B18D4">
        <w:rPr>
          <w:rFonts w:ascii="Times New Roman" w:eastAsia="Times New Roman" w:hAnsi="Times New Roman" w:cs="Times New Roman"/>
          <w:b/>
          <w:sz w:val="24"/>
          <w:szCs w:val="24"/>
        </w:rPr>
        <w:t xml:space="preserve">___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Д.Ю.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Лаврентьев</w:t>
      </w:r>
    </w:p>
    <w:p w14:paraId="04932F5E" w14:textId="77777777" w:rsidR="00C0325E" w:rsidRPr="00CD6A98" w:rsidRDefault="00C0325E" w:rsidP="00C0325E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8CD2F6" w14:textId="1423AEB2" w:rsidR="00C0325E" w:rsidRDefault="00C0325E" w:rsidP="00C0325E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3B18D4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С.И. Ландухова</w:t>
      </w:r>
    </w:p>
    <w:p w14:paraId="3E85E87B" w14:textId="77777777" w:rsidR="00C0325E" w:rsidRDefault="00C0325E" w:rsidP="00C0325E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348A9B" w14:textId="3369A3B1" w:rsidR="00C0325E" w:rsidRPr="00CD6A98" w:rsidRDefault="00C0325E" w:rsidP="00C0325E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3B18D4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Ю.И. Михалев</w:t>
      </w:r>
    </w:p>
    <w:p w14:paraId="24B62092" w14:textId="77777777" w:rsidR="00C0325E" w:rsidRDefault="00C0325E" w:rsidP="00C0325E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0C46B8" w14:textId="77777777" w:rsidR="00C0325E" w:rsidRPr="00CD6A98" w:rsidRDefault="00C0325E" w:rsidP="00C0325E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0BAE96" w14:textId="77777777" w:rsidR="003B18D4" w:rsidRDefault="003B18D4" w:rsidP="00C0325E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1FE33" w14:textId="09FDCC4B" w:rsidR="00C0325E" w:rsidRPr="00CD6A98" w:rsidRDefault="00C0325E" w:rsidP="00C0325E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A98">
        <w:rPr>
          <w:rFonts w:ascii="Times New Roman" w:hAnsi="Times New Roman" w:cs="Times New Roman"/>
          <w:b/>
          <w:bCs/>
          <w:sz w:val="24"/>
          <w:szCs w:val="24"/>
        </w:rPr>
        <w:t>Ответственный секретарь комиссии по тарифам и ценам ___________</w:t>
      </w:r>
      <w:r w:rsidR="003B18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Е.Ю. Агафонова</w:t>
      </w:r>
    </w:p>
    <w:sectPr w:rsidR="00C0325E" w:rsidRPr="00CD6A98" w:rsidSect="00D53391">
      <w:footerReference w:type="default" r:id="rId8"/>
      <w:footerReference w:type="first" r:id="rId9"/>
      <w:pgSz w:w="11906" w:h="16838"/>
      <w:pgMar w:top="709" w:right="4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DD068" w14:textId="77777777" w:rsidR="00DD1562" w:rsidRDefault="00DD1562" w:rsidP="00385DEB">
      <w:pPr>
        <w:spacing w:after="0" w:line="240" w:lineRule="auto"/>
      </w:pPr>
      <w:r>
        <w:separator/>
      </w:r>
    </w:p>
  </w:endnote>
  <w:endnote w:type="continuationSeparator" w:id="0">
    <w:p w14:paraId="18509C5A" w14:textId="77777777" w:rsidR="00DD1562" w:rsidRDefault="00DD1562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5031240"/>
      <w:docPartObj>
        <w:docPartGallery w:val="Page Numbers (Bottom of Page)"/>
        <w:docPartUnique/>
      </w:docPartObj>
    </w:sdtPr>
    <w:sdtContent>
      <w:p w14:paraId="2E7F89BA" w14:textId="77777777" w:rsidR="00DF1366" w:rsidRDefault="00DF13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6DD38154" w14:textId="77777777" w:rsidR="00DF1366" w:rsidRDefault="00DF136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77420" w14:textId="77777777" w:rsidR="00DF1366" w:rsidRDefault="00DF1366">
    <w:pPr>
      <w:pStyle w:val="a3"/>
    </w:pPr>
  </w:p>
  <w:p w14:paraId="533ED36E" w14:textId="77777777" w:rsidR="00DF1366" w:rsidRDefault="00DF136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ACC10" w14:textId="77777777" w:rsidR="00DD1562" w:rsidRDefault="00DD1562" w:rsidP="00385DEB">
      <w:pPr>
        <w:spacing w:after="0" w:line="240" w:lineRule="auto"/>
      </w:pPr>
      <w:r>
        <w:separator/>
      </w:r>
    </w:p>
  </w:footnote>
  <w:footnote w:type="continuationSeparator" w:id="0">
    <w:p w14:paraId="0C35D8BF" w14:textId="77777777" w:rsidR="00DD1562" w:rsidRDefault="00DD1562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2DBF"/>
    <w:multiLevelType w:val="hybridMultilevel"/>
    <w:tmpl w:val="3B8235E0"/>
    <w:lvl w:ilvl="0" w:tplc="C1BCB9F4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C04CD2"/>
    <w:multiLevelType w:val="hybridMultilevel"/>
    <w:tmpl w:val="39BE7796"/>
    <w:lvl w:ilvl="0" w:tplc="2E40D00E">
      <w:start w:val="1"/>
      <w:numFmt w:val="decimal"/>
      <w:lvlText w:val="%1."/>
      <w:lvlJc w:val="left"/>
      <w:pPr>
        <w:ind w:left="1069" w:hanging="360"/>
      </w:pPr>
      <w:rPr>
        <w:rFonts w:hint="default"/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936003"/>
    <w:multiLevelType w:val="hybridMultilevel"/>
    <w:tmpl w:val="444C8A0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941BA5"/>
    <w:multiLevelType w:val="multilevel"/>
    <w:tmpl w:val="7D7EB0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4" w15:restartNumberingAfterBreak="0">
    <w:nsid w:val="13055863"/>
    <w:multiLevelType w:val="multilevel"/>
    <w:tmpl w:val="1982F80E"/>
    <w:lvl w:ilvl="0">
      <w:start w:val="1"/>
      <w:numFmt w:val="decimal"/>
      <w:lvlText w:val="%1."/>
      <w:lvlJc w:val="left"/>
      <w:pPr>
        <w:ind w:left="2674" w:hanging="4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131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5" w15:restartNumberingAfterBreak="0">
    <w:nsid w:val="145B1E13"/>
    <w:multiLevelType w:val="hybridMultilevel"/>
    <w:tmpl w:val="B8CE422A"/>
    <w:lvl w:ilvl="0" w:tplc="6B46B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D26667"/>
    <w:multiLevelType w:val="hybridMultilevel"/>
    <w:tmpl w:val="90581AAC"/>
    <w:lvl w:ilvl="0" w:tplc="A8FC77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1D46CC"/>
    <w:multiLevelType w:val="hybridMultilevel"/>
    <w:tmpl w:val="2FA88AD8"/>
    <w:lvl w:ilvl="0" w:tplc="0414E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427BAD"/>
    <w:multiLevelType w:val="hybridMultilevel"/>
    <w:tmpl w:val="901C0E1E"/>
    <w:lvl w:ilvl="0" w:tplc="63BECE2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06F2AD8"/>
    <w:multiLevelType w:val="hybridMultilevel"/>
    <w:tmpl w:val="C792E5C2"/>
    <w:lvl w:ilvl="0" w:tplc="0F0A3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D2DF7"/>
    <w:multiLevelType w:val="hybridMultilevel"/>
    <w:tmpl w:val="7DD4AB74"/>
    <w:lvl w:ilvl="0" w:tplc="96CA49BE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BD3115C"/>
    <w:multiLevelType w:val="hybridMultilevel"/>
    <w:tmpl w:val="30602DE8"/>
    <w:lvl w:ilvl="0" w:tplc="8C841E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31818F6"/>
    <w:multiLevelType w:val="hybridMultilevel"/>
    <w:tmpl w:val="756AC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62795"/>
    <w:multiLevelType w:val="multilevel"/>
    <w:tmpl w:val="1630A6BA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4" w15:restartNumberingAfterBreak="0">
    <w:nsid w:val="6A96577B"/>
    <w:multiLevelType w:val="hybridMultilevel"/>
    <w:tmpl w:val="E51E6742"/>
    <w:lvl w:ilvl="0" w:tplc="E124B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5664B2"/>
    <w:multiLevelType w:val="hybridMultilevel"/>
    <w:tmpl w:val="D1BE1AF0"/>
    <w:lvl w:ilvl="0" w:tplc="B3B00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84200"/>
    <w:multiLevelType w:val="hybridMultilevel"/>
    <w:tmpl w:val="83ACC66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80354C8"/>
    <w:multiLevelType w:val="hybridMultilevel"/>
    <w:tmpl w:val="64A46CD2"/>
    <w:lvl w:ilvl="0" w:tplc="906E48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8035E78"/>
    <w:multiLevelType w:val="hybridMultilevel"/>
    <w:tmpl w:val="CC626942"/>
    <w:lvl w:ilvl="0" w:tplc="EDDEE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C57742D"/>
    <w:multiLevelType w:val="hybridMultilevel"/>
    <w:tmpl w:val="1CCE5940"/>
    <w:lvl w:ilvl="0" w:tplc="3C1446A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743DC"/>
    <w:multiLevelType w:val="hybridMultilevel"/>
    <w:tmpl w:val="270A0BC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E990AC6"/>
    <w:multiLevelType w:val="hybridMultilevel"/>
    <w:tmpl w:val="6BF86A7C"/>
    <w:lvl w:ilvl="0" w:tplc="3C3659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3"/>
  </w:num>
  <w:num w:numId="3">
    <w:abstractNumId w:val="17"/>
  </w:num>
  <w:num w:numId="4">
    <w:abstractNumId w:val="2"/>
  </w:num>
  <w:num w:numId="5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0"/>
  </w:num>
  <w:num w:numId="8">
    <w:abstractNumId w:val="9"/>
  </w:num>
  <w:num w:numId="9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9"/>
  </w:num>
  <w:num w:numId="14">
    <w:abstractNumId w:val="18"/>
  </w:num>
  <w:num w:numId="15">
    <w:abstractNumId w:val="8"/>
  </w:num>
  <w:num w:numId="16">
    <w:abstractNumId w:val="7"/>
  </w:num>
  <w:num w:numId="17">
    <w:abstractNumId w:val="0"/>
  </w:num>
  <w:num w:numId="18">
    <w:abstractNumId w:val="4"/>
  </w:num>
  <w:num w:numId="19">
    <w:abstractNumId w:val="6"/>
  </w:num>
  <w:num w:numId="20">
    <w:abstractNumId w:val="15"/>
  </w:num>
  <w:num w:numId="21">
    <w:abstractNumId w:val="1"/>
  </w:num>
  <w:num w:numId="22">
    <w:abstractNumId w:val="14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4A"/>
    <w:rsid w:val="00001E77"/>
    <w:rsid w:val="00002301"/>
    <w:rsid w:val="0000606D"/>
    <w:rsid w:val="000115CD"/>
    <w:rsid w:val="000133AA"/>
    <w:rsid w:val="0001574E"/>
    <w:rsid w:val="000157F5"/>
    <w:rsid w:val="00015D76"/>
    <w:rsid w:val="000164A8"/>
    <w:rsid w:val="000165F1"/>
    <w:rsid w:val="00017BB0"/>
    <w:rsid w:val="0002071D"/>
    <w:rsid w:val="00020736"/>
    <w:rsid w:val="000209AD"/>
    <w:rsid w:val="00020D00"/>
    <w:rsid w:val="00022163"/>
    <w:rsid w:val="00022B40"/>
    <w:rsid w:val="0002549F"/>
    <w:rsid w:val="00025F37"/>
    <w:rsid w:val="000260E3"/>
    <w:rsid w:val="000266DC"/>
    <w:rsid w:val="0002688D"/>
    <w:rsid w:val="00030BAC"/>
    <w:rsid w:val="00030BBD"/>
    <w:rsid w:val="00030D3E"/>
    <w:rsid w:val="000311B4"/>
    <w:rsid w:val="00031F7A"/>
    <w:rsid w:val="000358B9"/>
    <w:rsid w:val="00036D47"/>
    <w:rsid w:val="000406A2"/>
    <w:rsid w:val="00041E6D"/>
    <w:rsid w:val="000420DD"/>
    <w:rsid w:val="00042970"/>
    <w:rsid w:val="00042F3F"/>
    <w:rsid w:val="0004321E"/>
    <w:rsid w:val="00043641"/>
    <w:rsid w:val="00043805"/>
    <w:rsid w:val="00043CEB"/>
    <w:rsid w:val="00043CF6"/>
    <w:rsid w:val="000443F8"/>
    <w:rsid w:val="000447E7"/>
    <w:rsid w:val="00047125"/>
    <w:rsid w:val="00047DDC"/>
    <w:rsid w:val="00050D24"/>
    <w:rsid w:val="00050E50"/>
    <w:rsid w:val="0005244A"/>
    <w:rsid w:val="00053DD2"/>
    <w:rsid w:val="00053F27"/>
    <w:rsid w:val="00053FB4"/>
    <w:rsid w:val="00055649"/>
    <w:rsid w:val="000556CC"/>
    <w:rsid w:val="00056168"/>
    <w:rsid w:val="00057B36"/>
    <w:rsid w:val="00061FCF"/>
    <w:rsid w:val="00062486"/>
    <w:rsid w:val="00062873"/>
    <w:rsid w:val="00062AC4"/>
    <w:rsid w:val="00062BE2"/>
    <w:rsid w:val="00063709"/>
    <w:rsid w:val="0006535A"/>
    <w:rsid w:val="000679E1"/>
    <w:rsid w:val="000723DC"/>
    <w:rsid w:val="00072C5E"/>
    <w:rsid w:val="000749AE"/>
    <w:rsid w:val="00074C9A"/>
    <w:rsid w:val="00075033"/>
    <w:rsid w:val="000762DB"/>
    <w:rsid w:val="00076C5B"/>
    <w:rsid w:val="00076D8B"/>
    <w:rsid w:val="00080FB2"/>
    <w:rsid w:val="00081A30"/>
    <w:rsid w:val="00082435"/>
    <w:rsid w:val="00082575"/>
    <w:rsid w:val="00083AAF"/>
    <w:rsid w:val="0008403C"/>
    <w:rsid w:val="0008416D"/>
    <w:rsid w:val="00086854"/>
    <w:rsid w:val="0009089E"/>
    <w:rsid w:val="00091007"/>
    <w:rsid w:val="00091244"/>
    <w:rsid w:val="00091927"/>
    <w:rsid w:val="00094C55"/>
    <w:rsid w:val="000957C8"/>
    <w:rsid w:val="00096E42"/>
    <w:rsid w:val="00097B86"/>
    <w:rsid w:val="000A0AD1"/>
    <w:rsid w:val="000A0B72"/>
    <w:rsid w:val="000A16C1"/>
    <w:rsid w:val="000A17B6"/>
    <w:rsid w:val="000A1944"/>
    <w:rsid w:val="000A2316"/>
    <w:rsid w:val="000A23C9"/>
    <w:rsid w:val="000A3C44"/>
    <w:rsid w:val="000A4258"/>
    <w:rsid w:val="000A5443"/>
    <w:rsid w:val="000A5EDE"/>
    <w:rsid w:val="000A66E3"/>
    <w:rsid w:val="000A7326"/>
    <w:rsid w:val="000A7DAF"/>
    <w:rsid w:val="000B0C7F"/>
    <w:rsid w:val="000B0D1F"/>
    <w:rsid w:val="000B1E57"/>
    <w:rsid w:val="000B2CE7"/>
    <w:rsid w:val="000B3973"/>
    <w:rsid w:val="000B39BC"/>
    <w:rsid w:val="000B3C52"/>
    <w:rsid w:val="000B5A02"/>
    <w:rsid w:val="000B620A"/>
    <w:rsid w:val="000B6F12"/>
    <w:rsid w:val="000B7729"/>
    <w:rsid w:val="000C581A"/>
    <w:rsid w:val="000C5D5A"/>
    <w:rsid w:val="000C78D3"/>
    <w:rsid w:val="000D002F"/>
    <w:rsid w:val="000D0ED0"/>
    <w:rsid w:val="000D181D"/>
    <w:rsid w:val="000D335F"/>
    <w:rsid w:val="000D3656"/>
    <w:rsid w:val="000D3ECA"/>
    <w:rsid w:val="000D51C8"/>
    <w:rsid w:val="000D6FF5"/>
    <w:rsid w:val="000E0121"/>
    <w:rsid w:val="000E1687"/>
    <w:rsid w:val="000E265D"/>
    <w:rsid w:val="000E2DDE"/>
    <w:rsid w:val="000E4062"/>
    <w:rsid w:val="000E5BA9"/>
    <w:rsid w:val="000E66FF"/>
    <w:rsid w:val="000E7EB7"/>
    <w:rsid w:val="000F1ED2"/>
    <w:rsid w:val="000F2036"/>
    <w:rsid w:val="000F2B67"/>
    <w:rsid w:val="000F32BF"/>
    <w:rsid w:val="000F4633"/>
    <w:rsid w:val="000F46E6"/>
    <w:rsid w:val="000F7F9E"/>
    <w:rsid w:val="00100CB5"/>
    <w:rsid w:val="00102FEC"/>
    <w:rsid w:val="001038F1"/>
    <w:rsid w:val="00103CEC"/>
    <w:rsid w:val="00103E24"/>
    <w:rsid w:val="001043FA"/>
    <w:rsid w:val="00105114"/>
    <w:rsid w:val="0010642C"/>
    <w:rsid w:val="00107010"/>
    <w:rsid w:val="00107D37"/>
    <w:rsid w:val="0011056B"/>
    <w:rsid w:val="00113545"/>
    <w:rsid w:val="00114637"/>
    <w:rsid w:val="00120392"/>
    <w:rsid w:val="00120EE1"/>
    <w:rsid w:val="001211E4"/>
    <w:rsid w:val="00122C9C"/>
    <w:rsid w:val="00123CD6"/>
    <w:rsid w:val="00125DA9"/>
    <w:rsid w:val="00125EA5"/>
    <w:rsid w:val="001262A0"/>
    <w:rsid w:val="00126E3A"/>
    <w:rsid w:val="001276C1"/>
    <w:rsid w:val="00130841"/>
    <w:rsid w:val="00131AA0"/>
    <w:rsid w:val="00132A2D"/>
    <w:rsid w:val="001338B6"/>
    <w:rsid w:val="0013475F"/>
    <w:rsid w:val="001353E3"/>
    <w:rsid w:val="00135537"/>
    <w:rsid w:val="00136C1A"/>
    <w:rsid w:val="00136CA2"/>
    <w:rsid w:val="00136EA0"/>
    <w:rsid w:val="001375EB"/>
    <w:rsid w:val="00141E33"/>
    <w:rsid w:val="00142FAD"/>
    <w:rsid w:val="00143495"/>
    <w:rsid w:val="001435F5"/>
    <w:rsid w:val="00143767"/>
    <w:rsid w:val="001452EF"/>
    <w:rsid w:val="00145C2F"/>
    <w:rsid w:val="0014657B"/>
    <w:rsid w:val="001469C4"/>
    <w:rsid w:val="00146DEA"/>
    <w:rsid w:val="001471B3"/>
    <w:rsid w:val="001502F3"/>
    <w:rsid w:val="0015156A"/>
    <w:rsid w:val="0015213D"/>
    <w:rsid w:val="00152234"/>
    <w:rsid w:val="001523A0"/>
    <w:rsid w:val="001527F2"/>
    <w:rsid w:val="001530D6"/>
    <w:rsid w:val="00155C7E"/>
    <w:rsid w:val="00156439"/>
    <w:rsid w:val="00156B2E"/>
    <w:rsid w:val="001570A6"/>
    <w:rsid w:val="00160CBC"/>
    <w:rsid w:val="00160F70"/>
    <w:rsid w:val="001643B1"/>
    <w:rsid w:val="001646F5"/>
    <w:rsid w:val="00164CE8"/>
    <w:rsid w:val="00170098"/>
    <w:rsid w:val="00170191"/>
    <w:rsid w:val="00170616"/>
    <w:rsid w:val="0017138E"/>
    <w:rsid w:val="00171427"/>
    <w:rsid w:val="001721DF"/>
    <w:rsid w:val="001730F6"/>
    <w:rsid w:val="0017313F"/>
    <w:rsid w:val="0017369F"/>
    <w:rsid w:val="00173DB3"/>
    <w:rsid w:val="00176578"/>
    <w:rsid w:val="00176ABE"/>
    <w:rsid w:val="00176FD0"/>
    <w:rsid w:val="00180025"/>
    <w:rsid w:val="00181ACB"/>
    <w:rsid w:val="00182D9D"/>
    <w:rsid w:val="00183F93"/>
    <w:rsid w:val="00184AB4"/>
    <w:rsid w:val="00184D59"/>
    <w:rsid w:val="00186223"/>
    <w:rsid w:val="001907A6"/>
    <w:rsid w:val="0019129E"/>
    <w:rsid w:val="001912C8"/>
    <w:rsid w:val="001914B3"/>
    <w:rsid w:val="001918CC"/>
    <w:rsid w:val="00192395"/>
    <w:rsid w:val="00192AA1"/>
    <w:rsid w:val="0019463C"/>
    <w:rsid w:val="00195015"/>
    <w:rsid w:val="00195F4C"/>
    <w:rsid w:val="00196B16"/>
    <w:rsid w:val="00196C4F"/>
    <w:rsid w:val="001A130A"/>
    <w:rsid w:val="001A1DC6"/>
    <w:rsid w:val="001A2127"/>
    <w:rsid w:val="001A2830"/>
    <w:rsid w:val="001A2CBE"/>
    <w:rsid w:val="001A2E66"/>
    <w:rsid w:val="001A34D1"/>
    <w:rsid w:val="001A4A55"/>
    <w:rsid w:val="001A7EEB"/>
    <w:rsid w:val="001B2290"/>
    <w:rsid w:val="001B440D"/>
    <w:rsid w:val="001B5D23"/>
    <w:rsid w:val="001B651F"/>
    <w:rsid w:val="001B6D11"/>
    <w:rsid w:val="001B7832"/>
    <w:rsid w:val="001C0419"/>
    <w:rsid w:val="001C1C51"/>
    <w:rsid w:val="001C3979"/>
    <w:rsid w:val="001C43A1"/>
    <w:rsid w:val="001C4CD4"/>
    <w:rsid w:val="001C50B3"/>
    <w:rsid w:val="001C618B"/>
    <w:rsid w:val="001C6A5B"/>
    <w:rsid w:val="001C6BAD"/>
    <w:rsid w:val="001D34B5"/>
    <w:rsid w:val="001D40EE"/>
    <w:rsid w:val="001D4DF8"/>
    <w:rsid w:val="001D5037"/>
    <w:rsid w:val="001D5061"/>
    <w:rsid w:val="001D5814"/>
    <w:rsid w:val="001D69F8"/>
    <w:rsid w:val="001E0F44"/>
    <w:rsid w:val="001E2C87"/>
    <w:rsid w:val="001E458B"/>
    <w:rsid w:val="001E50FF"/>
    <w:rsid w:val="001E6311"/>
    <w:rsid w:val="001E6C68"/>
    <w:rsid w:val="001E710E"/>
    <w:rsid w:val="001F0893"/>
    <w:rsid w:val="001F09F2"/>
    <w:rsid w:val="001F0EFF"/>
    <w:rsid w:val="001F30A7"/>
    <w:rsid w:val="001F3199"/>
    <w:rsid w:val="001F3706"/>
    <w:rsid w:val="001F5D41"/>
    <w:rsid w:val="0020067D"/>
    <w:rsid w:val="00200FF0"/>
    <w:rsid w:val="00203C0F"/>
    <w:rsid w:val="002040ED"/>
    <w:rsid w:val="002046B8"/>
    <w:rsid w:val="00205356"/>
    <w:rsid w:val="00205DC4"/>
    <w:rsid w:val="002069C9"/>
    <w:rsid w:val="00206F08"/>
    <w:rsid w:val="002073FF"/>
    <w:rsid w:val="00207783"/>
    <w:rsid w:val="00210438"/>
    <w:rsid w:val="00210683"/>
    <w:rsid w:val="00211B9A"/>
    <w:rsid w:val="00214250"/>
    <w:rsid w:val="00215508"/>
    <w:rsid w:val="0021607B"/>
    <w:rsid w:val="002165FD"/>
    <w:rsid w:val="00217A37"/>
    <w:rsid w:val="00220FA2"/>
    <w:rsid w:val="00221B3E"/>
    <w:rsid w:val="0022313C"/>
    <w:rsid w:val="00224388"/>
    <w:rsid w:val="002263A6"/>
    <w:rsid w:val="002267D9"/>
    <w:rsid w:val="002274D1"/>
    <w:rsid w:val="00231B2E"/>
    <w:rsid w:val="00231CCB"/>
    <w:rsid w:val="00234632"/>
    <w:rsid w:val="0023484E"/>
    <w:rsid w:val="00234DBB"/>
    <w:rsid w:val="002350C6"/>
    <w:rsid w:val="0023567C"/>
    <w:rsid w:val="002362DE"/>
    <w:rsid w:val="00236CC0"/>
    <w:rsid w:val="00240093"/>
    <w:rsid w:val="0024054E"/>
    <w:rsid w:val="002406BD"/>
    <w:rsid w:val="002415EE"/>
    <w:rsid w:val="00242AB3"/>
    <w:rsid w:val="002439E0"/>
    <w:rsid w:val="0024420B"/>
    <w:rsid w:val="0024485F"/>
    <w:rsid w:val="00244DAD"/>
    <w:rsid w:val="00245CFB"/>
    <w:rsid w:val="002473FD"/>
    <w:rsid w:val="002476C1"/>
    <w:rsid w:val="00250D08"/>
    <w:rsid w:val="0025482D"/>
    <w:rsid w:val="00255028"/>
    <w:rsid w:val="00255D2A"/>
    <w:rsid w:val="00255DC1"/>
    <w:rsid w:val="00255E31"/>
    <w:rsid w:val="002568A5"/>
    <w:rsid w:val="00256C60"/>
    <w:rsid w:val="00257295"/>
    <w:rsid w:val="00257F0D"/>
    <w:rsid w:val="00261204"/>
    <w:rsid w:val="0026223E"/>
    <w:rsid w:val="00263A87"/>
    <w:rsid w:val="00264F31"/>
    <w:rsid w:val="00265D6F"/>
    <w:rsid w:val="00267BF2"/>
    <w:rsid w:val="00267CF1"/>
    <w:rsid w:val="00270221"/>
    <w:rsid w:val="00270E51"/>
    <w:rsid w:val="002723FB"/>
    <w:rsid w:val="0027240F"/>
    <w:rsid w:val="00273DD8"/>
    <w:rsid w:val="00275B5B"/>
    <w:rsid w:val="00275DB4"/>
    <w:rsid w:val="00276C52"/>
    <w:rsid w:val="002775D7"/>
    <w:rsid w:val="00277BA9"/>
    <w:rsid w:val="00277EDB"/>
    <w:rsid w:val="00281DA4"/>
    <w:rsid w:val="002826D3"/>
    <w:rsid w:val="002828D0"/>
    <w:rsid w:val="002829BB"/>
    <w:rsid w:val="002833F0"/>
    <w:rsid w:val="002853F8"/>
    <w:rsid w:val="00285954"/>
    <w:rsid w:val="00286134"/>
    <w:rsid w:val="00286267"/>
    <w:rsid w:val="002862B1"/>
    <w:rsid w:val="00286D89"/>
    <w:rsid w:val="002910F1"/>
    <w:rsid w:val="00292284"/>
    <w:rsid w:val="00293CAA"/>
    <w:rsid w:val="00295B47"/>
    <w:rsid w:val="002961AB"/>
    <w:rsid w:val="00296C87"/>
    <w:rsid w:val="00297AF6"/>
    <w:rsid w:val="00297DB4"/>
    <w:rsid w:val="002A10F9"/>
    <w:rsid w:val="002A1C5A"/>
    <w:rsid w:val="002A1CF3"/>
    <w:rsid w:val="002A1FDF"/>
    <w:rsid w:val="002A2F41"/>
    <w:rsid w:val="002A3E71"/>
    <w:rsid w:val="002A4731"/>
    <w:rsid w:val="002A47EE"/>
    <w:rsid w:val="002A4A8B"/>
    <w:rsid w:val="002A5947"/>
    <w:rsid w:val="002A7253"/>
    <w:rsid w:val="002A7324"/>
    <w:rsid w:val="002A75E4"/>
    <w:rsid w:val="002A7AF4"/>
    <w:rsid w:val="002B08D2"/>
    <w:rsid w:val="002B0A33"/>
    <w:rsid w:val="002B0CA6"/>
    <w:rsid w:val="002B0F98"/>
    <w:rsid w:val="002B29D7"/>
    <w:rsid w:val="002B312A"/>
    <w:rsid w:val="002B3481"/>
    <w:rsid w:val="002B39FD"/>
    <w:rsid w:val="002B3FD4"/>
    <w:rsid w:val="002B42F9"/>
    <w:rsid w:val="002B4B8A"/>
    <w:rsid w:val="002B502E"/>
    <w:rsid w:val="002B6709"/>
    <w:rsid w:val="002B6FBA"/>
    <w:rsid w:val="002B788E"/>
    <w:rsid w:val="002B78E7"/>
    <w:rsid w:val="002B7B48"/>
    <w:rsid w:val="002C01FE"/>
    <w:rsid w:val="002C053D"/>
    <w:rsid w:val="002C0E78"/>
    <w:rsid w:val="002C1C7C"/>
    <w:rsid w:val="002C4B70"/>
    <w:rsid w:val="002C4B7D"/>
    <w:rsid w:val="002C6023"/>
    <w:rsid w:val="002C69EC"/>
    <w:rsid w:val="002C7F00"/>
    <w:rsid w:val="002C7FB7"/>
    <w:rsid w:val="002D026F"/>
    <w:rsid w:val="002D1845"/>
    <w:rsid w:val="002D1CA7"/>
    <w:rsid w:val="002D2363"/>
    <w:rsid w:val="002D2872"/>
    <w:rsid w:val="002D3CBC"/>
    <w:rsid w:val="002D5EC9"/>
    <w:rsid w:val="002E001D"/>
    <w:rsid w:val="002E08C9"/>
    <w:rsid w:val="002E23D5"/>
    <w:rsid w:val="002E241D"/>
    <w:rsid w:val="002E6921"/>
    <w:rsid w:val="002F0065"/>
    <w:rsid w:val="002F007E"/>
    <w:rsid w:val="002F12A3"/>
    <w:rsid w:val="002F141C"/>
    <w:rsid w:val="002F223D"/>
    <w:rsid w:val="002F27F0"/>
    <w:rsid w:val="002F3C94"/>
    <w:rsid w:val="002F3CE5"/>
    <w:rsid w:val="002F6B38"/>
    <w:rsid w:val="002F7945"/>
    <w:rsid w:val="002F7CB6"/>
    <w:rsid w:val="003026C2"/>
    <w:rsid w:val="00304775"/>
    <w:rsid w:val="00305604"/>
    <w:rsid w:val="00306C31"/>
    <w:rsid w:val="00310C04"/>
    <w:rsid w:val="00311772"/>
    <w:rsid w:val="00314278"/>
    <w:rsid w:val="003167F3"/>
    <w:rsid w:val="00316A9C"/>
    <w:rsid w:val="00316D14"/>
    <w:rsid w:val="003212E2"/>
    <w:rsid w:val="003214AF"/>
    <w:rsid w:val="00322337"/>
    <w:rsid w:val="00324025"/>
    <w:rsid w:val="0032503B"/>
    <w:rsid w:val="003258B0"/>
    <w:rsid w:val="00325F22"/>
    <w:rsid w:val="00327227"/>
    <w:rsid w:val="00327D93"/>
    <w:rsid w:val="00327F99"/>
    <w:rsid w:val="00332D2C"/>
    <w:rsid w:val="0033317F"/>
    <w:rsid w:val="00334811"/>
    <w:rsid w:val="00336C18"/>
    <w:rsid w:val="003410CA"/>
    <w:rsid w:val="00341D33"/>
    <w:rsid w:val="00341EB2"/>
    <w:rsid w:val="00342997"/>
    <w:rsid w:val="00343B13"/>
    <w:rsid w:val="00345B6B"/>
    <w:rsid w:val="00346133"/>
    <w:rsid w:val="00350278"/>
    <w:rsid w:val="0035146A"/>
    <w:rsid w:val="00351784"/>
    <w:rsid w:val="0035186A"/>
    <w:rsid w:val="00351ACC"/>
    <w:rsid w:val="00352738"/>
    <w:rsid w:val="0035364F"/>
    <w:rsid w:val="00353DF6"/>
    <w:rsid w:val="0035542C"/>
    <w:rsid w:val="00355552"/>
    <w:rsid w:val="003558FF"/>
    <w:rsid w:val="003568F6"/>
    <w:rsid w:val="00357A64"/>
    <w:rsid w:val="00360535"/>
    <w:rsid w:val="00360EED"/>
    <w:rsid w:val="00361ABC"/>
    <w:rsid w:val="003624BB"/>
    <w:rsid w:val="00362504"/>
    <w:rsid w:val="0036315E"/>
    <w:rsid w:val="00363483"/>
    <w:rsid w:val="00363F69"/>
    <w:rsid w:val="003665C7"/>
    <w:rsid w:val="00366DE4"/>
    <w:rsid w:val="00366EA0"/>
    <w:rsid w:val="003671A5"/>
    <w:rsid w:val="003676EA"/>
    <w:rsid w:val="00371D4D"/>
    <w:rsid w:val="003731B1"/>
    <w:rsid w:val="00373224"/>
    <w:rsid w:val="00373542"/>
    <w:rsid w:val="00373683"/>
    <w:rsid w:val="003737EA"/>
    <w:rsid w:val="00374360"/>
    <w:rsid w:val="00374557"/>
    <w:rsid w:val="00375812"/>
    <w:rsid w:val="00376142"/>
    <w:rsid w:val="003769BD"/>
    <w:rsid w:val="00376D36"/>
    <w:rsid w:val="003771A2"/>
    <w:rsid w:val="003778DE"/>
    <w:rsid w:val="00377DE0"/>
    <w:rsid w:val="0038063C"/>
    <w:rsid w:val="00382C1C"/>
    <w:rsid w:val="00382F9C"/>
    <w:rsid w:val="00383CF8"/>
    <w:rsid w:val="00383E43"/>
    <w:rsid w:val="00384201"/>
    <w:rsid w:val="00385DEB"/>
    <w:rsid w:val="003860DD"/>
    <w:rsid w:val="00387889"/>
    <w:rsid w:val="00390F2C"/>
    <w:rsid w:val="00391118"/>
    <w:rsid w:val="00391134"/>
    <w:rsid w:val="003919E0"/>
    <w:rsid w:val="00391A2A"/>
    <w:rsid w:val="00392D49"/>
    <w:rsid w:val="00392FA9"/>
    <w:rsid w:val="00395B4C"/>
    <w:rsid w:val="0039656C"/>
    <w:rsid w:val="0039702D"/>
    <w:rsid w:val="003970F0"/>
    <w:rsid w:val="0039722F"/>
    <w:rsid w:val="003974E2"/>
    <w:rsid w:val="003A077F"/>
    <w:rsid w:val="003A1D70"/>
    <w:rsid w:val="003A31CB"/>
    <w:rsid w:val="003A42C5"/>
    <w:rsid w:val="003A433E"/>
    <w:rsid w:val="003A4625"/>
    <w:rsid w:val="003A52F0"/>
    <w:rsid w:val="003A5F05"/>
    <w:rsid w:val="003A5F7D"/>
    <w:rsid w:val="003A6722"/>
    <w:rsid w:val="003A6D03"/>
    <w:rsid w:val="003A7F94"/>
    <w:rsid w:val="003B11F7"/>
    <w:rsid w:val="003B18D4"/>
    <w:rsid w:val="003B1A60"/>
    <w:rsid w:val="003B20A4"/>
    <w:rsid w:val="003B2D53"/>
    <w:rsid w:val="003B3443"/>
    <w:rsid w:val="003B45C9"/>
    <w:rsid w:val="003B474B"/>
    <w:rsid w:val="003B5C17"/>
    <w:rsid w:val="003B7F14"/>
    <w:rsid w:val="003C0BA1"/>
    <w:rsid w:val="003C33DA"/>
    <w:rsid w:val="003C4F08"/>
    <w:rsid w:val="003C533E"/>
    <w:rsid w:val="003C59DF"/>
    <w:rsid w:val="003C6452"/>
    <w:rsid w:val="003C678F"/>
    <w:rsid w:val="003C6CC3"/>
    <w:rsid w:val="003C7A1F"/>
    <w:rsid w:val="003C7BAF"/>
    <w:rsid w:val="003C7C07"/>
    <w:rsid w:val="003D03AB"/>
    <w:rsid w:val="003D08BF"/>
    <w:rsid w:val="003D0D84"/>
    <w:rsid w:val="003D13AB"/>
    <w:rsid w:val="003D212A"/>
    <w:rsid w:val="003D29B0"/>
    <w:rsid w:val="003D2D66"/>
    <w:rsid w:val="003D324B"/>
    <w:rsid w:val="003D3FD1"/>
    <w:rsid w:val="003D468B"/>
    <w:rsid w:val="003D4BB9"/>
    <w:rsid w:val="003D6188"/>
    <w:rsid w:val="003D6A71"/>
    <w:rsid w:val="003E0070"/>
    <w:rsid w:val="003E07F4"/>
    <w:rsid w:val="003E375F"/>
    <w:rsid w:val="003E4975"/>
    <w:rsid w:val="003E4A6E"/>
    <w:rsid w:val="003E4AA1"/>
    <w:rsid w:val="003E4D0A"/>
    <w:rsid w:val="003E5044"/>
    <w:rsid w:val="003E50B5"/>
    <w:rsid w:val="003E5A38"/>
    <w:rsid w:val="003F2283"/>
    <w:rsid w:val="003F3E6D"/>
    <w:rsid w:val="003F4119"/>
    <w:rsid w:val="003F47F2"/>
    <w:rsid w:val="003F4F39"/>
    <w:rsid w:val="003F60BF"/>
    <w:rsid w:val="004002BC"/>
    <w:rsid w:val="00400ACE"/>
    <w:rsid w:val="00400F6D"/>
    <w:rsid w:val="00402FCB"/>
    <w:rsid w:val="00403414"/>
    <w:rsid w:val="004050A3"/>
    <w:rsid w:val="0040556C"/>
    <w:rsid w:val="00407354"/>
    <w:rsid w:val="00407B17"/>
    <w:rsid w:val="00410ACC"/>
    <w:rsid w:val="00412EF3"/>
    <w:rsid w:val="00413E3A"/>
    <w:rsid w:val="00414030"/>
    <w:rsid w:val="0041439D"/>
    <w:rsid w:val="00414970"/>
    <w:rsid w:val="00414EE8"/>
    <w:rsid w:val="00420330"/>
    <w:rsid w:val="00422F6A"/>
    <w:rsid w:val="00424048"/>
    <w:rsid w:val="004247ED"/>
    <w:rsid w:val="00424A35"/>
    <w:rsid w:val="00427642"/>
    <w:rsid w:val="00427C6C"/>
    <w:rsid w:val="0043024A"/>
    <w:rsid w:val="00432222"/>
    <w:rsid w:val="00432CA6"/>
    <w:rsid w:val="00434280"/>
    <w:rsid w:val="00434CC1"/>
    <w:rsid w:val="00435E47"/>
    <w:rsid w:val="00437A67"/>
    <w:rsid w:val="0044000F"/>
    <w:rsid w:val="0044003C"/>
    <w:rsid w:val="004404AC"/>
    <w:rsid w:val="00440CEC"/>
    <w:rsid w:val="00441B0E"/>
    <w:rsid w:val="00442779"/>
    <w:rsid w:val="00442B98"/>
    <w:rsid w:val="00442FB8"/>
    <w:rsid w:val="00444406"/>
    <w:rsid w:val="004464D7"/>
    <w:rsid w:val="004464FD"/>
    <w:rsid w:val="00446D72"/>
    <w:rsid w:val="00450038"/>
    <w:rsid w:val="004501F8"/>
    <w:rsid w:val="00451215"/>
    <w:rsid w:val="0045327C"/>
    <w:rsid w:val="00453337"/>
    <w:rsid w:val="004535C3"/>
    <w:rsid w:val="004536B2"/>
    <w:rsid w:val="00454DC6"/>
    <w:rsid w:val="004550F5"/>
    <w:rsid w:val="00456A09"/>
    <w:rsid w:val="00456DCE"/>
    <w:rsid w:val="004576A4"/>
    <w:rsid w:val="0046123A"/>
    <w:rsid w:val="0046229B"/>
    <w:rsid w:val="0046290A"/>
    <w:rsid w:val="00462F71"/>
    <w:rsid w:val="00462FED"/>
    <w:rsid w:val="00463B84"/>
    <w:rsid w:val="004647C8"/>
    <w:rsid w:val="00467082"/>
    <w:rsid w:val="0047369C"/>
    <w:rsid w:val="0047396B"/>
    <w:rsid w:val="00475FBB"/>
    <w:rsid w:val="004804B2"/>
    <w:rsid w:val="00481746"/>
    <w:rsid w:val="00481D0E"/>
    <w:rsid w:val="00481E77"/>
    <w:rsid w:val="004820E0"/>
    <w:rsid w:val="00484942"/>
    <w:rsid w:val="00484EA5"/>
    <w:rsid w:val="00485263"/>
    <w:rsid w:val="004853C6"/>
    <w:rsid w:val="00486E15"/>
    <w:rsid w:val="00487C42"/>
    <w:rsid w:val="00487D20"/>
    <w:rsid w:val="00490032"/>
    <w:rsid w:val="00490965"/>
    <w:rsid w:val="004909A2"/>
    <w:rsid w:val="00493B8E"/>
    <w:rsid w:val="00495772"/>
    <w:rsid w:val="00496AD2"/>
    <w:rsid w:val="004970B6"/>
    <w:rsid w:val="00497A3F"/>
    <w:rsid w:val="00497B85"/>
    <w:rsid w:val="004A04DA"/>
    <w:rsid w:val="004A0764"/>
    <w:rsid w:val="004A40CC"/>
    <w:rsid w:val="004A557D"/>
    <w:rsid w:val="004A5D4A"/>
    <w:rsid w:val="004A6112"/>
    <w:rsid w:val="004A65C0"/>
    <w:rsid w:val="004A6D06"/>
    <w:rsid w:val="004A753D"/>
    <w:rsid w:val="004A7A2A"/>
    <w:rsid w:val="004B0E70"/>
    <w:rsid w:val="004B1117"/>
    <w:rsid w:val="004B426D"/>
    <w:rsid w:val="004B5871"/>
    <w:rsid w:val="004B67AA"/>
    <w:rsid w:val="004C06A3"/>
    <w:rsid w:val="004C0BFE"/>
    <w:rsid w:val="004C0E7F"/>
    <w:rsid w:val="004C1E73"/>
    <w:rsid w:val="004C2273"/>
    <w:rsid w:val="004C26C1"/>
    <w:rsid w:val="004C33C2"/>
    <w:rsid w:val="004C46AD"/>
    <w:rsid w:val="004C4B6C"/>
    <w:rsid w:val="004C5F45"/>
    <w:rsid w:val="004C5FE2"/>
    <w:rsid w:val="004C64A5"/>
    <w:rsid w:val="004C6EC6"/>
    <w:rsid w:val="004C7205"/>
    <w:rsid w:val="004C7BDD"/>
    <w:rsid w:val="004D0630"/>
    <w:rsid w:val="004D1646"/>
    <w:rsid w:val="004D1729"/>
    <w:rsid w:val="004D1C51"/>
    <w:rsid w:val="004D3533"/>
    <w:rsid w:val="004E0A6A"/>
    <w:rsid w:val="004E182C"/>
    <w:rsid w:val="004E1B17"/>
    <w:rsid w:val="004E221D"/>
    <w:rsid w:val="004E2CAD"/>
    <w:rsid w:val="004E30B1"/>
    <w:rsid w:val="004E3597"/>
    <w:rsid w:val="004E413F"/>
    <w:rsid w:val="004E42DD"/>
    <w:rsid w:val="004E4AEF"/>
    <w:rsid w:val="004E4FE2"/>
    <w:rsid w:val="004E7722"/>
    <w:rsid w:val="004F507F"/>
    <w:rsid w:val="004F5420"/>
    <w:rsid w:val="004F5E42"/>
    <w:rsid w:val="004F6551"/>
    <w:rsid w:val="004F6F7D"/>
    <w:rsid w:val="004F703D"/>
    <w:rsid w:val="004F778D"/>
    <w:rsid w:val="005007F9"/>
    <w:rsid w:val="005011B6"/>
    <w:rsid w:val="00501E7B"/>
    <w:rsid w:val="00503E9E"/>
    <w:rsid w:val="00505FBB"/>
    <w:rsid w:val="00507420"/>
    <w:rsid w:val="005126A9"/>
    <w:rsid w:val="00512F13"/>
    <w:rsid w:val="00513FC3"/>
    <w:rsid w:val="00514437"/>
    <w:rsid w:val="005200AD"/>
    <w:rsid w:val="0052128C"/>
    <w:rsid w:val="005225B1"/>
    <w:rsid w:val="00523525"/>
    <w:rsid w:val="00524774"/>
    <w:rsid w:val="00524F68"/>
    <w:rsid w:val="005259C9"/>
    <w:rsid w:val="00525DEE"/>
    <w:rsid w:val="0052687C"/>
    <w:rsid w:val="0052710C"/>
    <w:rsid w:val="0052731D"/>
    <w:rsid w:val="00527C9C"/>
    <w:rsid w:val="005307EE"/>
    <w:rsid w:val="005321EE"/>
    <w:rsid w:val="00532A77"/>
    <w:rsid w:val="00532E15"/>
    <w:rsid w:val="00534087"/>
    <w:rsid w:val="005342BC"/>
    <w:rsid w:val="0053474A"/>
    <w:rsid w:val="0053536E"/>
    <w:rsid w:val="005356E7"/>
    <w:rsid w:val="0053572C"/>
    <w:rsid w:val="00535A24"/>
    <w:rsid w:val="00536264"/>
    <w:rsid w:val="0053662F"/>
    <w:rsid w:val="00536A76"/>
    <w:rsid w:val="00537B8C"/>
    <w:rsid w:val="005419EB"/>
    <w:rsid w:val="005431C4"/>
    <w:rsid w:val="0054357A"/>
    <w:rsid w:val="00543A7A"/>
    <w:rsid w:val="00543D58"/>
    <w:rsid w:val="0054462E"/>
    <w:rsid w:val="005451C1"/>
    <w:rsid w:val="005459A0"/>
    <w:rsid w:val="005474BA"/>
    <w:rsid w:val="00547C03"/>
    <w:rsid w:val="00551AE7"/>
    <w:rsid w:val="00551B91"/>
    <w:rsid w:val="00553C36"/>
    <w:rsid w:val="005555A8"/>
    <w:rsid w:val="005573D0"/>
    <w:rsid w:val="0056259F"/>
    <w:rsid w:val="005626BF"/>
    <w:rsid w:val="00562DB5"/>
    <w:rsid w:val="00562F74"/>
    <w:rsid w:val="00563FD8"/>
    <w:rsid w:val="00565EB7"/>
    <w:rsid w:val="00567642"/>
    <w:rsid w:val="00567667"/>
    <w:rsid w:val="005709B6"/>
    <w:rsid w:val="00570A79"/>
    <w:rsid w:val="00570DF3"/>
    <w:rsid w:val="00572E7F"/>
    <w:rsid w:val="00573A13"/>
    <w:rsid w:val="00573CCE"/>
    <w:rsid w:val="0057489D"/>
    <w:rsid w:val="00575825"/>
    <w:rsid w:val="005765FA"/>
    <w:rsid w:val="00576E42"/>
    <w:rsid w:val="005800BD"/>
    <w:rsid w:val="00580374"/>
    <w:rsid w:val="005819BB"/>
    <w:rsid w:val="005826C7"/>
    <w:rsid w:val="0058363B"/>
    <w:rsid w:val="005839F7"/>
    <w:rsid w:val="005843EC"/>
    <w:rsid w:val="005852A6"/>
    <w:rsid w:val="00586FD9"/>
    <w:rsid w:val="00590AB0"/>
    <w:rsid w:val="00590EFC"/>
    <w:rsid w:val="0059183F"/>
    <w:rsid w:val="005928C9"/>
    <w:rsid w:val="00592D2E"/>
    <w:rsid w:val="0059386B"/>
    <w:rsid w:val="00593F8E"/>
    <w:rsid w:val="00594299"/>
    <w:rsid w:val="00595342"/>
    <w:rsid w:val="00596630"/>
    <w:rsid w:val="005967E8"/>
    <w:rsid w:val="00597F28"/>
    <w:rsid w:val="005A0BCD"/>
    <w:rsid w:val="005A12DB"/>
    <w:rsid w:val="005A26FB"/>
    <w:rsid w:val="005A34B2"/>
    <w:rsid w:val="005A427A"/>
    <w:rsid w:val="005A4BA0"/>
    <w:rsid w:val="005A4F5A"/>
    <w:rsid w:val="005A53F5"/>
    <w:rsid w:val="005A62E7"/>
    <w:rsid w:val="005B0ACC"/>
    <w:rsid w:val="005B1316"/>
    <w:rsid w:val="005B2CC1"/>
    <w:rsid w:val="005B33E9"/>
    <w:rsid w:val="005B728D"/>
    <w:rsid w:val="005C16ED"/>
    <w:rsid w:val="005C1BFA"/>
    <w:rsid w:val="005C22D0"/>
    <w:rsid w:val="005C4659"/>
    <w:rsid w:val="005C49E2"/>
    <w:rsid w:val="005C4E7B"/>
    <w:rsid w:val="005C50A1"/>
    <w:rsid w:val="005C53BF"/>
    <w:rsid w:val="005C5869"/>
    <w:rsid w:val="005C64BA"/>
    <w:rsid w:val="005C68B3"/>
    <w:rsid w:val="005D0DAA"/>
    <w:rsid w:val="005D0E76"/>
    <w:rsid w:val="005D1D6A"/>
    <w:rsid w:val="005D1D95"/>
    <w:rsid w:val="005D1DC0"/>
    <w:rsid w:val="005D4B8A"/>
    <w:rsid w:val="005D4E6B"/>
    <w:rsid w:val="005D52A1"/>
    <w:rsid w:val="005D5D97"/>
    <w:rsid w:val="005D5FFC"/>
    <w:rsid w:val="005D671A"/>
    <w:rsid w:val="005E08D3"/>
    <w:rsid w:val="005E1969"/>
    <w:rsid w:val="005E2D66"/>
    <w:rsid w:val="005E2E90"/>
    <w:rsid w:val="005E3607"/>
    <w:rsid w:val="005E3679"/>
    <w:rsid w:val="005E3F3B"/>
    <w:rsid w:val="005E70C6"/>
    <w:rsid w:val="005E753B"/>
    <w:rsid w:val="005E7654"/>
    <w:rsid w:val="005E767B"/>
    <w:rsid w:val="005F015D"/>
    <w:rsid w:val="005F0D29"/>
    <w:rsid w:val="005F0F2A"/>
    <w:rsid w:val="005F3155"/>
    <w:rsid w:val="005F349E"/>
    <w:rsid w:val="005F3C8F"/>
    <w:rsid w:val="005F48EF"/>
    <w:rsid w:val="005F4ABE"/>
    <w:rsid w:val="005F54C0"/>
    <w:rsid w:val="005F6503"/>
    <w:rsid w:val="005F6C2A"/>
    <w:rsid w:val="00600844"/>
    <w:rsid w:val="006008B9"/>
    <w:rsid w:val="00600A00"/>
    <w:rsid w:val="00600ED3"/>
    <w:rsid w:val="00601CE9"/>
    <w:rsid w:val="0060272C"/>
    <w:rsid w:val="0060337C"/>
    <w:rsid w:val="00604106"/>
    <w:rsid w:val="00604A57"/>
    <w:rsid w:val="00605FD4"/>
    <w:rsid w:val="00606ACB"/>
    <w:rsid w:val="00611179"/>
    <w:rsid w:val="00611480"/>
    <w:rsid w:val="0061352D"/>
    <w:rsid w:val="006144B3"/>
    <w:rsid w:val="00614694"/>
    <w:rsid w:val="00614A76"/>
    <w:rsid w:val="00616E70"/>
    <w:rsid w:val="00616FB7"/>
    <w:rsid w:val="00617DC5"/>
    <w:rsid w:val="00617F44"/>
    <w:rsid w:val="00622242"/>
    <w:rsid w:val="0062266C"/>
    <w:rsid w:val="00622C17"/>
    <w:rsid w:val="00623089"/>
    <w:rsid w:val="00623CE8"/>
    <w:rsid w:val="00623D81"/>
    <w:rsid w:val="00624E4C"/>
    <w:rsid w:val="0062553A"/>
    <w:rsid w:val="00626017"/>
    <w:rsid w:val="0062662E"/>
    <w:rsid w:val="00627449"/>
    <w:rsid w:val="006320A0"/>
    <w:rsid w:val="0063237A"/>
    <w:rsid w:val="00632778"/>
    <w:rsid w:val="0063311C"/>
    <w:rsid w:val="0063360C"/>
    <w:rsid w:val="00633F40"/>
    <w:rsid w:val="006342AE"/>
    <w:rsid w:val="006342EE"/>
    <w:rsid w:val="00634D7B"/>
    <w:rsid w:val="00634FBA"/>
    <w:rsid w:val="006365DC"/>
    <w:rsid w:val="006371AB"/>
    <w:rsid w:val="00637422"/>
    <w:rsid w:val="006379E0"/>
    <w:rsid w:val="006400B1"/>
    <w:rsid w:val="00640271"/>
    <w:rsid w:val="006409AB"/>
    <w:rsid w:val="00640E68"/>
    <w:rsid w:val="00640F08"/>
    <w:rsid w:val="00642658"/>
    <w:rsid w:val="00642C78"/>
    <w:rsid w:val="00643F9F"/>
    <w:rsid w:val="0064449F"/>
    <w:rsid w:val="00645B6A"/>
    <w:rsid w:val="00645EBB"/>
    <w:rsid w:val="00647AE4"/>
    <w:rsid w:val="006500D3"/>
    <w:rsid w:val="006517DA"/>
    <w:rsid w:val="00652EC0"/>
    <w:rsid w:val="0065414C"/>
    <w:rsid w:val="0065456B"/>
    <w:rsid w:val="00654AB5"/>
    <w:rsid w:val="00654D6E"/>
    <w:rsid w:val="00655506"/>
    <w:rsid w:val="006567E0"/>
    <w:rsid w:val="006568FA"/>
    <w:rsid w:val="00657B85"/>
    <w:rsid w:val="0066081A"/>
    <w:rsid w:val="00662926"/>
    <w:rsid w:val="006640F6"/>
    <w:rsid w:val="00666439"/>
    <w:rsid w:val="0066679C"/>
    <w:rsid w:val="00666C6E"/>
    <w:rsid w:val="006671DD"/>
    <w:rsid w:val="00671310"/>
    <w:rsid w:val="00672335"/>
    <w:rsid w:val="00672914"/>
    <w:rsid w:val="00672B0C"/>
    <w:rsid w:val="00672CE0"/>
    <w:rsid w:val="00673430"/>
    <w:rsid w:val="0067385A"/>
    <w:rsid w:val="00673F37"/>
    <w:rsid w:val="00674478"/>
    <w:rsid w:val="00676896"/>
    <w:rsid w:val="006775EA"/>
    <w:rsid w:val="0068154E"/>
    <w:rsid w:val="006821FB"/>
    <w:rsid w:val="00683FB6"/>
    <w:rsid w:val="006840C8"/>
    <w:rsid w:val="00686237"/>
    <w:rsid w:val="006867EF"/>
    <w:rsid w:val="00686921"/>
    <w:rsid w:val="00686BEE"/>
    <w:rsid w:val="006873C8"/>
    <w:rsid w:val="00687D38"/>
    <w:rsid w:val="00687FCA"/>
    <w:rsid w:val="00690064"/>
    <w:rsid w:val="00690663"/>
    <w:rsid w:val="00690D69"/>
    <w:rsid w:val="00691CBF"/>
    <w:rsid w:val="00691E44"/>
    <w:rsid w:val="00691F95"/>
    <w:rsid w:val="00695580"/>
    <w:rsid w:val="00695588"/>
    <w:rsid w:val="00695A94"/>
    <w:rsid w:val="00695D94"/>
    <w:rsid w:val="00696FC3"/>
    <w:rsid w:val="006978F3"/>
    <w:rsid w:val="006A1A82"/>
    <w:rsid w:val="006A53E8"/>
    <w:rsid w:val="006A62BD"/>
    <w:rsid w:val="006A6B19"/>
    <w:rsid w:val="006A6F52"/>
    <w:rsid w:val="006A7A40"/>
    <w:rsid w:val="006B0D18"/>
    <w:rsid w:val="006B18F3"/>
    <w:rsid w:val="006B253E"/>
    <w:rsid w:val="006B3375"/>
    <w:rsid w:val="006B46B5"/>
    <w:rsid w:val="006B470C"/>
    <w:rsid w:val="006B4B71"/>
    <w:rsid w:val="006C0AAB"/>
    <w:rsid w:val="006C2639"/>
    <w:rsid w:val="006C7DFF"/>
    <w:rsid w:val="006D1209"/>
    <w:rsid w:val="006D1A5D"/>
    <w:rsid w:val="006D2189"/>
    <w:rsid w:val="006D2539"/>
    <w:rsid w:val="006D44C0"/>
    <w:rsid w:val="006D4991"/>
    <w:rsid w:val="006D67CD"/>
    <w:rsid w:val="006D6E2C"/>
    <w:rsid w:val="006D6E9B"/>
    <w:rsid w:val="006D7F10"/>
    <w:rsid w:val="006E05B3"/>
    <w:rsid w:val="006E0E25"/>
    <w:rsid w:val="006E14D5"/>
    <w:rsid w:val="006E1A96"/>
    <w:rsid w:val="006E1D6E"/>
    <w:rsid w:val="006E28E6"/>
    <w:rsid w:val="006E3D76"/>
    <w:rsid w:val="006E4142"/>
    <w:rsid w:val="006E6250"/>
    <w:rsid w:val="006E63CA"/>
    <w:rsid w:val="006E7345"/>
    <w:rsid w:val="006E7BF3"/>
    <w:rsid w:val="006F0E0E"/>
    <w:rsid w:val="006F0FD2"/>
    <w:rsid w:val="006F1322"/>
    <w:rsid w:val="006F1D0B"/>
    <w:rsid w:val="006F297C"/>
    <w:rsid w:val="006F4620"/>
    <w:rsid w:val="006F5074"/>
    <w:rsid w:val="006F5A03"/>
    <w:rsid w:val="006F63CA"/>
    <w:rsid w:val="007003CA"/>
    <w:rsid w:val="007014CB"/>
    <w:rsid w:val="0070174A"/>
    <w:rsid w:val="007028A3"/>
    <w:rsid w:val="00703E35"/>
    <w:rsid w:val="0070420C"/>
    <w:rsid w:val="00704A36"/>
    <w:rsid w:val="00704CC8"/>
    <w:rsid w:val="00705EFB"/>
    <w:rsid w:val="0070716B"/>
    <w:rsid w:val="00707E11"/>
    <w:rsid w:val="00710027"/>
    <w:rsid w:val="00710034"/>
    <w:rsid w:val="007106BC"/>
    <w:rsid w:val="00711CDA"/>
    <w:rsid w:val="007127E6"/>
    <w:rsid w:val="00712D3D"/>
    <w:rsid w:val="007158AB"/>
    <w:rsid w:val="00715AFA"/>
    <w:rsid w:val="00716A48"/>
    <w:rsid w:val="00717A02"/>
    <w:rsid w:val="0072082B"/>
    <w:rsid w:val="00720B91"/>
    <w:rsid w:val="007217AE"/>
    <w:rsid w:val="0072211D"/>
    <w:rsid w:val="00722539"/>
    <w:rsid w:val="00723216"/>
    <w:rsid w:val="00723412"/>
    <w:rsid w:val="00723A00"/>
    <w:rsid w:val="00723C65"/>
    <w:rsid w:val="00725657"/>
    <w:rsid w:val="00725826"/>
    <w:rsid w:val="007276D2"/>
    <w:rsid w:val="00727809"/>
    <w:rsid w:val="00731E84"/>
    <w:rsid w:val="007336F2"/>
    <w:rsid w:val="00733A68"/>
    <w:rsid w:val="00733EB8"/>
    <w:rsid w:val="00734C9C"/>
    <w:rsid w:val="007363DA"/>
    <w:rsid w:val="0073660C"/>
    <w:rsid w:val="00737366"/>
    <w:rsid w:val="00737912"/>
    <w:rsid w:val="00737BE7"/>
    <w:rsid w:val="007404DB"/>
    <w:rsid w:val="0074123D"/>
    <w:rsid w:val="00741BDC"/>
    <w:rsid w:val="00742288"/>
    <w:rsid w:val="007438ED"/>
    <w:rsid w:val="00743AC2"/>
    <w:rsid w:val="00744972"/>
    <w:rsid w:val="0074608A"/>
    <w:rsid w:val="0075027C"/>
    <w:rsid w:val="00750C24"/>
    <w:rsid w:val="00751456"/>
    <w:rsid w:val="00751AE5"/>
    <w:rsid w:val="00752587"/>
    <w:rsid w:val="007527EF"/>
    <w:rsid w:val="00752F26"/>
    <w:rsid w:val="00752FB2"/>
    <w:rsid w:val="00753D35"/>
    <w:rsid w:val="00753F7D"/>
    <w:rsid w:val="0075521A"/>
    <w:rsid w:val="00755D18"/>
    <w:rsid w:val="00756C66"/>
    <w:rsid w:val="0075706B"/>
    <w:rsid w:val="00757208"/>
    <w:rsid w:val="007577FA"/>
    <w:rsid w:val="007603E3"/>
    <w:rsid w:val="007611AC"/>
    <w:rsid w:val="007612BE"/>
    <w:rsid w:val="007619D9"/>
    <w:rsid w:val="00763268"/>
    <w:rsid w:val="007638F0"/>
    <w:rsid w:val="00763C1E"/>
    <w:rsid w:val="0076415A"/>
    <w:rsid w:val="00764E83"/>
    <w:rsid w:val="007675B1"/>
    <w:rsid w:val="00767CA8"/>
    <w:rsid w:val="00767F46"/>
    <w:rsid w:val="0077011B"/>
    <w:rsid w:val="007709B8"/>
    <w:rsid w:val="00770A16"/>
    <w:rsid w:val="00771DA4"/>
    <w:rsid w:val="00772B91"/>
    <w:rsid w:val="007730A3"/>
    <w:rsid w:val="0077433A"/>
    <w:rsid w:val="00774791"/>
    <w:rsid w:val="0077574A"/>
    <w:rsid w:val="00777E0B"/>
    <w:rsid w:val="0078104C"/>
    <w:rsid w:val="007812C4"/>
    <w:rsid w:val="00781C8C"/>
    <w:rsid w:val="007820D5"/>
    <w:rsid w:val="00782CBE"/>
    <w:rsid w:val="00782FDE"/>
    <w:rsid w:val="00784972"/>
    <w:rsid w:val="00787144"/>
    <w:rsid w:val="00790E26"/>
    <w:rsid w:val="00793331"/>
    <w:rsid w:val="00793857"/>
    <w:rsid w:val="00793C82"/>
    <w:rsid w:val="00794765"/>
    <w:rsid w:val="00794B22"/>
    <w:rsid w:val="0079556F"/>
    <w:rsid w:val="00796612"/>
    <w:rsid w:val="00797F62"/>
    <w:rsid w:val="007A1234"/>
    <w:rsid w:val="007A14A0"/>
    <w:rsid w:val="007A1CEF"/>
    <w:rsid w:val="007A3325"/>
    <w:rsid w:val="007A4EF0"/>
    <w:rsid w:val="007A5102"/>
    <w:rsid w:val="007A5E99"/>
    <w:rsid w:val="007A66FB"/>
    <w:rsid w:val="007B06A1"/>
    <w:rsid w:val="007B13E0"/>
    <w:rsid w:val="007B187F"/>
    <w:rsid w:val="007B1E01"/>
    <w:rsid w:val="007B2EE7"/>
    <w:rsid w:val="007B39DB"/>
    <w:rsid w:val="007B3D02"/>
    <w:rsid w:val="007B4CAC"/>
    <w:rsid w:val="007B69FE"/>
    <w:rsid w:val="007B73C6"/>
    <w:rsid w:val="007C0905"/>
    <w:rsid w:val="007C0CB2"/>
    <w:rsid w:val="007C0E4E"/>
    <w:rsid w:val="007C15A8"/>
    <w:rsid w:val="007C1D1E"/>
    <w:rsid w:val="007C2399"/>
    <w:rsid w:val="007C36A1"/>
    <w:rsid w:val="007C4871"/>
    <w:rsid w:val="007C4C1A"/>
    <w:rsid w:val="007C6707"/>
    <w:rsid w:val="007C7FBA"/>
    <w:rsid w:val="007D0664"/>
    <w:rsid w:val="007D329A"/>
    <w:rsid w:val="007D42F6"/>
    <w:rsid w:val="007D674E"/>
    <w:rsid w:val="007D73D0"/>
    <w:rsid w:val="007D76AD"/>
    <w:rsid w:val="007D7DAE"/>
    <w:rsid w:val="007E08A0"/>
    <w:rsid w:val="007E1914"/>
    <w:rsid w:val="007E1C7F"/>
    <w:rsid w:val="007E24D6"/>
    <w:rsid w:val="007E292F"/>
    <w:rsid w:val="007E3732"/>
    <w:rsid w:val="007E4D71"/>
    <w:rsid w:val="007E6206"/>
    <w:rsid w:val="007E6702"/>
    <w:rsid w:val="007F06CB"/>
    <w:rsid w:val="007F30D4"/>
    <w:rsid w:val="007F4450"/>
    <w:rsid w:val="007F49A3"/>
    <w:rsid w:val="007F4DDE"/>
    <w:rsid w:val="007F530E"/>
    <w:rsid w:val="00801169"/>
    <w:rsid w:val="0080172B"/>
    <w:rsid w:val="00802127"/>
    <w:rsid w:val="00803279"/>
    <w:rsid w:val="008036BA"/>
    <w:rsid w:val="00803707"/>
    <w:rsid w:val="00804B05"/>
    <w:rsid w:val="0080522E"/>
    <w:rsid w:val="00805276"/>
    <w:rsid w:val="00805570"/>
    <w:rsid w:val="00805999"/>
    <w:rsid w:val="00806C5E"/>
    <w:rsid w:val="00806DC6"/>
    <w:rsid w:val="00806FFA"/>
    <w:rsid w:val="00807084"/>
    <w:rsid w:val="00810667"/>
    <w:rsid w:val="00813031"/>
    <w:rsid w:val="00814683"/>
    <w:rsid w:val="00814E2F"/>
    <w:rsid w:val="00814F57"/>
    <w:rsid w:val="008159DB"/>
    <w:rsid w:val="00817CC5"/>
    <w:rsid w:val="008219C0"/>
    <w:rsid w:val="00821AC6"/>
    <w:rsid w:val="00822BA3"/>
    <w:rsid w:val="00823099"/>
    <w:rsid w:val="00825354"/>
    <w:rsid w:val="00827926"/>
    <w:rsid w:val="00832A43"/>
    <w:rsid w:val="00832BDA"/>
    <w:rsid w:val="0083316C"/>
    <w:rsid w:val="00835C78"/>
    <w:rsid w:val="0083620E"/>
    <w:rsid w:val="00836888"/>
    <w:rsid w:val="00842E22"/>
    <w:rsid w:val="00842F95"/>
    <w:rsid w:val="00843198"/>
    <w:rsid w:val="00843833"/>
    <w:rsid w:val="00844D3C"/>
    <w:rsid w:val="008461F9"/>
    <w:rsid w:val="00846671"/>
    <w:rsid w:val="00846936"/>
    <w:rsid w:val="00847A67"/>
    <w:rsid w:val="00850421"/>
    <w:rsid w:val="00850B7E"/>
    <w:rsid w:val="008512A3"/>
    <w:rsid w:val="00852979"/>
    <w:rsid w:val="00853A6D"/>
    <w:rsid w:val="008541CB"/>
    <w:rsid w:val="008542B1"/>
    <w:rsid w:val="00854CC8"/>
    <w:rsid w:val="008557FA"/>
    <w:rsid w:val="00856419"/>
    <w:rsid w:val="00856D9C"/>
    <w:rsid w:val="00857404"/>
    <w:rsid w:val="008577DE"/>
    <w:rsid w:val="00857BCC"/>
    <w:rsid w:val="0086188D"/>
    <w:rsid w:val="00861ABE"/>
    <w:rsid w:val="00861E85"/>
    <w:rsid w:val="00861FA6"/>
    <w:rsid w:val="00863475"/>
    <w:rsid w:val="00864A4D"/>
    <w:rsid w:val="00865DD4"/>
    <w:rsid w:val="008667BB"/>
    <w:rsid w:val="008670FB"/>
    <w:rsid w:val="0086799F"/>
    <w:rsid w:val="008704B1"/>
    <w:rsid w:val="008709D7"/>
    <w:rsid w:val="008733EB"/>
    <w:rsid w:val="008735F9"/>
    <w:rsid w:val="0087446C"/>
    <w:rsid w:val="00876974"/>
    <w:rsid w:val="008803A8"/>
    <w:rsid w:val="00880CC1"/>
    <w:rsid w:val="00883633"/>
    <w:rsid w:val="00883E52"/>
    <w:rsid w:val="0088592F"/>
    <w:rsid w:val="00886395"/>
    <w:rsid w:val="0088667E"/>
    <w:rsid w:val="0088754C"/>
    <w:rsid w:val="0089000F"/>
    <w:rsid w:val="00891E02"/>
    <w:rsid w:val="00892461"/>
    <w:rsid w:val="00892A11"/>
    <w:rsid w:val="00893136"/>
    <w:rsid w:val="008932B6"/>
    <w:rsid w:val="00893683"/>
    <w:rsid w:val="00893776"/>
    <w:rsid w:val="00895579"/>
    <w:rsid w:val="0089578F"/>
    <w:rsid w:val="00896D43"/>
    <w:rsid w:val="008A020C"/>
    <w:rsid w:val="008A0F81"/>
    <w:rsid w:val="008A100A"/>
    <w:rsid w:val="008A111A"/>
    <w:rsid w:val="008A1748"/>
    <w:rsid w:val="008A2510"/>
    <w:rsid w:val="008A3C0E"/>
    <w:rsid w:val="008A50AE"/>
    <w:rsid w:val="008A5AF3"/>
    <w:rsid w:val="008A774A"/>
    <w:rsid w:val="008B0DC3"/>
    <w:rsid w:val="008B2217"/>
    <w:rsid w:val="008B2DA0"/>
    <w:rsid w:val="008B3B68"/>
    <w:rsid w:val="008B401D"/>
    <w:rsid w:val="008B4F12"/>
    <w:rsid w:val="008B5C66"/>
    <w:rsid w:val="008B5F98"/>
    <w:rsid w:val="008B6EF3"/>
    <w:rsid w:val="008B77BB"/>
    <w:rsid w:val="008B7B50"/>
    <w:rsid w:val="008C0190"/>
    <w:rsid w:val="008C0C50"/>
    <w:rsid w:val="008C0DCF"/>
    <w:rsid w:val="008C191B"/>
    <w:rsid w:val="008C1B49"/>
    <w:rsid w:val="008C1D63"/>
    <w:rsid w:val="008C2713"/>
    <w:rsid w:val="008C41BC"/>
    <w:rsid w:val="008C6983"/>
    <w:rsid w:val="008C6F6E"/>
    <w:rsid w:val="008D0032"/>
    <w:rsid w:val="008D1202"/>
    <w:rsid w:val="008D1459"/>
    <w:rsid w:val="008D4116"/>
    <w:rsid w:val="008D605A"/>
    <w:rsid w:val="008D60E6"/>
    <w:rsid w:val="008D7092"/>
    <w:rsid w:val="008D7DC5"/>
    <w:rsid w:val="008E0943"/>
    <w:rsid w:val="008E23E4"/>
    <w:rsid w:val="008E27CB"/>
    <w:rsid w:val="008E3D76"/>
    <w:rsid w:val="008E4F7C"/>
    <w:rsid w:val="008E5EAB"/>
    <w:rsid w:val="008E6461"/>
    <w:rsid w:val="008E7E0D"/>
    <w:rsid w:val="008F1774"/>
    <w:rsid w:val="008F18BD"/>
    <w:rsid w:val="008F2234"/>
    <w:rsid w:val="008F305C"/>
    <w:rsid w:val="008F349A"/>
    <w:rsid w:val="008F3960"/>
    <w:rsid w:val="008F3F3B"/>
    <w:rsid w:val="008F5F53"/>
    <w:rsid w:val="008F60E0"/>
    <w:rsid w:val="008F6CD2"/>
    <w:rsid w:val="008F76CE"/>
    <w:rsid w:val="009000C2"/>
    <w:rsid w:val="009026DC"/>
    <w:rsid w:val="009028A1"/>
    <w:rsid w:val="00902BA5"/>
    <w:rsid w:val="00903B2F"/>
    <w:rsid w:val="009041F3"/>
    <w:rsid w:val="009050E9"/>
    <w:rsid w:val="0090583A"/>
    <w:rsid w:val="00906349"/>
    <w:rsid w:val="009077C2"/>
    <w:rsid w:val="00907C3A"/>
    <w:rsid w:val="0091012E"/>
    <w:rsid w:val="00910563"/>
    <w:rsid w:val="00910841"/>
    <w:rsid w:val="00911C97"/>
    <w:rsid w:val="00911DBB"/>
    <w:rsid w:val="00911E45"/>
    <w:rsid w:val="0091223F"/>
    <w:rsid w:val="009137A2"/>
    <w:rsid w:val="00913DF6"/>
    <w:rsid w:val="00915032"/>
    <w:rsid w:val="0091697F"/>
    <w:rsid w:val="00916D23"/>
    <w:rsid w:val="00917760"/>
    <w:rsid w:val="00917B9B"/>
    <w:rsid w:val="0092050D"/>
    <w:rsid w:val="00920C64"/>
    <w:rsid w:val="00920D68"/>
    <w:rsid w:val="00920FBC"/>
    <w:rsid w:val="00922CBC"/>
    <w:rsid w:val="0092359F"/>
    <w:rsid w:val="00923D2C"/>
    <w:rsid w:val="009243B9"/>
    <w:rsid w:val="00924C65"/>
    <w:rsid w:val="0092578D"/>
    <w:rsid w:val="0092661F"/>
    <w:rsid w:val="00926A41"/>
    <w:rsid w:val="00926CAA"/>
    <w:rsid w:val="00927028"/>
    <w:rsid w:val="00927718"/>
    <w:rsid w:val="00927C6B"/>
    <w:rsid w:val="00930521"/>
    <w:rsid w:val="00930D35"/>
    <w:rsid w:val="009311F7"/>
    <w:rsid w:val="009311FF"/>
    <w:rsid w:val="00931B50"/>
    <w:rsid w:val="00934490"/>
    <w:rsid w:val="00937191"/>
    <w:rsid w:val="009373C9"/>
    <w:rsid w:val="00941529"/>
    <w:rsid w:val="00941A4C"/>
    <w:rsid w:val="0094283E"/>
    <w:rsid w:val="009436C9"/>
    <w:rsid w:val="00943A79"/>
    <w:rsid w:val="009441BE"/>
    <w:rsid w:val="009465FC"/>
    <w:rsid w:val="00946BDD"/>
    <w:rsid w:val="00947070"/>
    <w:rsid w:val="00947DB5"/>
    <w:rsid w:val="00950279"/>
    <w:rsid w:val="00952786"/>
    <w:rsid w:val="00952B5B"/>
    <w:rsid w:val="0095397A"/>
    <w:rsid w:val="00953A07"/>
    <w:rsid w:val="0095414E"/>
    <w:rsid w:val="00954CB0"/>
    <w:rsid w:val="00955EEC"/>
    <w:rsid w:val="0096041E"/>
    <w:rsid w:val="0096049E"/>
    <w:rsid w:val="00961EBF"/>
    <w:rsid w:val="00963740"/>
    <w:rsid w:val="00966ABB"/>
    <w:rsid w:val="0096731D"/>
    <w:rsid w:val="00971CAE"/>
    <w:rsid w:val="009725EE"/>
    <w:rsid w:val="009727A8"/>
    <w:rsid w:val="00972F15"/>
    <w:rsid w:val="00972F5C"/>
    <w:rsid w:val="00973424"/>
    <w:rsid w:val="00973A10"/>
    <w:rsid w:val="00973D8D"/>
    <w:rsid w:val="00974FE0"/>
    <w:rsid w:val="0097558C"/>
    <w:rsid w:val="00976E72"/>
    <w:rsid w:val="009775DA"/>
    <w:rsid w:val="009818C6"/>
    <w:rsid w:val="00982060"/>
    <w:rsid w:val="00983748"/>
    <w:rsid w:val="00983E47"/>
    <w:rsid w:val="00984609"/>
    <w:rsid w:val="009855D8"/>
    <w:rsid w:val="009863D2"/>
    <w:rsid w:val="00987174"/>
    <w:rsid w:val="00987638"/>
    <w:rsid w:val="00987774"/>
    <w:rsid w:val="00987E07"/>
    <w:rsid w:val="0099042D"/>
    <w:rsid w:val="00990727"/>
    <w:rsid w:val="009909AA"/>
    <w:rsid w:val="00991000"/>
    <w:rsid w:val="0099174F"/>
    <w:rsid w:val="009917EB"/>
    <w:rsid w:val="009925BD"/>
    <w:rsid w:val="00992893"/>
    <w:rsid w:val="00993E7F"/>
    <w:rsid w:val="009942FD"/>
    <w:rsid w:val="00994FBE"/>
    <w:rsid w:val="009952B2"/>
    <w:rsid w:val="00995988"/>
    <w:rsid w:val="00996A9B"/>
    <w:rsid w:val="00997EED"/>
    <w:rsid w:val="009A1DC2"/>
    <w:rsid w:val="009A3623"/>
    <w:rsid w:val="009A3E9D"/>
    <w:rsid w:val="009A4068"/>
    <w:rsid w:val="009A4CE1"/>
    <w:rsid w:val="009A5214"/>
    <w:rsid w:val="009A5D83"/>
    <w:rsid w:val="009A6199"/>
    <w:rsid w:val="009A6E7D"/>
    <w:rsid w:val="009A7826"/>
    <w:rsid w:val="009A7C91"/>
    <w:rsid w:val="009B02F7"/>
    <w:rsid w:val="009B2922"/>
    <w:rsid w:val="009B4570"/>
    <w:rsid w:val="009B4933"/>
    <w:rsid w:val="009B562F"/>
    <w:rsid w:val="009B6FC1"/>
    <w:rsid w:val="009B734D"/>
    <w:rsid w:val="009B7609"/>
    <w:rsid w:val="009C213B"/>
    <w:rsid w:val="009C2702"/>
    <w:rsid w:val="009C2A23"/>
    <w:rsid w:val="009C2CBF"/>
    <w:rsid w:val="009C316D"/>
    <w:rsid w:val="009C31AF"/>
    <w:rsid w:val="009C5B62"/>
    <w:rsid w:val="009C6ED3"/>
    <w:rsid w:val="009D0365"/>
    <w:rsid w:val="009D0DA0"/>
    <w:rsid w:val="009D0E16"/>
    <w:rsid w:val="009D1C81"/>
    <w:rsid w:val="009D22A2"/>
    <w:rsid w:val="009D3734"/>
    <w:rsid w:val="009D3823"/>
    <w:rsid w:val="009D587C"/>
    <w:rsid w:val="009D5E5A"/>
    <w:rsid w:val="009D707A"/>
    <w:rsid w:val="009D79C3"/>
    <w:rsid w:val="009D7B2E"/>
    <w:rsid w:val="009E0625"/>
    <w:rsid w:val="009E0639"/>
    <w:rsid w:val="009E079F"/>
    <w:rsid w:val="009E1266"/>
    <w:rsid w:val="009E2577"/>
    <w:rsid w:val="009E386C"/>
    <w:rsid w:val="009F0E69"/>
    <w:rsid w:val="009F0EFA"/>
    <w:rsid w:val="009F19EE"/>
    <w:rsid w:val="009F43B3"/>
    <w:rsid w:val="009F4547"/>
    <w:rsid w:val="009F45CE"/>
    <w:rsid w:val="009F4CEB"/>
    <w:rsid w:val="009F4E57"/>
    <w:rsid w:val="009F54B0"/>
    <w:rsid w:val="009F56D7"/>
    <w:rsid w:val="009F599F"/>
    <w:rsid w:val="009F5FAA"/>
    <w:rsid w:val="009F6655"/>
    <w:rsid w:val="009F6DCB"/>
    <w:rsid w:val="009F7586"/>
    <w:rsid w:val="00A01123"/>
    <w:rsid w:val="00A01CFF"/>
    <w:rsid w:val="00A02284"/>
    <w:rsid w:val="00A0298D"/>
    <w:rsid w:val="00A034D6"/>
    <w:rsid w:val="00A06C75"/>
    <w:rsid w:val="00A06DA7"/>
    <w:rsid w:val="00A07B32"/>
    <w:rsid w:val="00A11A53"/>
    <w:rsid w:val="00A138B5"/>
    <w:rsid w:val="00A13A69"/>
    <w:rsid w:val="00A13BEB"/>
    <w:rsid w:val="00A1509B"/>
    <w:rsid w:val="00A1736C"/>
    <w:rsid w:val="00A17BBA"/>
    <w:rsid w:val="00A17D15"/>
    <w:rsid w:val="00A20F35"/>
    <w:rsid w:val="00A23079"/>
    <w:rsid w:val="00A23126"/>
    <w:rsid w:val="00A23A29"/>
    <w:rsid w:val="00A24063"/>
    <w:rsid w:val="00A24D7F"/>
    <w:rsid w:val="00A26EB4"/>
    <w:rsid w:val="00A27926"/>
    <w:rsid w:val="00A3040E"/>
    <w:rsid w:val="00A30C4B"/>
    <w:rsid w:val="00A30C9D"/>
    <w:rsid w:val="00A31205"/>
    <w:rsid w:val="00A32169"/>
    <w:rsid w:val="00A32EC4"/>
    <w:rsid w:val="00A347E4"/>
    <w:rsid w:val="00A35184"/>
    <w:rsid w:val="00A353BE"/>
    <w:rsid w:val="00A35BBA"/>
    <w:rsid w:val="00A35CD2"/>
    <w:rsid w:val="00A36B9B"/>
    <w:rsid w:val="00A37089"/>
    <w:rsid w:val="00A37CE3"/>
    <w:rsid w:val="00A37EC2"/>
    <w:rsid w:val="00A37F93"/>
    <w:rsid w:val="00A402E3"/>
    <w:rsid w:val="00A40AB6"/>
    <w:rsid w:val="00A418EE"/>
    <w:rsid w:val="00A444E7"/>
    <w:rsid w:val="00A446B7"/>
    <w:rsid w:val="00A4492E"/>
    <w:rsid w:val="00A46D28"/>
    <w:rsid w:val="00A471D2"/>
    <w:rsid w:val="00A47DF0"/>
    <w:rsid w:val="00A50A5F"/>
    <w:rsid w:val="00A5276E"/>
    <w:rsid w:val="00A53B1F"/>
    <w:rsid w:val="00A5441C"/>
    <w:rsid w:val="00A54C9A"/>
    <w:rsid w:val="00A55BDB"/>
    <w:rsid w:val="00A5600B"/>
    <w:rsid w:val="00A61462"/>
    <w:rsid w:val="00A623A1"/>
    <w:rsid w:val="00A62DA3"/>
    <w:rsid w:val="00A630C7"/>
    <w:rsid w:val="00A65644"/>
    <w:rsid w:val="00A65E61"/>
    <w:rsid w:val="00A6629A"/>
    <w:rsid w:val="00A667FB"/>
    <w:rsid w:val="00A67F10"/>
    <w:rsid w:val="00A7160D"/>
    <w:rsid w:val="00A71E7C"/>
    <w:rsid w:val="00A73587"/>
    <w:rsid w:val="00A745AA"/>
    <w:rsid w:val="00A75381"/>
    <w:rsid w:val="00A77618"/>
    <w:rsid w:val="00A776DC"/>
    <w:rsid w:val="00A7777D"/>
    <w:rsid w:val="00A7798D"/>
    <w:rsid w:val="00A779AC"/>
    <w:rsid w:val="00A77D09"/>
    <w:rsid w:val="00A80780"/>
    <w:rsid w:val="00A80B8D"/>
    <w:rsid w:val="00A81294"/>
    <w:rsid w:val="00A84A22"/>
    <w:rsid w:val="00A87D6C"/>
    <w:rsid w:val="00A91A50"/>
    <w:rsid w:val="00A91ABD"/>
    <w:rsid w:val="00A91C34"/>
    <w:rsid w:val="00A92220"/>
    <w:rsid w:val="00A9395B"/>
    <w:rsid w:val="00A95532"/>
    <w:rsid w:val="00A95616"/>
    <w:rsid w:val="00AA071D"/>
    <w:rsid w:val="00AA1F86"/>
    <w:rsid w:val="00AA2159"/>
    <w:rsid w:val="00AA44E6"/>
    <w:rsid w:val="00AA4BE1"/>
    <w:rsid w:val="00AA5F6F"/>
    <w:rsid w:val="00AA66A7"/>
    <w:rsid w:val="00AA77D6"/>
    <w:rsid w:val="00AA7FEE"/>
    <w:rsid w:val="00AB051B"/>
    <w:rsid w:val="00AB0A6F"/>
    <w:rsid w:val="00AB0E88"/>
    <w:rsid w:val="00AB193F"/>
    <w:rsid w:val="00AB1E2B"/>
    <w:rsid w:val="00AB3EDB"/>
    <w:rsid w:val="00AB41B0"/>
    <w:rsid w:val="00AB4673"/>
    <w:rsid w:val="00AB50DF"/>
    <w:rsid w:val="00AB597D"/>
    <w:rsid w:val="00AB6144"/>
    <w:rsid w:val="00AB7605"/>
    <w:rsid w:val="00AC089D"/>
    <w:rsid w:val="00AC0B11"/>
    <w:rsid w:val="00AC10D2"/>
    <w:rsid w:val="00AC1F2B"/>
    <w:rsid w:val="00AC2447"/>
    <w:rsid w:val="00AC53A3"/>
    <w:rsid w:val="00AC5A58"/>
    <w:rsid w:val="00AC5EC4"/>
    <w:rsid w:val="00AC66FB"/>
    <w:rsid w:val="00AC6EC4"/>
    <w:rsid w:val="00AD05F1"/>
    <w:rsid w:val="00AD0E81"/>
    <w:rsid w:val="00AD19B1"/>
    <w:rsid w:val="00AD3611"/>
    <w:rsid w:val="00AD3BB1"/>
    <w:rsid w:val="00AD3E1B"/>
    <w:rsid w:val="00AD4450"/>
    <w:rsid w:val="00AD48CC"/>
    <w:rsid w:val="00AD4F6F"/>
    <w:rsid w:val="00AD673B"/>
    <w:rsid w:val="00AD73B9"/>
    <w:rsid w:val="00AD776A"/>
    <w:rsid w:val="00AE0530"/>
    <w:rsid w:val="00AE40E9"/>
    <w:rsid w:val="00AE4361"/>
    <w:rsid w:val="00AE528F"/>
    <w:rsid w:val="00AE53E2"/>
    <w:rsid w:val="00AE59D2"/>
    <w:rsid w:val="00AF0005"/>
    <w:rsid w:val="00AF03B2"/>
    <w:rsid w:val="00AF0E2E"/>
    <w:rsid w:val="00AF208C"/>
    <w:rsid w:val="00AF22EA"/>
    <w:rsid w:val="00AF29C0"/>
    <w:rsid w:val="00AF4E24"/>
    <w:rsid w:val="00AF55C2"/>
    <w:rsid w:val="00AF56EF"/>
    <w:rsid w:val="00AF5EAF"/>
    <w:rsid w:val="00AF5F0F"/>
    <w:rsid w:val="00AF5FBB"/>
    <w:rsid w:val="00AF6692"/>
    <w:rsid w:val="00AF69DE"/>
    <w:rsid w:val="00AF7279"/>
    <w:rsid w:val="00B005C0"/>
    <w:rsid w:val="00B00783"/>
    <w:rsid w:val="00B02467"/>
    <w:rsid w:val="00B025D0"/>
    <w:rsid w:val="00B04B51"/>
    <w:rsid w:val="00B0538C"/>
    <w:rsid w:val="00B06631"/>
    <w:rsid w:val="00B10D93"/>
    <w:rsid w:val="00B11969"/>
    <w:rsid w:val="00B11D29"/>
    <w:rsid w:val="00B1329A"/>
    <w:rsid w:val="00B169CA"/>
    <w:rsid w:val="00B1717A"/>
    <w:rsid w:val="00B2039D"/>
    <w:rsid w:val="00B20CB3"/>
    <w:rsid w:val="00B20DC2"/>
    <w:rsid w:val="00B21881"/>
    <w:rsid w:val="00B21F39"/>
    <w:rsid w:val="00B2239B"/>
    <w:rsid w:val="00B22C04"/>
    <w:rsid w:val="00B22F11"/>
    <w:rsid w:val="00B234EE"/>
    <w:rsid w:val="00B2416D"/>
    <w:rsid w:val="00B2435E"/>
    <w:rsid w:val="00B2666E"/>
    <w:rsid w:val="00B26A51"/>
    <w:rsid w:val="00B278AE"/>
    <w:rsid w:val="00B300AF"/>
    <w:rsid w:val="00B30662"/>
    <w:rsid w:val="00B31995"/>
    <w:rsid w:val="00B32C3F"/>
    <w:rsid w:val="00B32E96"/>
    <w:rsid w:val="00B33098"/>
    <w:rsid w:val="00B332B7"/>
    <w:rsid w:val="00B3350F"/>
    <w:rsid w:val="00B3407E"/>
    <w:rsid w:val="00B3423A"/>
    <w:rsid w:val="00B35551"/>
    <w:rsid w:val="00B3572F"/>
    <w:rsid w:val="00B357EF"/>
    <w:rsid w:val="00B358A7"/>
    <w:rsid w:val="00B4033F"/>
    <w:rsid w:val="00B40379"/>
    <w:rsid w:val="00B40C63"/>
    <w:rsid w:val="00B41D8E"/>
    <w:rsid w:val="00B42D82"/>
    <w:rsid w:val="00B443E9"/>
    <w:rsid w:val="00B45364"/>
    <w:rsid w:val="00B4598C"/>
    <w:rsid w:val="00B47DE7"/>
    <w:rsid w:val="00B51B3E"/>
    <w:rsid w:val="00B523EC"/>
    <w:rsid w:val="00B5263A"/>
    <w:rsid w:val="00B55958"/>
    <w:rsid w:val="00B5695A"/>
    <w:rsid w:val="00B5792F"/>
    <w:rsid w:val="00B57E88"/>
    <w:rsid w:val="00B6060F"/>
    <w:rsid w:val="00B60C2E"/>
    <w:rsid w:val="00B61C8D"/>
    <w:rsid w:val="00B61E5F"/>
    <w:rsid w:val="00B63224"/>
    <w:rsid w:val="00B64595"/>
    <w:rsid w:val="00B657A0"/>
    <w:rsid w:val="00B6597E"/>
    <w:rsid w:val="00B65A36"/>
    <w:rsid w:val="00B67726"/>
    <w:rsid w:val="00B7005B"/>
    <w:rsid w:val="00B71B3C"/>
    <w:rsid w:val="00B71E39"/>
    <w:rsid w:val="00B73A6C"/>
    <w:rsid w:val="00B74BE8"/>
    <w:rsid w:val="00B76DAE"/>
    <w:rsid w:val="00B77071"/>
    <w:rsid w:val="00B77239"/>
    <w:rsid w:val="00B779A1"/>
    <w:rsid w:val="00B77F3C"/>
    <w:rsid w:val="00B80AE9"/>
    <w:rsid w:val="00B8129C"/>
    <w:rsid w:val="00B81DA2"/>
    <w:rsid w:val="00B82367"/>
    <w:rsid w:val="00B828D1"/>
    <w:rsid w:val="00B82D5D"/>
    <w:rsid w:val="00B842CB"/>
    <w:rsid w:val="00B84E28"/>
    <w:rsid w:val="00B85621"/>
    <w:rsid w:val="00B873C8"/>
    <w:rsid w:val="00B911B0"/>
    <w:rsid w:val="00B91DA8"/>
    <w:rsid w:val="00B939B2"/>
    <w:rsid w:val="00B93DD6"/>
    <w:rsid w:val="00B93F23"/>
    <w:rsid w:val="00B94009"/>
    <w:rsid w:val="00B942EB"/>
    <w:rsid w:val="00B944C4"/>
    <w:rsid w:val="00B95599"/>
    <w:rsid w:val="00B95704"/>
    <w:rsid w:val="00B95A1E"/>
    <w:rsid w:val="00B95CB8"/>
    <w:rsid w:val="00B97F0D"/>
    <w:rsid w:val="00BA0076"/>
    <w:rsid w:val="00BA095F"/>
    <w:rsid w:val="00BA260E"/>
    <w:rsid w:val="00BA34E6"/>
    <w:rsid w:val="00BA3E71"/>
    <w:rsid w:val="00BA47FE"/>
    <w:rsid w:val="00BA5287"/>
    <w:rsid w:val="00BA5784"/>
    <w:rsid w:val="00BA59B3"/>
    <w:rsid w:val="00BA70E7"/>
    <w:rsid w:val="00BA71B7"/>
    <w:rsid w:val="00BA77D5"/>
    <w:rsid w:val="00BB0436"/>
    <w:rsid w:val="00BB1433"/>
    <w:rsid w:val="00BB180B"/>
    <w:rsid w:val="00BB18E6"/>
    <w:rsid w:val="00BB2493"/>
    <w:rsid w:val="00BB34EC"/>
    <w:rsid w:val="00BB3F8C"/>
    <w:rsid w:val="00BB67CB"/>
    <w:rsid w:val="00BB698C"/>
    <w:rsid w:val="00BB7AF5"/>
    <w:rsid w:val="00BB7FA5"/>
    <w:rsid w:val="00BC03CA"/>
    <w:rsid w:val="00BC0A4B"/>
    <w:rsid w:val="00BC0EBF"/>
    <w:rsid w:val="00BC1A7A"/>
    <w:rsid w:val="00BC1E6E"/>
    <w:rsid w:val="00BC2DD5"/>
    <w:rsid w:val="00BC3501"/>
    <w:rsid w:val="00BC4263"/>
    <w:rsid w:val="00BC4777"/>
    <w:rsid w:val="00BC4CF0"/>
    <w:rsid w:val="00BC52ED"/>
    <w:rsid w:val="00BC6E62"/>
    <w:rsid w:val="00BC716B"/>
    <w:rsid w:val="00BC7ADE"/>
    <w:rsid w:val="00BC7F54"/>
    <w:rsid w:val="00BD12B6"/>
    <w:rsid w:val="00BD12D0"/>
    <w:rsid w:val="00BD18D5"/>
    <w:rsid w:val="00BD18F6"/>
    <w:rsid w:val="00BD1E4F"/>
    <w:rsid w:val="00BD2556"/>
    <w:rsid w:val="00BD325C"/>
    <w:rsid w:val="00BD3E05"/>
    <w:rsid w:val="00BD4E44"/>
    <w:rsid w:val="00BD513C"/>
    <w:rsid w:val="00BD5306"/>
    <w:rsid w:val="00BD5F0D"/>
    <w:rsid w:val="00BD67F9"/>
    <w:rsid w:val="00BE102F"/>
    <w:rsid w:val="00BE1533"/>
    <w:rsid w:val="00BE2259"/>
    <w:rsid w:val="00BE2469"/>
    <w:rsid w:val="00BE3E1B"/>
    <w:rsid w:val="00BE3FBC"/>
    <w:rsid w:val="00BE42BD"/>
    <w:rsid w:val="00BE4CD1"/>
    <w:rsid w:val="00BE67A8"/>
    <w:rsid w:val="00BE6D9B"/>
    <w:rsid w:val="00BE73DB"/>
    <w:rsid w:val="00BE760F"/>
    <w:rsid w:val="00BE7959"/>
    <w:rsid w:val="00BF0596"/>
    <w:rsid w:val="00BF0773"/>
    <w:rsid w:val="00BF1622"/>
    <w:rsid w:val="00BF1EA4"/>
    <w:rsid w:val="00BF25AE"/>
    <w:rsid w:val="00BF3FFA"/>
    <w:rsid w:val="00BF4E07"/>
    <w:rsid w:val="00BF60B3"/>
    <w:rsid w:val="00BF6974"/>
    <w:rsid w:val="00BF6C6D"/>
    <w:rsid w:val="00BF7D51"/>
    <w:rsid w:val="00C00810"/>
    <w:rsid w:val="00C01C6C"/>
    <w:rsid w:val="00C02AB8"/>
    <w:rsid w:val="00C03079"/>
    <w:rsid w:val="00C0325E"/>
    <w:rsid w:val="00C03BB8"/>
    <w:rsid w:val="00C04397"/>
    <w:rsid w:val="00C057C4"/>
    <w:rsid w:val="00C05880"/>
    <w:rsid w:val="00C061E7"/>
    <w:rsid w:val="00C1171D"/>
    <w:rsid w:val="00C12C9F"/>
    <w:rsid w:val="00C13A0F"/>
    <w:rsid w:val="00C14672"/>
    <w:rsid w:val="00C14A2B"/>
    <w:rsid w:val="00C150C2"/>
    <w:rsid w:val="00C168C5"/>
    <w:rsid w:val="00C16D26"/>
    <w:rsid w:val="00C17543"/>
    <w:rsid w:val="00C20349"/>
    <w:rsid w:val="00C20733"/>
    <w:rsid w:val="00C20D98"/>
    <w:rsid w:val="00C2150C"/>
    <w:rsid w:val="00C22725"/>
    <w:rsid w:val="00C24742"/>
    <w:rsid w:val="00C24C4F"/>
    <w:rsid w:val="00C2520A"/>
    <w:rsid w:val="00C25802"/>
    <w:rsid w:val="00C261A1"/>
    <w:rsid w:val="00C26B86"/>
    <w:rsid w:val="00C26C19"/>
    <w:rsid w:val="00C3008E"/>
    <w:rsid w:val="00C30462"/>
    <w:rsid w:val="00C315BC"/>
    <w:rsid w:val="00C32278"/>
    <w:rsid w:val="00C328EB"/>
    <w:rsid w:val="00C33EC9"/>
    <w:rsid w:val="00C34B3A"/>
    <w:rsid w:val="00C35164"/>
    <w:rsid w:val="00C3529C"/>
    <w:rsid w:val="00C3544B"/>
    <w:rsid w:val="00C3678D"/>
    <w:rsid w:val="00C36AE5"/>
    <w:rsid w:val="00C37863"/>
    <w:rsid w:val="00C37C1B"/>
    <w:rsid w:val="00C401A3"/>
    <w:rsid w:val="00C410FD"/>
    <w:rsid w:val="00C41261"/>
    <w:rsid w:val="00C41298"/>
    <w:rsid w:val="00C412FB"/>
    <w:rsid w:val="00C41B7A"/>
    <w:rsid w:val="00C42138"/>
    <w:rsid w:val="00C423AB"/>
    <w:rsid w:val="00C4468E"/>
    <w:rsid w:val="00C450A4"/>
    <w:rsid w:val="00C468EA"/>
    <w:rsid w:val="00C46CC3"/>
    <w:rsid w:val="00C47BC3"/>
    <w:rsid w:val="00C50084"/>
    <w:rsid w:val="00C50157"/>
    <w:rsid w:val="00C520B5"/>
    <w:rsid w:val="00C53443"/>
    <w:rsid w:val="00C545DE"/>
    <w:rsid w:val="00C54CCD"/>
    <w:rsid w:val="00C56B4A"/>
    <w:rsid w:val="00C56C5B"/>
    <w:rsid w:val="00C60511"/>
    <w:rsid w:val="00C61F4E"/>
    <w:rsid w:val="00C643DD"/>
    <w:rsid w:val="00C64999"/>
    <w:rsid w:val="00C66718"/>
    <w:rsid w:val="00C66D17"/>
    <w:rsid w:val="00C7028A"/>
    <w:rsid w:val="00C739D8"/>
    <w:rsid w:val="00C73E75"/>
    <w:rsid w:val="00C759DB"/>
    <w:rsid w:val="00C762EA"/>
    <w:rsid w:val="00C76D98"/>
    <w:rsid w:val="00C82836"/>
    <w:rsid w:val="00C83075"/>
    <w:rsid w:val="00C83D93"/>
    <w:rsid w:val="00C8496E"/>
    <w:rsid w:val="00C84A34"/>
    <w:rsid w:val="00C85585"/>
    <w:rsid w:val="00C85801"/>
    <w:rsid w:val="00C9204E"/>
    <w:rsid w:val="00C92664"/>
    <w:rsid w:val="00C9309A"/>
    <w:rsid w:val="00C93C19"/>
    <w:rsid w:val="00C94FF0"/>
    <w:rsid w:val="00C96800"/>
    <w:rsid w:val="00C97105"/>
    <w:rsid w:val="00C971B7"/>
    <w:rsid w:val="00C9745A"/>
    <w:rsid w:val="00C979F5"/>
    <w:rsid w:val="00CA0211"/>
    <w:rsid w:val="00CA2231"/>
    <w:rsid w:val="00CA4150"/>
    <w:rsid w:val="00CA416F"/>
    <w:rsid w:val="00CA4A01"/>
    <w:rsid w:val="00CA5E4A"/>
    <w:rsid w:val="00CB026D"/>
    <w:rsid w:val="00CB0752"/>
    <w:rsid w:val="00CB1BE4"/>
    <w:rsid w:val="00CB2821"/>
    <w:rsid w:val="00CB2A01"/>
    <w:rsid w:val="00CB3AA9"/>
    <w:rsid w:val="00CB3FB7"/>
    <w:rsid w:val="00CB41B0"/>
    <w:rsid w:val="00CB4538"/>
    <w:rsid w:val="00CB4610"/>
    <w:rsid w:val="00CB5989"/>
    <w:rsid w:val="00CB6630"/>
    <w:rsid w:val="00CB77A0"/>
    <w:rsid w:val="00CC2A57"/>
    <w:rsid w:val="00CC3762"/>
    <w:rsid w:val="00CC39E6"/>
    <w:rsid w:val="00CC49D5"/>
    <w:rsid w:val="00CC581E"/>
    <w:rsid w:val="00CC5FE0"/>
    <w:rsid w:val="00CC60D0"/>
    <w:rsid w:val="00CC671C"/>
    <w:rsid w:val="00CD120C"/>
    <w:rsid w:val="00CD14D2"/>
    <w:rsid w:val="00CD26B1"/>
    <w:rsid w:val="00CD31A1"/>
    <w:rsid w:val="00CD6A98"/>
    <w:rsid w:val="00CE0600"/>
    <w:rsid w:val="00CE09CA"/>
    <w:rsid w:val="00CE14F8"/>
    <w:rsid w:val="00CE37F9"/>
    <w:rsid w:val="00CE386F"/>
    <w:rsid w:val="00CE6923"/>
    <w:rsid w:val="00CF1027"/>
    <w:rsid w:val="00CF105D"/>
    <w:rsid w:val="00CF5A86"/>
    <w:rsid w:val="00CF7B18"/>
    <w:rsid w:val="00D004A6"/>
    <w:rsid w:val="00D004BE"/>
    <w:rsid w:val="00D00C13"/>
    <w:rsid w:val="00D013B2"/>
    <w:rsid w:val="00D01C6C"/>
    <w:rsid w:val="00D02627"/>
    <w:rsid w:val="00D02637"/>
    <w:rsid w:val="00D044A7"/>
    <w:rsid w:val="00D056CB"/>
    <w:rsid w:val="00D06801"/>
    <w:rsid w:val="00D0698A"/>
    <w:rsid w:val="00D10FBF"/>
    <w:rsid w:val="00D1175A"/>
    <w:rsid w:val="00D12E7E"/>
    <w:rsid w:val="00D1590E"/>
    <w:rsid w:val="00D16485"/>
    <w:rsid w:val="00D16959"/>
    <w:rsid w:val="00D206E9"/>
    <w:rsid w:val="00D23611"/>
    <w:rsid w:val="00D24E08"/>
    <w:rsid w:val="00D2606C"/>
    <w:rsid w:val="00D26879"/>
    <w:rsid w:val="00D269DB"/>
    <w:rsid w:val="00D26CD8"/>
    <w:rsid w:val="00D2737C"/>
    <w:rsid w:val="00D319B1"/>
    <w:rsid w:val="00D32574"/>
    <w:rsid w:val="00D33037"/>
    <w:rsid w:val="00D337D8"/>
    <w:rsid w:val="00D3639A"/>
    <w:rsid w:val="00D37154"/>
    <w:rsid w:val="00D371BE"/>
    <w:rsid w:val="00D3751F"/>
    <w:rsid w:val="00D37571"/>
    <w:rsid w:val="00D37CD7"/>
    <w:rsid w:val="00D4002C"/>
    <w:rsid w:val="00D4194F"/>
    <w:rsid w:val="00D43BA2"/>
    <w:rsid w:val="00D441B0"/>
    <w:rsid w:val="00D44286"/>
    <w:rsid w:val="00D450F8"/>
    <w:rsid w:val="00D46DD2"/>
    <w:rsid w:val="00D4782C"/>
    <w:rsid w:val="00D5021D"/>
    <w:rsid w:val="00D52D34"/>
    <w:rsid w:val="00D53391"/>
    <w:rsid w:val="00D56A8A"/>
    <w:rsid w:val="00D57EED"/>
    <w:rsid w:val="00D60708"/>
    <w:rsid w:val="00D60D5E"/>
    <w:rsid w:val="00D62901"/>
    <w:rsid w:val="00D62A17"/>
    <w:rsid w:val="00D63F64"/>
    <w:rsid w:val="00D64740"/>
    <w:rsid w:val="00D65710"/>
    <w:rsid w:val="00D66513"/>
    <w:rsid w:val="00D6768C"/>
    <w:rsid w:val="00D6787D"/>
    <w:rsid w:val="00D67B5D"/>
    <w:rsid w:val="00D705DB"/>
    <w:rsid w:val="00D70F33"/>
    <w:rsid w:val="00D71224"/>
    <w:rsid w:val="00D714B2"/>
    <w:rsid w:val="00D7156D"/>
    <w:rsid w:val="00D72A93"/>
    <w:rsid w:val="00D730F0"/>
    <w:rsid w:val="00D755B5"/>
    <w:rsid w:val="00D75D8E"/>
    <w:rsid w:val="00D76112"/>
    <w:rsid w:val="00D77502"/>
    <w:rsid w:val="00D83F2F"/>
    <w:rsid w:val="00D857F8"/>
    <w:rsid w:val="00D85C91"/>
    <w:rsid w:val="00D863DA"/>
    <w:rsid w:val="00D912FF"/>
    <w:rsid w:val="00D951E9"/>
    <w:rsid w:val="00D95C00"/>
    <w:rsid w:val="00D96860"/>
    <w:rsid w:val="00D97F13"/>
    <w:rsid w:val="00DA1B05"/>
    <w:rsid w:val="00DA1C49"/>
    <w:rsid w:val="00DA39FD"/>
    <w:rsid w:val="00DA4966"/>
    <w:rsid w:val="00DA77B9"/>
    <w:rsid w:val="00DB04F5"/>
    <w:rsid w:val="00DB3445"/>
    <w:rsid w:val="00DB55A1"/>
    <w:rsid w:val="00DB6F7D"/>
    <w:rsid w:val="00DB71D7"/>
    <w:rsid w:val="00DC0C24"/>
    <w:rsid w:val="00DC1F22"/>
    <w:rsid w:val="00DC2836"/>
    <w:rsid w:val="00DC47FE"/>
    <w:rsid w:val="00DC488C"/>
    <w:rsid w:val="00DC65BC"/>
    <w:rsid w:val="00DC7F67"/>
    <w:rsid w:val="00DD1562"/>
    <w:rsid w:val="00DD1CE0"/>
    <w:rsid w:val="00DD42A5"/>
    <w:rsid w:val="00DD4BDD"/>
    <w:rsid w:val="00DD5335"/>
    <w:rsid w:val="00DD5A85"/>
    <w:rsid w:val="00DD661B"/>
    <w:rsid w:val="00DD7200"/>
    <w:rsid w:val="00DE22C5"/>
    <w:rsid w:val="00DE2904"/>
    <w:rsid w:val="00DE3105"/>
    <w:rsid w:val="00DE607A"/>
    <w:rsid w:val="00DF1366"/>
    <w:rsid w:val="00DF136F"/>
    <w:rsid w:val="00DF1400"/>
    <w:rsid w:val="00DF203D"/>
    <w:rsid w:val="00DF5147"/>
    <w:rsid w:val="00DF5A69"/>
    <w:rsid w:val="00DF6918"/>
    <w:rsid w:val="00DF7011"/>
    <w:rsid w:val="00DF7EC6"/>
    <w:rsid w:val="00E01ECB"/>
    <w:rsid w:val="00E027C1"/>
    <w:rsid w:val="00E049AD"/>
    <w:rsid w:val="00E054E7"/>
    <w:rsid w:val="00E0626D"/>
    <w:rsid w:val="00E06B75"/>
    <w:rsid w:val="00E07A1A"/>
    <w:rsid w:val="00E11658"/>
    <w:rsid w:val="00E12DFF"/>
    <w:rsid w:val="00E137A2"/>
    <w:rsid w:val="00E14E32"/>
    <w:rsid w:val="00E14ED5"/>
    <w:rsid w:val="00E201EE"/>
    <w:rsid w:val="00E21AC0"/>
    <w:rsid w:val="00E22077"/>
    <w:rsid w:val="00E22C12"/>
    <w:rsid w:val="00E23BEA"/>
    <w:rsid w:val="00E240D6"/>
    <w:rsid w:val="00E2524C"/>
    <w:rsid w:val="00E252F0"/>
    <w:rsid w:val="00E25513"/>
    <w:rsid w:val="00E25A5E"/>
    <w:rsid w:val="00E27D45"/>
    <w:rsid w:val="00E32307"/>
    <w:rsid w:val="00E33138"/>
    <w:rsid w:val="00E332CA"/>
    <w:rsid w:val="00E333E7"/>
    <w:rsid w:val="00E34432"/>
    <w:rsid w:val="00E34EF1"/>
    <w:rsid w:val="00E3625F"/>
    <w:rsid w:val="00E378F9"/>
    <w:rsid w:val="00E3790A"/>
    <w:rsid w:val="00E37DD3"/>
    <w:rsid w:val="00E40F9C"/>
    <w:rsid w:val="00E417E1"/>
    <w:rsid w:val="00E420D5"/>
    <w:rsid w:val="00E42ACD"/>
    <w:rsid w:val="00E42B41"/>
    <w:rsid w:val="00E43B7B"/>
    <w:rsid w:val="00E43D64"/>
    <w:rsid w:val="00E4445C"/>
    <w:rsid w:val="00E45E34"/>
    <w:rsid w:val="00E464F8"/>
    <w:rsid w:val="00E46A31"/>
    <w:rsid w:val="00E551BA"/>
    <w:rsid w:val="00E56E85"/>
    <w:rsid w:val="00E619F2"/>
    <w:rsid w:val="00E62169"/>
    <w:rsid w:val="00E62A21"/>
    <w:rsid w:val="00E62A60"/>
    <w:rsid w:val="00E64D20"/>
    <w:rsid w:val="00E65C7B"/>
    <w:rsid w:val="00E65D03"/>
    <w:rsid w:val="00E65FA5"/>
    <w:rsid w:val="00E67748"/>
    <w:rsid w:val="00E70B7C"/>
    <w:rsid w:val="00E7200C"/>
    <w:rsid w:val="00E73A04"/>
    <w:rsid w:val="00E748CD"/>
    <w:rsid w:val="00E7515A"/>
    <w:rsid w:val="00E753BD"/>
    <w:rsid w:val="00E76738"/>
    <w:rsid w:val="00E7751E"/>
    <w:rsid w:val="00E77915"/>
    <w:rsid w:val="00E77D1C"/>
    <w:rsid w:val="00E80128"/>
    <w:rsid w:val="00E8216C"/>
    <w:rsid w:val="00E8333A"/>
    <w:rsid w:val="00E83689"/>
    <w:rsid w:val="00E8408F"/>
    <w:rsid w:val="00E85162"/>
    <w:rsid w:val="00E85C47"/>
    <w:rsid w:val="00E85E9F"/>
    <w:rsid w:val="00E87D41"/>
    <w:rsid w:val="00E9115C"/>
    <w:rsid w:val="00E915C8"/>
    <w:rsid w:val="00E91CD7"/>
    <w:rsid w:val="00E9254F"/>
    <w:rsid w:val="00E92E86"/>
    <w:rsid w:val="00E9468C"/>
    <w:rsid w:val="00E9552F"/>
    <w:rsid w:val="00E95DFA"/>
    <w:rsid w:val="00E968B8"/>
    <w:rsid w:val="00E969B7"/>
    <w:rsid w:val="00E96B4A"/>
    <w:rsid w:val="00E96F70"/>
    <w:rsid w:val="00E9795D"/>
    <w:rsid w:val="00EA177A"/>
    <w:rsid w:val="00EA192C"/>
    <w:rsid w:val="00EA1DCE"/>
    <w:rsid w:val="00EA24DC"/>
    <w:rsid w:val="00EA3E4E"/>
    <w:rsid w:val="00EA420B"/>
    <w:rsid w:val="00EA58CC"/>
    <w:rsid w:val="00EA5C0B"/>
    <w:rsid w:val="00EA620F"/>
    <w:rsid w:val="00EB0B30"/>
    <w:rsid w:val="00EB4246"/>
    <w:rsid w:val="00EB4F7A"/>
    <w:rsid w:val="00EB6575"/>
    <w:rsid w:val="00EB6C53"/>
    <w:rsid w:val="00EC182C"/>
    <w:rsid w:val="00EC1FCA"/>
    <w:rsid w:val="00EC40B3"/>
    <w:rsid w:val="00EC41A2"/>
    <w:rsid w:val="00EC492C"/>
    <w:rsid w:val="00EC5C09"/>
    <w:rsid w:val="00EC65FC"/>
    <w:rsid w:val="00EC676B"/>
    <w:rsid w:val="00EC6D5B"/>
    <w:rsid w:val="00EC7B82"/>
    <w:rsid w:val="00ED13CC"/>
    <w:rsid w:val="00ED1EFD"/>
    <w:rsid w:val="00ED26DE"/>
    <w:rsid w:val="00ED2A3A"/>
    <w:rsid w:val="00ED380B"/>
    <w:rsid w:val="00ED387C"/>
    <w:rsid w:val="00ED4C5D"/>
    <w:rsid w:val="00ED5CE8"/>
    <w:rsid w:val="00ED5E9B"/>
    <w:rsid w:val="00EE13B7"/>
    <w:rsid w:val="00EE2454"/>
    <w:rsid w:val="00EE543B"/>
    <w:rsid w:val="00EE5820"/>
    <w:rsid w:val="00EE5C1A"/>
    <w:rsid w:val="00EE5F4F"/>
    <w:rsid w:val="00EE627D"/>
    <w:rsid w:val="00EF102A"/>
    <w:rsid w:val="00EF143F"/>
    <w:rsid w:val="00EF1E4A"/>
    <w:rsid w:val="00EF277F"/>
    <w:rsid w:val="00EF372E"/>
    <w:rsid w:val="00EF3EC0"/>
    <w:rsid w:val="00EF438E"/>
    <w:rsid w:val="00EF5927"/>
    <w:rsid w:val="00EF5C9B"/>
    <w:rsid w:val="00EF7923"/>
    <w:rsid w:val="00F00C8D"/>
    <w:rsid w:val="00F01703"/>
    <w:rsid w:val="00F02783"/>
    <w:rsid w:val="00F02B74"/>
    <w:rsid w:val="00F02DCD"/>
    <w:rsid w:val="00F02F7F"/>
    <w:rsid w:val="00F03424"/>
    <w:rsid w:val="00F0388B"/>
    <w:rsid w:val="00F044CF"/>
    <w:rsid w:val="00F04AEB"/>
    <w:rsid w:val="00F05E22"/>
    <w:rsid w:val="00F10B6C"/>
    <w:rsid w:val="00F12E5F"/>
    <w:rsid w:val="00F13916"/>
    <w:rsid w:val="00F14A76"/>
    <w:rsid w:val="00F14EDC"/>
    <w:rsid w:val="00F20EC7"/>
    <w:rsid w:val="00F215E2"/>
    <w:rsid w:val="00F22E74"/>
    <w:rsid w:val="00F2308F"/>
    <w:rsid w:val="00F23E92"/>
    <w:rsid w:val="00F23F68"/>
    <w:rsid w:val="00F25F6E"/>
    <w:rsid w:val="00F26D37"/>
    <w:rsid w:val="00F27A43"/>
    <w:rsid w:val="00F30545"/>
    <w:rsid w:val="00F317E0"/>
    <w:rsid w:val="00F3430C"/>
    <w:rsid w:val="00F35537"/>
    <w:rsid w:val="00F35A36"/>
    <w:rsid w:val="00F36B80"/>
    <w:rsid w:val="00F37836"/>
    <w:rsid w:val="00F37F51"/>
    <w:rsid w:val="00F40A3D"/>
    <w:rsid w:val="00F43320"/>
    <w:rsid w:val="00F43373"/>
    <w:rsid w:val="00F4344C"/>
    <w:rsid w:val="00F43D64"/>
    <w:rsid w:val="00F43E30"/>
    <w:rsid w:val="00F44A5B"/>
    <w:rsid w:val="00F44C81"/>
    <w:rsid w:val="00F46483"/>
    <w:rsid w:val="00F46AE5"/>
    <w:rsid w:val="00F47B99"/>
    <w:rsid w:val="00F51044"/>
    <w:rsid w:val="00F51342"/>
    <w:rsid w:val="00F517BE"/>
    <w:rsid w:val="00F533D0"/>
    <w:rsid w:val="00F53843"/>
    <w:rsid w:val="00F53DD5"/>
    <w:rsid w:val="00F56173"/>
    <w:rsid w:val="00F57E1C"/>
    <w:rsid w:val="00F63025"/>
    <w:rsid w:val="00F632EF"/>
    <w:rsid w:val="00F64019"/>
    <w:rsid w:val="00F64AF4"/>
    <w:rsid w:val="00F666CC"/>
    <w:rsid w:val="00F70911"/>
    <w:rsid w:val="00F718F0"/>
    <w:rsid w:val="00F71C83"/>
    <w:rsid w:val="00F7253D"/>
    <w:rsid w:val="00F72A36"/>
    <w:rsid w:val="00F745B1"/>
    <w:rsid w:val="00F74AF0"/>
    <w:rsid w:val="00F752E4"/>
    <w:rsid w:val="00F75B77"/>
    <w:rsid w:val="00F76385"/>
    <w:rsid w:val="00F770A6"/>
    <w:rsid w:val="00F77ED1"/>
    <w:rsid w:val="00F80634"/>
    <w:rsid w:val="00F81663"/>
    <w:rsid w:val="00F82797"/>
    <w:rsid w:val="00F83AD0"/>
    <w:rsid w:val="00F83D3D"/>
    <w:rsid w:val="00F83D7C"/>
    <w:rsid w:val="00F843BA"/>
    <w:rsid w:val="00F85D33"/>
    <w:rsid w:val="00F85EA9"/>
    <w:rsid w:val="00F87269"/>
    <w:rsid w:val="00F872E5"/>
    <w:rsid w:val="00F903D0"/>
    <w:rsid w:val="00F908DB"/>
    <w:rsid w:val="00F912B4"/>
    <w:rsid w:val="00F9182D"/>
    <w:rsid w:val="00F923EE"/>
    <w:rsid w:val="00F9277C"/>
    <w:rsid w:val="00F92A8A"/>
    <w:rsid w:val="00F92BBA"/>
    <w:rsid w:val="00F937DE"/>
    <w:rsid w:val="00F93E2F"/>
    <w:rsid w:val="00F947E3"/>
    <w:rsid w:val="00F95B7F"/>
    <w:rsid w:val="00F96561"/>
    <w:rsid w:val="00F9689C"/>
    <w:rsid w:val="00F96C2F"/>
    <w:rsid w:val="00F97720"/>
    <w:rsid w:val="00F9790D"/>
    <w:rsid w:val="00FA0F68"/>
    <w:rsid w:val="00FA10A4"/>
    <w:rsid w:val="00FA27F4"/>
    <w:rsid w:val="00FA3B0E"/>
    <w:rsid w:val="00FA46C5"/>
    <w:rsid w:val="00FA4963"/>
    <w:rsid w:val="00FA7E6E"/>
    <w:rsid w:val="00FB036D"/>
    <w:rsid w:val="00FB0E7E"/>
    <w:rsid w:val="00FB2E31"/>
    <w:rsid w:val="00FB3297"/>
    <w:rsid w:val="00FB48F7"/>
    <w:rsid w:val="00FB4946"/>
    <w:rsid w:val="00FB4BF4"/>
    <w:rsid w:val="00FB706F"/>
    <w:rsid w:val="00FB715D"/>
    <w:rsid w:val="00FB7DB9"/>
    <w:rsid w:val="00FC17EA"/>
    <w:rsid w:val="00FC18BC"/>
    <w:rsid w:val="00FC2D3A"/>
    <w:rsid w:val="00FC34F9"/>
    <w:rsid w:val="00FC58B5"/>
    <w:rsid w:val="00FD2964"/>
    <w:rsid w:val="00FD36EF"/>
    <w:rsid w:val="00FD57C0"/>
    <w:rsid w:val="00FD5E11"/>
    <w:rsid w:val="00FE09DB"/>
    <w:rsid w:val="00FE3FCF"/>
    <w:rsid w:val="00FE690C"/>
    <w:rsid w:val="00FE7270"/>
    <w:rsid w:val="00FF05EB"/>
    <w:rsid w:val="00FF07DC"/>
    <w:rsid w:val="00FF0877"/>
    <w:rsid w:val="00FF0CAF"/>
    <w:rsid w:val="00FF1AC4"/>
    <w:rsid w:val="00FF1C89"/>
    <w:rsid w:val="00FF1DBC"/>
    <w:rsid w:val="00FF2ADB"/>
    <w:rsid w:val="00FF2EDE"/>
    <w:rsid w:val="00FF59FA"/>
    <w:rsid w:val="00FF5F1E"/>
    <w:rsid w:val="00FF5FF9"/>
    <w:rsid w:val="00FF7E2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8E00"/>
  <w15:docId w15:val="{89C85F22-3A8C-485A-9D1F-FB96EA1F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991"/>
  </w:style>
  <w:style w:type="paragraph" w:styleId="1">
    <w:name w:val="heading 1"/>
    <w:basedOn w:val="a"/>
    <w:next w:val="a"/>
    <w:link w:val="10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F4450"/>
    <w:pPr>
      <w:keepNext/>
      <w:tabs>
        <w:tab w:val="left" w:pos="7371"/>
      </w:tabs>
      <w:spacing w:after="0" w:line="240" w:lineRule="auto"/>
      <w:ind w:left="588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F64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Заголовок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3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iPriority w:val="99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3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3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locked/>
    <w:rsid w:val="00A7798D"/>
    <w:rPr>
      <w:sz w:val="24"/>
    </w:rPr>
  </w:style>
  <w:style w:type="paragraph" w:styleId="af9">
    <w:name w:val="Block Text"/>
    <w:basedOn w:val="a"/>
    <w:link w:val="af8"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E85162"/>
    <w:rPr>
      <w:sz w:val="16"/>
      <w:szCs w:val="16"/>
    </w:rPr>
  </w:style>
  <w:style w:type="table" w:customStyle="1" w:styleId="TableStyle02">
    <w:name w:val="TableStyle02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Emphasis"/>
    <w:basedOn w:val="a0"/>
    <w:qFormat/>
    <w:rsid w:val="00FD36EF"/>
    <w:rPr>
      <w:i/>
      <w:iCs/>
    </w:rPr>
  </w:style>
  <w:style w:type="paragraph" w:styleId="2a">
    <w:name w:val="Body Text 2"/>
    <w:basedOn w:val="a"/>
    <w:link w:val="2b"/>
    <w:rsid w:val="003A7F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3A7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caption"/>
    <w:basedOn w:val="a"/>
    <w:next w:val="a"/>
    <w:qFormat/>
    <w:rsid w:val="003A7F94"/>
    <w:pPr>
      <w:framePr w:w="11057" w:h="4030" w:hRule="exact" w:hSpace="284" w:vSpace="284" w:wrap="around" w:vAnchor="page" w:hAnchor="page" w:x="443" w:y="2215" w:anchorLock="1"/>
      <w:spacing w:before="120" w:after="0" w:line="360" w:lineRule="exact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styleId="aff">
    <w:name w:val="annotation reference"/>
    <w:basedOn w:val="a0"/>
    <w:uiPriority w:val="99"/>
    <w:semiHidden/>
    <w:unhideWhenUsed/>
    <w:rsid w:val="006E63CA"/>
    <w:rPr>
      <w:sz w:val="16"/>
      <w:szCs w:val="16"/>
    </w:rPr>
  </w:style>
  <w:style w:type="paragraph" w:styleId="aff0">
    <w:name w:val="annotation text"/>
    <w:basedOn w:val="a"/>
    <w:link w:val="aff1"/>
    <w:unhideWhenUsed/>
    <w:rsid w:val="006E63CA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6E63CA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E63CA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6E63CA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rsid w:val="007F4450"/>
    <w:rPr>
      <w:rFonts w:ascii="Times New Roman" w:eastAsia="Times New Roman" w:hAnsi="Times New Roman" w:cs="Times New Roman"/>
      <w:sz w:val="24"/>
      <w:szCs w:val="20"/>
    </w:rPr>
  </w:style>
  <w:style w:type="paragraph" w:styleId="1a">
    <w:name w:val="toc 1"/>
    <w:basedOn w:val="a"/>
    <w:next w:val="a"/>
    <w:autoRedefine/>
    <w:semiHidden/>
    <w:rsid w:val="007F4450"/>
    <w:pPr>
      <w:spacing w:before="120"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2c">
    <w:name w:val="toc 2"/>
    <w:basedOn w:val="a"/>
    <w:next w:val="a"/>
    <w:autoRedefine/>
    <w:semiHidden/>
    <w:rsid w:val="007F4450"/>
    <w:pPr>
      <w:tabs>
        <w:tab w:val="right" w:leader="underscore" w:pos="9540"/>
      </w:tabs>
      <w:spacing w:before="120" w:after="0" w:line="240" w:lineRule="auto"/>
      <w:ind w:left="240" w:right="2415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3a">
    <w:name w:val="toc 3"/>
    <w:basedOn w:val="a"/>
    <w:next w:val="a"/>
    <w:autoRedefine/>
    <w:semiHidden/>
    <w:rsid w:val="007F445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4a">
    <w:name w:val="toc 4"/>
    <w:basedOn w:val="a"/>
    <w:next w:val="a"/>
    <w:autoRedefine/>
    <w:semiHidden/>
    <w:rsid w:val="007F44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7F4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</w:rPr>
  </w:style>
  <w:style w:type="paragraph" w:styleId="aff4">
    <w:name w:val="endnote text"/>
    <w:basedOn w:val="a"/>
    <w:link w:val="aff5"/>
    <w:semiHidden/>
    <w:rsid w:val="007F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semiHidden/>
    <w:rsid w:val="007F4450"/>
    <w:rPr>
      <w:rFonts w:ascii="Times New Roman" w:eastAsia="Times New Roman" w:hAnsi="Times New Roman" w:cs="Times New Roman"/>
      <w:sz w:val="20"/>
      <w:szCs w:val="20"/>
    </w:rPr>
  </w:style>
  <w:style w:type="paragraph" w:customStyle="1" w:styleId="xl57">
    <w:name w:val="xl57"/>
    <w:basedOn w:val="a"/>
    <w:rsid w:val="007F44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  <w:textAlignment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86">
    <w:name w:val="xl86"/>
    <w:basedOn w:val="a"/>
    <w:rsid w:val="007F4450"/>
    <w:pPr>
      <w:spacing w:before="100" w:after="100" w:line="240" w:lineRule="auto"/>
      <w:jc w:val="right"/>
      <w:textAlignment w:val="center"/>
    </w:pPr>
    <w:rPr>
      <w:rFonts w:ascii="Times New Roman CYR" w:eastAsia="Arial Unicode MS" w:hAnsi="Times New Roman CYR" w:cs="Times New Roman"/>
      <w:sz w:val="24"/>
      <w:szCs w:val="20"/>
    </w:rPr>
  </w:style>
  <w:style w:type="paragraph" w:styleId="2d">
    <w:name w:val="List Bullet 2"/>
    <w:basedOn w:val="a"/>
    <w:autoRedefine/>
    <w:rsid w:val="007F445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">
    <w:name w:val="1"/>
    <w:basedOn w:val="a"/>
    <w:next w:val="ac"/>
    <w:link w:val="aff6"/>
    <w:qFormat/>
    <w:rsid w:val="00327227"/>
    <w:pPr>
      <w:spacing w:after="0" w:line="240" w:lineRule="auto"/>
      <w:jc w:val="center"/>
    </w:pPr>
    <w:rPr>
      <w:b/>
      <w:sz w:val="26"/>
    </w:rPr>
  </w:style>
  <w:style w:type="paragraph" w:customStyle="1" w:styleId="aff7">
    <w:name w:val="ТАБЛИЦА"/>
    <w:basedOn w:val="a"/>
    <w:autoRedefine/>
    <w:rsid w:val="007F4450"/>
    <w:pPr>
      <w:spacing w:after="60" w:line="240" w:lineRule="auto"/>
      <w:ind w:left="-142" w:right="566" w:firstLine="142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xl49">
    <w:name w:val="xl49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22">
    <w:name w:val="Осн. текст 12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xl60">
    <w:name w:val="xl60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i/>
      <w:iCs/>
      <w:sz w:val="24"/>
      <w:szCs w:val="24"/>
    </w:rPr>
  </w:style>
  <w:style w:type="paragraph" w:customStyle="1" w:styleId="1c">
    <w:name w:val="Текст1"/>
    <w:basedOn w:val="a"/>
    <w:rsid w:val="007F44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2">
    <w:name w:val="Основной текст с отступом 21"/>
    <w:basedOn w:val="a"/>
    <w:rsid w:val="007F4450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123">
    <w:name w:val="Осн. текст 12 Знак Знак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ConsNonformat">
    <w:name w:val="ConsNonformat"/>
    <w:rsid w:val="00A955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95532"/>
    <w:rPr>
      <w:rFonts w:ascii="Times New Roman" w:eastAsia="Times New Roman" w:hAnsi="Times New Roman" w:cs="Times New Roman"/>
    </w:rPr>
  </w:style>
  <w:style w:type="character" w:customStyle="1" w:styleId="aff8">
    <w:name w:val="Цветовое выделение"/>
    <w:rsid w:val="00A95532"/>
    <w:rPr>
      <w:b/>
      <w:bCs w:val="0"/>
      <w:color w:val="000080"/>
    </w:rPr>
  </w:style>
  <w:style w:type="character" w:customStyle="1" w:styleId="aff6">
    <w:name w:val="Название Знак"/>
    <w:link w:val="1b"/>
    <w:rsid w:val="00327227"/>
    <w:rPr>
      <w:b/>
      <w:sz w:val="26"/>
    </w:rPr>
  </w:style>
  <w:style w:type="paragraph" w:customStyle="1" w:styleId="aff9">
    <w:name w:val="Нормальный (таблица)"/>
    <w:basedOn w:val="a"/>
    <w:next w:val="a"/>
    <w:rsid w:val="003272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numbering" w:customStyle="1" w:styleId="74">
    <w:name w:val="Нет списка74"/>
    <w:next w:val="a2"/>
    <w:uiPriority w:val="99"/>
    <w:semiHidden/>
    <w:unhideWhenUsed/>
    <w:rsid w:val="00C3529C"/>
  </w:style>
  <w:style w:type="table" w:customStyle="1" w:styleId="170">
    <w:name w:val="Сетка таблицы17"/>
    <w:basedOn w:val="a1"/>
    <w:next w:val="ab"/>
    <w:rsid w:val="00C35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2"/>
    <w:uiPriority w:val="99"/>
    <w:semiHidden/>
    <w:unhideWhenUsed/>
    <w:rsid w:val="00DF7011"/>
  </w:style>
  <w:style w:type="table" w:customStyle="1" w:styleId="180">
    <w:name w:val="Сетка таблицы18"/>
    <w:basedOn w:val="a1"/>
    <w:next w:val="ab"/>
    <w:rsid w:val="00DF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D441B0"/>
  </w:style>
  <w:style w:type="table" w:customStyle="1" w:styleId="190">
    <w:name w:val="Сетка таблицы19"/>
    <w:basedOn w:val="a1"/>
    <w:next w:val="ab"/>
    <w:rsid w:val="00D4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Неразрешенное упоминание1"/>
    <w:basedOn w:val="a0"/>
    <w:uiPriority w:val="99"/>
    <w:semiHidden/>
    <w:unhideWhenUsed/>
    <w:rsid w:val="00D441B0"/>
    <w:rPr>
      <w:color w:val="605E5C"/>
      <w:shd w:val="clear" w:color="auto" w:fill="E1DFDD"/>
    </w:rPr>
  </w:style>
  <w:style w:type="numbering" w:customStyle="1" w:styleId="77">
    <w:name w:val="Нет списка77"/>
    <w:next w:val="a2"/>
    <w:uiPriority w:val="99"/>
    <w:semiHidden/>
    <w:unhideWhenUsed/>
    <w:rsid w:val="00AF69DE"/>
  </w:style>
  <w:style w:type="table" w:customStyle="1" w:styleId="201">
    <w:name w:val="Сетка таблицы20"/>
    <w:basedOn w:val="a1"/>
    <w:next w:val="ab"/>
    <w:rsid w:val="00AF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2"/>
    <w:uiPriority w:val="99"/>
    <w:semiHidden/>
    <w:unhideWhenUsed/>
    <w:rsid w:val="00FB715D"/>
  </w:style>
  <w:style w:type="table" w:customStyle="1" w:styleId="213">
    <w:name w:val="Сетка таблицы21"/>
    <w:basedOn w:val="a1"/>
    <w:next w:val="ab"/>
    <w:rsid w:val="00FB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">
    <w:name w:val="Нет списка79"/>
    <w:next w:val="a2"/>
    <w:uiPriority w:val="99"/>
    <w:semiHidden/>
    <w:unhideWhenUsed/>
    <w:rsid w:val="00927028"/>
  </w:style>
  <w:style w:type="table" w:customStyle="1" w:styleId="221">
    <w:name w:val="Сетка таблицы22"/>
    <w:basedOn w:val="a1"/>
    <w:next w:val="ab"/>
    <w:rsid w:val="0092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F044CF"/>
  </w:style>
  <w:style w:type="table" w:customStyle="1" w:styleId="231">
    <w:name w:val="Сетка таблицы23"/>
    <w:basedOn w:val="a1"/>
    <w:next w:val="ab"/>
    <w:rsid w:val="00F0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D46DD2"/>
  </w:style>
  <w:style w:type="table" w:customStyle="1" w:styleId="241">
    <w:name w:val="Сетка таблицы24"/>
    <w:basedOn w:val="a1"/>
    <w:next w:val="ab"/>
    <w:rsid w:val="00D4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C25802"/>
  </w:style>
  <w:style w:type="table" w:customStyle="1" w:styleId="250">
    <w:name w:val="Сетка таблицы25"/>
    <w:basedOn w:val="a1"/>
    <w:next w:val="ab"/>
    <w:rsid w:val="00C25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13475F"/>
  </w:style>
  <w:style w:type="table" w:customStyle="1" w:styleId="260">
    <w:name w:val="Сетка таблицы26"/>
    <w:basedOn w:val="a1"/>
    <w:next w:val="ab"/>
    <w:rsid w:val="0013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7820D5"/>
  </w:style>
  <w:style w:type="table" w:customStyle="1" w:styleId="TableStyle087">
    <w:name w:val="TableStyle087"/>
    <w:rsid w:val="007820D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5">
    <w:name w:val="Нет списка85"/>
    <w:next w:val="a2"/>
    <w:uiPriority w:val="99"/>
    <w:semiHidden/>
    <w:unhideWhenUsed/>
    <w:rsid w:val="000E5BA9"/>
  </w:style>
  <w:style w:type="numbering" w:customStyle="1" w:styleId="86">
    <w:name w:val="Нет списка86"/>
    <w:next w:val="a2"/>
    <w:uiPriority w:val="99"/>
    <w:semiHidden/>
    <w:unhideWhenUsed/>
    <w:rsid w:val="008B77BB"/>
  </w:style>
  <w:style w:type="table" w:customStyle="1" w:styleId="270">
    <w:name w:val="Сетка таблицы27"/>
    <w:basedOn w:val="a1"/>
    <w:next w:val="ab"/>
    <w:uiPriority w:val="39"/>
    <w:rsid w:val="00A4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A17BBA"/>
  </w:style>
  <w:style w:type="character" w:styleId="affa">
    <w:name w:val="Unresolved Mention"/>
    <w:basedOn w:val="a0"/>
    <w:uiPriority w:val="99"/>
    <w:semiHidden/>
    <w:unhideWhenUsed/>
    <w:rsid w:val="00A91A50"/>
    <w:rPr>
      <w:color w:val="605E5C"/>
      <w:shd w:val="clear" w:color="auto" w:fill="E1DFDD"/>
    </w:rPr>
  </w:style>
  <w:style w:type="paragraph" w:customStyle="1" w:styleId="affb">
    <w:basedOn w:val="a"/>
    <w:next w:val="aa"/>
    <w:rsid w:val="00793857"/>
    <w:pPr>
      <w:spacing w:before="75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">
    <w:name w:val="Текст2"/>
    <w:basedOn w:val="a"/>
    <w:rsid w:val="007938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2">
    <w:name w:val="Основной текст с отступом 22"/>
    <w:basedOn w:val="a"/>
    <w:rsid w:val="00793857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sonormal0">
    <w:name w:val="msonormal"/>
    <w:basedOn w:val="a"/>
    <w:rsid w:val="009C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9">
    <w:name w:val="xl234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0">
    <w:name w:val="xl235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1">
    <w:name w:val="xl235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2">
    <w:name w:val="xl2352"/>
    <w:basedOn w:val="a"/>
    <w:rsid w:val="009C2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xl2353">
    <w:name w:val="xl235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4">
    <w:name w:val="xl2354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5">
    <w:name w:val="xl2355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6">
    <w:name w:val="xl235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7">
    <w:name w:val="xl2357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8">
    <w:name w:val="xl235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9">
    <w:name w:val="xl2359"/>
    <w:basedOn w:val="a"/>
    <w:rsid w:val="009C213B"/>
    <w:pPr>
      <w:pBdr>
        <w:top w:val="single" w:sz="4" w:space="0" w:color="BCBCBC"/>
        <w:left w:val="single" w:sz="4" w:space="18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0">
    <w:name w:val="xl2360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1">
    <w:name w:val="xl236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2">
    <w:name w:val="xl2362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3">
    <w:name w:val="xl2363"/>
    <w:basedOn w:val="a"/>
    <w:rsid w:val="009C213B"/>
    <w:pPr>
      <w:pBdr>
        <w:top w:val="single" w:sz="4" w:space="0" w:color="BCBCBC"/>
        <w:lef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4">
    <w:name w:val="xl2364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5">
    <w:name w:val="xl2365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6">
    <w:name w:val="xl2366"/>
    <w:basedOn w:val="a"/>
    <w:rsid w:val="009C213B"/>
    <w:pPr>
      <w:pBdr>
        <w:top w:val="single" w:sz="4" w:space="0" w:color="BCBCBC"/>
        <w:left w:val="single" w:sz="12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7">
    <w:name w:val="xl2367"/>
    <w:basedOn w:val="a"/>
    <w:rsid w:val="009C213B"/>
    <w:pPr>
      <w:pBdr>
        <w:top w:val="single" w:sz="4" w:space="0" w:color="BCBCBC"/>
        <w:left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8">
    <w:name w:val="xl236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9">
    <w:name w:val="xl236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0">
    <w:name w:val="xl237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1">
    <w:name w:val="xl2371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2">
    <w:name w:val="xl237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3">
    <w:name w:val="xl2373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4">
    <w:name w:val="xl2374"/>
    <w:basedOn w:val="a"/>
    <w:rsid w:val="009C213B"/>
    <w:pPr>
      <w:pBdr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5">
    <w:name w:val="xl2375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6">
    <w:name w:val="xl237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7">
    <w:name w:val="xl237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8">
    <w:name w:val="xl237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9">
    <w:name w:val="xl2379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0">
    <w:name w:val="xl2380"/>
    <w:basedOn w:val="a"/>
    <w:rsid w:val="009C213B"/>
    <w:pPr>
      <w:pBdr>
        <w:top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1">
    <w:name w:val="xl2381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2">
    <w:name w:val="xl238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3">
    <w:name w:val="xl238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4">
    <w:name w:val="xl2384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5">
    <w:name w:val="xl2385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6">
    <w:name w:val="xl238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7">
    <w:name w:val="xl238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8">
    <w:name w:val="xl238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9">
    <w:name w:val="xl238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0">
    <w:name w:val="xl239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1">
    <w:name w:val="xl2391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2">
    <w:name w:val="xl2392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3">
    <w:name w:val="xl2393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4">
    <w:name w:val="xl2394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5">
    <w:name w:val="xl2395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6">
    <w:name w:val="xl2396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7">
    <w:name w:val="xl2397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8">
    <w:name w:val="xl2398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6500-BF43-46CC-A57C-36B04290D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7</Pages>
  <Words>3111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Наталья Сергеевна</dc:creator>
  <cp:keywords/>
  <dc:description/>
  <cp:lastModifiedBy>Финакин Антон Олегович</cp:lastModifiedBy>
  <cp:revision>127</cp:revision>
  <cp:lastPrinted>2019-12-19T22:50:00Z</cp:lastPrinted>
  <dcterms:created xsi:type="dcterms:W3CDTF">2019-12-11T08:09:00Z</dcterms:created>
  <dcterms:modified xsi:type="dcterms:W3CDTF">2020-06-23T12:16:00Z</dcterms:modified>
</cp:coreProperties>
</file>