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952B5B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952B5B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Pr="00952B5B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2C" w:rsidRPr="00952B5B" w:rsidRDefault="006D6E2C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 </w:t>
      </w:r>
      <w:r w:rsidR="00691F95" w:rsidRPr="00952B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234" w:rsidRPr="00952B5B" w:rsidRDefault="00674234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35A24"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47F2" w:rsidRPr="00952B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8104C" w:rsidRPr="00952B5B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3F47F2" w:rsidRPr="00952B5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2B5B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234" w:rsidRPr="00952B5B" w:rsidRDefault="0067423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234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D5021D" w:rsidRPr="00952B5B">
        <w:rPr>
          <w:rFonts w:ascii="Times New Roman" w:eastAsia="Times New Roman" w:hAnsi="Times New Roman" w:cs="Times New Roman"/>
          <w:sz w:val="24"/>
          <w:szCs w:val="24"/>
        </w:rPr>
        <w:t>С.И. Гаврикова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6C" w:rsidRPr="00952B5B">
        <w:rPr>
          <w:rFonts w:ascii="Times New Roman" w:eastAsia="Times New Roman" w:hAnsi="Times New Roman" w:cs="Times New Roman"/>
          <w:sz w:val="24"/>
          <w:szCs w:val="24"/>
        </w:rPr>
        <w:t>Е.П. Клинушкина,</w:t>
      </w:r>
      <w:r w:rsidR="00806C5E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42" w:rsidRPr="00952B5B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67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 w:rsidRPr="00952B5B">
        <w:rPr>
          <w:rFonts w:ascii="Times New Roman" w:eastAsia="Times New Roman" w:hAnsi="Times New Roman" w:cs="Times New Roman"/>
          <w:sz w:val="24"/>
          <w:szCs w:val="24"/>
        </w:rPr>
        <w:t>Д.Ю. Лаврентьев</w:t>
      </w:r>
      <w:r w:rsidR="00616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234" w:rsidRDefault="0067423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E42" w:rsidRPr="00952B5B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806C5E" w:rsidRPr="00952B5B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Богданов).</w:t>
      </w:r>
    </w:p>
    <w:p w:rsidR="00806C5E" w:rsidRPr="00952B5B" w:rsidRDefault="00806C5E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4F5E42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234">
        <w:rPr>
          <w:rFonts w:ascii="Times New Roman" w:eastAsia="Times New Roman" w:hAnsi="Times New Roman" w:cs="Times New Roman"/>
          <w:sz w:val="24"/>
          <w:szCs w:val="24"/>
        </w:rPr>
        <w:t>О.В. Жарова</w:t>
      </w:r>
      <w:r w:rsidR="006D6E2C" w:rsidRPr="00952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Pr="00952B5B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C5E" w:rsidRPr="00952B5B" w:rsidRDefault="00806C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42D" w:rsidRPr="001D5061" w:rsidRDefault="0099042D" w:rsidP="0099042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» объекта капитального строительства: «Комплекс жилых домов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ул. </w:t>
      </w:r>
      <w:proofErr w:type="spell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Тарутинская</w:t>
      </w:r>
      <w:proofErr w:type="spell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, г. Калуга, микрорайон Малиновка – 2», расположенного по адресу: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г. Калуга, ул. </w:t>
      </w:r>
      <w:proofErr w:type="spell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Тарутинская</w:t>
      </w:r>
      <w:proofErr w:type="spell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, по 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роекту заявителя ООО Совместное Предприятие «</w:t>
      </w:r>
      <w:proofErr w:type="spellStart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Минскстройэкспорт</w:t>
      </w:r>
      <w:proofErr w:type="spellEnd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99042D" w:rsidRPr="001D5061" w:rsidRDefault="0099042D" w:rsidP="00990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61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9042D" w:rsidRPr="001D5061" w:rsidRDefault="0099042D" w:rsidP="00990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6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674234">
        <w:rPr>
          <w:rFonts w:ascii="Times New Roman" w:eastAsia="Times New Roman" w:hAnsi="Times New Roman" w:cs="Times New Roman"/>
          <w:b/>
          <w:sz w:val="24"/>
          <w:szCs w:val="24"/>
        </w:rPr>
        <w:t>О.В. Жарова</w:t>
      </w:r>
      <w:r w:rsidRPr="001D50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4234" w:rsidRPr="00EB25E6" w:rsidRDefault="00674234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предприятие Калужской области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 (далее - ГП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Калуга, микрорайон «Малиновка-2», расположенного по адресу: г. Калуга,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231, по </w:t>
      </w: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Минскстройэкспорт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(далее – объект заявителя) (письмо от 03.07.2017 г.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. № 03/1752-17).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33 369,994 тыс. руб.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479,680 тыс. руб.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4. А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кт от 25.07.2016г. № 112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строительства, соответственно и по расчету размера платы за подключение.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Предприятием представлены дополнительные материалы и расчеты сметной стоимости строительства с учетом указанных замечаний, а также расчет платы за подключение 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заявителя.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EB25E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EB25E6" w:rsidRPr="00EB25E6" w:rsidRDefault="00EB25E6" w:rsidP="00EB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5E6" w:rsidRPr="00EB25E6" w:rsidRDefault="00EB25E6" w:rsidP="00EB25E6">
      <w:pPr>
        <w:tabs>
          <w:tab w:val="left" w:pos="1075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EB25E6" w:rsidRPr="00EB25E6" w:rsidRDefault="00EB25E6" w:rsidP="00EB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Подключаемая нагрузка: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водопотреблению – 477,280 куб. м в сутки;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водоотведению – 477,280 куб. м в сутки.</w:t>
      </w:r>
    </w:p>
    <w:p w:rsidR="00EB25E6" w:rsidRPr="00EB25E6" w:rsidRDefault="00EB25E6" w:rsidP="00EB2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Из материалов предприятия следует, что для осуществления подключения (технологического присоединения)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водоотведения, а также по увеличению мощности централизованной системы водоснабжения, которые включают в себя:</w:t>
      </w:r>
    </w:p>
    <w:p w:rsidR="00EB25E6" w:rsidRPr="00EB25E6" w:rsidRDefault="00EB25E6" w:rsidP="00EB2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1. Строительство водовода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>=100 мм от площадки застройки (границы земельного участка) до точки подключения, протяженностью 188 п. м., закрытым способом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восстановлением благоустройства, с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врезкой в существующий водовод и установкой отсекающей задвижки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=100 мм. - 1 шт. 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Для труб используется материал ПЭ.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ab/>
        <w:t>Строительство станции водоочистки производительностью 50 м³/час на территории насосной станции водозабора «Малинники».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3. Бурение артезианской скважины на земельном участке водопроводной башни «Малинники», расположенной на ул.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- пер. Луговой, производительностью 600 м3/сутки с обвязкой устья скважины, установкой насосного оборудования и обустройством павильона.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4. Установку пожарного гидранта на существующем водоводе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>=150 мм.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5. Строительство самотечного канализационного коллектора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=150 мм от площадки застройки (границы земельного участка) до точки подключения, протяженностью 50 п. м. с присоединением к существующему канализационному коллектору 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=200 мм и строительством </w:t>
      </w: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/колодца диаметром 1,5 метра, 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открытым способом с восстановлением благоустройства. Д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ля труб используется материал ПЭ.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</w:rPr>
        <w:lastRenderedPageBreak/>
        <w:t>Вышеназванные мероприятия разработаны инвестиционной программой ГП «</w:t>
      </w:r>
      <w:proofErr w:type="spellStart"/>
      <w:r w:rsidRPr="00EB25E6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EB25E6">
        <w:rPr>
          <w:rFonts w:ascii="Times New Roman" w:eastAsia="Times New Roman" w:hAnsi="Times New Roman" w:cs="Times New Roman"/>
          <w:sz w:val="24"/>
          <w:szCs w:val="24"/>
        </w:rPr>
        <w:t>», утвержденной приказом министерства строительства и жилищно-коммунального хозяйства Калужской области от 12.01.2016 № 02 «Об утверждении инвестиционной программы</w:t>
      </w:r>
      <w:r w:rsidRPr="00EB25E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B25E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по развитию систем водоснабжения и водоотведения муниципального образования «Город Калуга» на 2014-2018 г. г.»,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которых предусмотрено за счет индивидуальной платы за подключение объекта капитального строительства:</w:t>
      </w:r>
      <w:proofErr w:type="gram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Калуга, микрорайон «Малиновка-2», расположенного по адресу: г. Калуга,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231, по </w:t>
      </w: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Минскстройэкспорт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по расчету экспертов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2 471,859 тыс.</w:t>
      </w:r>
      <w:proofErr w:type="gramEnd"/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30 898,135 тыс. руб. без учета НДС.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Изменение расходов сложилось за счет корректировки</w:t>
      </w:r>
      <w:r w:rsidRPr="00EB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предприятием  сметных расчетов, в связи с допущенными техническими ошибками.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строительства, снижена на сумму 45,570 тыс. руб. и составит 434,110 тыс. руб. без учета НДС.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5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расходов сложилось за счет корректировки сметного расчета на строительство сетей водоотведения, в связи с допущенными техническими ошибками.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>При расчёте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платы за подключение (технологическое присоединение)</w:t>
      </w:r>
      <w:r w:rsidRPr="00EB25E6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группой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Федерации.</w:t>
      </w:r>
    </w:p>
    <w:p w:rsid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заявителя: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0" w:type="dxa"/>
        <w:jc w:val="center"/>
        <w:tblInd w:w="108" w:type="dxa"/>
        <w:tblLook w:val="04A0" w:firstRow="1" w:lastRow="0" w:firstColumn="1" w:lastColumn="0" w:noHBand="0" w:noVBand="1"/>
      </w:tblPr>
      <w:tblGrid>
        <w:gridCol w:w="616"/>
        <w:gridCol w:w="1949"/>
        <w:gridCol w:w="1072"/>
        <w:gridCol w:w="1307"/>
        <w:gridCol w:w="1066"/>
        <w:gridCol w:w="966"/>
        <w:gridCol w:w="1307"/>
        <w:gridCol w:w="1066"/>
        <w:gridCol w:w="912"/>
      </w:tblGrid>
      <w:tr w:rsidR="00EB25E6" w:rsidRPr="00EB25E6" w:rsidTr="00EB25E6">
        <w:trPr>
          <w:trHeight w:val="9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расчетам предприятия 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расчетам экспертов 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</w:tr>
      <w:tr w:rsidR="00EB25E6" w:rsidRPr="00EB25E6" w:rsidTr="00EB25E6">
        <w:trPr>
          <w:trHeight w:val="80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33369,994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30898,135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2471,859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45,570</w:t>
            </w:r>
          </w:p>
        </w:tc>
      </w:tr>
      <w:tr w:rsidR="00EB25E6" w:rsidRPr="00EB25E6" w:rsidTr="00EB25E6">
        <w:trPr>
          <w:trHeight w:val="82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26539,16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3267,714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23271,45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376,561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178,129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198,432</w:t>
            </w:r>
          </w:p>
        </w:tc>
      </w:tr>
      <w:tr w:rsidR="00EB25E6" w:rsidRPr="00EB25E6" w:rsidTr="00EB25E6">
        <w:trPr>
          <w:trHeight w:val="28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3769,202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2729,798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1039,404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230,222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158,868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71,354</w:t>
            </w:r>
          </w:p>
        </w:tc>
      </w:tr>
      <w:tr w:rsidR="00EB25E6" w:rsidRPr="00EB25E6" w:rsidTr="00EB25E6">
        <w:trPr>
          <w:trHeight w:val="28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1275,838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737,922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-1,088</w:t>
            </w:r>
          </w:p>
        </w:tc>
      </w:tr>
      <w:tr w:rsidR="00EB25E6" w:rsidRPr="00EB25E6" w:rsidTr="00EB25E6">
        <w:trPr>
          <w:trHeight w:val="52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3,860</w:t>
            </w:r>
          </w:p>
        </w:tc>
      </w:tr>
      <w:tr w:rsidR="00EB25E6" w:rsidRPr="00EB25E6" w:rsidTr="00EB25E6">
        <w:trPr>
          <w:trHeight w:val="52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3,860</w:t>
            </w:r>
          </w:p>
        </w:tc>
      </w:tr>
      <w:tr w:rsidR="00EB25E6" w:rsidRPr="00EB25E6" w:rsidTr="00EB25E6">
        <w:trPr>
          <w:trHeight w:val="28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6673,999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6179,627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494,372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9,114</w:t>
            </w:r>
          </w:p>
        </w:tc>
      </w:tr>
      <w:tr w:rsidR="00EB25E6" w:rsidRPr="00EB25E6" w:rsidTr="00EB25E6">
        <w:trPr>
          <w:trHeight w:val="28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5E6" w:rsidRPr="00EB25E6" w:rsidTr="00EB25E6">
        <w:trPr>
          <w:trHeight w:val="52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5E6" w:rsidRPr="00EB25E6" w:rsidTr="00EB25E6">
        <w:trPr>
          <w:trHeight w:val="7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5E6" w:rsidRPr="00EB25E6" w:rsidTr="00EB25E6">
        <w:trPr>
          <w:trHeight w:val="130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21494,124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21417,94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-37,670</w:t>
            </w:r>
          </w:p>
        </w:tc>
      </w:tr>
      <w:tr w:rsidR="00EB25E6" w:rsidRPr="00EB25E6" w:rsidTr="00EB25E6">
        <w:trPr>
          <w:trHeight w:val="28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5E6" w:rsidRPr="00EB25E6" w:rsidTr="00EB25E6">
        <w:trPr>
          <w:trHeight w:val="52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5E6" w:rsidRPr="00EB25E6" w:rsidTr="00EB25E6">
        <w:trPr>
          <w:trHeight w:val="45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477,280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6" w:rsidRPr="00EB25E6" w:rsidRDefault="00EB25E6" w:rsidP="00E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описана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в экспертном заключении и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№ 1 и № 2 к нему.</w:t>
      </w:r>
    </w:p>
    <w:p w:rsidR="00EB25E6" w:rsidRPr="00EB25E6" w:rsidRDefault="00EB25E6" w:rsidP="00EB2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Предлагается комиссии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 объекта капитального строительства: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Калуга, микрорайон «Малиновка-2», расположенного по адресу: г. Калуга, ул. 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Тарутинская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231, по </w:t>
      </w:r>
      <w:proofErr w:type="gramStart"/>
      <w:r w:rsidRPr="00EB25E6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</w:t>
      </w:r>
      <w:proofErr w:type="spellStart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Минскстройэкспорт</w:t>
      </w:r>
      <w:proofErr w:type="spellEnd"/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» в размере: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Холодное водоснабжение – 30 898,135</w:t>
      </w:r>
      <w:r w:rsidRPr="00EB25E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(без НДС)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B25E6" w:rsidRPr="00EB25E6" w:rsidRDefault="00EB25E6" w:rsidP="00EB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Водоотведение – </w:t>
      </w:r>
      <w:r w:rsidRPr="00EB25E6">
        <w:rPr>
          <w:rFonts w:ascii="Times New Roman" w:eastAsia="Times New Roman" w:hAnsi="Times New Roman" w:cs="Times New Roman"/>
          <w:sz w:val="24"/>
          <w:szCs w:val="24"/>
        </w:rPr>
        <w:t>434,110</w:t>
      </w:r>
      <w:r w:rsidRPr="00EB2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(без НДС)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B25E6" w:rsidRPr="00EB25E6" w:rsidRDefault="00EB25E6" w:rsidP="00EB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042D" w:rsidRPr="00FA46C5" w:rsidRDefault="0099042D" w:rsidP="0099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="00EB25E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B25E6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  <w:r w:rsidR="00EB25E6" w:rsidRPr="00EB25E6">
        <w:rPr>
          <w:rFonts w:ascii="Times New Roman" w:eastAsia="Times New Roman" w:hAnsi="Times New Roman" w:cs="Times New Roman"/>
          <w:b/>
          <w:sz w:val="24"/>
          <w:szCs w:val="24"/>
        </w:rPr>
        <w:t>, Д.Ю. Лаврентьев</w:t>
      </w:r>
      <w:r w:rsidR="00255D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0EBB" w:rsidRDefault="001C0EBB" w:rsidP="00990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стало известно </w:t>
      </w:r>
      <w:r w:rsidR="00EB25E6">
        <w:rPr>
          <w:rFonts w:ascii="Times New Roman" w:eastAsia="Times New Roman" w:hAnsi="Times New Roman" w:cs="Times New Roman"/>
          <w:sz w:val="24"/>
          <w:szCs w:val="24"/>
        </w:rPr>
        <w:t xml:space="preserve">о пересмотре и соответствующем изменении  </w:t>
      </w:r>
      <w:r w:rsidR="00EB25E6" w:rsidRPr="00EB25E6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EB25E6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EB25E6" w:rsidRPr="00EB25E6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EB25E6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EB25E6" w:rsidRPr="00EB25E6">
        <w:rPr>
          <w:rFonts w:ascii="Times New Roman" w:eastAsia="Times New Roman" w:hAnsi="Times New Roman" w:cs="Times New Roman"/>
          <w:sz w:val="24"/>
          <w:szCs w:val="24"/>
        </w:rPr>
        <w:t>Калужской области «</w:t>
      </w:r>
      <w:proofErr w:type="spellStart"/>
      <w:r w:rsidR="00EB25E6" w:rsidRPr="00EB25E6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="00EB25E6" w:rsidRPr="00EB25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25E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выполнению работ в рамках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подключени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 (технологическ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строительства: «Комплекс жилых домов по ул. 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, г. Калуга, микрорайон «Малиновка-2», расположенного по адресу: г. Калуга, ул. 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, 231, по </w:t>
      </w:r>
      <w:proofErr w:type="gramStart"/>
      <w:r w:rsidRPr="001C0EBB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 заявителя ООО Совместное Предприятие «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Минскстройэкспорт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что повлечет пересчет предлагаемых экспертами размеров плат.</w:t>
      </w:r>
    </w:p>
    <w:p w:rsidR="001C0EBB" w:rsidRDefault="001C0EBB" w:rsidP="001C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заседание комиссии по тарифам и ценам представители</w:t>
      </w:r>
      <w:r w:rsidRPr="001C0EBB">
        <w:t xml:space="preserve">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Государственного предприятия Калужской области «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явились, о времени и месте рассмотрения данного вопроса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 надлежащим образом.</w:t>
      </w:r>
    </w:p>
    <w:p w:rsidR="0099042D" w:rsidRPr="00FA46C5" w:rsidRDefault="001C0EBB" w:rsidP="001C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Ввиду отсутствия на сегодняшний день достоверной информации о необходимости выполнения всех мероприятий, заявленных </w:t>
      </w:r>
      <w:r w:rsidRPr="001C0EBB">
        <w:rPr>
          <w:rFonts w:ascii="Times New Roman" w:eastAsia="Times New Roman" w:hAnsi="Times New Roman" w:cs="Times New Roman"/>
          <w:sz w:val="24"/>
          <w:szCs w:val="24"/>
        </w:rPr>
        <w:t>ГП КО «</w:t>
      </w:r>
      <w:proofErr w:type="spellStart"/>
      <w:r w:rsidRPr="001C0EBB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1C0E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документов, а также в целях надлежащего применения заявителем устанавливаемых комиссией по тарифам и ценам размеров плат </w:t>
      </w:r>
      <w:r w:rsidR="00264167" w:rsidRPr="00264167">
        <w:rPr>
          <w:rFonts w:ascii="Times New Roman" w:eastAsia="Times New Roman" w:hAnsi="Times New Roman" w:cs="Times New Roman"/>
          <w:sz w:val="24"/>
          <w:szCs w:val="24"/>
        </w:rPr>
        <w:t xml:space="preserve">за подключение (технологическое присоединение) </w:t>
      </w:r>
      <w:r w:rsidR="0099042D" w:rsidRPr="00FA46C5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перенести рассмотрение </w:t>
      </w:r>
      <w:r w:rsidR="00255DC1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99042D" w:rsidRPr="00FA46C5">
        <w:rPr>
          <w:rFonts w:ascii="Times New Roman" w:eastAsia="Times New Roman" w:hAnsi="Times New Roman" w:cs="Times New Roman"/>
          <w:sz w:val="24"/>
          <w:szCs w:val="24"/>
        </w:rPr>
        <w:t xml:space="preserve">вопроса по существу на заседание комиссии </w:t>
      </w:r>
      <w:r w:rsidR="00264167">
        <w:rPr>
          <w:rFonts w:ascii="Times New Roman" w:eastAsia="Times New Roman" w:hAnsi="Times New Roman" w:cs="Times New Roman"/>
          <w:sz w:val="24"/>
          <w:szCs w:val="24"/>
        </w:rPr>
        <w:t>07.08.</w:t>
      </w:r>
      <w:r w:rsidR="0099042D" w:rsidRPr="00FA46C5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9042D" w:rsidRPr="00FA46C5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99042D" w:rsidRPr="00FA46C5" w:rsidRDefault="0099042D" w:rsidP="001C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2D" w:rsidRPr="00FA46C5" w:rsidRDefault="0099042D" w:rsidP="001C0EB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9042D" w:rsidRPr="00FA46C5" w:rsidRDefault="0099042D" w:rsidP="001C0EB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A46C5">
        <w:rPr>
          <w:rFonts w:ascii="Times New Roman" w:eastAsia="Times New Roman" w:hAnsi="Times New Roman" w:cs="Times New Roman"/>
          <w:sz w:val="24"/>
          <w:szCs w:val="24"/>
        </w:rPr>
        <w:t xml:space="preserve">Перенести рассмотрение вопроса по существу на заседание комиссии </w:t>
      </w:r>
      <w:r w:rsidR="00264167">
        <w:rPr>
          <w:rFonts w:ascii="Times New Roman" w:eastAsia="Times New Roman" w:hAnsi="Times New Roman" w:cs="Times New Roman"/>
          <w:sz w:val="24"/>
          <w:szCs w:val="24"/>
        </w:rPr>
        <w:t>по тарифам и ценам 07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41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>.2017, известив заи</w:t>
      </w:r>
      <w:r w:rsidR="00255DC1">
        <w:rPr>
          <w:rFonts w:ascii="Times New Roman" w:eastAsia="Times New Roman" w:hAnsi="Times New Roman" w:cs="Times New Roman"/>
          <w:sz w:val="24"/>
          <w:szCs w:val="24"/>
        </w:rPr>
        <w:t>нтересованных лиц о времени и месте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дополнительно.</w:t>
      </w:r>
    </w:p>
    <w:p w:rsidR="0099042D" w:rsidRPr="001A130A" w:rsidRDefault="0099042D" w:rsidP="001C0EB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9042D" w:rsidRPr="001A130A" w:rsidRDefault="0099042D" w:rsidP="0099042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264167" w:rsidRDefault="00264167" w:rsidP="000B0D1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167" w:rsidRDefault="00264167" w:rsidP="000B0D1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167" w:rsidRDefault="00264167" w:rsidP="000B0D1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Н.Н. Исаева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</w:t>
      </w:r>
      <w:r w:rsidR="006A7A40">
        <w:rPr>
          <w:rFonts w:ascii="Times New Roman" w:eastAsia="Times New Roman" w:hAnsi="Times New Roman" w:cs="Times New Roman"/>
          <w:b/>
          <w:sz w:val="24"/>
          <w:szCs w:val="24"/>
        </w:rPr>
        <w:t>________________ С.И. Ландухова</w:t>
      </w:r>
    </w:p>
    <w:p w:rsidR="006A7A40" w:rsidRDefault="006A7A40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Pr="00952B5B" w:rsidRDefault="00062486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167" w:rsidRDefault="00264167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__________ </w:t>
      </w:r>
      <w:r w:rsidR="00892461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952B5B" w:rsidSect="00616E70">
      <w:footerReference w:type="default" r:id="rId9"/>
      <w:footerReference w:type="firs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22" w:rsidRDefault="00DD7322" w:rsidP="00385DEB">
      <w:pPr>
        <w:spacing w:after="0" w:line="240" w:lineRule="auto"/>
      </w:pPr>
      <w:r>
        <w:separator/>
      </w:r>
    </w:p>
  </w:endnote>
  <w:endnote w:type="continuationSeparator" w:id="0">
    <w:p w:rsidR="00DD7322" w:rsidRDefault="00DD732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5B" w:rsidRDefault="001C6A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4167">
      <w:rPr>
        <w:noProof/>
      </w:rPr>
      <w:t>5</w:t>
    </w:r>
    <w:r>
      <w:fldChar w:fldCharType="end"/>
    </w:r>
  </w:p>
  <w:p w:rsidR="001C6A5B" w:rsidRDefault="001C6A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5B" w:rsidRDefault="001C6A5B">
    <w:pPr>
      <w:pStyle w:val="a3"/>
    </w:pPr>
  </w:p>
  <w:p w:rsidR="001C6A5B" w:rsidRDefault="001C6A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22" w:rsidRDefault="00DD7322" w:rsidP="00385DEB">
      <w:pPr>
        <w:spacing w:after="0" w:line="240" w:lineRule="auto"/>
      </w:pPr>
      <w:r>
        <w:separator/>
      </w:r>
    </w:p>
  </w:footnote>
  <w:footnote w:type="continuationSeparator" w:id="0">
    <w:p w:rsidR="00DD7322" w:rsidRDefault="00DD732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8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22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25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1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8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2F3F"/>
    <w:rsid w:val="00043641"/>
    <w:rsid w:val="000447E7"/>
    <w:rsid w:val="00047DDC"/>
    <w:rsid w:val="00050D24"/>
    <w:rsid w:val="00053FB4"/>
    <w:rsid w:val="00061FCF"/>
    <w:rsid w:val="00062486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3973"/>
    <w:rsid w:val="000B39BC"/>
    <w:rsid w:val="000B3C52"/>
    <w:rsid w:val="000B5A02"/>
    <w:rsid w:val="000B6F12"/>
    <w:rsid w:val="000D181D"/>
    <w:rsid w:val="000D3656"/>
    <w:rsid w:val="000D3ECA"/>
    <w:rsid w:val="000D6FF5"/>
    <w:rsid w:val="000E1687"/>
    <w:rsid w:val="000E265D"/>
    <w:rsid w:val="000F4633"/>
    <w:rsid w:val="00100CB5"/>
    <w:rsid w:val="0010642C"/>
    <w:rsid w:val="00107D37"/>
    <w:rsid w:val="00113545"/>
    <w:rsid w:val="00114637"/>
    <w:rsid w:val="00120392"/>
    <w:rsid w:val="00120EE1"/>
    <w:rsid w:val="001211E4"/>
    <w:rsid w:val="00123CD6"/>
    <w:rsid w:val="001262A0"/>
    <w:rsid w:val="001338B6"/>
    <w:rsid w:val="001353E3"/>
    <w:rsid w:val="00135537"/>
    <w:rsid w:val="00136CA2"/>
    <w:rsid w:val="00136EA0"/>
    <w:rsid w:val="00141E33"/>
    <w:rsid w:val="001469C4"/>
    <w:rsid w:val="001471B3"/>
    <w:rsid w:val="001502F3"/>
    <w:rsid w:val="001523A0"/>
    <w:rsid w:val="001530D6"/>
    <w:rsid w:val="00155C7E"/>
    <w:rsid w:val="001570A6"/>
    <w:rsid w:val="001646F5"/>
    <w:rsid w:val="00164CE8"/>
    <w:rsid w:val="00170191"/>
    <w:rsid w:val="001730F6"/>
    <w:rsid w:val="0017369F"/>
    <w:rsid w:val="00182D9D"/>
    <w:rsid w:val="0019463C"/>
    <w:rsid w:val="00196C4F"/>
    <w:rsid w:val="001A130A"/>
    <w:rsid w:val="001A2E66"/>
    <w:rsid w:val="001A4A55"/>
    <w:rsid w:val="001B440D"/>
    <w:rsid w:val="001B5D23"/>
    <w:rsid w:val="001B651F"/>
    <w:rsid w:val="001B6D11"/>
    <w:rsid w:val="001C0419"/>
    <w:rsid w:val="001C0EBB"/>
    <w:rsid w:val="001C4CD4"/>
    <w:rsid w:val="001C618B"/>
    <w:rsid w:val="001C6A5B"/>
    <w:rsid w:val="001D34B5"/>
    <w:rsid w:val="001D5037"/>
    <w:rsid w:val="001D5061"/>
    <w:rsid w:val="001E458B"/>
    <w:rsid w:val="001E50FF"/>
    <w:rsid w:val="001E6311"/>
    <w:rsid w:val="001E710E"/>
    <w:rsid w:val="001F0893"/>
    <w:rsid w:val="001F30A7"/>
    <w:rsid w:val="00205DC4"/>
    <w:rsid w:val="00217A37"/>
    <w:rsid w:val="002267D9"/>
    <w:rsid w:val="00231CCB"/>
    <w:rsid w:val="00234DBB"/>
    <w:rsid w:val="0023567C"/>
    <w:rsid w:val="00240093"/>
    <w:rsid w:val="0024054E"/>
    <w:rsid w:val="002406BD"/>
    <w:rsid w:val="0024485F"/>
    <w:rsid w:val="0025482D"/>
    <w:rsid w:val="00255D2A"/>
    <w:rsid w:val="00255DC1"/>
    <w:rsid w:val="00257F0D"/>
    <w:rsid w:val="00261204"/>
    <w:rsid w:val="0026223E"/>
    <w:rsid w:val="00263A87"/>
    <w:rsid w:val="00264167"/>
    <w:rsid w:val="00267BF2"/>
    <w:rsid w:val="00270221"/>
    <w:rsid w:val="00273DD8"/>
    <w:rsid w:val="00275B5B"/>
    <w:rsid w:val="00275DB4"/>
    <w:rsid w:val="00277BA9"/>
    <w:rsid w:val="00281DA4"/>
    <w:rsid w:val="002853F8"/>
    <w:rsid w:val="002862B1"/>
    <w:rsid w:val="002910F1"/>
    <w:rsid w:val="00297AF6"/>
    <w:rsid w:val="002A1CF3"/>
    <w:rsid w:val="002A2F41"/>
    <w:rsid w:val="002A3E71"/>
    <w:rsid w:val="002A47EE"/>
    <w:rsid w:val="002A4A8B"/>
    <w:rsid w:val="002A75E4"/>
    <w:rsid w:val="002A7AF4"/>
    <w:rsid w:val="002B0CA6"/>
    <w:rsid w:val="002B0F98"/>
    <w:rsid w:val="002B29D7"/>
    <w:rsid w:val="002B42F9"/>
    <w:rsid w:val="002B4B8A"/>
    <w:rsid w:val="002B7B48"/>
    <w:rsid w:val="002D1845"/>
    <w:rsid w:val="002D3CBC"/>
    <w:rsid w:val="002E23D5"/>
    <w:rsid w:val="002F12A3"/>
    <w:rsid w:val="002F27F0"/>
    <w:rsid w:val="002F6B38"/>
    <w:rsid w:val="00306C31"/>
    <w:rsid w:val="00316D14"/>
    <w:rsid w:val="003212E2"/>
    <w:rsid w:val="00322337"/>
    <w:rsid w:val="00327F99"/>
    <w:rsid w:val="00332D2C"/>
    <w:rsid w:val="0033317F"/>
    <w:rsid w:val="00336C18"/>
    <w:rsid w:val="003410CA"/>
    <w:rsid w:val="00341D33"/>
    <w:rsid w:val="00341EB2"/>
    <w:rsid w:val="00351784"/>
    <w:rsid w:val="0035186A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F05"/>
    <w:rsid w:val="003B20A4"/>
    <w:rsid w:val="003C533E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4A6E"/>
    <w:rsid w:val="003E50B5"/>
    <w:rsid w:val="003F47F2"/>
    <w:rsid w:val="00400ACE"/>
    <w:rsid w:val="00400F6D"/>
    <w:rsid w:val="004050A3"/>
    <w:rsid w:val="00407354"/>
    <w:rsid w:val="00414EE8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85263"/>
    <w:rsid w:val="004853C6"/>
    <w:rsid w:val="00486E15"/>
    <w:rsid w:val="00487C42"/>
    <w:rsid w:val="00487D20"/>
    <w:rsid w:val="00490032"/>
    <w:rsid w:val="00496AD2"/>
    <w:rsid w:val="00497B85"/>
    <w:rsid w:val="004A40CC"/>
    <w:rsid w:val="004A557D"/>
    <w:rsid w:val="004A5D4A"/>
    <w:rsid w:val="004A65C0"/>
    <w:rsid w:val="004A6D06"/>
    <w:rsid w:val="004B1117"/>
    <w:rsid w:val="004B426D"/>
    <w:rsid w:val="004C0BFE"/>
    <w:rsid w:val="004C33C2"/>
    <w:rsid w:val="004C5F45"/>
    <w:rsid w:val="004C5FE2"/>
    <w:rsid w:val="004C64A5"/>
    <w:rsid w:val="004C6EC6"/>
    <w:rsid w:val="004D3533"/>
    <w:rsid w:val="004E182C"/>
    <w:rsid w:val="004E30B1"/>
    <w:rsid w:val="004E42DD"/>
    <w:rsid w:val="004E4AEF"/>
    <w:rsid w:val="004E4FE2"/>
    <w:rsid w:val="004E7722"/>
    <w:rsid w:val="004F5E42"/>
    <w:rsid w:val="004F6F7D"/>
    <w:rsid w:val="004F703D"/>
    <w:rsid w:val="005011B6"/>
    <w:rsid w:val="00505FBB"/>
    <w:rsid w:val="00512F13"/>
    <w:rsid w:val="00524F68"/>
    <w:rsid w:val="00525DEE"/>
    <w:rsid w:val="0052687C"/>
    <w:rsid w:val="005342BC"/>
    <w:rsid w:val="0053474A"/>
    <w:rsid w:val="0053572C"/>
    <w:rsid w:val="00535A24"/>
    <w:rsid w:val="00537B8C"/>
    <w:rsid w:val="005419EB"/>
    <w:rsid w:val="00563FD8"/>
    <w:rsid w:val="00567667"/>
    <w:rsid w:val="005709B6"/>
    <w:rsid w:val="00570DF3"/>
    <w:rsid w:val="00572E7F"/>
    <w:rsid w:val="0057489D"/>
    <w:rsid w:val="005765FA"/>
    <w:rsid w:val="00580374"/>
    <w:rsid w:val="0058363B"/>
    <w:rsid w:val="005843EC"/>
    <w:rsid w:val="005852A6"/>
    <w:rsid w:val="00590EFC"/>
    <w:rsid w:val="0059183F"/>
    <w:rsid w:val="00596630"/>
    <w:rsid w:val="005967E8"/>
    <w:rsid w:val="005B0ACC"/>
    <w:rsid w:val="005B2CC1"/>
    <w:rsid w:val="005C22D0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480"/>
    <w:rsid w:val="006144B3"/>
    <w:rsid w:val="00614A76"/>
    <w:rsid w:val="00616E70"/>
    <w:rsid w:val="00616FB7"/>
    <w:rsid w:val="00622C17"/>
    <w:rsid w:val="00623CE8"/>
    <w:rsid w:val="00623D81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67E0"/>
    <w:rsid w:val="0066081A"/>
    <w:rsid w:val="006640F6"/>
    <w:rsid w:val="00666439"/>
    <w:rsid w:val="00672335"/>
    <w:rsid w:val="00672B0C"/>
    <w:rsid w:val="0067385A"/>
    <w:rsid w:val="00674234"/>
    <w:rsid w:val="006775EA"/>
    <w:rsid w:val="006840C8"/>
    <w:rsid w:val="00687FCA"/>
    <w:rsid w:val="00690663"/>
    <w:rsid w:val="00691CBF"/>
    <w:rsid w:val="00691F95"/>
    <w:rsid w:val="00695A94"/>
    <w:rsid w:val="00696FC3"/>
    <w:rsid w:val="006A53E8"/>
    <w:rsid w:val="006A6F52"/>
    <w:rsid w:val="006A7A40"/>
    <w:rsid w:val="006B18F3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E1A96"/>
    <w:rsid w:val="006E1D6E"/>
    <w:rsid w:val="006E7BF3"/>
    <w:rsid w:val="006F0FD2"/>
    <w:rsid w:val="006F1322"/>
    <w:rsid w:val="006F63CA"/>
    <w:rsid w:val="00703E35"/>
    <w:rsid w:val="00704A36"/>
    <w:rsid w:val="00712D3D"/>
    <w:rsid w:val="007158AB"/>
    <w:rsid w:val="00720B91"/>
    <w:rsid w:val="00723412"/>
    <w:rsid w:val="00723C65"/>
    <w:rsid w:val="00734C9C"/>
    <w:rsid w:val="007363DA"/>
    <w:rsid w:val="00737366"/>
    <w:rsid w:val="00737912"/>
    <w:rsid w:val="007404DB"/>
    <w:rsid w:val="00741BDC"/>
    <w:rsid w:val="00744972"/>
    <w:rsid w:val="0074608A"/>
    <w:rsid w:val="00750C24"/>
    <w:rsid w:val="0075521A"/>
    <w:rsid w:val="00755D18"/>
    <w:rsid w:val="00756C66"/>
    <w:rsid w:val="007603E3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8104C"/>
    <w:rsid w:val="00782CBE"/>
    <w:rsid w:val="00782FDE"/>
    <w:rsid w:val="00790E26"/>
    <w:rsid w:val="00794765"/>
    <w:rsid w:val="007A1234"/>
    <w:rsid w:val="007A3325"/>
    <w:rsid w:val="007B06A1"/>
    <w:rsid w:val="007B187F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E1914"/>
    <w:rsid w:val="007E24D6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2BDA"/>
    <w:rsid w:val="00835C78"/>
    <w:rsid w:val="00842E22"/>
    <w:rsid w:val="00846936"/>
    <w:rsid w:val="008541CB"/>
    <w:rsid w:val="00857404"/>
    <w:rsid w:val="00857BCC"/>
    <w:rsid w:val="00861ABE"/>
    <w:rsid w:val="00861E85"/>
    <w:rsid w:val="00865DD4"/>
    <w:rsid w:val="0086799F"/>
    <w:rsid w:val="008733EB"/>
    <w:rsid w:val="008803A8"/>
    <w:rsid w:val="00883E52"/>
    <w:rsid w:val="0089000F"/>
    <w:rsid w:val="00892461"/>
    <w:rsid w:val="008932B6"/>
    <w:rsid w:val="008A774A"/>
    <w:rsid w:val="008B0DC3"/>
    <w:rsid w:val="008B2217"/>
    <w:rsid w:val="008B3B68"/>
    <w:rsid w:val="008B5C66"/>
    <w:rsid w:val="008B5F98"/>
    <w:rsid w:val="008B6EF3"/>
    <w:rsid w:val="008C41BC"/>
    <w:rsid w:val="008C6F6E"/>
    <w:rsid w:val="008D0032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0563"/>
    <w:rsid w:val="00911DBB"/>
    <w:rsid w:val="00913DF6"/>
    <w:rsid w:val="00915032"/>
    <w:rsid w:val="0091697F"/>
    <w:rsid w:val="00917B9B"/>
    <w:rsid w:val="00920FBC"/>
    <w:rsid w:val="00922CBC"/>
    <w:rsid w:val="009243B9"/>
    <w:rsid w:val="00924C65"/>
    <w:rsid w:val="0092578D"/>
    <w:rsid w:val="0092661F"/>
    <w:rsid w:val="00926A41"/>
    <w:rsid w:val="00927C6B"/>
    <w:rsid w:val="00930521"/>
    <w:rsid w:val="00941A4C"/>
    <w:rsid w:val="00947DB5"/>
    <w:rsid w:val="00950279"/>
    <w:rsid w:val="00952B5B"/>
    <w:rsid w:val="00961EBF"/>
    <w:rsid w:val="00963740"/>
    <w:rsid w:val="00971CAE"/>
    <w:rsid w:val="00972F15"/>
    <w:rsid w:val="00973A10"/>
    <w:rsid w:val="00974FE0"/>
    <w:rsid w:val="009818C6"/>
    <w:rsid w:val="009855D8"/>
    <w:rsid w:val="00987174"/>
    <w:rsid w:val="00987638"/>
    <w:rsid w:val="00987E07"/>
    <w:rsid w:val="0099042D"/>
    <w:rsid w:val="009917EB"/>
    <w:rsid w:val="009925BD"/>
    <w:rsid w:val="00993E7F"/>
    <w:rsid w:val="009A1DC2"/>
    <w:rsid w:val="009A5214"/>
    <w:rsid w:val="009A5D83"/>
    <w:rsid w:val="009B02F7"/>
    <w:rsid w:val="009B2922"/>
    <w:rsid w:val="009B4933"/>
    <w:rsid w:val="009C2702"/>
    <w:rsid w:val="009C5B62"/>
    <w:rsid w:val="009C6ED3"/>
    <w:rsid w:val="009D0DA0"/>
    <w:rsid w:val="009D22A2"/>
    <w:rsid w:val="009D5E5A"/>
    <w:rsid w:val="009E0625"/>
    <w:rsid w:val="009E1266"/>
    <w:rsid w:val="009F19EE"/>
    <w:rsid w:val="009F43B3"/>
    <w:rsid w:val="009F4E57"/>
    <w:rsid w:val="009F54B0"/>
    <w:rsid w:val="009F56D7"/>
    <w:rsid w:val="009F599F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54C9A"/>
    <w:rsid w:val="00A5600B"/>
    <w:rsid w:val="00A61462"/>
    <w:rsid w:val="00A62DA3"/>
    <w:rsid w:val="00A65E61"/>
    <w:rsid w:val="00A71E7C"/>
    <w:rsid w:val="00A75381"/>
    <w:rsid w:val="00A7777D"/>
    <w:rsid w:val="00A7798D"/>
    <w:rsid w:val="00A779AC"/>
    <w:rsid w:val="00A77D09"/>
    <w:rsid w:val="00A84A22"/>
    <w:rsid w:val="00A87D6C"/>
    <w:rsid w:val="00A91C34"/>
    <w:rsid w:val="00AA2159"/>
    <w:rsid w:val="00AA4BE1"/>
    <w:rsid w:val="00AA66A7"/>
    <w:rsid w:val="00AA77D6"/>
    <w:rsid w:val="00AB193F"/>
    <w:rsid w:val="00AB41B0"/>
    <w:rsid w:val="00AC2447"/>
    <w:rsid w:val="00AC66FB"/>
    <w:rsid w:val="00AD776A"/>
    <w:rsid w:val="00AE0530"/>
    <w:rsid w:val="00AF0E2E"/>
    <w:rsid w:val="00AF5FBB"/>
    <w:rsid w:val="00B02467"/>
    <w:rsid w:val="00B04B51"/>
    <w:rsid w:val="00B0538C"/>
    <w:rsid w:val="00B10D93"/>
    <w:rsid w:val="00B1329A"/>
    <w:rsid w:val="00B169CA"/>
    <w:rsid w:val="00B1717A"/>
    <w:rsid w:val="00B2039D"/>
    <w:rsid w:val="00B22C04"/>
    <w:rsid w:val="00B2666E"/>
    <w:rsid w:val="00B278AE"/>
    <w:rsid w:val="00B300AF"/>
    <w:rsid w:val="00B32C3F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B0436"/>
    <w:rsid w:val="00BB3F8C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E42BD"/>
    <w:rsid w:val="00BF0773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4742"/>
    <w:rsid w:val="00C2520A"/>
    <w:rsid w:val="00C26B86"/>
    <w:rsid w:val="00C26C19"/>
    <w:rsid w:val="00C32278"/>
    <w:rsid w:val="00C410FD"/>
    <w:rsid w:val="00C41298"/>
    <w:rsid w:val="00C42138"/>
    <w:rsid w:val="00C450A4"/>
    <w:rsid w:val="00C468EA"/>
    <w:rsid w:val="00C50084"/>
    <w:rsid w:val="00C520B5"/>
    <w:rsid w:val="00C53443"/>
    <w:rsid w:val="00C56B4A"/>
    <w:rsid w:val="00C60511"/>
    <w:rsid w:val="00C643DD"/>
    <w:rsid w:val="00C83D93"/>
    <w:rsid w:val="00C9204E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E6923"/>
    <w:rsid w:val="00CF5A86"/>
    <w:rsid w:val="00D004A6"/>
    <w:rsid w:val="00D206E9"/>
    <w:rsid w:val="00D2606C"/>
    <w:rsid w:val="00D33037"/>
    <w:rsid w:val="00D337D8"/>
    <w:rsid w:val="00D3751F"/>
    <w:rsid w:val="00D4002C"/>
    <w:rsid w:val="00D4194F"/>
    <w:rsid w:val="00D43BA2"/>
    <w:rsid w:val="00D44286"/>
    <w:rsid w:val="00D450F8"/>
    <w:rsid w:val="00D5021D"/>
    <w:rsid w:val="00D60D5E"/>
    <w:rsid w:val="00D63F64"/>
    <w:rsid w:val="00D64740"/>
    <w:rsid w:val="00D65710"/>
    <w:rsid w:val="00D6768C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D1CE0"/>
    <w:rsid w:val="00DD42A5"/>
    <w:rsid w:val="00DD4BDD"/>
    <w:rsid w:val="00DD7322"/>
    <w:rsid w:val="00DF1400"/>
    <w:rsid w:val="00DF7EC6"/>
    <w:rsid w:val="00E11658"/>
    <w:rsid w:val="00E22077"/>
    <w:rsid w:val="00E25513"/>
    <w:rsid w:val="00E332CA"/>
    <w:rsid w:val="00E34EF1"/>
    <w:rsid w:val="00E378F9"/>
    <w:rsid w:val="00E3790A"/>
    <w:rsid w:val="00E417E1"/>
    <w:rsid w:val="00E45E34"/>
    <w:rsid w:val="00E603EE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2E86"/>
    <w:rsid w:val="00E96F70"/>
    <w:rsid w:val="00EA177A"/>
    <w:rsid w:val="00EA24DC"/>
    <w:rsid w:val="00EB0B30"/>
    <w:rsid w:val="00EB25E6"/>
    <w:rsid w:val="00EB6575"/>
    <w:rsid w:val="00EC182C"/>
    <w:rsid w:val="00EC1FCA"/>
    <w:rsid w:val="00EC41A2"/>
    <w:rsid w:val="00EC492C"/>
    <w:rsid w:val="00EC5C09"/>
    <w:rsid w:val="00EC6D5B"/>
    <w:rsid w:val="00ED1EFD"/>
    <w:rsid w:val="00ED2A3A"/>
    <w:rsid w:val="00EE2454"/>
    <w:rsid w:val="00EF102A"/>
    <w:rsid w:val="00EF3EC0"/>
    <w:rsid w:val="00EF438E"/>
    <w:rsid w:val="00EF5C9B"/>
    <w:rsid w:val="00F01703"/>
    <w:rsid w:val="00F02F7F"/>
    <w:rsid w:val="00F13916"/>
    <w:rsid w:val="00F14EDC"/>
    <w:rsid w:val="00F25F6E"/>
    <w:rsid w:val="00F27A43"/>
    <w:rsid w:val="00F317E0"/>
    <w:rsid w:val="00F40A3D"/>
    <w:rsid w:val="00F43373"/>
    <w:rsid w:val="00F4344C"/>
    <w:rsid w:val="00F46483"/>
    <w:rsid w:val="00F53DD5"/>
    <w:rsid w:val="00F56173"/>
    <w:rsid w:val="00F64AF4"/>
    <w:rsid w:val="00F71C83"/>
    <w:rsid w:val="00F7253D"/>
    <w:rsid w:val="00F75B77"/>
    <w:rsid w:val="00F81663"/>
    <w:rsid w:val="00F87269"/>
    <w:rsid w:val="00F872E5"/>
    <w:rsid w:val="00F903D0"/>
    <w:rsid w:val="00F908DB"/>
    <w:rsid w:val="00F912B4"/>
    <w:rsid w:val="00F92BBA"/>
    <w:rsid w:val="00FA0F68"/>
    <w:rsid w:val="00FA3B0E"/>
    <w:rsid w:val="00FA46C5"/>
    <w:rsid w:val="00FA4963"/>
    <w:rsid w:val="00FB0E7E"/>
    <w:rsid w:val="00FB2E31"/>
    <w:rsid w:val="00FB3297"/>
    <w:rsid w:val="00FB4946"/>
    <w:rsid w:val="00FB4BF4"/>
    <w:rsid w:val="00FB706F"/>
    <w:rsid w:val="00FC17EA"/>
    <w:rsid w:val="00FE09DB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3D3E-9C00-4AB2-B781-5593FE05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15</cp:revision>
  <cp:lastPrinted>2017-07-19T13:27:00Z</cp:lastPrinted>
  <dcterms:created xsi:type="dcterms:W3CDTF">2017-07-18T12:40:00Z</dcterms:created>
  <dcterms:modified xsi:type="dcterms:W3CDTF">2017-07-26T11:39:00Z</dcterms:modified>
</cp:coreProperties>
</file>