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59" w:rsidRDefault="005A315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A3159" w:rsidRDefault="005A3159">
      <w:pPr>
        <w:pStyle w:val="ConsPlusNormal"/>
        <w:jc w:val="both"/>
        <w:outlineLvl w:val="0"/>
      </w:pPr>
    </w:p>
    <w:p w:rsidR="005A3159" w:rsidRDefault="005A3159">
      <w:pPr>
        <w:pStyle w:val="ConsPlusTitle"/>
        <w:jc w:val="center"/>
        <w:outlineLvl w:val="0"/>
      </w:pPr>
      <w:r>
        <w:t>ПРАВИТЕЛЬСТВО КАЛУЖСКОЙ ОБЛАСТИ</w:t>
      </w:r>
    </w:p>
    <w:p w:rsidR="005A3159" w:rsidRDefault="005A3159">
      <w:pPr>
        <w:pStyle w:val="ConsPlusTitle"/>
        <w:jc w:val="center"/>
      </w:pPr>
    </w:p>
    <w:p w:rsidR="005A3159" w:rsidRDefault="005A3159">
      <w:pPr>
        <w:pStyle w:val="ConsPlusTitle"/>
        <w:jc w:val="center"/>
      </w:pPr>
      <w:r>
        <w:t>ПОСТАНОВЛЕНИЕ</w:t>
      </w:r>
    </w:p>
    <w:p w:rsidR="005A3159" w:rsidRDefault="005A3159">
      <w:pPr>
        <w:pStyle w:val="ConsPlusTitle"/>
        <w:jc w:val="center"/>
      </w:pPr>
      <w:r>
        <w:t>от 9 января 2008 г. N 1</w:t>
      </w:r>
    </w:p>
    <w:p w:rsidR="005A3159" w:rsidRDefault="005A3159">
      <w:pPr>
        <w:pStyle w:val="ConsPlusTitle"/>
        <w:jc w:val="center"/>
      </w:pPr>
    </w:p>
    <w:p w:rsidR="005A3159" w:rsidRDefault="005A3159">
      <w:pPr>
        <w:pStyle w:val="ConsPlusTitle"/>
        <w:jc w:val="center"/>
      </w:pPr>
      <w:r>
        <w:t>О ПОРЯДКЕ ИСПОЛЬЗОВАНИЯ БЮДЖЕТНЫХ АССИГНОВАНИЙ РЕЗЕРВНОГО</w:t>
      </w:r>
    </w:p>
    <w:p w:rsidR="005A3159" w:rsidRDefault="005A3159">
      <w:pPr>
        <w:pStyle w:val="ConsPlusTitle"/>
        <w:jc w:val="center"/>
      </w:pPr>
      <w:r>
        <w:t>ФОНДА ПРАВИТЕЛЬСТВА КАЛУЖСКОЙ ОБЛАСТИ</w:t>
      </w:r>
    </w:p>
    <w:p w:rsidR="005A3159" w:rsidRDefault="005A31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3159">
        <w:trPr>
          <w:jc w:val="center"/>
        </w:trPr>
        <w:tc>
          <w:tcPr>
            <w:tcW w:w="9294" w:type="dxa"/>
            <w:tcBorders>
              <w:top w:val="nil"/>
              <w:left w:val="single" w:sz="24" w:space="0" w:color="CED3F1"/>
              <w:bottom w:val="nil"/>
              <w:right w:val="single" w:sz="24" w:space="0" w:color="F4F3F8"/>
            </w:tcBorders>
            <w:shd w:val="clear" w:color="auto" w:fill="F4F3F8"/>
          </w:tcPr>
          <w:p w:rsidR="005A3159" w:rsidRDefault="005A3159">
            <w:pPr>
              <w:pStyle w:val="ConsPlusNormal"/>
              <w:jc w:val="center"/>
            </w:pPr>
            <w:r>
              <w:rPr>
                <w:color w:val="392C69"/>
              </w:rPr>
              <w:t>Список изменяющих документов</w:t>
            </w:r>
          </w:p>
          <w:p w:rsidR="005A3159" w:rsidRDefault="005A3159">
            <w:pPr>
              <w:pStyle w:val="ConsPlusNormal"/>
              <w:jc w:val="center"/>
            </w:pPr>
            <w:proofErr w:type="gramStart"/>
            <w:r>
              <w:rPr>
                <w:color w:val="392C69"/>
              </w:rPr>
              <w:t>(в ред. Постановлений Правительства Калужской области</w:t>
            </w:r>
            <w:proofErr w:type="gramEnd"/>
          </w:p>
          <w:p w:rsidR="005A3159" w:rsidRDefault="005A3159">
            <w:pPr>
              <w:pStyle w:val="ConsPlusNormal"/>
              <w:jc w:val="center"/>
            </w:pPr>
            <w:r>
              <w:rPr>
                <w:color w:val="392C69"/>
              </w:rPr>
              <w:t xml:space="preserve">от 24.04.2012 </w:t>
            </w:r>
            <w:hyperlink r:id="rId6" w:history="1">
              <w:r>
                <w:rPr>
                  <w:color w:val="0000FF"/>
                </w:rPr>
                <w:t>N 201</w:t>
              </w:r>
            </w:hyperlink>
            <w:r>
              <w:rPr>
                <w:color w:val="392C69"/>
              </w:rPr>
              <w:t xml:space="preserve">, от 06.11.2012 </w:t>
            </w:r>
            <w:hyperlink r:id="rId7" w:history="1">
              <w:r>
                <w:rPr>
                  <w:color w:val="0000FF"/>
                </w:rPr>
                <w:t>N 556</w:t>
              </w:r>
            </w:hyperlink>
            <w:r>
              <w:rPr>
                <w:color w:val="392C69"/>
              </w:rPr>
              <w:t xml:space="preserve">, от 18.12.2017 </w:t>
            </w:r>
            <w:hyperlink r:id="rId8" w:history="1">
              <w:r>
                <w:rPr>
                  <w:color w:val="0000FF"/>
                </w:rPr>
                <w:t>N 749</w:t>
              </w:r>
            </w:hyperlink>
            <w:r>
              <w:rPr>
                <w:color w:val="392C69"/>
              </w:rPr>
              <w:t>)</w:t>
            </w:r>
          </w:p>
        </w:tc>
      </w:tr>
    </w:tbl>
    <w:p w:rsidR="005A3159" w:rsidRDefault="005A3159">
      <w:pPr>
        <w:pStyle w:val="ConsPlusNormal"/>
        <w:jc w:val="both"/>
      </w:pPr>
    </w:p>
    <w:p w:rsidR="005A3159" w:rsidRDefault="005A3159">
      <w:pPr>
        <w:pStyle w:val="ConsPlusNormal"/>
        <w:ind w:firstLine="540"/>
        <w:jc w:val="both"/>
      </w:pPr>
      <w:r>
        <w:t xml:space="preserve">Руководствуясь </w:t>
      </w:r>
      <w:hyperlink r:id="rId9" w:history="1">
        <w:r>
          <w:rPr>
            <w:color w:val="0000FF"/>
          </w:rPr>
          <w:t>статьей 81</w:t>
        </w:r>
      </w:hyperlink>
      <w:r>
        <w:t xml:space="preserve"> Бюджетного кодекса Российской Федерации, Правительство Калужской области</w:t>
      </w:r>
    </w:p>
    <w:p w:rsidR="005A3159" w:rsidRDefault="005A3159">
      <w:pPr>
        <w:pStyle w:val="ConsPlusNormal"/>
        <w:spacing w:before="220"/>
        <w:ind w:firstLine="540"/>
        <w:jc w:val="both"/>
      </w:pPr>
      <w:r>
        <w:t>ПОСТАНОВЛЯЕТ:</w:t>
      </w:r>
    </w:p>
    <w:p w:rsidR="005A3159" w:rsidRDefault="005A3159">
      <w:pPr>
        <w:pStyle w:val="ConsPlusNormal"/>
        <w:jc w:val="both"/>
      </w:pPr>
    </w:p>
    <w:p w:rsidR="005A3159" w:rsidRDefault="005A3159">
      <w:pPr>
        <w:pStyle w:val="ConsPlusNormal"/>
        <w:ind w:firstLine="540"/>
        <w:jc w:val="both"/>
      </w:pPr>
      <w:r>
        <w:t xml:space="preserve">1. Утвердить </w:t>
      </w:r>
      <w:hyperlink w:anchor="P31" w:history="1">
        <w:r>
          <w:rPr>
            <w:color w:val="0000FF"/>
          </w:rPr>
          <w:t>Порядок</w:t>
        </w:r>
      </w:hyperlink>
      <w:r>
        <w:t xml:space="preserve"> использования бюджетных ассигнований резервного фонда Правительства Калужской области (прилагается).</w:t>
      </w:r>
    </w:p>
    <w:p w:rsidR="005A3159" w:rsidRDefault="005A3159">
      <w:pPr>
        <w:pStyle w:val="ConsPlusNormal"/>
        <w:spacing w:before="220"/>
        <w:ind w:firstLine="540"/>
        <w:jc w:val="both"/>
      </w:pPr>
      <w:r>
        <w:t xml:space="preserve">2. Признать утратившими силу </w:t>
      </w:r>
      <w:hyperlink r:id="rId10" w:history="1">
        <w:r>
          <w:rPr>
            <w:color w:val="0000FF"/>
          </w:rPr>
          <w:t>постановление</w:t>
        </w:r>
      </w:hyperlink>
      <w:r>
        <w:t xml:space="preserve"> Правительства Калужской области от 21.05.2004 N 149 "О </w:t>
      </w:r>
      <w:proofErr w:type="gramStart"/>
      <w:r>
        <w:t>Положении</w:t>
      </w:r>
      <w:proofErr w:type="gramEnd"/>
      <w:r>
        <w:t xml:space="preserve"> о порядке расходования средств резервного фонда Правительства Калужской области" и </w:t>
      </w:r>
      <w:hyperlink r:id="rId11" w:history="1">
        <w:r>
          <w:rPr>
            <w:color w:val="0000FF"/>
          </w:rPr>
          <w:t>постановление</w:t>
        </w:r>
      </w:hyperlink>
      <w:r>
        <w:t xml:space="preserve"> Правительства Калужской области от 02.10.2001 N 201 "О Порядке расходования средств резервного фонда Правительства Калужской области по предупреждению и ликвидации чрезвычайных ситуаций и последствий стихийных бедствий" (в редакции постановлений Правительства Калужской области от 25.06.2002 </w:t>
      </w:r>
      <w:hyperlink r:id="rId12" w:history="1">
        <w:r>
          <w:rPr>
            <w:color w:val="0000FF"/>
          </w:rPr>
          <w:t>N 136</w:t>
        </w:r>
      </w:hyperlink>
      <w:r>
        <w:t xml:space="preserve">, от 07.07.2003 </w:t>
      </w:r>
      <w:hyperlink r:id="rId13" w:history="1">
        <w:r>
          <w:rPr>
            <w:color w:val="0000FF"/>
          </w:rPr>
          <w:t>N 181</w:t>
        </w:r>
      </w:hyperlink>
      <w:r>
        <w:t xml:space="preserve">, от 25.05.2004 </w:t>
      </w:r>
      <w:hyperlink r:id="rId14" w:history="1">
        <w:r>
          <w:rPr>
            <w:color w:val="0000FF"/>
          </w:rPr>
          <w:t>N 154</w:t>
        </w:r>
      </w:hyperlink>
      <w:r>
        <w:t xml:space="preserve">, от 23.06.2005 </w:t>
      </w:r>
      <w:hyperlink r:id="rId15" w:history="1">
        <w:r>
          <w:rPr>
            <w:color w:val="0000FF"/>
          </w:rPr>
          <w:t>N 166</w:t>
        </w:r>
      </w:hyperlink>
      <w:r>
        <w:t xml:space="preserve">, от 18.11.2005 </w:t>
      </w:r>
      <w:hyperlink r:id="rId16" w:history="1">
        <w:r>
          <w:rPr>
            <w:color w:val="0000FF"/>
          </w:rPr>
          <w:t>N 322</w:t>
        </w:r>
      </w:hyperlink>
      <w:r>
        <w:t>).</w:t>
      </w:r>
    </w:p>
    <w:p w:rsidR="005A3159" w:rsidRDefault="005A3159">
      <w:pPr>
        <w:pStyle w:val="ConsPlusNormal"/>
        <w:spacing w:before="220"/>
        <w:ind w:firstLine="540"/>
        <w:jc w:val="both"/>
      </w:pPr>
      <w:r>
        <w:t xml:space="preserve">3. Настоящее Постановление </w:t>
      </w:r>
      <w:proofErr w:type="gramStart"/>
      <w:r>
        <w:t>вступает в силу с момента подписания и распространяет</w:t>
      </w:r>
      <w:proofErr w:type="gramEnd"/>
      <w:r>
        <w:t xml:space="preserve"> свое действие на правоотношения, возникшие с 01.01.2008.</w:t>
      </w:r>
    </w:p>
    <w:p w:rsidR="005A3159" w:rsidRDefault="005A3159">
      <w:pPr>
        <w:pStyle w:val="ConsPlusNormal"/>
        <w:jc w:val="both"/>
      </w:pPr>
    </w:p>
    <w:p w:rsidR="005A3159" w:rsidRDefault="005A3159">
      <w:pPr>
        <w:pStyle w:val="ConsPlusNormal"/>
        <w:jc w:val="right"/>
      </w:pPr>
      <w:r>
        <w:t>Заместитель Губернатора области</w:t>
      </w:r>
    </w:p>
    <w:p w:rsidR="005A3159" w:rsidRDefault="005A3159">
      <w:pPr>
        <w:pStyle w:val="ConsPlusNormal"/>
        <w:jc w:val="right"/>
      </w:pPr>
      <w:proofErr w:type="spellStart"/>
      <w:r>
        <w:t>М.А.Акимов</w:t>
      </w:r>
      <w:proofErr w:type="spellEnd"/>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right"/>
        <w:outlineLvl w:val="0"/>
      </w:pPr>
      <w:r>
        <w:t>Приложение</w:t>
      </w:r>
    </w:p>
    <w:p w:rsidR="005A3159" w:rsidRDefault="005A3159">
      <w:pPr>
        <w:pStyle w:val="ConsPlusNormal"/>
        <w:jc w:val="right"/>
      </w:pPr>
      <w:r>
        <w:t>к Постановлению</w:t>
      </w:r>
    </w:p>
    <w:p w:rsidR="005A3159" w:rsidRDefault="005A3159">
      <w:pPr>
        <w:pStyle w:val="ConsPlusNormal"/>
        <w:jc w:val="right"/>
      </w:pPr>
      <w:r>
        <w:t>Правительства Калужской области</w:t>
      </w:r>
    </w:p>
    <w:p w:rsidR="005A3159" w:rsidRDefault="005A3159">
      <w:pPr>
        <w:pStyle w:val="ConsPlusNormal"/>
        <w:jc w:val="right"/>
      </w:pPr>
      <w:r>
        <w:t>от 9 января 2008 г. N 1</w:t>
      </w:r>
    </w:p>
    <w:p w:rsidR="005A3159" w:rsidRDefault="005A3159">
      <w:pPr>
        <w:pStyle w:val="ConsPlusNormal"/>
        <w:jc w:val="both"/>
      </w:pPr>
    </w:p>
    <w:p w:rsidR="005A3159" w:rsidRDefault="005A3159">
      <w:pPr>
        <w:pStyle w:val="ConsPlusTitle"/>
        <w:jc w:val="center"/>
      </w:pPr>
      <w:bookmarkStart w:id="0" w:name="P31"/>
      <w:bookmarkEnd w:id="0"/>
      <w:r>
        <w:t>ПОРЯДОК</w:t>
      </w:r>
    </w:p>
    <w:p w:rsidR="005A3159" w:rsidRDefault="005A3159">
      <w:pPr>
        <w:pStyle w:val="ConsPlusTitle"/>
        <w:jc w:val="center"/>
      </w:pPr>
      <w:r>
        <w:t>ИСПОЛЬЗОВАНИЯ БЮДЖЕТНЫХ АССИГНОВАНИЙ</w:t>
      </w:r>
    </w:p>
    <w:p w:rsidR="005A3159" w:rsidRDefault="005A3159">
      <w:pPr>
        <w:pStyle w:val="ConsPlusTitle"/>
        <w:jc w:val="center"/>
      </w:pPr>
      <w:r>
        <w:t>РЕЗЕРВНОГО ФОНДА ПРАВИТЕЛЬСТВА КАЛУЖСКОЙ ОБЛАСТИ</w:t>
      </w:r>
    </w:p>
    <w:p w:rsidR="005A3159" w:rsidRDefault="005A31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3159">
        <w:trPr>
          <w:jc w:val="center"/>
        </w:trPr>
        <w:tc>
          <w:tcPr>
            <w:tcW w:w="9294" w:type="dxa"/>
            <w:tcBorders>
              <w:top w:val="nil"/>
              <w:left w:val="single" w:sz="24" w:space="0" w:color="CED3F1"/>
              <w:bottom w:val="nil"/>
              <w:right w:val="single" w:sz="24" w:space="0" w:color="F4F3F8"/>
            </w:tcBorders>
            <w:shd w:val="clear" w:color="auto" w:fill="F4F3F8"/>
          </w:tcPr>
          <w:p w:rsidR="005A3159" w:rsidRDefault="005A3159">
            <w:pPr>
              <w:pStyle w:val="ConsPlusNormal"/>
              <w:jc w:val="center"/>
            </w:pPr>
            <w:r>
              <w:rPr>
                <w:color w:val="392C69"/>
              </w:rPr>
              <w:t>Список изменяющих документов</w:t>
            </w:r>
          </w:p>
          <w:p w:rsidR="005A3159" w:rsidRDefault="005A3159">
            <w:pPr>
              <w:pStyle w:val="ConsPlusNormal"/>
              <w:jc w:val="center"/>
            </w:pPr>
            <w:proofErr w:type="gramStart"/>
            <w:r>
              <w:rPr>
                <w:color w:val="392C69"/>
              </w:rPr>
              <w:t xml:space="preserve">(в ред. </w:t>
            </w:r>
            <w:hyperlink r:id="rId17" w:history="1">
              <w:r>
                <w:rPr>
                  <w:color w:val="0000FF"/>
                </w:rPr>
                <w:t>Постановления</w:t>
              </w:r>
            </w:hyperlink>
            <w:r>
              <w:rPr>
                <w:color w:val="392C69"/>
              </w:rPr>
              <w:t xml:space="preserve"> Правительства Калужской области</w:t>
            </w:r>
            <w:proofErr w:type="gramEnd"/>
          </w:p>
          <w:p w:rsidR="005A3159" w:rsidRDefault="005A3159">
            <w:pPr>
              <w:pStyle w:val="ConsPlusNormal"/>
              <w:jc w:val="center"/>
            </w:pPr>
            <w:r>
              <w:rPr>
                <w:color w:val="392C69"/>
              </w:rPr>
              <w:t>от 18.12.2017 N 749)</w:t>
            </w:r>
          </w:p>
        </w:tc>
      </w:tr>
    </w:tbl>
    <w:p w:rsidR="005A3159" w:rsidRDefault="005A3159">
      <w:pPr>
        <w:pStyle w:val="ConsPlusNormal"/>
        <w:jc w:val="both"/>
      </w:pPr>
    </w:p>
    <w:p w:rsidR="005A3159" w:rsidRDefault="005A3159">
      <w:pPr>
        <w:pStyle w:val="ConsPlusNormal"/>
        <w:jc w:val="center"/>
        <w:outlineLvl w:val="1"/>
      </w:pPr>
      <w:r>
        <w:t>1. Общие положения</w:t>
      </w:r>
    </w:p>
    <w:p w:rsidR="005A3159" w:rsidRDefault="005A3159">
      <w:pPr>
        <w:pStyle w:val="ConsPlusNormal"/>
        <w:jc w:val="both"/>
      </w:pPr>
    </w:p>
    <w:p w:rsidR="005A3159" w:rsidRDefault="005A3159" w:rsidP="005A3159">
      <w:pPr>
        <w:pStyle w:val="ConsPlusNormal"/>
        <w:ind w:firstLine="539"/>
        <w:jc w:val="both"/>
      </w:pPr>
      <w:r>
        <w:t>Резервный фонд Правительства Калужской области (далее - резервный фонд) создается для финансирования:</w:t>
      </w:r>
    </w:p>
    <w:p w:rsidR="005A3159" w:rsidRDefault="005A3159" w:rsidP="005A3159">
      <w:pPr>
        <w:pStyle w:val="ConsPlusNormal"/>
        <w:ind w:firstLine="539"/>
        <w:jc w:val="both"/>
      </w:pPr>
      <w:r>
        <w:t>а) непредвиденных расходов;</w:t>
      </w:r>
    </w:p>
    <w:p w:rsidR="005A3159" w:rsidRDefault="005A3159" w:rsidP="005A3159">
      <w:pPr>
        <w:pStyle w:val="ConsPlusNormal"/>
        <w:ind w:firstLine="539"/>
        <w:jc w:val="both"/>
      </w:pPr>
      <w:r>
        <w:t>б) расходов по предупреждению и ликвидации последствий чрезвычайных ситуаций межмуниципального и регионального характера;</w:t>
      </w:r>
    </w:p>
    <w:p w:rsidR="005A3159" w:rsidRDefault="005A3159" w:rsidP="005A3159">
      <w:pPr>
        <w:pStyle w:val="ConsPlusNormal"/>
        <w:ind w:firstLine="539"/>
        <w:jc w:val="both"/>
      </w:pPr>
      <w:r>
        <w:t>в) частичного покрытия расходов по проведению аварийно-спасательных и других неотложных работ при ликвидации локальных и муниципальных чрезвычайных ситуаций в границах (на территории) муниципальных образований;</w:t>
      </w:r>
    </w:p>
    <w:p w:rsidR="005A3159" w:rsidRDefault="005A3159" w:rsidP="005A3159">
      <w:pPr>
        <w:pStyle w:val="ConsPlusNormal"/>
        <w:ind w:firstLine="539"/>
        <w:jc w:val="both"/>
      </w:pPr>
      <w:r>
        <w:t>г) оказания единовременной денежной выплаты гражданам Российской Федерации, пострадавшим в чрезвычайной ситуации природного и техногенного характера.</w:t>
      </w:r>
    </w:p>
    <w:p w:rsidR="005A3159" w:rsidRDefault="005A3159">
      <w:pPr>
        <w:pStyle w:val="ConsPlusNormal"/>
        <w:jc w:val="both"/>
      </w:pPr>
    </w:p>
    <w:p w:rsidR="005A3159" w:rsidRDefault="005A3159">
      <w:pPr>
        <w:pStyle w:val="ConsPlusNormal"/>
        <w:jc w:val="center"/>
        <w:outlineLvl w:val="1"/>
      </w:pPr>
      <w:bookmarkStart w:id="1" w:name="P46"/>
      <w:bookmarkEnd w:id="1"/>
      <w:r>
        <w:t>2. Направление бюджетных ассигнований резервного фонда</w:t>
      </w:r>
    </w:p>
    <w:p w:rsidR="005A3159" w:rsidRDefault="005A3159">
      <w:pPr>
        <w:pStyle w:val="ConsPlusNormal"/>
        <w:jc w:val="both"/>
      </w:pPr>
    </w:p>
    <w:p w:rsidR="005A3159" w:rsidRDefault="005A3159" w:rsidP="005A3159">
      <w:pPr>
        <w:pStyle w:val="ConsPlusNormal"/>
        <w:ind w:firstLine="539"/>
        <w:jc w:val="both"/>
      </w:pPr>
      <w:bookmarkStart w:id="2" w:name="P48"/>
      <w:bookmarkEnd w:id="2"/>
      <w:r>
        <w:t xml:space="preserve">2.1. </w:t>
      </w:r>
      <w:proofErr w:type="gramStart"/>
      <w:r>
        <w:t>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органам местного самоуправления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w:t>
      </w:r>
      <w:proofErr w:type="gramEnd"/>
      <w:r>
        <w:t xml:space="preserve"> при недостаточности собственных средств, в том числе </w:t>
      </w:r>
      <w:proofErr w:type="gramStart"/>
      <w:r>
        <w:t>на</w:t>
      </w:r>
      <w:proofErr w:type="gramEnd"/>
      <w:r>
        <w:t>:</w:t>
      </w:r>
    </w:p>
    <w:p w:rsidR="005A3159" w:rsidRDefault="005A3159" w:rsidP="005A3159">
      <w:pPr>
        <w:pStyle w:val="ConsPlusNormal"/>
        <w:ind w:firstLine="539"/>
        <w:jc w:val="both"/>
      </w:pPr>
      <w:r>
        <w:t xml:space="preserve">а) участие в международных, общероссийских спортивных и культурных мероприятиях, </w:t>
      </w:r>
      <w:proofErr w:type="gramStart"/>
      <w:r>
        <w:t>решения</w:t>
      </w:r>
      <w:proofErr w:type="gramEnd"/>
      <w:r>
        <w:t xml:space="preserve"> о проведении которых приняты после утверждения областного бюджета;</w:t>
      </w:r>
    </w:p>
    <w:p w:rsidR="005A3159" w:rsidRDefault="005A3159" w:rsidP="005A3159">
      <w:pPr>
        <w:pStyle w:val="ConsPlusNormal"/>
        <w:ind w:firstLine="539"/>
        <w:jc w:val="both"/>
      </w:pPr>
      <w:r>
        <w:t xml:space="preserve">б) проведение международных, общероссийских встреч, симпозиумов, выставок, семинаров и иных мероприятий по проблемам общегосударственного значения, </w:t>
      </w:r>
      <w:proofErr w:type="gramStart"/>
      <w:r>
        <w:t>решения</w:t>
      </w:r>
      <w:proofErr w:type="gramEnd"/>
      <w:r>
        <w:t xml:space="preserve"> о проведении которых приняты после утверждения областного бюджета;</w:t>
      </w:r>
    </w:p>
    <w:p w:rsidR="005A3159" w:rsidRDefault="005A3159" w:rsidP="005A3159">
      <w:pPr>
        <w:pStyle w:val="ConsPlusNormal"/>
        <w:ind w:firstLine="539"/>
        <w:jc w:val="both"/>
      </w:pPr>
      <w:r>
        <w:t>в) оказание финансовой поддержки гражданам Российской Федерации, оказавшимся в трудной жизненной ситуации.</w:t>
      </w:r>
    </w:p>
    <w:p w:rsidR="005A3159" w:rsidRDefault="005A3159" w:rsidP="005A3159">
      <w:pPr>
        <w:pStyle w:val="ConsPlusNormal"/>
        <w:ind w:firstLine="539"/>
        <w:jc w:val="both"/>
      </w:pPr>
      <w:bookmarkStart w:id="3" w:name="P52"/>
      <w:bookmarkEnd w:id="3"/>
      <w:r>
        <w:t xml:space="preserve">2.2. </w:t>
      </w:r>
      <w:proofErr w:type="gramStart"/>
      <w:r>
        <w:t>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органам местного самоуправления,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ситуаций</w:t>
      </w:r>
      <w:proofErr w:type="gramEnd"/>
      <w:r>
        <w:t>, принимавшим участие в ликвидации чрезвычайных ситуаций посредством проведения:</w:t>
      </w:r>
    </w:p>
    <w:p w:rsidR="005A3159" w:rsidRDefault="005A3159" w:rsidP="005A3159">
      <w:pPr>
        <w:pStyle w:val="ConsPlusNormal"/>
        <w:ind w:firstLine="539"/>
        <w:jc w:val="both"/>
      </w:pPr>
      <w:r>
        <w:t>1) аварийно-спасательных работ:</w:t>
      </w:r>
    </w:p>
    <w:p w:rsidR="005A3159" w:rsidRDefault="005A3159" w:rsidP="005A3159">
      <w:pPr>
        <w:pStyle w:val="ConsPlusNormal"/>
        <w:ind w:firstLine="539"/>
        <w:jc w:val="both"/>
      </w:pPr>
      <w:r>
        <w:t>а) определение границ зоны чрезвычайной ситуации;</w:t>
      </w:r>
    </w:p>
    <w:p w:rsidR="005A3159" w:rsidRDefault="005A3159" w:rsidP="005A3159">
      <w:pPr>
        <w:pStyle w:val="ConsPlusNormal"/>
        <w:ind w:firstLine="539"/>
        <w:jc w:val="both"/>
      </w:pPr>
      <w:r>
        <w:t>б) ввод (вывод) сил и средств в зону (из зоны) чрезвычайной ситуации;</w:t>
      </w:r>
    </w:p>
    <w:p w:rsidR="005A3159" w:rsidRDefault="005A3159" w:rsidP="005A3159">
      <w:pPr>
        <w:pStyle w:val="ConsPlusNormal"/>
        <w:ind w:firstLine="539"/>
        <w:jc w:val="both"/>
      </w:pPr>
      <w:r>
        <w:t>в) поиск пострадавших в зоне чрезвычайной ситуации;</w:t>
      </w:r>
    </w:p>
    <w:p w:rsidR="005A3159" w:rsidRDefault="005A3159" w:rsidP="005A3159">
      <w:pPr>
        <w:pStyle w:val="ConsPlusNormal"/>
        <w:ind w:firstLine="539"/>
        <w:jc w:val="both"/>
      </w:pPr>
      <w:r>
        <w:t>г) деблокирование, извлечение, спасение пострадавших из аварийной среды;</w:t>
      </w:r>
    </w:p>
    <w:p w:rsidR="005A3159" w:rsidRDefault="005A3159" w:rsidP="005A3159">
      <w:pPr>
        <w:pStyle w:val="ConsPlusNormal"/>
        <w:ind w:firstLine="539"/>
        <w:jc w:val="both"/>
      </w:pPr>
      <w:r>
        <w:lastRenderedPageBreak/>
        <w:t>д) защита пострадавших от поражающих факторов источников чрезвычайной ситуации;</w:t>
      </w:r>
    </w:p>
    <w:p w:rsidR="005A3159" w:rsidRDefault="005A3159" w:rsidP="005A3159">
      <w:pPr>
        <w:pStyle w:val="ConsPlusNormal"/>
        <w:ind w:firstLine="539"/>
        <w:jc w:val="both"/>
      </w:pPr>
      <w:r>
        <w:t>е) оказание пострадавшим первой, медицинской помощи;</w:t>
      </w:r>
    </w:p>
    <w:p w:rsidR="005A3159" w:rsidRDefault="005A3159" w:rsidP="005A3159">
      <w:pPr>
        <w:pStyle w:val="ConsPlusNormal"/>
        <w:ind w:firstLine="539"/>
        <w:jc w:val="both"/>
      </w:pPr>
      <w:r>
        <w:t>ж) локализация и ликвидация поражающих факторов источников чрезвычайной ситуации;</w:t>
      </w:r>
    </w:p>
    <w:p w:rsidR="005A3159" w:rsidRDefault="005A3159" w:rsidP="005A3159">
      <w:pPr>
        <w:pStyle w:val="ConsPlusNormal"/>
        <w:ind w:firstLine="539"/>
        <w:jc w:val="both"/>
      </w:pPr>
      <w:r>
        <w:t>з) обеспечение жизнедеятельности сил ликвидации чрезвычайной ситуации;</w:t>
      </w:r>
    </w:p>
    <w:p w:rsidR="005A3159" w:rsidRDefault="005A3159" w:rsidP="005A3159">
      <w:pPr>
        <w:pStyle w:val="ConsPlusNormal"/>
        <w:ind w:firstLine="539"/>
        <w:jc w:val="both"/>
      </w:pPr>
      <w:r>
        <w:t>и) эвакуация населения из зоны чрезвычайной ситуации и его возвращение в места постоянного проживания;</w:t>
      </w:r>
    </w:p>
    <w:p w:rsidR="005A3159" w:rsidRDefault="005A3159" w:rsidP="005A3159">
      <w:pPr>
        <w:pStyle w:val="ConsPlusNormal"/>
        <w:ind w:firstLine="539"/>
        <w:jc w:val="both"/>
      </w:pPr>
      <w:r>
        <w:t>2) других неотложных работ:</w:t>
      </w:r>
    </w:p>
    <w:p w:rsidR="005A3159" w:rsidRDefault="005A3159" w:rsidP="005A3159">
      <w:pPr>
        <w:pStyle w:val="ConsPlusNormal"/>
        <w:ind w:firstLine="539"/>
        <w:jc w:val="both"/>
      </w:pPr>
      <w:r>
        <w:t>а) устройство и возведение временных сооружений для защиты территорий и объектов, их разборка и демонтаж;</w:t>
      </w:r>
    </w:p>
    <w:p w:rsidR="005A3159" w:rsidRDefault="005A3159" w:rsidP="005A3159">
      <w:pPr>
        <w:pStyle w:val="ConsPlusNormal"/>
        <w:ind w:firstLine="539"/>
        <w:jc w:val="both"/>
      </w:pPr>
      <w:r>
        <w:t>б) устройство временных сооружений для отвода водных, селевых, оползневых и других масс, разборка и демонтаж этих сооружений;</w:t>
      </w:r>
    </w:p>
    <w:p w:rsidR="005A3159" w:rsidRDefault="005A3159" w:rsidP="005A3159">
      <w:pPr>
        <w:pStyle w:val="ConsPlusNormal"/>
        <w:ind w:firstLine="539"/>
        <w:jc w:val="both"/>
      </w:pPr>
      <w:r>
        <w:t>в) устройство временных переправ, проездов и проходов, подготовка путей экстренной эвакуации;</w:t>
      </w:r>
    </w:p>
    <w:p w:rsidR="005A3159" w:rsidRDefault="005A3159" w:rsidP="005A3159">
      <w:pPr>
        <w:pStyle w:val="ConsPlusNormal"/>
        <w:ind w:firstLine="539"/>
        <w:jc w:val="both"/>
      </w:pPr>
      <w: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государственной и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5A3159" w:rsidRDefault="005A3159" w:rsidP="005A3159">
      <w:pPr>
        <w:pStyle w:val="ConsPlusNormal"/>
        <w:ind w:firstLine="539"/>
        <w:jc w:val="both"/>
      </w:pPr>
      <w:r>
        <w:t>д) санитарная очистка (обработка) территории населенных пунктов, находящихся в зоне чрезвычайной ситуации.</w:t>
      </w:r>
    </w:p>
    <w:p w:rsidR="005A3159" w:rsidRDefault="005A3159" w:rsidP="005A3159">
      <w:pPr>
        <w:pStyle w:val="ConsPlusNormal"/>
        <w:ind w:firstLine="539"/>
        <w:jc w:val="both"/>
      </w:pPr>
      <w:bookmarkStart w:id="4" w:name="P69"/>
      <w:bookmarkEnd w:id="4"/>
      <w:r>
        <w:t xml:space="preserve">2.3. </w:t>
      </w:r>
      <w:proofErr w:type="gramStart"/>
      <w:r>
        <w:t xml:space="preserve">Бюджетные ассигнования резервного фонда на частичное покрытие расходов по проведению аварийно-спасательных и других неотложных работ при ликвидации локальных и муниципальных чрезвычайных ситуаций в границах (на территории) муниципальных образований могут выделяться органам местного самоуправления при недостаточности собственных средств органов местного самоуправления в размере 70% от общего объема расходов, определенного на основании </w:t>
      </w:r>
      <w:hyperlink w:anchor="P289" w:history="1">
        <w:r>
          <w:rPr>
            <w:color w:val="0000FF"/>
          </w:rPr>
          <w:t>документов</w:t>
        </w:r>
      </w:hyperlink>
      <w:r>
        <w:t>, указанных в приложении N 3 к настоящему Порядку.</w:t>
      </w:r>
      <w:proofErr w:type="gramEnd"/>
    </w:p>
    <w:p w:rsidR="005A3159" w:rsidRDefault="005A3159" w:rsidP="005A3159">
      <w:pPr>
        <w:pStyle w:val="ConsPlusNormal"/>
        <w:ind w:firstLine="539"/>
        <w:jc w:val="both"/>
      </w:pPr>
      <w:proofErr w:type="gramStart"/>
      <w:r>
        <w:t>Под недостаточностью собственных средств органов местного самоуправления Калужской области в рамках настоящего Порядка понимается наличие в местном бюджете бюджетных ассигнований на исполнение расходного обязательства муниципального образования по проведению аварийно-спасательных и других неотложных работ при ликвидации локальных и муниципальных чрезвычайных ситуаций в объеме, недостаточном для проведения работ по ликвидации локальных и муниципальных чрезвычайных ситуаций.</w:t>
      </w:r>
      <w:proofErr w:type="gramEnd"/>
    </w:p>
    <w:p w:rsidR="005A3159" w:rsidRDefault="005A3159" w:rsidP="005A3159">
      <w:pPr>
        <w:pStyle w:val="ConsPlusNormal"/>
        <w:ind w:firstLine="539"/>
        <w:jc w:val="both"/>
      </w:pPr>
      <w:bookmarkStart w:id="5" w:name="P71"/>
      <w:bookmarkEnd w:id="5"/>
      <w:r>
        <w:t xml:space="preserve">2.4. </w:t>
      </w:r>
      <w:proofErr w:type="gramStart"/>
      <w:r>
        <w:t>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w:t>
      </w:r>
      <w:proofErr w:type="gramEnd"/>
    </w:p>
    <w:p w:rsidR="005A3159" w:rsidRDefault="005A3159" w:rsidP="005A3159">
      <w:pPr>
        <w:pStyle w:val="ConsPlusNormal"/>
        <w:ind w:firstLine="539"/>
        <w:jc w:val="both"/>
      </w:pPr>
      <w:r>
        <w:t xml:space="preserve">а) жилое помещение </w:t>
      </w:r>
      <w:proofErr w:type="gramStart"/>
      <w:r>
        <w:t>принадлежит гражданину на праве собственности и является</w:t>
      </w:r>
      <w:proofErr w:type="gramEnd"/>
      <w:r>
        <w:t xml:space="preserve"> единственным пригодным для постоянного проживания жилым помещением;</w:t>
      </w:r>
    </w:p>
    <w:p w:rsidR="005A3159" w:rsidRDefault="005A3159" w:rsidP="005A3159">
      <w:pPr>
        <w:pStyle w:val="ConsPlusNormal"/>
        <w:ind w:firstLine="539"/>
        <w:jc w:val="both"/>
      </w:pPr>
      <w:r>
        <w:t xml:space="preserve">б) гражданин - собственник жилого помещения зарегистрирован по месту жительства и </w:t>
      </w:r>
      <w:r>
        <w:lastRenderedPageBreak/>
        <w:t xml:space="preserve">постоянно или преимущественно проживает в </w:t>
      </w:r>
      <w:proofErr w:type="gramStart"/>
      <w:r>
        <w:t>нем</w:t>
      </w:r>
      <w:proofErr w:type="gramEnd"/>
      <w:r>
        <w:t>;</w:t>
      </w:r>
    </w:p>
    <w:p w:rsidR="005A3159" w:rsidRDefault="005A3159" w:rsidP="005A3159">
      <w:pPr>
        <w:pStyle w:val="ConsPlusNormal"/>
        <w:ind w:firstLine="539"/>
        <w:jc w:val="both"/>
      </w:pPr>
      <w:r>
        <w:t xml:space="preserve">в) причиной пожара, в </w:t>
      </w:r>
      <w:proofErr w:type="gramStart"/>
      <w:r>
        <w:t>результате</w:t>
      </w:r>
      <w:proofErr w:type="gramEnd"/>
      <w:r>
        <w:t xml:space="preserve">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5A3159" w:rsidRDefault="005A3159" w:rsidP="005A3159">
      <w:pPr>
        <w:pStyle w:val="ConsPlusNormal"/>
        <w:ind w:firstLine="539"/>
        <w:jc w:val="both"/>
      </w:pPr>
      <w:r>
        <w:t>2.4.1. Максимальный размер единовременной денежной выплаты гражданам составляет 20 тысяч рублей.</w:t>
      </w:r>
    </w:p>
    <w:p w:rsidR="005A3159" w:rsidRDefault="005A3159" w:rsidP="005A3159">
      <w:pPr>
        <w:pStyle w:val="ConsPlusNormal"/>
        <w:ind w:firstLine="539"/>
        <w:jc w:val="both"/>
      </w:pPr>
      <w:r>
        <w:t>2.4.2.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5A3159" w:rsidRDefault="005A3159" w:rsidP="005A3159">
      <w:pPr>
        <w:pStyle w:val="ConsPlusNormal"/>
        <w:ind w:firstLine="539"/>
        <w:jc w:val="both"/>
      </w:pPr>
      <w:r>
        <w:t>2.4.3.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5A3159" w:rsidRDefault="005A3159">
      <w:pPr>
        <w:pStyle w:val="ConsPlusNormal"/>
        <w:jc w:val="both"/>
      </w:pPr>
    </w:p>
    <w:p w:rsidR="005A3159" w:rsidRDefault="005A3159">
      <w:pPr>
        <w:pStyle w:val="ConsPlusNormal"/>
        <w:jc w:val="center"/>
        <w:outlineLvl w:val="1"/>
      </w:pPr>
      <w:bookmarkStart w:id="6" w:name="P79"/>
      <w:bookmarkEnd w:id="6"/>
      <w:r>
        <w:t>3. Выделение бюджетных ассигнований из резервного фонда</w:t>
      </w:r>
    </w:p>
    <w:p w:rsidR="005A3159" w:rsidRDefault="005A3159">
      <w:pPr>
        <w:pStyle w:val="ConsPlusNormal"/>
        <w:jc w:val="center"/>
      </w:pPr>
      <w:r>
        <w:t>Правительства Калужской области</w:t>
      </w:r>
    </w:p>
    <w:p w:rsidR="005A3159" w:rsidRDefault="005A3159">
      <w:pPr>
        <w:pStyle w:val="ConsPlusNormal"/>
        <w:jc w:val="both"/>
      </w:pPr>
    </w:p>
    <w:p w:rsidR="005A3159" w:rsidRDefault="005A3159" w:rsidP="005A3159">
      <w:pPr>
        <w:pStyle w:val="ConsPlusNormal"/>
        <w:ind w:firstLine="539"/>
        <w:jc w:val="both"/>
      </w:pPr>
      <w:r>
        <w:t>3.1. Выделение бюджетных ассигнований из резервного фонда осуществляется на основании заявления о выделении бюджетных ассигнований из резервного фонда, содержащего обоснование необходимости выделения средств (далее - заявление).</w:t>
      </w:r>
    </w:p>
    <w:p w:rsidR="005A3159" w:rsidRDefault="005A3159" w:rsidP="005A3159">
      <w:pPr>
        <w:pStyle w:val="ConsPlusNormal"/>
        <w:ind w:firstLine="539"/>
        <w:jc w:val="both"/>
      </w:pPr>
      <w:hyperlink w:anchor="P128" w:history="1">
        <w:r>
          <w:rPr>
            <w:color w:val="0000FF"/>
          </w:rPr>
          <w:t>Заявление</w:t>
        </w:r>
      </w:hyperlink>
      <w:r>
        <w:t xml:space="preserve"> по основаниям, предусмотренным </w:t>
      </w:r>
      <w:hyperlink w:anchor="P71" w:history="1">
        <w:r>
          <w:rPr>
            <w:color w:val="0000FF"/>
          </w:rPr>
          <w:t>пунктом 2.4</w:t>
        </w:r>
      </w:hyperlink>
      <w:r>
        <w:t xml:space="preserve"> настоящего Порядка, подается по форме, предусмотренной приложением N 1 к настоящему Порядку.</w:t>
      </w:r>
    </w:p>
    <w:p w:rsidR="005A3159" w:rsidRDefault="005A3159" w:rsidP="005A3159">
      <w:pPr>
        <w:pStyle w:val="ConsPlusNormal"/>
        <w:ind w:firstLine="539"/>
        <w:jc w:val="both"/>
      </w:pPr>
      <w:bookmarkStart w:id="7" w:name="P84"/>
      <w:bookmarkEnd w:id="7"/>
      <w:r>
        <w:t xml:space="preserve">3.2. Заявление </w:t>
      </w:r>
      <w:proofErr w:type="gramStart"/>
      <w:r>
        <w:t>подается на имя Губернатора Калужской области и направляется</w:t>
      </w:r>
      <w:proofErr w:type="gramEnd"/>
      <w:r>
        <w:t xml:space="preserve"> в Администрацию Губернатора Калужской области:</w:t>
      </w:r>
    </w:p>
    <w:p w:rsidR="005A3159" w:rsidRDefault="005A3159" w:rsidP="005A3159">
      <w:pPr>
        <w:pStyle w:val="ConsPlusNormal"/>
        <w:ind w:firstLine="539"/>
        <w:jc w:val="both"/>
      </w:pPr>
      <w:r>
        <w:t xml:space="preserve">а) по основаниям, предусмотренным </w:t>
      </w:r>
      <w:hyperlink w:anchor="P48" w:history="1">
        <w:r>
          <w:rPr>
            <w:color w:val="0000FF"/>
          </w:rPr>
          <w:t>пунктом 2.1</w:t>
        </w:r>
      </w:hyperlink>
      <w:r>
        <w:t xml:space="preserve"> настоящего Порядка, - в течение текущего финансового года;</w:t>
      </w:r>
    </w:p>
    <w:p w:rsidR="005A3159" w:rsidRDefault="005A3159" w:rsidP="005A3159">
      <w:pPr>
        <w:pStyle w:val="ConsPlusNormal"/>
        <w:ind w:firstLine="539"/>
        <w:jc w:val="both"/>
      </w:pPr>
      <w:r>
        <w:t xml:space="preserve">б) по основаниям, предусмотренным </w:t>
      </w:r>
      <w:hyperlink w:anchor="P52" w:history="1">
        <w:r>
          <w:rPr>
            <w:color w:val="0000FF"/>
          </w:rPr>
          <w:t>пунктами 2.2</w:t>
        </w:r>
      </w:hyperlink>
      <w:r>
        <w:t xml:space="preserve"> - </w:t>
      </w:r>
      <w:hyperlink w:anchor="P71" w:history="1">
        <w:r>
          <w:rPr>
            <w:color w:val="0000FF"/>
          </w:rPr>
          <w:t>2.4</w:t>
        </w:r>
      </w:hyperlink>
      <w:r>
        <w:t xml:space="preserve"> настоящего Порядка, -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5A3159" w:rsidRDefault="005A3159" w:rsidP="005A3159">
      <w:pPr>
        <w:pStyle w:val="ConsPlusNormal"/>
        <w:ind w:firstLine="539"/>
        <w:jc w:val="both"/>
      </w:pPr>
      <w:r>
        <w:t xml:space="preserve">3.3. </w:t>
      </w:r>
      <w:proofErr w:type="gramStart"/>
      <w:r>
        <w:t xml:space="preserve">Днем обращения с заявлением считается день его регистрации в Администрации Губернатора Калужской области в сроки, установленные </w:t>
      </w:r>
      <w:hyperlink r:id="rId18" w:history="1">
        <w:r>
          <w:rPr>
            <w:color w:val="0000FF"/>
          </w:rPr>
          <w:t>пунктом 8.1.3 раздела 8.1</w:t>
        </w:r>
      </w:hyperlink>
      <w:r>
        <w:t xml:space="preserve"> "Прием, обработка и распределение поступающих документов" Правил ведения делопроизводства в администрации Губернатора Калужской области, утвержденных распоряжением заместителя Губернатора Калужской области - руководителя администрации Губернатора Калужской области от 10.12.2007 N 782-ра "Об утверждении Правил ведения делопроизводства в Администрации Губернатора Калужской области" (в</w:t>
      </w:r>
      <w:proofErr w:type="gramEnd"/>
      <w:r>
        <w:t xml:space="preserve"> </w:t>
      </w:r>
      <w:proofErr w:type="gramStart"/>
      <w:r>
        <w:t>ред. распоряжений заместителя Губернатора Калужской области - руководителя администрации Губернатора Калужской области от 26.06.2008 N 388-ра, от 21.07.2008 N 449-ра, от 08.04.2009 N 152-ра, от 20.04.2010 N 80-ра, от 09.12.2011 N 454-ра, от 02.02.2012 N 14-ра, от 16.04.2012 N 100-ра, от 20.11.2012 N 357-ра, от 24.07.2013 N 192-ра, от 17.01.2014 N 11-ра, от 14.02.2014 N 34-ра, от 15.12.2016 N 128-ра).</w:t>
      </w:r>
      <w:proofErr w:type="gramEnd"/>
    </w:p>
    <w:p w:rsidR="005A3159" w:rsidRDefault="005A3159" w:rsidP="005A3159">
      <w:pPr>
        <w:pStyle w:val="ConsPlusNormal"/>
        <w:ind w:firstLine="539"/>
        <w:jc w:val="both"/>
      </w:pPr>
      <w:bookmarkStart w:id="8" w:name="P88"/>
      <w:bookmarkEnd w:id="8"/>
      <w:r>
        <w:t xml:space="preserve">3.4. К заявлению по основаниям, предусмотренным </w:t>
      </w:r>
      <w:hyperlink w:anchor="P48" w:history="1">
        <w:r>
          <w:rPr>
            <w:color w:val="0000FF"/>
          </w:rPr>
          <w:t>пунктом 2.1</w:t>
        </w:r>
      </w:hyperlink>
      <w:r>
        <w:t xml:space="preserve"> настоящего Порядка, прилагается смета расходов.</w:t>
      </w:r>
    </w:p>
    <w:p w:rsidR="005A3159" w:rsidRDefault="005A3159" w:rsidP="005A3159">
      <w:pPr>
        <w:pStyle w:val="ConsPlusNormal"/>
        <w:ind w:firstLine="539"/>
        <w:jc w:val="both"/>
      </w:pPr>
      <w:r>
        <w:t xml:space="preserve">К заявлениям по основаниям, предусмотренным </w:t>
      </w:r>
      <w:hyperlink w:anchor="P52" w:history="1">
        <w:r>
          <w:rPr>
            <w:color w:val="0000FF"/>
          </w:rPr>
          <w:t>пунктами 2.2</w:t>
        </w:r>
      </w:hyperlink>
      <w:r>
        <w:t xml:space="preserve"> - </w:t>
      </w:r>
      <w:hyperlink w:anchor="P71" w:history="1">
        <w:r>
          <w:rPr>
            <w:color w:val="0000FF"/>
          </w:rPr>
          <w:t>2.4</w:t>
        </w:r>
      </w:hyperlink>
      <w:r>
        <w:t xml:space="preserve"> настоящего Порядка, </w:t>
      </w:r>
      <w:r>
        <w:lastRenderedPageBreak/>
        <w:t xml:space="preserve">прилагаются документы, указанные в </w:t>
      </w:r>
      <w:hyperlink w:anchor="P174" w:history="1">
        <w:proofErr w:type="gramStart"/>
        <w:r>
          <w:rPr>
            <w:color w:val="0000FF"/>
          </w:rPr>
          <w:t>приложениях</w:t>
        </w:r>
        <w:proofErr w:type="gramEnd"/>
        <w:r>
          <w:rPr>
            <w:color w:val="0000FF"/>
          </w:rPr>
          <w:t xml:space="preserve"> N 2</w:t>
        </w:r>
      </w:hyperlink>
      <w:r>
        <w:t xml:space="preserve"> - </w:t>
      </w:r>
      <w:hyperlink w:anchor="P318" w:history="1">
        <w:r>
          <w:rPr>
            <w:color w:val="0000FF"/>
          </w:rPr>
          <w:t>4</w:t>
        </w:r>
      </w:hyperlink>
      <w:r>
        <w:t xml:space="preserve"> к настоящему Порядку соответственно.</w:t>
      </w:r>
    </w:p>
    <w:p w:rsidR="005A3159" w:rsidRDefault="005A3159" w:rsidP="005A3159">
      <w:pPr>
        <w:pStyle w:val="ConsPlusNormal"/>
        <w:ind w:firstLine="539"/>
        <w:jc w:val="both"/>
      </w:pPr>
      <w:bookmarkStart w:id="9" w:name="P90"/>
      <w:bookmarkEnd w:id="9"/>
      <w:r>
        <w:t xml:space="preserve">3.5. Заявления с прилагаемыми документами по основаниям, предусмотренным </w:t>
      </w:r>
      <w:hyperlink w:anchor="P48" w:history="1">
        <w:r>
          <w:rPr>
            <w:color w:val="0000FF"/>
          </w:rPr>
          <w:t>пунктами 2.1</w:t>
        </w:r>
      </w:hyperlink>
      <w:r>
        <w:t xml:space="preserve"> - </w:t>
      </w:r>
      <w:hyperlink w:anchor="P71" w:history="1">
        <w:r>
          <w:rPr>
            <w:color w:val="0000FF"/>
          </w:rPr>
          <w:t>2.4</w:t>
        </w:r>
      </w:hyperlink>
      <w:r>
        <w:t xml:space="preserve"> настоящего Порядка, в день их регистрации в Администрации Губернатора Калужской области направляются для рассмотрения в срок, не превышающий 5 (пяти) рабочих дней:</w:t>
      </w:r>
    </w:p>
    <w:p w:rsidR="005A3159" w:rsidRDefault="005A3159" w:rsidP="005A3159">
      <w:pPr>
        <w:pStyle w:val="ConsPlusNormal"/>
        <w:ind w:firstLine="539"/>
        <w:jc w:val="both"/>
      </w:pPr>
      <w:proofErr w:type="gramStart"/>
      <w:r>
        <w:t xml:space="preserve">а) в министерство финансов Калужской области (далее - министерство финансов) - по основаниям, предусмотренным </w:t>
      </w:r>
      <w:hyperlink w:anchor="P48" w:history="1">
        <w:r>
          <w:rPr>
            <w:color w:val="0000FF"/>
          </w:rPr>
          <w:t>пунктом 2.1</w:t>
        </w:r>
      </w:hyperlink>
      <w:r>
        <w:t xml:space="preserve"> настоящего Порядка;</w:t>
      </w:r>
      <w:proofErr w:type="gramEnd"/>
    </w:p>
    <w:p w:rsidR="005A3159" w:rsidRDefault="005A3159" w:rsidP="005A3159">
      <w:pPr>
        <w:pStyle w:val="ConsPlusNormal"/>
        <w:ind w:firstLine="539"/>
        <w:jc w:val="both"/>
      </w:pPr>
      <w:r>
        <w:t xml:space="preserve">б)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Калужской области (по согласованию) (далее - ГУ МЧС России по Калужской области) - по основаниям, предусмотренным </w:t>
      </w:r>
      <w:hyperlink w:anchor="P52" w:history="1">
        <w:r>
          <w:rPr>
            <w:color w:val="0000FF"/>
          </w:rPr>
          <w:t>пунктами 2.2</w:t>
        </w:r>
      </w:hyperlink>
      <w:r>
        <w:t xml:space="preserve"> - </w:t>
      </w:r>
      <w:hyperlink w:anchor="P71" w:history="1">
        <w:r>
          <w:rPr>
            <w:color w:val="0000FF"/>
          </w:rPr>
          <w:t>2.4</w:t>
        </w:r>
      </w:hyperlink>
      <w:r>
        <w:t xml:space="preserve"> настоящего Порядка.</w:t>
      </w:r>
    </w:p>
    <w:p w:rsidR="005A3159" w:rsidRDefault="005A3159" w:rsidP="005A3159">
      <w:pPr>
        <w:pStyle w:val="ConsPlusNormal"/>
        <w:ind w:firstLine="539"/>
        <w:jc w:val="both"/>
      </w:pPr>
      <w:bookmarkStart w:id="10" w:name="P93"/>
      <w:bookmarkEnd w:id="10"/>
      <w:r>
        <w:t xml:space="preserve">3.6. Министерство финансов по результатам рассмотрения заявления по основаниям, предусмотренным </w:t>
      </w:r>
      <w:hyperlink w:anchor="P48" w:history="1">
        <w:r>
          <w:rPr>
            <w:color w:val="0000FF"/>
          </w:rPr>
          <w:t>пунктом 2.1</w:t>
        </w:r>
      </w:hyperlink>
      <w:r>
        <w:t xml:space="preserve"> настоящего Порядка, и прилагаемых документов:</w:t>
      </w:r>
    </w:p>
    <w:p w:rsidR="005A3159" w:rsidRDefault="005A3159" w:rsidP="005A3159">
      <w:pPr>
        <w:pStyle w:val="ConsPlusNormal"/>
        <w:ind w:firstLine="539"/>
        <w:jc w:val="both"/>
      </w:pPr>
      <w:bookmarkStart w:id="11" w:name="P94"/>
      <w:bookmarkEnd w:id="11"/>
      <w:r>
        <w:t xml:space="preserve">3.6.1. Готовит проект постановления Правительства Калужской области о выделении бюджетных ассигнований из резервного фонда в случае представления всех необходимых документов и их соответствия требованиям законодательства Российской Федерации, требованиям </w:t>
      </w:r>
      <w:hyperlink w:anchor="P46" w:history="1">
        <w:r>
          <w:rPr>
            <w:color w:val="0000FF"/>
          </w:rPr>
          <w:t>раздела 2</w:t>
        </w:r>
      </w:hyperlink>
      <w:r>
        <w:t xml:space="preserve"> и </w:t>
      </w:r>
      <w:hyperlink w:anchor="P84" w:history="1">
        <w:r>
          <w:rPr>
            <w:color w:val="0000FF"/>
          </w:rPr>
          <w:t>пунктов 3.2</w:t>
        </w:r>
      </w:hyperlink>
      <w:r>
        <w:t xml:space="preserve">, </w:t>
      </w:r>
      <w:hyperlink w:anchor="P88" w:history="1">
        <w:r>
          <w:rPr>
            <w:color w:val="0000FF"/>
          </w:rPr>
          <w:t>3.4</w:t>
        </w:r>
      </w:hyperlink>
      <w:r>
        <w:t xml:space="preserve"> настоящего Порядка.</w:t>
      </w:r>
    </w:p>
    <w:p w:rsidR="005A3159" w:rsidRDefault="005A3159" w:rsidP="005A3159">
      <w:pPr>
        <w:pStyle w:val="ConsPlusNormal"/>
        <w:ind w:firstLine="539"/>
        <w:jc w:val="both"/>
      </w:pPr>
      <w:r>
        <w:t xml:space="preserve">3.6.2. Готовит решение об отказе в выделении бюджетных ассигнований из резервного фонда в случае несоответствия документов требованиям законодательства Российской Федерации, требованиям </w:t>
      </w:r>
      <w:hyperlink w:anchor="P46" w:history="1">
        <w:r>
          <w:rPr>
            <w:color w:val="0000FF"/>
          </w:rPr>
          <w:t>раздела 2</w:t>
        </w:r>
      </w:hyperlink>
      <w:r>
        <w:t xml:space="preserve"> и </w:t>
      </w:r>
      <w:hyperlink w:anchor="P84" w:history="1">
        <w:r>
          <w:rPr>
            <w:color w:val="0000FF"/>
          </w:rPr>
          <w:t>пунктов 3.2</w:t>
        </w:r>
      </w:hyperlink>
      <w:r>
        <w:t xml:space="preserve">, </w:t>
      </w:r>
      <w:hyperlink w:anchor="P88" w:history="1">
        <w:r>
          <w:rPr>
            <w:color w:val="0000FF"/>
          </w:rPr>
          <w:t>3.4</w:t>
        </w:r>
      </w:hyperlink>
      <w:r>
        <w:t xml:space="preserve"> настоящего Порядка, о чем заявителю в день принятия указанного решения направляется уведомление о принятом решении с обоснованием причин отказа.</w:t>
      </w:r>
    </w:p>
    <w:p w:rsidR="005A3159" w:rsidRDefault="005A3159" w:rsidP="005A3159">
      <w:pPr>
        <w:pStyle w:val="ConsPlusNormal"/>
        <w:ind w:firstLine="539"/>
        <w:jc w:val="both"/>
      </w:pPr>
      <w:bookmarkStart w:id="12" w:name="P96"/>
      <w:bookmarkEnd w:id="12"/>
      <w:r>
        <w:t xml:space="preserve">3.7. ГУ МЧС России по Калужской области по результатам рассмотрения заявления по основаниям, предусмотренным </w:t>
      </w:r>
      <w:hyperlink w:anchor="P52" w:history="1">
        <w:r>
          <w:rPr>
            <w:color w:val="0000FF"/>
          </w:rPr>
          <w:t>пунктами 2.2</w:t>
        </w:r>
      </w:hyperlink>
      <w:r>
        <w:t xml:space="preserve"> - </w:t>
      </w:r>
      <w:hyperlink w:anchor="P71" w:history="1">
        <w:r>
          <w:rPr>
            <w:color w:val="0000FF"/>
          </w:rPr>
          <w:t>2.4</w:t>
        </w:r>
      </w:hyperlink>
      <w:r>
        <w:t xml:space="preserve"> настоящего Порядка, и прилагаемых документов:</w:t>
      </w:r>
    </w:p>
    <w:p w:rsidR="005A3159" w:rsidRDefault="005A3159" w:rsidP="005A3159">
      <w:pPr>
        <w:pStyle w:val="ConsPlusNormal"/>
        <w:ind w:firstLine="539"/>
        <w:jc w:val="both"/>
      </w:pPr>
      <w:bookmarkStart w:id="13" w:name="P97"/>
      <w:bookmarkEnd w:id="13"/>
      <w:r>
        <w:t xml:space="preserve">3.7.1. </w:t>
      </w:r>
      <w:proofErr w:type="gramStart"/>
      <w:r>
        <w:t xml:space="preserve">Готовит заключение, содержащее вывод о соответствии заявителя и представленных им документов требованиям настоящего Порядка,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и нормы настоящего Порядка (далее - Заключение), а также проект постановления Правительства Калужской области о выделении бюджетных ассигнований из резервного фонда, соответствующий требованиям </w:t>
      </w:r>
      <w:hyperlink w:anchor="P105" w:history="1">
        <w:r>
          <w:rPr>
            <w:color w:val="0000FF"/>
          </w:rPr>
          <w:t>подпунктов 3.10.2</w:t>
        </w:r>
      </w:hyperlink>
      <w:r>
        <w:t xml:space="preserve"> - </w:t>
      </w:r>
      <w:hyperlink w:anchor="P106" w:history="1">
        <w:r>
          <w:rPr>
            <w:color w:val="0000FF"/>
          </w:rPr>
          <w:t>3.10.3 пункта 3.10</w:t>
        </w:r>
      </w:hyperlink>
      <w:r>
        <w:t xml:space="preserve"> настоящего Порядка</w:t>
      </w:r>
      <w:proofErr w:type="gramEnd"/>
      <w:r>
        <w:t xml:space="preserve">, в </w:t>
      </w:r>
      <w:proofErr w:type="gramStart"/>
      <w:r>
        <w:t>случае</w:t>
      </w:r>
      <w:proofErr w:type="gramEnd"/>
      <w:r>
        <w:t xml:space="preserve"> соответствия заявления и прилагаемых документов требованиям законодательства Российской Федерации, требованиям </w:t>
      </w:r>
      <w:hyperlink w:anchor="P46" w:history="1">
        <w:r>
          <w:rPr>
            <w:color w:val="0000FF"/>
          </w:rPr>
          <w:t>раздела 2</w:t>
        </w:r>
      </w:hyperlink>
      <w:r>
        <w:t xml:space="preserve"> и </w:t>
      </w:r>
      <w:hyperlink w:anchor="P84" w:history="1">
        <w:r>
          <w:rPr>
            <w:color w:val="0000FF"/>
          </w:rPr>
          <w:t>пунктов 3.2</w:t>
        </w:r>
      </w:hyperlink>
      <w:r>
        <w:t xml:space="preserve">, </w:t>
      </w:r>
      <w:hyperlink w:anchor="P88" w:history="1">
        <w:r>
          <w:rPr>
            <w:color w:val="0000FF"/>
          </w:rPr>
          <w:t>3.4</w:t>
        </w:r>
      </w:hyperlink>
      <w:r>
        <w:t xml:space="preserve"> настоящего Порядка.</w:t>
      </w:r>
    </w:p>
    <w:p w:rsidR="005A3159" w:rsidRDefault="005A3159" w:rsidP="005A3159">
      <w:pPr>
        <w:pStyle w:val="ConsPlusNormal"/>
        <w:ind w:firstLine="539"/>
        <w:jc w:val="both"/>
      </w:pPr>
      <w:r>
        <w:t xml:space="preserve">К Заключению, подготовленному по результатам рассмотрения заявления по основаниям, предусмотренным </w:t>
      </w:r>
      <w:hyperlink w:anchor="P71" w:history="1">
        <w:r>
          <w:rPr>
            <w:color w:val="0000FF"/>
          </w:rPr>
          <w:t>пунктом 2.4</w:t>
        </w:r>
      </w:hyperlink>
      <w:r>
        <w:t xml:space="preserve"> настоящего Порядка, прилагается копия заявления.</w:t>
      </w:r>
    </w:p>
    <w:p w:rsidR="005A3159" w:rsidRDefault="005A3159" w:rsidP="005A3159">
      <w:pPr>
        <w:pStyle w:val="ConsPlusNormal"/>
        <w:ind w:firstLine="539"/>
        <w:jc w:val="both"/>
      </w:pPr>
      <w:r>
        <w:t xml:space="preserve">3.7.2. Возвращает заявление и прилагаемые документы заявителям с сопроводительным письмом, содержащим сведения о выявленных несоответствиях, - в случае несоответствия документов требованиям законодательства Российской Федерации, требованиям </w:t>
      </w:r>
      <w:hyperlink w:anchor="P46" w:history="1">
        <w:r>
          <w:rPr>
            <w:color w:val="0000FF"/>
          </w:rPr>
          <w:t>раздела 2</w:t>
        </w:r>
      </w:hyperlink>
      <w:r>
        <w:t xml:space="preserve"> и </w:t>
      </w:r>
      <w:hyperlink w:anchor="P84" w:history="1">
        <w:r>
          <w:rPr>
            <w:color w:val="0000FF"/>
          </w:rPr>
          <w:t>пунктов 3.2</w:t>
        </w:r>
      </w:hyperlink>
      <w:r>
        <w:t xml:space="preserve">, </w:t>
      </w:r>
      <w:hyperlink w:anchor="P88" w:history="1">
        <w:r>
          <w:rPr>
            <w:color w:val="0000FF"/>
          </w:rPr>
          <w:t>3.4</w:t>
        </w:r>
      </w:hyperlink>
      <w:r>
        <w:t xml:space="preserve"> настоящего Порядка.</w:t>
      </w:r>
    </w:p>
    <w:p w:rsidR="005A3159" w:rsidRDefault="005A3159" w:rsidP="005A3159">
      <w:pPr>
        <w:pStyle w:val="ConsPlusNormal"/>
        <w:ind w:firstLine="539"/>
        <w:jc w:val="both"/>
      </w:pPr>
      <w:r>
        <w:t xml:space="preserve">Возврат заявления и прилагаемых документов не лишает заявителя права на повторную подачу заявления после устранения выявленных несоответствий, указанных в сопроводительном </w:t>
      </w:r>
      <w:proofErr w:type="gramStart"/>
      <w:r>
        <w:t>письме</w:t>
      </w:r>
      <w:proofErr w:type="gramEnd"/>
      <w:r>
        <w:t>.</w:t>
      </w:r>
    </w:p>
    <w:p w:rsidR="005A3159" w:rsidRDefault="005A3159" w:rsidP="005A3159">
      <w:pPr>
        <w:pStyle w:val="ConsPlusNormal"/>
        <w:ind w:firstLine="539"/>
        <w:jc w:val="both"/>
      </w:pPr>
      <w:r>
        <w:t xml:space="preserve">3.8. Решения, действия (бездействие) министерства финансов и ГУ МЧС России по Калужской области, предусмотренные </w:t>
      </w:r>
      <w:hyperlink w:anchor="P93" w:history="1">
        <w:r>
          <w:rPr>
            <w:color w:val="0000FF"/>
          </w:rPr>
          <w:t>пунктами 3.6</w:t>
        </w:r>
      </w:hyperlink>
      <w:r>
        <w:t xml:space="preserve">, </w:t>
      </w:r>
      <w:hyperlink w:anchor="P96" w:history="1">
        <w:r>
          <w:rPr>
            <w:color w:val="0000FF"/>
          </w:rPr>
          <w:t>3.7</w:t>
        </w:r>
      </w:hyperlink>
      <w:r>
        <w:t xml:space="preserve"> настоящего Порядка, могут быть обжалованы в </w:t>
      </w:r>
      <w:r>
        <w:lastRenderedPageBreak/>
        <w:t>установленном законодательством Российской Федерации порядке.</w:t>
      </w:r>
    </w:p>
    <w:p w:rsidR="005A3159" w:rsidRDefault="005A3159" w:rsidP="005A3159">
      <w:pPr>
        <w:pStyle w:val="ConsPlusNormal"/>
        <w:ind w:firstLine="539"/>
        <w:jc w:val="both"/>
      </w:pPr>
      <w:r>
        <w:t>3.9. Выделение бюджетных ассигнований из резервного фонда осуществляется на основании постановлений Правительства Калужской области.</w:t>
      </w:r>
    </w:p>
    <w:p w:rsidR="005A3159" w:rsidRDefault="005A3159" w:rsidP="005A3159">
      <w:pPr>
        <w:pStyle w:val="ConsPlusNormal"/>
        <w:ind w:firstLine="539"/>
        <w:jc w:val="both"/>
      </w:pPr>
      <w:bookmarkStart w:id="14" w:name="P103"/>
      <w:bookmarkEnd w:id="14"/>
      <w:r>
        <w:t xml:space="preserve">3.10. </w:t>
      </w:r>
      <w:proofErr w:type="gramStart"/>
      <w:r>
        <w:t xml:space="preserve">Проект постановления Правительства Калужской области о выделении бюджетных ассигнований из резервного фонда по основаниям, предусмотренным </w:t>
      </w:r>
      <w:hyperlink w:anchor="P48" w:history="1">
        <w:r>
          <w:rPr>
            <w:color w:val="0000FF"/>
          </w:rPr>
          <w:t>пунктом 2.1</w:t>
        </w:r>
      </w:hyperlink>
      <w:r>
        <w:t xml:space="preserve"> настоящего Порядка, в соответствии с </w:t>
      </w:r>
      <w:hyperlink w:anchor="P94" w:history="1">
        <w:r>
          <w:rPr>
            <w:color w:val="0000FF"/>
          </w:rPr>
          <w:t>подпунктом 3.6.1 пункта 3.6</w:t>
        </w:r>
      </w:hyperlink>
      <w:r>
        <w:t xml:space="preserve"> настоящего Порядка должен быть подготовлен министерством финансов, а по основаниям, предусмотренным </w:t>
      </w:r>
      <w:hyperlink w:anchor="P52" w:history="1">
        <w:r>
          <w:rPr>
            <w:color w:val="0000FF"/>
          </w:rPr>
          <w:t>пунктами 2.2</w:t>
        </w:r>
      </w:hyperlink>
      <w:r>
        <w:t xml:space="preserve"> - </w:t>
      </w:r>
      <w:hyperlink w:anchor="P71" w:history="1">
        <w:r>
          <w:rPr>
            <w:color w:val="0000FF"/>
          </w:rPr>
          <w:t>2.4</w:t>
        </w:r>
      </w:hyperlink>
      <w:r>
        <w:t xml:space="preserve"> настоящего Порядка, - в соответствии с </w:t>
      </w:r>
      <w:hyperlink w:anchor="P97" w:history="1">
        <w:r>
          <w:rPr>
            <w:color w:val="0000FF"/>
          </w:rPr>
          <w:t>подпунктом 3.7.1 пункта 3.7</w:t>
        </w:r>
      </w:hyperlink>
      <w:r>
        <w:t xml:space="preserve"> настоящего Порядка ГУ МЧС России по Калужской области, и содержать:</w:t>
      </w:r>
      <w:proofErr w:type="gramEnd"/>
    </w:p>
    <w:p w:rsidR="005A3159" w:rsidRDefault="005A3159" w:rsidP="005A3159">
      <w:pPr>
        <w:pStyle w:val="ConsPlusNormal"/>
        <w:ind w:firstLine="539"/>
        <w:jc w:val="both"/>
      </w:pPr>
      <w:r>
        <w:t xml:space="preserve">3.10.1. По основаниям, предусмотренным </w:t>
      </w:r>
      <w:hyperlink w:anchor="P48" w:history="1">
        <w:r>
          <w:rPr>
            <w:color w:val="0000FF"/>
          </w:rPr>
          <w:t>пунктом 2.1</w:t>
        </w:r>
      </w:hyperlink>
      <w:r>
        <w:t xml:space="preserve"> настоящего Порядка, - сведения о наименовании получателей, общем объеме бюджетных ассигнований и целях их расходования.</w:t>
      </w:r>
    </w:p>
    <w:p w:rsidR="005A3159" w:rsidRDefault="005A3159" w:rsidP="005A3159">
      <w:pPr>
        <w:pStyle w:val="ConsPlusNormal"/>
        <w:ind w:firstLine="539"/>
        <w:jc w:val="both"/>
      </w:pPr>
      <w:bookmarkStart w:id="15" w:name="P105"/>
      <w:bookmarkEnd w:id="15"/>
      <w:r>
        <w:t xml:space="preserve">3.10.2. По основаниям, предусмотренным </w:t>
      </w:r>
      <w:hyperlink w:anchor="P52" w:history="1">
        <w:r>
          <w:rPr>
            <w:color w:val="0000FF"/>
          </w:rPr>
          <w:t>пунктами 2.2</w:t>
        </w:r>
      </w:hyperlink>
      <w:r>
        <w:t xml:space="preserve">, </w:t>
      </w:r>
      <w:hyperlink w:anchor="P69" w:history="1">
        <w:r>
          <w:rPr>
            <w:color w:val="0000FF"/>
          </w:rPr>
          <w:t>2.3</w:t>
        </w:r>
      </w:hyperlink>
      <w:r>
        <w:t xml:space="preserve"> настоящего Порядка, - сведения об общем объеме бюджетных ассигнований и их распределении по проводимым мероприятиям и получателям.</w:t>
      </w:r>
    </w:p>
    <w:p w:rsidR="005A3159" w:rsidRDefault="005A3159" w:rsidP="005A3159">
      <w:pPr>
        <w:pStyle w:val="ConsPlusNormal"/>
        <w:ind w:firstLine="539"/>
        <w:jc w:val="both"/>
      </w:pPr>
      <w:bookmarkStart w:id="16" w:name="P106"/>
      <w:bookmarkEnd w:id="16"/>
      <w:r>
        <w:t xml:space="preserve">3.10.3. По основаниям, предусмотренным </w:t>
      </w:r>
      <w:hyperlink w:anchor="P71" w:history="1">
        <w:r>
          <w:rPr>
            <w:color w:val="0000FF"/>
          </w:rPr>
          <w:t>пунктом 2.4</w:t>
        </w:r>
      </w:hyperlink>
      <w:r>
        <w:t xml:space="preserve"> настоящего Порядка, - сведения об общем объеме бюджетных ассигнований и их распределении по получателям.</w:t>
      </w:r>
    </w:p>
    <w:p w:rsidR="005A3159" w:rsidRDefault="005A3159" w:rsidP="005A3159">
      <w:pPr>
        <w:pStyle w:val="ConsPlusNormal"/>
        <w:ind w:firstLine="539"/>
        <w:jc w:val="both"/>
      </w:pPr>
      <w:r>
        <w:t xml:space="preserve">3.11. </w:t>
      </w:r>
      <w:proofErr w:type="gramStart"/>
      <w:r>
        <w:t xml:space="preserve">Проект постановления Правительства Калужской области о выделении бюджетных ассигнований из резервного фонда, подготовленный в соответствии с требованиями </w:t>
      </w:r>
      <w:hyperlink w:anchor="P103" w:history="1">
        <w:r>
          <w:rPr>
            <w:color w:val="0000FF"/>
          </w:rPr>
          <w:t>пункта 3.10</w:t>
        </w:r>
      </w:hyperlink>
      <w:r>
        <w:t xml:space="preserve"> настоящего Порядка, подлежит внесению в Правительство Калужской области органами, подготовившими указанный проект, в установленном порядке в срок, не превышающий 10 (десяти) рабочих дней со дня истечения срока рассмотрения заявления и прилагаемых документов, указанного в </w:t>
      </w:r>
      <w:hyperlink w:anchor="P90" w:history="1">
        <w:r>
          <w:rPr>
            <w:color w:val="0000FF"/>
          </w:rPr>
          <w:t>пункте 3.5</w:t>
        </w:r>
      </w:hyperlink>
      <w:r>
        <w:t xml:space="preserve"> настоящего Порядка.</w:t>
      </w:r>
      <w:proofErr w:type="gramEnd"/>
    </w:p>
    <w:p w:rsidR="005A3159" w:rsidRDefault="005A3159" w:rsidP="005A3159">
      <w:pPr>
        <w:pStyle w:val="ConsPlusNormal"/>
        <w:ind w:firstLine="539"/>
        <w:jc w:val="both"/>
      </w:pPr>
      <w:r>
        <w:t xml:space="preserve">К проекту постановления Правительства Калужской области о выделении бюджетных ассигнований из резервного фонда, подготовленного в соответствии с </w:t>
      </w:r>
      <w:hyperlink w:anchor="P97" w:history="1">
        <w:r>
          <w:rPr>
            <w:color w:val="0000FF"/>
          </w:rPr>
          <w:t>подпунктом 3.7.1 пункта 3.7</w:t>
        </w:r>
      </w:hyperlink>
      <w:r>
        <w:t xml:space="preserve"> настоящего Порядка, прилагается Заключение.</w:t>
      </w:r>
    </w:p>
    <w:p w:rsidR="005A3159" w:rsidRDefault="005A3159" w:rsidP="005A3159">
      <w:pPr>
        <w:pStyle w:val="ConsPlusNormal"/>
        <w:ind w:firstLine="539"/>
        <w:jc w:val="both"/>
      </w:pPr>
      <w:bookmarkStart w:id="17" w:name="P109"/>
      <w:bookmarkEnd w:id="17"/>
      <w:r>
        <w:t xml:space="preserve">3.12. Выделение бюджетных ассигнований из резервного фонда по основаниям, предусмотренным </w:t>
      </w:r>
      <w:hyperlink w:anchor="P48" w:history="1">
        <w:r>
          <w:rPr>
            <w:color w:val="0000FF"/>
          </w:rPr>
          <w:t>пунктами 2.1</w:t>
        </w:r>
      </w:hyperlink>
      <w:r>
        <w:t xml:space="preserve"> - </w:t>
      </w:r>
      <w:hyperlink w:anchor="P69" w:history="1">
        <w:r>
          <w:rPr>
            <w:color w:val="0000FF"/>
          </w:rPr>
          <w:t>2.3</w:t>
        </w:r>
      </w:hyperlink>
      <w:r>
        <w:t xml:space="preserve"> настоящего Порядка, осуществляется министерством финансов на основании заключенных с получателями договоров (соглашений) о предоставлении бюджетных ассигнований из резервного фонда в срок, установленный в указанных договорах (соглашениях).</w:t>
      </w:r>
    </w:p>
    <w:p w:rsidR="005A3159" w:rsidRDefault="005A3159" w:rsidP="005A3159">
      <w:pPr>
        <w:pStyle w:val="ConsPlusNormal"/>
        <w:ind w:firstLine="539"/>
        <w:jc w:val="both"/>
      </w:pPr>
      <w:r>
        <w:t xml:space="preserve">Выделение бюджетных ассигнований из резервного фонда по основаниям, предусмотренным </w:t>
      </w:r>
      <w:hyperlink w:anchor="P71" w:history="1">
        <w:r>
          <w:rPr>
            <w:color w:val="0000FF"/>
          </w:rPr>
          <w:t>пунктом 2.4</w:t>
        </w:r>
      </w:hyperlink>
      <w:r>
        <w:t xml:space="preserve"> настоящего Порядка, осуществляется министерством финансов на расчетный счет получателя, указанный в </w:t>
      </w:r>
      <w:proofErr w:type="gramStart"/>
      <w:r>
        <w:t>заявлении</w:t>
      </w:r>
      <w:proofErr w:type="gramEnd"/>
      <w:r>
        <w:t>.</w:t>
      </w:r>
    </w:p>
    <w:p w:rsidR="005A3159" w:rsidRDefault="005A3159" w:rsidP="005A3159">
      <w:pPr>
        <w:pStyle w:val="ConsPlusNormal"/>
        <w:ind w:firstLine="539"/>
        <w:jc w:val="both"/>
      </w:pPr>
      <w:bookmarkStart w:id="18" w:name="P111"/>
      <w:bookmarkEnd w:id="18"/>
      <w:r>
        <w:t xml:space="preserve">3.13. Договоры (соглашения), указанные в </w:t>
      </w:r>
      <w:hyperlink w:anchor="P109" w:history="1">
        <w:proofErr w:type="gramStart"/>
        <w:r>
          <w:rPr>
            <w:color w:val="0000FF"/>
          </w:rPr>
          <w:t>пункте</w:t>
        </w:r>
        <w:proofErr w:type="gramEnd"/>
        <w:r>
          <w:rPr>
            <w:color w:val="0000FF"/>
          </w:rPr>
          <w:t xml:space="preserve"> 3.12</w:t>
        </w:r>
      </w:hyperlink>
      <w:r>
        <w:t xml:space="preserve"> настоящего Порядка, заключаются с получателями в течение 5 (пяти) рабочих дней со дня вступления в силу постановления Правительства Калужской области о выделении бюджетных ассигнований из резервного фонда.</w:t>
      </w:r>
    </w:p>
    <w:p w:rsidR="005A3159" w:rsidRDefault="005A3159" w:rsidP="005A3159">
      <w:pPr>
        <w:pStyle w:val="ConsPlusNormal"/>
        <w:ind w:firstLine="539"/>
        <w:jc w:val="both"/>
      </w:pPr>
      <w:r>
        <w:t xml:space="preserve">3.14. Формы договоров (соглашений) о предоставлении бюджетных ассигнований из резервного фонда, указанных в </w:t>
      </w:r>
      <w:hyperlink w:anchor="P111" w:history="1">
        <w:r>
          <w:rPr>
            <w:color w:val="0000FF"/>
          </w:rPr>
          <w:t>пункте 3.13</w:t>
        </w:r>
      </w:hyperlink>
      <w:r>
        <w:t xml:space="preserve"> настоящего Порядка, разрабатываются министерством финансов.</w:t>
      </w: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right"/>
        <w:outlineLvl w:val="1"/>
      </w:pPr>
      <w:r>
        <w:t>Приложение N 1</w:t>
      </w:r>
    </w:p>
    <w:p w:rsidR="005A3159" w:rsidRDefault="005A3159">
      <w:pPr>
        <w:pStyle w:val="ConsPlusNormal"/>
        <w:jc w:val="right"/>
      </w:pPr>
      <w:r>
        <w:lastRenderedPageBreak/>
        <w:t>к Порядку</w:t>
      </w:r>
    </w:p>
    <w:p w:rsidR="005A3159" w:rsidRDefault="005A3159">
      <w:pPr>
        <w:pStyle w:val="ConsPlusNormal"/>
        <w:jc w:val="right"/>
      </w:pPr>
      <w:r>
        <w:t>использования бюджетных ассигнований</w:t>
      </w:r>
    </w:p>
    <w:p w:rsidR="005A3159" w:rsidRDefault="005A3159">
      <w:pPr>
        <w:pStyle w:val="ConsPlusNormal"/>
        <w:jc w:val="right"/>
      </w:pPr>
      <w:r>
        <w:t>резервного фонда</w:t>
      </w:r>
    </w:p>
    <w:p w:rsidR="005A3159" w:rsidRDefault="005A3159">
      <w:pPr>
        <w:pStyle w:val="ConsPlusNormal"/>
        <w:jc w:val="right"/>
      </w:pPr>
      <w:r>
        <w:t>Правительства Калужской области</w:t>
      </w:r>
    </w:p>
    <w:p w:rsidR="005A3159" w:rsidRDefault="005A3159">
      <w:pPr>
        <w:pStyle w:val="ConsPlusNormal"/>
        <w:jc w:val="both"/>
      </w:pPr>
    </w:p>
    <w:p w:rsidR="005A3159" w:rsidRDefault="005A3159">
      <w:pPr>
        <w:pStyle w:val="ConsPlusNonformat"/>
        <w:jc w:val="both"/>
      </w:pPr>
      <w:r>
        <w:rPr>
          <w:sz w:val="18"/>
        </w:rPr>
        <w:t xml:space="preserve">                                              Губернатору Калужской области</w:t>
      </w:r>
    </w:p>
    <w:p w:rsidR="005A3159" w:rsidRDefault="005A3159">
      <w:pPr>
        <w:pStyle w:val="ConsPlusNonformat"/>
        <w:jc w:val="both"/>
      </w:pPr>
      <w:r>
        <w:rPr>
          <w:sz w:val="18"/>
        </w:rPr>
        <w:t xml:space="preserve">                                              от __________________________</w:t>
      </w:r>
    </w:p>
    <w:p w:rsidR="005A3159" w:rsidRDefault="005A3159">
      <w:pPr>
        <w:pStyle w:val="ConsPlusNonformat"/>
        <w:jc w:val="both"/>
      </w:pPr>
      <w:r>
        <w:rPr>
          <w:sz w:val="18"/>
        </w:rPr>
        <w:t xml:space="preserve">                                                    (Ф.И.О. заявителя)</w:t>
      </w:r>
    </w:p>
    <w:p w:rsidR="005A3159" w:rsidRDefault="005A3159">
      <w:pPr>
        <w:pStyle w:val="ConsPlusNonformat"/>
        <w:jc w:val="both"/>
      </w:pPr>
    </w:p>
    <w:p w:rsidR="005A3159" w:rsidRDefault="005A3159">
      <w:pPr>
        <w:pStyle w:val="ConsPlusNonformat"/>
        <w:jc w:val="both"/>
      </w:pPr>
      <w:bookmarkStart w:id="19" w:name="P128"/>
      <w:bookmarkEnd w:id="19"/>
      <w:r>
        <w:rPr>
          <w:sz w:val="18"/>
        </w:rPr>
        <w:t xml:space="preserve">                                 ЗАЯВЛЕНИЕ</w:t>
      </w:r>
    </w:p>
    <w:p w:rsidR="005A3159" w:rsidRDefault="005A3159">
      <w:pPr>
        <w:pStyle w:val="ConsPlusNonformat"/>
        <w:jc w:val="both"/>
      </w:pPr>
      <w:r>
        <w:rPr>
          <w:sz w:val="18"/>
        </w:rPr>
        <w:t xml:space="preserve">   о выделении бюджетных ассигнований из резервного фонда Правительства</w:t>
      </w:r>
    </w:p>
    <w:p w:rsidR="005A3159" w:rsidRDefault="005A3159">
      <w:pPr>
        <w:pStyle w:val="ConsPlusNonformat"/>
        <w:jc w:val="both"/>
      </w:pPr>
      <w:r>
        <w:rPr>
          <w:sz w:val="18"/>
        </w:rPr>
        <w:t xml:space="preserve">  Калужской области на оказание единовременной денежной выплаты гражданам</w:t>
      </w:r>
    </w:p>
    <w:p w:rsidR="005A3159" w:rsidRDefault="005A3159">
      <w:pPr>
        <w:pStyle w:val="ConsPlusNonformat"/>
        <w:jc w:val="both"/>
      </w:pPr>
      <w:r>
        <w:rPr>
          <w:sz w:val="18"/>
        </w:rPr>
        <w:t xml:space="preserve">   Российской Федерации, пострадавшим в чрезвычайной ситуации </w:t>
      </w:r>
      <w:proofErr w:type="gramStart"/>
      <w:r>
        <w:rPr>
          <w:sz w:val="18"/>
        </w:rPr>
        <w:t>природного</w:t>
      </w:r>
      <w:proofErr w:type="gramEnd"/>
    </w:p>
    <w:p w:rsidR="005A3159" w:rsidRDefault="005A3159">
      <w:pPr>
        <w:pStyle w:val="ConsPlusNonformat"/>
        <w:jc w:val="both"/>
      </w:pPr>
      <w:r>
        <w:rPr>
          <w:sz w:val="18"/>
        </w:rPr>
        <w:t xml:space="preserve">                         и техногенного характера</w:t>
      </w:r>
    </w:p>
    <w:p w:rsidR="005A3159" w:rsidRDefault="005A3159">
      <w:pPr>
        <w:pStyle w:val="ConsPlusNonformat"/>
        <w:jc w:val="both"/>
      </w:pPr>
    </w:p>
    <w:p w:rsidR="005A3159" w:rsidRDefault="005A3159">
      <w:pPr>
        <w:pStyle w:val="ConsPlusNonformat"/>
        <w:jc w:val="both"/>
      </w:pPr>
      <w:r>
        <w:rPr>
          <w:sz w:val="18"/>
        </w:rPr>
        <w:t xml:space="preserve">    Я, ___________________________________________________________________,</w:t>
      </w:r>
    </w:p>
    <w:p w:rsidR="005A3159" w:rsidRDefault="005A3159">
      <w:pPr>
        <w:pStyle w:val="ConsPlusNonformat"/>
        <w:jc w:val="both"/>
      </w:pPr>
      <w:r>
        <w:rPr>
          <w:sz w:val="18"/>
        </w:rPr>
        <w:t xml:space="preserve">                            (Ф.И.О. заявителя)</w:t>
      </w:r>
    </w:p>
    <w:p w:rsidR="005A3159" w:rsidRDefault="005A3159">
      <w:pPr>
        <w:pStyle w:val="ConsPlusNonformat"/>
        <w:jc w:val="both"/>
      </w:pPr>
      <w:r>
        <w:rPr>
          <w:sz w:val="18"/>
        </w:rPr>
        <w:t xml:space="preserve">    _______________________________________________________________________</w:t>
      </w:r>
    </w:p>
    <w:p w:rsidR="005A3159" w:rsidRDefault="005A3159">
      <w:pPr>
        <w:pStyle w:val="ConsPlusNonformat"/>
        <w:jc w:val="both"/>
      </w:pPr>
      <w:r>
        <w:rPr>
          <w:sz w:val="18"/>
        </w:rPr>
        <w:t xml:space="preserve">         (реквизиты документа, удостоверяющего личность заявителя)</w:t>
      </w:r>
    </w:p>
    <w:p w:rsidR="005A3159" w:rsidRDefault="005A3159">
      <w:pPr>
        <w:pStyle w:val="ConsPlusNonformat"/>
        <w:jc w:val="both"/>
      </w:pPr>
      <w:r>
        <w:rPr>
          <w:sz w:val="18"/>
        </w:rPr>
        <w:t xml:space="preserve">    _______________________________________________________________________</w:t>
      </w:r>
    </w:p>
    <w:p w:rsidR="005A3159" w:rsidRDefault="005A3159">
      <w:pPr>
        <w:pStyle w:val="ConsPlusNonformat"/>
        <w:jc w:val="both"/>
      </w:pPr>
      <w:r>
        <w:rPr>
          <w:sz w:val="18"/>
        </w:rPr>
        <w:t xml:space="preserve">                     (адрес места регистрации заявителя)</w:t>
      </w:r>
    </w:p>
    <w:p w:rsidR="005A3159" w:rsidRDefault="005A3159">
      <w:pPr>
        <w:pStyle w:val="ConsPlusNonformat"/>
        <w:jc w:val="both"/>
      </w:pPr>
      <w:r>
        <w:rPr>
          <w:sz w:val="18"/>
        </w:rPr>
        <w:t>___________________________________________________________________________</w:t>
      </w:r>
    </w:p>
    <w:p w:rsidR="005A3159" w:rsidRDefault="005A3159">
      <w:pPr>
        <w:pStyle w:val="ConsPlusNonformat"/>
        <w:jc w:val="both"/>
      </w:pPr>
      <w:r>
        <w:rPr>
          <w:sz w:val="18"/>
        </w:rPr>
        <w:t>___________________________________________________________________________</w:t>
      </w:r>
    </w:p>
    <w:p w:rsidR="005A3159" w:rsidRDefault="005A3159">
      <w:pPr>
        <w:pStyle w:val="ConsPlusNonformat"/>
        <w:jc w:val="both"/>
      </w:pPr>
    </w:p>
    <w:p w:rsidR="005A3159" w:rsidRDefault="005A3159">
      <w:pPr>
        <w:pStyle w:val="ConsPlusNonformat"/>
        <w:jc w:val="both"/>
      </w:pPr>
      <w:r>
        <w:rPr>
          <w:sz w:val="18"/>
        </w:rPr>
        <w:t>прошу  выделить  бюджетные  ассигнования  из резервного фонда Правительства</w:t>
      </w:r>
    </w:p>
    <w:p w:rsidR="005A3159" w:rsidRDefault="005A3159">
      <w:pPr>
        <w:pStyle w:val="ConsPlusNonformat"/>
        <w:jc w:val="both"/>
      </w:pPr>
      <w:r>
        <w:rPr>
          <w:sz w:val="18"/>
        </w:rPr>
        <w:t>Калужской  области  на  оказание  единовременной денежной выплаты гражданам</w:t>
      </w:r>
    </w:p>
    <w:p w:rsidR="005A3159" w:rsidRDefault="005A3159">
      <w:pPr>
        <w:pStyle w:val="ConsPlusNonformat"/>
        <w:jc w:val="both"/>
      </w:pPr>
      <w:r>
        <w:rPr>
          <w:sz w:val="18"/>
        </w:rPr>
        <w:t xml:space="preserve">Российской  Федерации,  пострадавшим  в  чрезвычайной ситуации </w:t>
      </w:r>
      <w:proofErr w:type="gramStart"/>
      <w:r>
        <w:rPr>
          <w:sz w:val="18"/>
        </w:rPr>
        <w:t>природного</w:t>
      </w:r>
      <w:proofErr w:type="gramEnd"/>
      <w:r>
        <w:rPr>
          <w:sz w:val="18"/>
        </w:rPr>
        <w:t xml:space="preserve"> и</w:t>
      </w:r>
    </w:p>
    <w:p w:rsidR="005A3159" w:rsidRDefault="005A3159">
      <w:pPr>
        <w:pStyle w:val="ConsPlusNonformat"/>
        <w:jc w:val="both"/>
      </w:pPr>
      <w:r>
        <w:rPr>
          <w:sz w:val="18"/>
        </w:rPr>
        <w:t>техногенного  характера,  в связи с утратой/повреждением жилого помещения в</w:t>
      </w:r>
    </w:p>
    <w:p w:rsidR="005A3159" w:rsidRDefault="005A3159">
      <w:pPr>
        <w:pStyle w:val="ConsPlusNonformat"/>
        <w:jc w:val="both"/>
      </w:pPr>
      <w:r>
        <w:rPr>
          <w:sz w:val="18"/>
        </w:rPr>
        <w:t xml:space="preserve">результате   пожара  и  осуществить  перечисление  </w:t>
      </w:r>
      <w:proofErr w:type="gramStart"/>
      <w:r>
        <w:rPr>
          <w:sz w:val="18"/>
        </w:rPr>
        <w:t>единовременной</w:t>
      </w:r>
      <w:proofErr w:type="gramEnd"/>
      <w:r>
        <w:rPr>
          <w:sz w:val="18"/>
        </w:rPr>
        <w:t xml:space="preserve">  денежной</w:t>
      </w:r>
    </w:p>
    <w:p w:rsidR="005A3159" w:rsidRDefault="005A3159">
      <w:pPr>
        <w:pStyle w:val="ConsPlusNonformat"/>
        <w:jc w:val="both"/>
      </w:pPr>
      <w:r>
        <w:rPr>
          <w:sz w:val="18"/>
        </w:rPr>
        <w:t>выплаты по следующим реквизитам:</w:t>
      </w:r>
    </w:p>
    <w:p w:rsidR="005A3159" w:rsidRDefault="005A3159">
      <w:pPr>
        <w:pStyle w:val="ConsPlusNonformat"/>
        <w:jc w:val="both"/>
      </w:pPr>
    </w:p>
    <w:p w:rsidR="005A3159" w:rsidRDefault="005A3159">
      <w:pPr>
        <w:pStyle w:val="ConsPlusNonformat"/>
        <w:jc w:val="both"/>
      </w:pPr>
      <w:r>
        <w:rPr>
          <w:sz w:val="18"/>
        </w:rPr>
        <w:t xml:space="preserve">                 ┌─┐┌─┐┌─┐┌─┐┌─┐┌─┐┌─┐┌─┐┌─┐┌─┐┌─┐┌─┐┌─┐┌─┐┌─┐┌─┐┌─┐┌─┐┌─┐┌─┐</w:t>
      </w:r>
    </w:p>
    <w:p w:rsidR="005A3159" w:rsidRDefault="005A3159">
      <w:pPr>
        <w:pStyle w:val="ConsPlusNonformat"/>
        <w:jc w:val="both"/>
      </w:pPr>
      <w:r>
        <w:rPr>
          <w:sz w:val="18"/>
        </w:rPr>
        <w:t>Номер счета      │ ││ ││ ││ ││ ││ ││ ││ ││ ││ ││ ││ ││ ││ ││ ││ ││ ││ ││ ││ │,</w:t>
      </w:r>
    </w:p>
    <w:p w:rsidR="005A3159" w:rsidRDefault="005A3159">
      <w:pPr>
        <w:pStyle w:val="ConsPlusNonformat"/>
        <w:jc w:val="both"/>
      </w:pPr>
      <w:r>
        <w:rPr>
          <w:sz w:val="18"/>
        </w:rPr>
        <w:t xml:space="preserve">                 └─┘└─┘└─┘└─┘└─┘└─┘└─┘└─┘└─┘└─┘└─┘└─┘└─┘└─┘└─┘└─┘└─┘└─┘└─┘└─┘</w:t>
      </w:r>
    </w:p>
    <w:p w:rsidR="005A3159" w:rsidRDefault="005A3159">
      <w:pPr>
        <w:pStyle w:val="ConsPlusNonformat"/>
        <w:jc w:val="both"/>
      </w:pPr>
      <w:r>
        <w:rPr>
          <w:sz w:val="18"/>
        </w:rPr>
        <w:t>открытый в _______________________________________________________________,</w:t>
      </w:r>
    </w:p>
    <w:p w:rsidR="005A3159" w:rsidRDefault="005A3159">
      <w:pPr>
        <w:pStyle w:val="ConsPlusNonformat"/>
        <w:jc w:val="both"/>
      </w:pPr>
      <w:r>
        <w:rPr>
          <w:sz w:val="18"/>
        </w:rPr>
        <w:t xml:space="preserve">             </w:t>
      </w:r>
      <w:proofErr w:type="gramStart"/>
      <w:r>
        <w:rPr>
          <w:sz w:val="18"/>
        </w:rPr>
        <w:t>(указывается полное наименование банка (его структурного</w:t>
      </w:r>
      <w:proofErr w:type="gramEnd"/>
    </w:p>
    <w:p w:rsidR="005A3159" w:rsidRDefault="005A3159">
      <w:pPr>
        <w:pStyle w:val="ConsPlusNonformat"/>
        <w:jc w:val="both"/>
      </w:pPr>
      <w:r>
        <w:rPr>
          <w:sz w:val="18"/>
        </w:rPr>
        <w:t xml:space="preserve">                             </w:t>
      </w:r>
      <w:proofErr w:type="gramStart"/>
      <w:r>
        <w:rPr>
          <w:sz w:val="18"/>
        </w:rPr>
        <w:t>подразделения) и адрес)</w:t>
      </w:r>
      <w:proofErr w:type="gramEnd"/>
    </w:p>
    <w:p w:rsidR="005A3159" w:rsidRDefault="005A3159">
      <w:pPr>
        <w:pStyle w:val="ConsPlusNonformat"/>
        <w:jc w:val="both"/>
      </w:pPr>
    </w:p>
    <w:p w:rsidR="005A3159" w:rsidRDefault="005A3159">
      <w:pPr>
        <w:pStyle w:val="ConsPlusNonformat"/>
        <w:jc w:val="both"/>
      </w:pPr>
      <w:r>
        <w:rPr>
          <w:sz w:val="18"/>
        </w:rPr>
        <w:t xml:space="preserve">          ┌─┐┌─┐┌─┐┌─┐┌─┐┌─┐┌─┐┌─┐┌─┐           ┌─┐┌─┐┌─┐┌─┐┌─┐┌─┐┌─┐┌─┐┌─┐┌─┐</w:t>
      </w:r>
    </w:p>
    <w:p w:rsidR="005A3159" w:rsidRDefault="005A3159">
      <w:pPr>
        <w:pStyle w:val="ConsPlusNonformat"/>
        <w:jc w:val="both"/>
      </w:pPr>
      <w:r>
        <w:rPr>
          <w:sz w:val="18"/>
        </w:rPr>
        <w:t>БИК банка │ ││ ││ ││ ││ ││ ││ ││ ││ │ ИНН банка │ ││ ││ ││ ││ ││ ││ ││ ││ ││ │</w:t>
      </w:r>
    </w:p>
    <w:p w:rsidR="005A3159" w:rsidRDefault="005A3159">
      <w:pPr>
        <w:pStyle w:val="ConsPlusNonformat"/>
        <w:jc w:val="both"/>
      </w:pPr>
      <w:r>
        <w:rPr>
          <w:sz w:val="18"/>
        </w:rPr>
        <w:t xml:space="preserve">          └─┘└─┘└─┘└─┘└─┘└─┘└─┘└─┘└─┘           └─┘└─┘└─┘└─┘└─┘└─┘└─┘└─┘└─┘└─┘</w:t>
      </w:r>
    </w:p>
    <w:p w:rsidR="005A3159" w:rsidRDefault="005A3159">
      <w:pPr>
        <w:pStyle w:val="ConsPlusNonformat"/>
        <w:jc w:val="both"/>
      </w:pPr>
    </w:p>
    <w:p w:rsidR="005A3159" w:rsidRDefault="005A3159">
      <w:pPr>
        <w:pStyle w:val="ConsPlusNonformat"/>
        <w:jc w:val="both"/>
      </w:pPr>
      <w:r>
        <w:rPr>
          <w:sz w:val="18"/>
        </w:rPr>
        <w:t xml:space="preserve">  _______________________________________________________________________</w:t>
      </w:r>
    </w:p>
    <w:p w:rsidR="005A3159" w:rsidRDefault="005A3159">
      <w:pPr>
        <w:pStyle w:val="ConsPlusNonformat"/>
        <w:jc w:val="both"/>
      </w:pPr>
      <w:r>
        <w:rPr>
          <w:sz w:val="18"/>
        </w:rPr>
        <w:t xml:space="preserve">                   (дата, подпись, расшифровка подписи)</w:t>
      </w: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D716A0" w:rsidRDefault="00D716A0">
      <w:pPr>
        <w:pStyle w:val="ConsPlusNormal"/>
        <w:jc w:val="right"/>
        <w:outlineLvl w:val="1"/>
      </w:pPr>
    </w:p>
    <w:p w:rsidR="005A3159" w:rsidRDefault="005A3159">
      <w:pPr>
        <w:pStyle w:val="ConsPlusNormal"/>
        <w:jc w:val="right"/>
        <w:outlineLvl w:val="1"/>
      </w:pPr>
      <w:bookmarkStart w:id="20" w:name="_GoBack"/>
      <w:r>
        <w:t>Приложение N 2</w:t>
      </w:r>
    </w:p>
    <w:p w:rsidR="005A3159" w:rsidRDefault="005A3159">
      <w:pPr>
        <w:pStyle w:val="ConsPlusNormal"/>
        <w:jc w:val="right"/>
      </w:pPr>
      <w:r>
        <w:t>к Порядку</w:t>
      </w:r>
    </w:p>
    <w:p w:rsidR="005A3159" w:rsidRDefault="005A3159">
      <w:pPr>
        <w:pStyle w:val="ConsPlusNormal"/>
        <w:jc w:val="right"/>
      </w:pPr>
      <w:r>
        <w:t>использования бюджетных ассигнований</w:t>
      </w:r>
    </w:p>
    <w:p w:rsidR="005A3159" w:rsidRDefault="005A3159">
      <w:pPr>
        <w:pStyle w:val="ConsPlusNormal"/>
        <w:jc w:val="right"/>
      </w:pPr>
      <w:r>
        <w:t>резервного фонда</w:t>
      </w:r>
    </w:p>
    <w:p w:rsidR="005A3159" w:rsidRDefault="005A3159">
      <w:pPr>
        <w:pStyle w:val="ConsPlusNormal"/>
        <w:jc w:val="right"/>
      </w:pPr>
      <w:r>
        <w:t>Правительства Калужской области</w:t>
      </w:r>
    </w:p>
    <w:p w:rsidR="005A3159" w:rsidRDefault="005A3159">
      <w:pPr>
        <w:pStyle w:val="ConsPlusNormal"/>
        <w:jc w:val="both"/>
      </w:pPr>
    </w:p>
    <w:p w:rsidR="005A3159" w:rsidRDefault="005A3159">
      <w:pPr>
        <w:pStyle w:val="ConsPlusTitle"/>
        <w:jc w:val="center"/>
      </w:pPr>
      <w:bookmarkStart w:id="21" w:name="P174"/>
      <w:bookmarkEnd w:id="21"/>
      <w:r>
        <w:t>ПЕРЕЧЕНЬ</w:t>
      </w:r>
    </w:p>
    <w:p w:rsidR="005A3159" w:rsidRDefault="005A3159">
      <w:pPr>
        <w:pStyle w:val="ConsPlusTitle"/>
        <w:jc w:val="center"/>
      </w:pPr>
      <w:r>
        <w:t>ДОКУМЕНТОВ, ПРИЛАГАЕМЫХ К ЗАЯВЛЕНИЮ ДЛЯ ФИНАНСИРОВАНИЯ</w:t>
      </w:r>
    </w:p>
    <w:p w:rsidR="005A3159" w:rsidRDefault="005A3159">
      <w:pPr>
        <w:pStyle w:val="ConsPlusTitle"/>
        <w:jc w:val="center"/>
      </w:pPr>
      <w:r>
        <w:t>РАСХОДОВ ПО ПРЕДУПРЕЖДЕНИЮ И ЛИКВИДАЦИИ ПОСЛЕДСТВИЙ</w:t>
      </w:r>
    </w:p>
    <w:p w:rsidR="005A3159" w:rsidRDefault="005A3159">
      <w:pPr>
        <w:pStyle w:val="ConsPlusTitle"/>
        <w:jc w:val="center"/>
      </w:pPr>
      <w:r>
        <w:t xml:space="preserve">ЧРЕЗВЫЧАЙНЫХ СИТУАЦИЙ </w:t>
      </w:r>
      <w:proofErr w:type="gramStart"/>
      <w:r>
        <w:t>МЕЖМУНИЦИПАЛЬНОГО</w:t>
      </w:r>
      <w:proofErr w:type="gramEnd"/>
      <w:r>
        <w:t xml:space="preserve"> И РЕГИОНАЛЬНОГО</w:t>
      </w:r>
    </w:p>
    <w:p w:rsidR="005A3159" w:rsidRDefault="005A3159">
      <w:pPr>
        <w:pStyle w:val="ConsPlusTitle"/>
        <w:jc w:val="center"/>
      </w:pPr>
      <w:r>
        <w:t>ХАРАКТЕРА</w:t>
      </w:r>
    </w:p>
    <w:p w:rsidR="005A3159" w:rsidRDefault="005A3159">
      <w:pPr>
        <w:pStyle w:val="ConsPlusNormal"/>
        <w:jc w:val="both"/>
      </w:pPr>
    </w:p>
    <w:p w:rsidR="005A3159" w:rsidRDefault="005A3159">
      <w:pPr>
        <w:pStyle w:val="ConsPlusNormal"/>
        <w:ind w:firstLine="540"/>
        <w:jc w:val="both"/>
      </w:pPr>
      <w:r>
        <w:t>1. К заявлению для финансирования аварийно-спасательных работ при ликвидации последствий чрезвычайной ситуации прилагаются:</w:t>
      </w:r>
    </w:p>
    <w:p w:rsidR="005A3159" w:rsidRDefault="005A3159">
      <w:pPr>
        <w:pStyle w:val="ConsPlusNormal"/>
        <w:spacing w:before="220"/>
        <w:ind w:firstLine="540"/>
        <w:jc w:val="both"/>
      </w:pPr>
      <w:r>
        <w:lastRenderedPageBreak/>
        <w:t xml:space="preserve">1.1. </w:t>
      </w:r>
      <w:hyperlink w:anchor="P213" w:history="1">
        <w:r>
          <w:rPr>
            <w:color w:val="0000FF"/>
          </w:rPr>
          <w:t>Заявка</w:t>
        </w:r>
      </w:hyperlink>
      <w:r>
        <w:t xml:space="preserve"> о потребности в бюджетных ассигнованиях на финансирование аварийно-спасательных работ согласно приложению N 1 к настоящему приложению.</w:t>
      </w:r>
    </w:p>
    <w:p w:rsidR="005A3159" w:rsidRDefault="005A3159">
      <w:pPr>
        <w:pStyle w:val="ConsPlusNormal"/>
        <w:spacing w:before="220"/>
        <w:ind w:firstLine="540"/>
        <w:jc w:val="both"/>
      </w:pPr>
      <w:r>
        <w:t>1.2. Смета расходов.</w:t>
      </w:r>
    </w:p>
    <w:p w:rsidR="005A3159" w:rsidRDefault="005A3159">
      <w:pPr>
        <w:pStyle w:val="ConsPlusNormal"/>
        <w:spacing w:before="220"/>
        <w:ind w:firstLine="540"/>
        <w:jc w:val="both"/>
      </w:pPr>
      <w:r>
        <w:t>1.3. Заверенная в установленном законодательством Российской Федерации порядке копия государственного (муниципального) контракта между органом исполнительной власти Калужской области (органом местного самоуправления, организацией, финансируемой за счет средств областного бюджета) и организацией о выполнении аварийно-спасательных работ.</w:t>
      </w:r>
    </w:p>
    <w:p w:rsidR="005A3159" w:rsidRDefault="005A3159">
      <w:pPr>
        <w:pStyle w:val="ConsPlusNormal"/>
        <w:spacing w:before="220"/>
        <w:ind w:firstLine="540"/>
        <w:jc w:val="both"/>
      </w:pPr>
      <w:r>
        <w:t>1.4. Копии актов выполненных аварийно-спасательных работ по государственному (муниципальному) контракту.</w:t>
      </w:r>
    </w:p>
    <w:p w:rsidR="005A3159" w:rsidRDefault="005A3159">
      <w:pPr>
        <w:pStyle w:val="ConsPlusNormal"/>
        <w:spacing w:before="220"/>
        <w:ind w:firstLine="540"/>
        <w:jc w:val="both"/>
      </w:pPr>
      <w:r>
        <w:t>1.5. Копии первичных бухгалтерских документов, подтверждающих фактически произведенные расходы на проведение аварийно-спасательных работ.</w:t>
      </w:r>
    </w:p>
    <w:p w:rsidR="005A3159" w:rsidRDefault="005A3159">
      <w:pPr>
        <w:pStyle w:val="ConsPlusNormal"/>
        <w:spacing w:before="220"/>
        <w:ind w:firstLine="540"/>
        <w:jc w:val="both"/>
      </w:pPr>
      <w:r>
        <w:t>1.6. Копия протокола заседания Калужской областной комиссии по чрезвычайным ситуациям и пожарной безопасности.</w:t>
      </w:r>
    </w:p>
    <w:p w:rsidR="005A3159" w:rsidRDefault="005A3159">
      <w:pPr>
        <w:pStyle w:val="ConsPlusNormal"/>
        <w:spacing w:before="220"/>
        <w:ind w:firstLine="540"/>
        <w:jc w:val="both"/>
      </w:pPr>
      <w:r>
        <w:t>1.7.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5A3159" w:rsidRDefault="005A3159">
      <w:pPr>
        <w:pStyle w:val="ConsPlusNormal"/>
        <w:spacing w:before="220"/>
        <w:ind w:firstLine="540"/>
        <w:jc w:val="both"/>
      </w:pPr>
      <w: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5A3159" w:rsidRDefault="005A3159">
      <w:pPr>
        <w:pStyle w:val="ConsPlusNormal"/>
        <w:spacing w:before="220"/>
        <w:ind w:firstLine="540"/>
        <w:jc w:val="both"/>
      </w:pPr>
      <w:r>
        <w:t>При пожаре - копия акта о пожаре.</w:t>
      </w:r>
    </w:p>
    <w:p w:rsidR="005A3159" w:rsidRDefault="005A3159">
      <w:pPr>
        <w:pStyle w:val="ConsPlusNormal"/>
        <w:spacing w:before="220"/>
        <w:ind w:firstLine="540"/>
        <w:jc w:val="both"/>
      </w:pPr>
      <w:r>
        <w:t>2. К заявлению для финансирования других неотложных работ при ликвидации последствий чрезвычайной ситуации прилагаются:</w:t>
      </w:r>
    </w:p>
    <w:p w:rsidR="005A3159" w:rsidRDefault="005A3159">
      <w:pPr>
        <w:pStyle w:val="ConsPlusNormal"/>
        <w:spacing w:before="220"/>
        <w:ind w:firstLine="540"/>
        <w:jc w:val="both"/>
      </w:pPr>
      <w:r>
        <w:t xml:space="preserve">2.1. </w:t>
      </w:r>
      <w:hyperlink w:anchor="P253" w:history="1">
        <w:r>
          <w:rPr>
            <w:color w:val="0000FF"/>
          </w:rPr>
          <w:t>Заявка</w:t>
        </w:r>
      </w:hyperlink>
      <w:r>
        <w:t xml:space="preserve"> о потребности в бюджетных ассигнованиях на финансирование других неотложных работ согласно приложению N 2 к настоящему приложению;</w:t>
      </w:r>
    </w:p>
    <w:p w:rsidR="005A3159" w:rsidRDefault="005A3159">
      <w:pPr>
        <w:pStyle w:val="ConsPlusNormal"/>
        <w:spacing w:before="220"/>
        <w:ind w:firstLine="540"/>
        <w:jc w:val="both"/>
      </w:pPr>
      <w:r>
        <w:t>2.2. Смета расходов;</w:t>
      </w:r>
    </w:p>
    <w:p w:rsidR="005A3159" w:rsidRDefault="005A3159">
      <w:pPr>
        <w:pStyle w:val="ConsPlusNormal"/>
        <w:spacing w:before="220"/>
        <w:ind w:firstLine="540"/>
        <w:jc w:val="both"/>
      </w:pPr>
      <w:r>
        <w:t>2.3. Копия протокола заседания Калужской областной комиссии по чрезвычайным ситуациям и пожарной безопасности;</w:t>
      </w:r>
    </w:p>
    <w:p w:rsidR="005A3159" w:rsidRDefault="005A3159">
      <w:pPr>
        <w:pStyle w:val="ConsPlusNormal"/>
        <w:spacing w:before="220"/>
        <w:ind w:firstLine="540"/>
        <w:jc w:val="both"/>
      </w:pPr>
      <w:r>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5A3159" w:rsidRDefault="005A3159">
      <w:pPr>
        <w:pStyle w:val="ConsPlusNormal"/>
        <w:spacing w:before="220"/>
        <w:ind w:firstLine="540"/>
        <w:jc w:val="both"/>
      </w:pPr>
      <w: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5A3159" w:rsidRDefault="005A3159">
      <w:pPr>
        <w:pStyle w:val="ConsPlusNormal"/>
        <w:spacing w:before="220"/>
        <w:ind w:firstLine="540"/>
        <w:jc w:val="both"/>
      </w:pPr>
      <w:r>
        <w:t>При пожаре - копия акта о пожаре.</w:t>
      </w: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right"/>
        <w:outlineLvl w:val="2"/>
      </w:pPr>
      <w:r>
        <w:t>Приложение N 1</w:t>
      </w:r>
    </w:p>
    <w:p w:rsidR="005A3159" w:rsidRDefault="005A3159">
      <w:pPr>
        <w:pStyle w:val="ConsPlusNormal"/>
        <w:jc w:val="right"/>
      </w:pPr>
      <w:r>
        <w:t>к Приложению N 2</w:t>
      </w:r>
    </w:p>
    <w:p w:rsidR="005A3159" w:rsidRDefault="005A3159">
      <w:pPr>
        <w:pStyle w:val="ConsPlusNormal"/>
        <w:jc w:val="right"/>
      </w:pPr>
      <w:r>
        <w:lastRenderedPageBreak/>
        <w:t>"Перечень документов,</w:t>
      </w:r>
    </w:p>
    <w:p w:rsidR="005A3159" w:rsidRDefault="005A3159">
      <w:pPr>
        <w:pStyle w:val="ConsPlusNormal"/>
        <w:jc w:val="right"/>
      </w:pPr>
      <w:proofErr w:type="gramStart"/>
      <w:r>
        <w:t>прилагаемых</w:t>
      </w:r>
      <w:proofErr w:type="gramEnd"/>
      <w:r>
        <w:t xml:space="preserve"> к заявлению для финансирования</w:t>
      </w:r>
    </w:p>
    <w:p w:rsidR="005A3159" w:rsidRDefault="005A3159">
      <w:pPr>
        <w:pStyle w:val="ConsPlusNormal"/>
        <w:jc w:val="right"/>
      </w:pPr>
      <w:r>
        <w:t>расходов по предупреждению и ликвидации</w:t>
      </w:r>
    </w:p>
    <w:p w:rsidR="005A3159" w:rsidRDefault="005A3159">
      <w:pPr>
        <w:pStyle w:val="ConsPlusNormal"/>
        <w:jc w:val="right"/>
      </w:pPr>
      <w:r>
        <w:t>последствий чрезвычайных ситуаций</w:t>
      </w:r>
    </w:p>
    <w:p w:rsidR="005A3159" w:rsidRDefault="005A3159">
      <w:pPr>
        <w:pStyle w:val="ConsPlusNormal"/>
        <w:jc w:val="right"/>
      </w:pPr>
      <w:r>
        <w:t>межмуниципального и регионального характера"</w:t>
      </w:r>
    </w:p>
    <w:p w:rsidR="005A3159" w:rsidRDefault="005A3159">
      <w:pPr>
        <w:pStyle w:val="ConsPlusNormal"/>
        <w:jc w:val="right"/>
      </w:pPr>
      <w:r>
        <w:t>к Порядку использования бюджетных ассигнований</w:t>
      </w:r>
    </w:p>
    <w:p w:rsidR="005A3159" w:rsidRDefault="005A3159">
      <w:pPr>
        <w:pStyle w:val="ConsPlusNormal"/>
        <w:jc w:val="right"/>
      </w:pPr>
      <w:r>
        <w:t>резервного фонда Правительства</w:t>
      </w:r>
    </w:p>
    <w:p w:rsidR="005A3159" w:rsidRDefault="005A3159">
      <w:pPr>
        <w:pStyle w:val="ConsPlusNormal"/>
        <w:jc w:val="right"/>
      </w:pPr>
      <w:r>
        <w:t>Калужской области</w:t>
      </w:r>
    </w:p>
    <w:p w:rsidR="005A3159" w:rsidRDefault="005A3159">
      <w:pPr>
        <w:pStyle w:val="ConsPlusNormal"/>
        <w:jc w:val="both"/>
      </w:pPr>
    </w:p>
    <w:p w:rsidR="005A3159" w:rsidRDefault="005A3159">
      <w:pPr>
        <w:pStyle w:val="ConsPlusNonformat"/>
        <w:jc w:val="both"/>
      </w:pPr>
      <w:bookmarkStart w:id="22" w:name="P213"/>
      <w:bookmarkEnd w:id="22"/>
      <w:r>
        <w:t xml:space="preserve">                                  ЗАЯВКА</w:t>
      </w:r>
    </w:p>
    <w:p w:rsidR="005A3159" w:rsidRDefault="005A3159">
      <w:pPr>
        <w:pStyle w:val="ConsPlusNonformat"/>
        <w:jc w:val="both"/>
      </w:pPr>
      <w:r>
        <w:t xml:space="preserve">         о потребности в бюджетных ассигнованиях на финансирование</w:t>
      </w:r>
    </w:p>
    <w:p w:rsidR="005A3159" w:rsidRDefault="005A3159">
      <w:pPr>
        <w:pStyle w:val="ConsPlusNonformat"/>
        <w:jc w:val="both"/>
      </w:pPr>
      <w:r>
        <w:t xml:space="preserve">                        аварийно-спасательных работ</w:t>
      </w:r>
    </w:p>
    <w:p w:rsidR="005A3159" w:rsidRDefault="005A3159">
      <w:pPr>
        <w:pStyle w:val="ConsPlusNonformat"/>
        <w:jc w:val="both"/>
      </w:pPr>
    </w:p>
    <w:p w:rsidR="005A3159" w:rsidRDefault="005A3159">
      <w:pPr>
        <w:pStyle w:val="ConsPlusNonformat"/>
        <w:jc w:val="both"/>
      </w:pPr>
      <w:r>
        <w:t xml:space="preserve">       ____________________________________________________________</w:t>
      </w:r>
    </w:p>
    <w:p w:rsidR="005A3159" w:rsidRDefault="005A3159">
      <w:pPr>
        <w:pStyle w:val="ConsPlusNonformat"/>
        <w:jc w:val="both"/>
      </w:pPr>
      <w:r>
        <w:t xml:space="preserve">                   (наименование чрезвычайной ситуации)</w:t>
      </w:r>
    </w:p>
    <w:p w:rsidR="005A3159" w:rsidRDefault="005A31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694"/>
        <w:gridCol w:w="4082"/>
      </w:tblGrid>
      <w:tr w:rsidR="005A3159">
        <w:tc>
          <w:tcPr>
            <w:tcW w:w="2268" w:type="dxa"/>
          </w:tcPr>
          <w:p w:rsidR="005A3159" w:rsidRDefault="005A3159">
            <w:pPr>
              <w:pStyle w:val="ConsPlusNormal"/>
              <w:jc w:val="center"/>
            </w:pPr>
            <w:r>
              <w:t>Виды аварийно-спасательных работ</w:t>
            </w:r>
          </w:p>
        </w:tc>
        <w:tc>
          <w:tcPr>
            <w:tcW w:w="2694" w:type="dxa"/>
          </w:tcPr>
          <w:p w:rsidR="005A3159" w:rsidRDefault="005A3159">
            <w:pPr>
              <w:pStyle w:val="ConsPlusNormal"/>
              <w:jc w:val="center"/>
            </w:pPr>
            <w:r>
              <w:t>Стоимость аварийно-спасательных работ, тыс. рублей</w:t>
            </w:r>
          </w:p>
        </w:tc>
        <w:tc>
          <w:tcPr>
            <w:tcW w:w="4082" w:type="dxa"/>
          </w:tcPr>
          <w:p w:rsidR="005A3159" w:rsidRDefault="005A3159">
            <w:pPr>
              <w:pStyle w:val="ConsPlusNormal"/>
              <w:jc w:val="center"/>
            </w:pPr>
            <w:r>
              <w:t xml:space="preserve">Потребность в бюджетных </w:t>
            </w:r>
            <w:proofErr w:type="gramStart"/>
            <w:r>
              <w:t>ассигнованиях</w:t>
            </w:r>
            <w:proofErr w:type="gramEnd"/>
            <w:r>
              <w:t xml:space="preserve"> резервного фонда Правительства Калужской области, тыс. рублей</w:t>
            </w:r>
          </w:p>
        </w:tc>
      </w:tr>
      <w:tr w:rsidR="005A3159">
        <w:tc>
          <w:tcPr>
            <w:tcW w:w="2268" w:type="dxa"/>
          </w:tcPr>
          <w:p w:rsidR="005A3159" w:rsidRDefault="005A3159">
            <w:pPr>
              <w:pStyle w:val="ConsPlusNormal"/>
            </w:pPr>
          </w:p>
        </w:tc>
        <w:tc>
          <w:tcPr>
            <w:tcW w:w="2694" w:type="dxa"/>
          </w:tcPr>
          <w:p w:rsidR="005A3159" w:rsidRDefault="005A3159">
            <w:pPr>
              <w:pStyle w:val="ConsPlusNormal"/>
            </w:pPr>
          </w:p>
        </w:tc>
        <w:tc>
          <w:tcPr>
            <w:tcW w:w="4082" w:type="dxa"/>
          </w:tcPr>
          <w:p w:rsidR="005A3159" w:rsidRDefault="005A3159">
            <w:pPr>
              <w:pStyle w:val="ConsPlusNormal"/>
            </w:pPr>
          </w:p>
        </w:tc>
      </w:tr>
    </w:tbl>
    <w:p w:rsidR="005A3159" w:rsidRDefault="005A3159">
      <w:pPr>
        <w:pStyle w:val="ConsPlusNormal"/>
        <w:jc w:val="both"/>
      </w:pPr>
    </w:p>
    <w:p w:rsidR="005A3159" w:rsidRDefault="005A3159">
      <w:pPr>
        <w:pStyle w:val="ConsPlusNonformat"/>
        <w:jc w:val="both"/>
      </w:pPr>
      <w:r>
        <w:t>Всего по заявке ______________________________ тыс. рублей,</w:t>
      </w:r>
    </w:p>
    <w:p w:rsidR="005A3159" w:rsidRDefault="005A3159">
      <w:pPr>
        <w:pStyle w:val="ConsPlusNonformat"/>
        <w:jc w:val="both"/>
      </w:pPr>
    </w:p>
    <w:p w:rsidR="005A3159" w:rsidRDefault="005A3159">
      <w:pPr>
        <w:pStyle w:val="ConsPlusNonformat"/>
        <w:jc w:val="both"/>
      </w:pPr>
      <w:r>
        <w:t>Руководитель   органа   исполнительной  власти  Калужской  области,  органа</w:t>
      </w:r>
    </w:p>
    <w:p w:rsidR="005A3159" w:rsidRDefault="005A3159">
      <w:pPr>
        <w:pStyle w:val="ConsPlusNonformat"/>
        <w:jc w:val="both"/>
      </w:pPr>
      <w:r>
        <w:t xml:space="preserve">местного  самоуправления  Калужской  области, организации, финансируемой </w:t>
      </w:r>
      <w:proofErr w:type="gramStart"/>
      <w:r>
        <w:t>за</w:t>
      </w:r>
      <w:proofErr w:type="gramEnd"/>
    </w:p>
    <w:p w:rsidR="005A3159" w:rsidRDefault="005A3159">
      <w:pPr>
        <w:pStyle w:val="ConsPlusNonformat"/>
        <w:jc w:val="both"/>
      </w:pPr>
      <w:r>
        <w:t xml:space="preserve">счет средств </w:t>
      </w:r>
      <w:proofErr w:type="gramStart"/>
      <w:r>
        <w:t>областного</w:t>
      </w:r>
      <w:proofErr w:type="gramEnd"/>
      <w:r>
        <w:t xml:space="preserve"> бюджета</w:t>
      </w:r>
    </w:p>
    <w:p w:rsidR="005A3159" w:rsidRDefault="005A3159">
      <w:pPr>
        <w:pStyle w:val="ConsPlusNonformat"/>
        <w:jc w:val="both"/>
      </w:pPr>
    </w:p>
    <w:p w:rsidR="005A3159" w:rsidRDefault="005A3159">
      <w:pPr>
        <w:pStyle w:val="ConsPlusNonformat"/>
        <w:jc w:val="both"/>
      </w:pPr>
      <w:r>
        <w:t>___________________________________________________________________________</w:t>
      </w:r>
    </w:p>
    <w:p w:rsidR="005A3159" w:rsidRDefault="005A3159">
      <w:pPr>
        <w:pStyle w:val="ConsPlusNonformat"/>
        <w:jc w:val="both"/>
      </w:pPr>
      <w:r>
        <w:t xml:space="preserve">                       (подпись, фамилия, инициалы)</w:t>
      </w:r>
    </w:p>
    <w:p w:rsidR="005A3159" w:rsidRDefault="005A3159">
      <w:pPr>
        <w:pStyle w:val="ConsPlusNonformat"/>
        <w:jc w:val="both"/>
      </w:pPr>
    </w:p>
    <w:p w:rsidR="005A3159" w:rsidRDefault="005A3159">
      <w:pPr>
        <w:pStyle w:val="ConsPlusNonformat"/>
        <w:jc w:val="both"/>
      </w:pPr>
      <w:r>
        <w:t xml:space="preserve">                                   М.П.</w:t>
      </w: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right"/>
        <w:outlineLvl w:val="2"/>
      </w:pPr>
      <w:r>
        <w:t>Приложение N 2</w:t>
      </w:r>
    </w:p>
    <w:p w:rsidR="005A3159" w:rsidRDefault="005A3159">
      <w:pPr>
        <w:pStyle w:val="ConsPlusNormal"/>
        <w:jc w:val="right"/>
      </w:pPr>
      <w:r>
        <w:t>к Приложению N 2</w:t>
      </w:r>
    </w:p>
    <w:p w:rsidR="005A3159" w:rsidRDefault="005A3159">
      <w:pPr>
        <w:pStyle w:val="ConsPlusNormal"/>
        <w:jc w:val="right"/>
      </w:pPr>
      <w:r>
        <w:t>"Перечень документов,</w:t>
      </w:r>
    </w:p>
    <w:p w:rsidR="005A3159" w:rsidRDefault="005A3159">
      <w:pPr>
        <w:pStyle w:val="ConsPlusNormal"/>
        <w:jc w:val="right"/>
      </w:pPr>
      <w:proofErr w:type="gramStart"/>
      <w:r>
        <w:t>прилагаемых</w:t>
      </w:r>
      <w:proofErr w:type="gramEnd"/>
      <w:r>
        <w:t xml:space="preserve"> к заявлению для финансирования</w:t>
      </w:r>
    </w:p>
    <w:p w:rsidR="005A3159" w:rsidRDefault="005A3159">
      <w:pPr>
        <w:pStyle w:val="ConsPlusNormal"/>
        <w:jc w:val="right"/>
      </w:pPr>
      <w:r>
        <w:t>расходов по предупреждению и ликвидации</w:t>
      </w:r>
    </w:p>
    <w:p w:rsidR="005A3159" w:rsidRDefault="005A3159">
      <w:pPr>
        <w:pStyle w:val="ConsPlusNormal"/>
        <w:jc w:val="right"/>
      </w:pPr>
      <w:r>
        <w:t>последствий чрезвычайных ситуаций</w:t>
      </w:r>
    </w:p>
    <w:p w:rsidR="005A3159" w:rsidRDefault="005A3159">
      <w:pPr>
        <w:pStyle w:val="ConsPlusNormal"/>
        <w:jc w:val="right"/>
      </w:pPr>
      <w:r>
        <w:t>межмуниципального и регионального характера"</w:t>
      </w:r>
    </w:p>
    <w:p w:rsidR="005A3159" w:rsidRDefault="005A3159">
      <w:pPr>
        <w:pStyle w:val="ConsPlusNormal"/>
        <w:jc w:val="right"/>
      </w:pPr>
      <w:r>
        <w:t>к Порядку использования бюджетных ассигнований</w:t>
      </w:r>
    </w:p>
    <w:p w:rsidR="005A3159" w:rsidRDefault="005A3159">
      <w:pPr>
        <w:pStyle w:val="ConsPlusNormal"/>
        <w:jc w:val="right"/>
      </w:pPr>
      <w:r>
        <w:t>резервного фонда Правительства</w:t>
      </w:r>
    </w:p>
    <w:p w:rsidR="005A3159" w:rsidRDefault="005A3159">
      <w:pPr>
        <w:pStyle w:val="ConsPlusNormal"/>
        <w:jc w:val="right"/>
      </w:pPr>
      <w:r>
        <w:t>Калужской области</w:t>
      </w:r>
    </w:p>
    <w:p w:rsidR="005A3159" w:rsidRDefault="005A3159">
      <w:pPr>
        <w:pStyle w:val="ConsPlusNormal"/>
        <w:jc w:val="both"/>
      </w:pPr>
    </w:p>
    <w:p w:rsidR="005A3159" w:rsidRDefault="005A3159">
      <w:pPr>
        <w:pStyle w:val="ConsPlusNonformat"/>
        <w:jc w:val="both"/>
      </w:pPr>
      <w:bookmarkStart w:id="23" w:name="P253"/>
      <w:bookmarkEnd w:id="23"/>
      <w:r>
        <w:t xml:space="preserve">                                  ЗАЯВКА</w:t>
      </w:r>
    </w:p>
    <w:p w:rsidR="005A3159" w:rsidRDefault="005A3159">
      <w:pPr>
        <w:pStyle w:val="ConsPlusNonformat"/>
        <w:jc w:val="both"/>
      </w:pPr>
      <w:r>
        <w:t xml:space="preserve">                  о потребности в бюджетных ассигнованиях</w:t>
      </w:r>
    </w:p>
    <w:p w:rsidR="005A3159" w:rsidRDefault="005A3159">
      <w:pPr>
        <w:pStyle w:val="ConsPlusNonformat"/>
        <w:jc w:val="both"/>
      </w:pPr>
      <w:r>
        <w:t xml:space="preserve">                 на финансирование других неотложных работ</w:t>
      </w:r>
    </w:p>
    <w:p w:rsidR="005A3159" w:rsidRDefault="005A3159">
      <w:pPr>
        <w:pStyle w:val="ConsPlusNonformat"/>
        <w:jc w:val="both"/>
      </w:pPr>
      <w:r>
        <w:t xml:space="preserve">        __________________________________________________________</w:t>
      </w:r>
    </w:p>
    <w:p w:rsidR="005A3159" w:rsidRDefault="005A3159">
      <w:pPr>
        <w:pStyle w:val="ConsPlusNonformat"/>
        <w:jc w:val="both"/>
      </w:pPr>
      <w:r>
        <w:t xml:space="preserve">                   (наименование чрезвычайной ситуации)</w:t>
      </w:r>
    </w:p>
    <w:p w:rsidR="005A3159" w:rsidRDefault="005A31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098"/>
        <w:gridCol w:w="1871"/>
        <w:gridCol w:w="3912"/>
      </w:tblGrid>
      <w:tr w:rsidR="005A3159">
        <w:tc>
          <w:tcPr>
            <w:tcW w:w="1191" w:type="dxa"/>
          </w:tcPr>
          <w:p w:rsidR="005A3159" w:rsidRDefault="005A3159">
            <w:pPr>
              <w:pStyle w:val="ConsPlusNormal"/>
              <w:jc w:val="center"/>
            </w:pPr>
            <w:r>
              <w:t>Виды работ</w:t>
            </w:r>
          </w:p>
        </w:tc>
        <w:tc>
          <w:tcPr>
            <w:tcW w:w="2098" w:type="dxa"/>
          </w:tcPr>
          <w:p w:rsidR="005A3159" w:rsidRDefault="005A3159">
            <w:pPr>
              <w:pStyle w:val="ConsPlusNormal"/>
              <w:jc w:val="center"/>
            </w:pPr>
            <w:r>
              <w:t xml:space="preserve">Количество поврежденных </w:t>
            </w:r>
            <w:r>
              <w:lastRenderedPageBreak/>
              <w:t>объектов, единиц</w:t>
            </w:r>
          </w:p>
        </w:tc>
        <w:tc>
          <w:tcPr>
            <w:tcW w:w="1871" w:type="dxa"/>
          </w:tcPr>
          <w:p w:rsidR="005A3159" w:rsidRDefault="005A3159">
            <w:pPr>
              <w:pStyle w:val="ConsPlusNormal"/>
              <w:jc w:val="center"/>
            </w:pPr>
            <w:r>
              <w:lastRenderedPageBreak/>
              <w:t>Стоимость работ, тыс. рублей</w:t>
            </w:r>
          </w:p>
        </w:tc>
        <w:tc>
          <w:tcPr>
            <w:tcW w:w="3912" w:type="dxa"/>
          </w:tcPr>
          <w:p w:rsidR="005A3159" w:rsidRDefault="005A3159">
            <w:pPr>
              <w:pStyle w:val="ConsPlusNormal"/>
              <w:jc w:val="center"/>
            </w:pPr>
            <w:r>
              <w:t xml:space="preserve">Потребность в бюджетных </w:t>
            </w:r>
            <w:proofErr w:type="gramStart"/>
            <w:r>
              <w:t>ассигнованиях</w:t>
            </w:r>
            <w:proofErr w:type="gramEnd"/>
            <w:r>
              <w:t xml:space="preserve"> резервного фонда </w:t>
            </w:r>
            <w:r>
              <w:lastRenderedPageBreak/>
              <w:t>Правительства Калужской области, тыс. рублей</w:t>
            </w:r>
          </w:p>
        </w:tc>
      </w:tr>
      <w:tr w:rsidR="005A3159">
        <w:tc>
          <w:tcPr>
            <w:tcW w:w="1191" w:type="dxa"/>
          </w:tcPr>
          <w:p w:rsidR="005A3159" w:rsidRDefault="005A3159">
            <w:pPr>
              <w:pStyle w:val="ConsPlusNormal"/>
            </w:pPr>
          </w:p>
        </w:tc>
        <w:tc>
          <w:tcPr>
            <w:tcW w:w="2098" w:type="dxa"/>
          </w:tcPr>
          <w:p w:rsidR="005A3159" w:rsidRDefault="005A3159">
            <w:pPr>
              <w:pStyle w:val="ConsPlusNormal"/>
            </w:pPr>
          </w:p>
        </w:tc>
        <w:tc>
          <w:tcPr>
            <w:tcW w:w="1871" w:type="dxa"/>
          </w:tcPr>
          <w:p w:rsidR="005A3159" w:rsidRDefault="005A3159">
            <w:pPr>
              <w:pStyle w:val="ConsPlusNormal"/>
            </w:pPr>
          </w:p>
        </w:tc>
        <w:tc>
          <w:tcPr>
            <w:tcW w:w="3912" w:type="dxa"/>
          </w:tcPr>
          <w:p w:rsidR="005A3159" w:rsidRDefault="005A3159">
            <w:pPr>
              <w:pStyle w:val="ConsPlusNormal"/>
            </w:pPr>
          </w:p>
        </w:tc>
      </w:tr>
    </w:tbl>
    <w:p w:rsidR="005A3159" w:rsidRDefault="005A3159">
      <w:pPr>
        <w:pStyle w:val="ConsPlusNormal"/>
        <w:jc w:val="both"/>
      </w:pPr>
    </w:p>
    <w:p w:rsidR="005A3159" w:rsidRDefault="005A3159">
      <w:pPr>
        <w:pStyle w:val="ConsPlusNonformat"/>
        <w:jc w:val="both"/>
      </w:pPr>
      <w:r>
        <w:t>Всего по заявке ______________________________ тыс. рублей,</w:t>
      </w:r>
    </w:p>
    <w:p w:rsidR="005A3159" w:rsidRDefault="005A3159">
      <w:pPr>
        <w:pStyle w:val="ConsPlusNonformat"/>
        <w:jc w:val="both"/>
      </w:pPr>
    </w:p>
    <w:p w:rsidR="005A3159" w:rsidRDefault="005A3159">
      <w:pPr>
        <w:pStyle w:val="ConsPlusNonformat"/>
        <w:jc w:val="both"/>
      </w:pPr>
      <w:r>
        <w:t>Руководитель   органа   исполнительной  власти  Калужской  области,  органа</w:t>
      </w:r>
    </w:p>
    <w:p w:rsidR="005A3159" w:rsidRDefault="005A3159">
      <w:pPr>
        <w:pStyle w:val="ConsPlusNonformat"/>
        <w:jc w:val="both"/>
      </w:pPr>
      <w:r>
        <w:t xml:space="preserve">местного  самоуправления  Калужской  области, организации, финансируемой </w:t>
      </w:r>
      <w:proofErr w:type="gramStart"/>
      <w:r>
        <w:t>за</w:t>
      </w:r>
      <w:proofErr w:type="gramEnd"/>
    </w:p>
    <w:p w:rsidR="005A3159" w:rsidRDefault="005A3159">
      <w:pPr>
        <w:pStyle w:val="ConsPlusNonformat"/>
        <w:jc w:val="both"/>
      </w:pPr>
      <w:r>
        <w:t xml:space="preserve">счет средств </w:t>
      </w:r>
      <w:proofErr w:type="gramStart"/>
      <w:r>
        <w:t>областного</w:t>
      </w:r>
      <w:proofErr w:type="gramEnd"/>
      <w:r>
        <w:t xml:space="preserve"> бюджета</w:t>
      </w:r>
    </w:p>
    <w:p w:rsidR="005A3159" w:rsidRDefault="005A3159">
      <w:pPr>
        <w:pStyle w:val="ConsPlusNonformat"/>
        <w:jc w:val="both"/>
      </w:pPr>
    </w:p>
    <w:p w:rsidR="005A3159" w:rsidRDefault="005A3159">
      <w:pPr>
        <w:pStyle w:val="ConsPlusNonformat"/>
        <w:jc w:val="both"/>
      </w:pPr>
      <w:r>
        <w:t>___________________________________________________________________________</w:t>
      </w:r>
    </w:p>
    <w:p w:rsidR="005A3159" w:rsidRDefault="005A3159">
      <w:pPr>
        <w:pStyle w:val="ConsPlusNonformat"/>
        <w:jc w:val="both"/>
      </w:pPr>
      <w:r>
        <w:t xml:space="preserve">                       (подпись, фамилия, инициалы)</w:t>
      </w:r>
    </w:p>
    <w:p w:rsidR="005A3159" w:rsidRDefault="005A3159">
      <w:pPr>
        <w:pStyle w:val="ConsPlusNonformat"/>
        <w:jc w:val="both"/>
      </w:pPr>
    </w:p>
    <w:p w:rsidR="005A3159" w:rsidRDefault="005A3159">
      <w:pPr>
        <w:pStyle w:val="ConsPlusNonformat"/>
        <w:jc w:val="both"/>
      </w:pPr>
      <w:r>
        <w:t xml:space="preserve">                                   М.П.</w:t>
      </w: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right"/>
        <w:outlineLvl w:val="1"/>
      </w:pPr>
      <w:r>
        <w:t>Приложение N 3</w:t>
      </w:r>
    </w:p>
    <w:p w:rsidR="005A3159" w:rsidRDefault="005A3159">
      <w:pPr>
        <w:pStyle w:val="ConsPlusNormal"/>
        <w:jc w:val="right"/>
      </w:pPr>
      <w:r>
        <w:t>к Порядку</w:t>
      </w:r>
    </w:p>
    <w:p w:rsidR="005A3159" w:rsidRDefault="005A3159">
      <w:pPr>
        <w:pStyle w:val="ConsPlusNormal"/>
        <w:jc w:val="right"/>
      </w:pPr>
      <w:r>
        <w:t>использования бюджетных ассигнований</w:t>
      </w:r>
    </w:p>
    <w:p w:rsidR="005A3159" w:rsidRDefault="005A3159">
      <w:pPr>
        <w:pStyle w:val="ConsPlusNormal"/>
        <w:jc w:val="right"/>
      </w:pPr>
      <w:r>
        <w:t>резервного фонда</w:t>
      </w:r>
    </w:p>
    <w:p w:rsidR="005A3159" w:rsidRDefault="005A3159">
      <w:pPr>
        <w:pStyle w:val="ConsPlusNormal"/>
        <w:jc w:val="right"/>
      </w:pPr>
      <w:r>
        <w:t>Правительства Калужской области</w:t>
      </w:r>
    </w:p>
    <w:p w:rsidR="005A3159" w:rsidRDefault="005A3159">
      <w:pPr>
        <w:pStyle w:val="ConsPlusNormal"/>
        <w:jc w:val="both"/>
      </w:pPr>
    </w:p>
    <w:p w:rsidR="005A3159" w:rsidRDefault="005A3159">
      <w:pPr>
        <w:pStyle w:val="ConsPlusTitle"/>
        <w:jc w:val="center"/>
      </w:pPr>
      <w:bookmarkStart w:id="24" w:name="P289"/>
      <w:bookmarkEnd w:id="24"/>
      <w:r>
        <w:t>ПЕРЕЧЕНЬ</w:t>
      </w:r>
    </w:p>
    <w:p w:rsidR="005A3159" w:rsidRDefault="005A3159">
      <w:pPr>
        <w:pStyle w:val="ConsPlusTitle"/>
        <w:jc w:val="center"/>
      </w:pPr>
      <w:r>
        <w:t>ДОКУМЕНТОВ, ПРИЛАГАЕМЫХ К ЗАЯВЛЕНИЮ ДЛЯ ФИНАНСИРОВАНИЯ</w:t>
      </w:r>
    </w:p>
    <w:p w:rsidR="005A3159" w:rsidRDefault="005A3159">
      <w:pPr>
        <w:pStyle w:val="ConsPlusTitle"/>
        <w:jc w:val="center"/>
      </w:pPr>
      <w:r>
        <w:t>ЧАСТИЧНОГО ПОКРЫТИЯ РАСХОДОВ ПО ПРОВЕДЕНИЮ</w:t>
      </w:r>
    </w:p>
    <w:p w:rsidR="005A3159" w:rsidRDefault="005A3159">
      <w:pPr>
        <w:pStyle w:val="ConsPlusTitle"/>
        <w:jc w:val="center"/>
      </w:pPr>
      <w:r>
        <w:t>АВАРИЙНО-СПАСАТЕЛЬНЫХ И ДРУГИХ НЕОТЛОЖНЫХ РАБОТ</w:t>
      </w:r>
    </w:p>
    <w:p w:rsidR="005A3159" w:rsidRDefault="005A3159">
      <w:pPr>
        <w:pStyle w:val="ConsPlusTitle"/>
        <w:jc w:val="center"/>
      </w:pPr>
      <w:r>
        <w:t xml:space="preserve">ПРИ ЛИКВИДАЦИИ </w:t>
      </w:r>
      <w:proofErr w:type="gramStart"/>
      <w:r>
        <w:t>ЛОКАЛЬНЫХ</w:t>
      </w:r>
      <w:proofErr w:type="gramEnd"/>
      <w:r>
        <w:t xml:space="preserve"> И МУНИЦИПАЛЬНЫХ ЧРЕЗВЫЧАЙНЫХ</w:t>
      </w:r>
    </w:p>
    <w:p w:rsidR="005A3159" w:rsidRDefault="005A3159">
      <w:pPr>
        <w:pStyle w:val="ConsPlusTitle"/>
        <w:jc w:val="center"/>
      </w:pPr>
      <w:r>
        <w:t>СИТУАЦИЙ В ГРАНИЦАХ (НА ТЕРРИТОРИИ) МУНИЦИПАЛЬНЫХ</w:t>
      </w:r>
    </w:p>
    <w:p w:rsidR="005A3159" w:rsidRDefault="005A3159">
      <w:pPr>
        <w:pStyle w:val="ConsPlusTitle"/>
        <w:jc w:val="center"/>
      </w:pPr>
      <w:r>
        <w:t>ОБРАЗОВАНИЙ</w:t>
      </w:r>
    </w:p>
    <w:p w:rsidR="005A3159" w:rsidRDefault="005A3159">
      <w:pPr>
        <w:pStyle w:val="ConsPlusNormal"/>
        <w:jc w:val="both"/>
      </w:pPr>
    </w:p>
    <w:p w:rsidR="005A3159" w:rsidRDefault="005A3159">
      <w:pPr>
        <w:pStyle w:val="ConsPlusNormal"/>
        <w:ind w:firstLine="540"/>
        <w:jc w:val="both"/>
      </w:pPr>
      <w:r>
        <w:t xml:space="preserve">1. </w:t>
      </w:r>
      <w:proofErr w:type="gramStart"/>
      <w:r>
        <w:t xml:space="preserve">Заявка о потребности в бюджетных ассигнованиях на финансирование аварийно-спасательных и других неотложных работ согласно </w:t>
      </w:r>
      <w:hyperlink w:anchor="P213" w:history="1">
        <w:r>
          <w:rPr>
            <w:color w:val="0000FF"/>
          </w:rPr>
          <w:t>приложениям N 1</w:t>
        </w:r>
      </w:hyperlink>
      <w:r>
        <w:t xml:space="preserve">, </w:t>
      </w:r>
      <w:hyperlink w:anchor="P253" w:history="1">
        <w:r>
          <w:rPr>
            <w:color w:val="0000FF"/>
          </w:rPr>
          <w:t>2</w:t>
        </w:r>
      </w:hyperlink>
      <w:r>
        <w:t xml:space="preserve"> к приложению N 2 "Перечень документов, прилагаемых к заявлению для финансирования расходов по предупреждению и ликвидации последствий чрезвычайных ситуаций межмуниципального и регионального характера" к Порядку использования бюджетных ассигнований резервного фонда Правительства Калужской области.</w:t>
      </w:r>
      <w:proofErr w:type="gramEnd"/>
    </w:p>
    <w:p w:rsidR="005A3159" w:rsidRDefault="005A3159">
      <w:pPr>
        <w:pStyle w:val="ConsPlusNormal"/>
        <w:spacing w:before="220"/>
        <w:ind w:firstLine="540"/>
        <w:jc w:val="both"/>
      </w:pPr>
      <w:r>
        <w:t>2. Смета расходов.</w:t>
      </w:r>
    </w:p>
    <w:p w:rsidR="005A3159" w:rsidRDefault="005A3159">
      <w:pPr>
        <w:pStyle w:val="ConsPlusNormal"/>
        <w:spacing w:before="220"/>
        <w:ind w:firstLine="540"/>
        <w:jc w:val="both"/>
      </w:pPr>
      <w:r>
        <w:t>3. Копия муниципального контракта, заключенного органом местного самоуправления Калужской области и организацией о выполнении аварийно-спасательных и других неотложных работ.</w:t>
      </w:r>
    </w:p>
    <w:p w:rsidR="005A3159" w:rsidRDefault="005A3159">
      <w:pPr>
        <w:pStyle w:val="ConsPlusNormal"/>
        <w:spacing w:before="220"/>
        <w:ind w:firstLine="540"/>
        <w:jc w:val="both"/>
      </w:pPr>
      <w:r>
        <w:t>4. Копии актов выполненных аварийно-спасательных и других неотложных работ по муниципальным контрактам.</w:t>
      </w:r>
    </w:p>
    <w:p w:rsidR="005A3159" w:rsidRDefault="005A3159">
      <w:pPr>
        <w:pStyle w:val="ConsPlusNormal"/>
        <w:spacing w:before="220"/>
        <w:ind w:firstLine="540"/>
        <w:jc w:val="both"/>
      </w:pPr>
      <w:r>
        <w:t>5. Копии первичных бухгалтерских документов, подтверждающих фактически произведенные расходы на проведение аварийно-спасательных и других неотложных работ.</w:t>
      </w:r>
    </w:p>
    <w:p w:rsidR="005A3159" w:rsidRDefault="005A3159">
      <w:pPr>
        <w:pStyle w:val="ConsPlusNormal"/>
        <w:spacing w:before="220"/>
        <w:ind w:firstLine="540"/>
        <w:jc w:val="both"/>
      </w:pPr>
      <w:r>
        <w:t>6. Копия протокола заседания комиссии по чрезвычайным ситуациям и пожарной безопасности муниципального образования Калужской области.</w:t>
      </w:r>
    </w:p>
    <w:p w:rsidR="005A3159" w:rsidRDefault="005A3159">
      <w:pPr>
        <w:pStyle w:val="ConsPlusNormal"/>
        <w:spacing w:before="220"/>
        <w:ind w:firstLine="540"/>
        <w:jc w:val="both"/>
      </w:pPr>
      <w:r>
        <w:lastRenderedPageBreak/>
        <w:t xml:space="preserve">7. </w:t>
      </w:r>
      <w:proofErr w:type="gramStart"/>
      <w:r>
        <w:t>Выписка из решения о местном бюджете, заверенная финансовым органом местного самоуправления, подтверждающая наличие в местном бюджете бюджетных ассигнований на исполнение расходного обязательства муниципального образования по проведению аварийно-спасательных и других неотложных работ при ликвидации локальных и муниципальных чрезвычайных ситуаций в границах (на территории) муниципального образования в объеме, недостаточном для проведения таких работ (далее - выписка), при этом:</w:t>
      </w:r>
      <w:proofErr w:type="gramEnd"/>
    </w:p>
    <w:p w:rsidR="005A3159" w:rsidRDefault="005A3159">
      <w:pPr>
        <w:pStyle w:val="ConsPlusNormal"/>
        <w:spacing w:before="220"/>
        <w:ind w:firstLine="540"/>
        <w:jc w:val="both"/>
      </w:pPr>
      <w:r>
        <w:t xml:space="preserve">7.1. В случае если </w:t>
      </w:r>
      <w:proofErr w:type="gramStart"/>
      <w:r>
        <w:t>событие, являющееся основанием для направления заявления наступило</w:t>
      </w:r>
      <w:proofErr w:type="gramEnd"/>
      <w:r>
        <w:t xml:space="preserve"> в течение финансового года, предшествующего году направления заявления, выписка предоставляется на финансовый год, в котором направлено заявление.</w:t>
      </w:r>
    </w:p>
    <w:p w:rsidR="005A3159" w:rsidRDefault="005A3159">
      <w:pPr>
        <w:pStyle w:val="ConsPlusNormal"/>
        <w:spacing w:before="220"/>
        <w:ind w:firstLine="540"/>
        <w:jc w:val="both"/>
      </w:pPr>
      <w:r>
        <w:t>7.2. В случае подачи заявления в течение финансового года, в котором наступило событие, послужившее основанием для направления заявления, выписка предоставляется на текущий финансовый год.</w:t>
      </w:r>
    </w:p>
    <w:p w:rsidR="005A3159" w:rsidRDefault="005A3159">
      <w:pPr>
        <w:pStyle w:val="ConsPlusNormal"/>
        <w:spacing w:before="220"/>
        <w:ind w:firstLine="540"/>
        <w:jc w:val="both"/>
      </w:pPr>
      <w:proofErr w:type="gramStart"/>
      <w:r>
        <w:t xml:space="preserve">В случае если заявление направлено в срок, не позволяющий с учетом процедуры, установленной </w:t>
      </w:r>
      <w:hyperlink w:anchor="P79" w:history="1">
        <w:r>
          <w:rPr>
            <w:color w:val="0000FF"/>
          </w:rPr>
          <w:t>разделом 3</w:t>
        </w:r>
      </w:hyperlink>
      <w:r>
        <w:t xml:space="preserve"> Порядка, осуществить выделение бюджетных ассигнований резервного фонда в пределах финансового года, в котором подано заявление, ГУ МЧС России по Калужской области запрашивает выписку на финансовый год, в котором будет осуществляться выделение бюджетных ассигнований резервного фонда.</w:t>
      </w:r>
      <w:proofErr w:type="gramEnd"/>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both"/>
      </w:pPr>
    </w:p>
    <w:p w:rsidR="005A3159" w:rsidRDefault="005A3159">
      <w:pPr>
        <w:pStyle w:val="ConsPlusNormal"/>
        <w:jc w:val="right"/>
        <w:outlineLvl w:val="1"/>
      </w:pPr>
      <w:r>
        <w:t>Приложение N 4</w:t>
      </w:r>
    </w:p>
    <w:p w:rsidR="005A3159" w:rsidRDefault="005A3159">
      <w:pPr>
        <w:pStyle w:val="ConsPlusNormal"/>
        <w:jc w:val="right"/>
      </w:pPr>
      <w:r>
        <w:t>к Порядку</w:t>
      </w:r>
    </w:p>
    <w:p w:rsidR="005A3159" w:rsidRDefault="005A3159">
      <w:pPr>
        <w:pStyle w:val="ConsPlusNormal"/>
        <w:jc w:val="right"/>
      </w:pPr>
      <w:r>
        <w:t>использования бюджетных ассигнований</w:t>
      </w:r>
    </w:p>
    <w:p w:rsidR="005A3159" w:rsidRDefault="005A3159">
      <w:pPr>
        <w:pStyle w:val="ConsPlusNormal"/>
        <w:jc w:val="right"/>
      </w:pPr>
      <w:r>
        <w:t>резервного фонда</w:t>
      </w:r>
    </w:p>
    <w:p w:rsidR="005A3159" w:rsidRDefault="005A3159">
      <w:pPr>
        <w:pStyle w:val="ConsPlusNormal"/>
        <w:jc w:val="right"/>
      </w:pPr>
      <w:r>
        <w:t>Правительства Калужской области</w:t>
      </w:r>
    </w:p>
    <w:p w:rsidR="005A3159" w:rsidRDefault="005A3159">
      <w:pPr>
        <w:pStyle w:val="ConsPlusNormal"/>
        <w:jc w:val="both"/>
      </w:pPr>
    </w:p>
    <w:p w:rsidR="005A3159" w:rsidRDefault="005A3159">
      <w:pPr>
        <w:pStyle w:val="ConsPlusTitle"/>
        <w:jc w:val="center"/>
      </w:pPr>
      <w:bookmarkStart w:id="25" w:name="P318"/>
      <w:bookmarkEnd w:id="25"/>
      <w:r>
        <w:t>ПЕРЕЧЕНЬ</w:t>
      </w:r>
    </w:p>
    <w:p w:rsidR="005A3159" w:rsidRDefault="005A3159">
      <w:pPr>
        <w:pStyle w:val="ConsPlusTitle"/>
        <w:jc w:val="center"/>
      </w:pPr>
      <w:r>
        <w:t>ДОКУМЕНТОВ, ПРИЛАГАЕМЫХ К ЗАЯВЛЕНИЮ О ВЫДЕЛЕНИИ БЮДЖЕТНЫХ</w:t>
      </w:r>
    </w:p>
    <w:p w:rsidR="005A3159" w:rsidRDefault="005A3159">
      <w:pPr>
        <w:pStyle w:val="ConsPlusTitle"/>
        <w:jc w:val="center"/>
      </w:pPr>
      <w:r>
        <w:t xml:space="preserve">АССИГНОВАНИЙ ИЗ РЕЗЕРВНОГО ФОНДА ПРАВИТЕЛЬСТВА </w:t>
      </w:r>
      <w:proofErr w:type="gramStart"/>
      <w:r>
        <w:t>КАЛУЖСКОЙ</w:t>
      </w:r>
      <w:proofErr w:type="gramEnd"/>
    </w:p>
    <w:p w:rsidR="005A3159" w:rsidRDefault="005A3159">
      <w:pPr>
        <w:pStyle w:val="ConsPlusTitle"/>
        <w:jc w:val="center"/>
      </w:pPr>
      <w:r>
        <w:t>ОБЛАСТИ НА ОКАЗАНИЕ ЕДИНОВРЕМЕННОЙ ДЕНЕЖНОЙ ВЫПЛАТЫ</w:t>
      </w:r>
    </w:p>
    <w:p w:rsidR="005A3159" w:rsidRDefault="005A3159">
      <w:pPr>
        <w:pStyle w:val="ConsPlusTitle"/>
        <w:jc w:val="center"/>
      </w:pPr>
      <w:r>
        <w:t xml:space="preserve">ГРАЖДАНАМ РОССИЙСКОЙ ФЕДЕРАЦИИ, ПОСТРАДАВШИМ </w:t>
      </w:r>
      <w:proofErr w:type="gramStart"/>
      <w:r>
        <w:t>В</w:t>
      </w:r>
      <w:proofErr w:type="gramEnd"/>
      <w:r>
        <w:t xml:space="preserve"> ЧРЕЗВЫЧАЙНОЙ</w:t>
      </w:r>
    </w:p>
    <w:p w:rsidR="005A3159" w:rsidRDefault="005A3159">
      <w:pPr>
        <w:pStyle w:val="ConsPlusTitle"/>
        <w:jc w:val="center"/>
      </w:pPr>
      <w:r>
        <w:t>СИТУАЦИИ ПРИРОДНОГО И ТЕХНОГЕННОГО ХАРАКТЕРА</w:t>
      </w:r>
    </w:p>
    <w:p w:rsidR="005A3159" w:rsidRDefault="005A3159">
      <w:pPr>
        <w:pStyle w:val="ConsPlusNormal"/>
        <w:jc w:val="both"/>
      </w:pPr>
    </w:p>
    <w:p w:rsidR="005A3159" w:rsidRDefault="005A3159">
      <w:pPr>
        <w:pStyle w:val="ConsPlusNormal"/>
        <w:ind w:firstLine="540"/>
        <w:jc w:val="both"/>
      </w:pPr>
      <w:r>
        <w:t>1. Копия протокола заседания комиссии по чрезвычайным ситуациям и пожарной безопасности муниципального образования Калужской области.</w:t>
      </w:r>
    </w:p>
    <w:p w:rsidR="005A3159" w:rsidRDefault="005A3159">
      <w:pPr>
        <w:pStyle w:val="ConsPlusNormal"/>
        <w:spacing w:before="220"/>
        <w:ind w:firstLine="540"/>
        <w:jc w:val="both"/>
      </w:pPr>
      <w:r>
        <w:t>2. Копия акта о пожаре.</w:t>
      </w:r>
    </w:p>
    <w:p w:rsidR="005A3159" w:rsidRDefault="005A3159">
      <w:pPr>
        <w:pStyle w:val="ConsPlusNormal"/>
        <w:spacing w:before="220"/>
        <w:ind w:firstLine="540"/>
        <w:jc w:val="both"/>
      </w:pPr>
      <w: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5A3159" w:rsidRDefault="005A3159">
      <w:pPr>
        <w:pStyle w:val="ConsPlusNormal"/>
        <w:spacing w:before="220"/>
        <w:ind w:firstLine="540"/>
        <w:jc w:val="both"/>
      </w:pPr>
      <w:r>
        <w:t xml:space="preserve">4. Копия документа, удостоверяющего личность представителя (законного представителя) гражданина в </w:t>
      </w:r>
      <w:proofErr w:type="gramStart"/>
      <w:r>
        <w:t>случае</w:t>
      </w:r>
      <w:proofErr w:type="gramEnd"/>
      <w:r>
        <w:t xml:space="preserve"> направления заявления представителем (законным представителем) гражданина:</w:t>
      </w:r>
    </w:p>
    <w:p w:rsidR="005A3159" w:rsidRDefault="005A3159">
      <w:pPr>
        <w:pStyle w:val="ConsPlusNormal"/>
        <w:spacing w:before="220"/>
        <w:ind w:firstLine="540"/>
        <w:jc w:val="both"/>
      </w:pPr>
      <w: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5A3159" w:rsidRDefault="005A3159">
      <w:pPr>
        <w:pStyle w:val="ConsPlusNormal"/>
        <w:spacing w:before="220"/>
        <w:ind w:firstLine="540"/>
        <w:jc w:val="both"/>
      </w:pPr>
      <w:r>
        <w:t xml:space="preserve">4.2. </w:t>
      </w:r>
      <w:proofErr w:type="gramStart"/>
      <w:r>
        <w:t xml:space="preserve">Для иностранного гражданина - паспорта иностранного гражданина либо иного </w:t>
      </w:r>
      <w:r>
        <w:lastRenderedPageBreak/>
        <w:t>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p>
    <w:p w:rsidR="005A3159" w:rsidRDefault="005A3159">
      <w:pPr>
        <w:pStyle w:val="ConsPlusNormal"/>
        <w:spacing w:before="220"/>
        <w:ind w:firstLine="540"/>
        <w:jc w:val="both"/>
      </w:pPr>
      <w:r>
        <w:t xml:space="preserve">4.3. </w:t>
      </w:r>
      <w:proofErr w:type="gramStart"/>
      <w:r>
        <w:t>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roofErr w:type="gramEnd"/>
    </w:p>
    <w:p w:rsidR="005A3159" w:rsidRDefault="005A3159">
      <w:pPr>
        <w:pStyle w:val="ConsPlusNormal"/>
        <w:spacing w:before="220"/>
        <w:ind w:firstLine="540"/>
        <w:jc w:val="both"/>
      </w:pPr>
      <w:r>
        <w:t xml:space="preserve">5. Копия документа, подтверждающего полномочия представителя (законного представителя) гражданина, в </w:t>
      </w:r>
      <w:proofErr w:type="gramStart"/>
      <w:r>
        <w:t>случае</w:t>
      </w:r>
      <w:proofErr w:type="gramEnd"/>
      <w:r>
        <w:t xml:space="preserve"> направления заявления представителем (законным представителем) гражданина:</w:t>
      </w:r>
    </w:p>
    <w:p w:rsidR="005A3159" w:rsidRDefault="005A3159">
      <w:pPr>
        <w:pStyle w:val="ConsPlusNormal"/>
        <w:spacing w:before="220"/>
        <w:ind w:firstLine="540"/>
        <w:jc w:val="both"/>
      </w:pPr>
      <w:r>
        <w:t>5.1. Доверенности, заверенной в установленном законодательством Российской Федерации порядке.</w:t>
      </w:r>
    </w:p>
    <w:p w:rsidR="005A3159" w:rsidRDefault="005A3159">
      <w:pPr>
        <w:pStyle w:val="ConsPlusNormal"/>
        <w:spacing w:before="220"/>
        <w:ind w:firstLine="540"/>
        <w:jc w:val="both"/>
      </w:pPr>
      <w:r>
        <w:t>5.2. Решения суда.</w:t>
      </w:r>
    </w:p>
    <w:p w:rsidR="005A3159" w:rsidRDefault="005A3159">
      <w:pPr>
        <w:pStyle w:val="ConsPlusNormal"/>
        <w:spacing w:before="220"/>
        <w:ind w:firstLine="540"/>
        <w:jc w:val="both"/>
      </w:pPr>
      <w:r>
        <w:t>5.3. Акта органа опеки и попечительства.</w:t>
      </w:r>
    </w:p>
    <w:p w:rsidR="005A3159" w:rsidRDefault="005A3159">
      <w:pPr>
        <w:pStyle w:val="ConsPlusNormal"/>
        <w:spacing w:before="220"/>
        <w:ind w:firstLine="540"/>
        <w:jc w:val="both"/>
      </w:pPr>
      <w:r>
        <w:t xml:space="preserve">6. Выписка из домовой книги, подтверждающая регистрацию гражданина по месту жительства в жилом </w:t>
      </w:r>
      <w:proofErr w:type="gramStart"/>
      <w:r>
        <w:t>помещении</w:t>
      </w:r>
      <w:proofErr w:type="gramEnd"/>
      <w:r>
        <w:t xml:space="preserve"> на день наступления события, являющегося основанием для предоставления единовременной денежной выплаты.</w:t>
      </w:r>
    </w:p>
    <w:p w:rsidR="005A3159" w:rsidRDefault="005A3159">
      <w:pPr>
        <w:pStyle w:val="ConsPlusNormal"/>
        <w:spacing w:before="220"/>
        <w:ind w:firstLine="540"/>
        <w:jc w:val="both"/>
      </w:pPr>
      <w:r>
        <w:t>7. Выписка из Единого государственного реестра недвижимости о правах отдельного лица на имевшиеся (имеющиеся) у него объекты недвижимости.</w:t>
      </w:r>
    </w:p>
    <w:p w:rsidR="005A3159" w:rsidRDefault="005A3159">
      <w:pPr>
        <w:pStyle w:val="ConsPlusNormal"/>
        <w:spacing w:before="220"/>
        <w:ind w:firstLine="540"/>
        <w:jc w:val="both"/>
      </w:pPr>
      <w: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A3159" w:rsidRDefault="005A3159">
      <w:pPr>
        <w:pStyle w:val="ConsPlusNormal"/>
        <w:spacing w:before="220"/>
        <w:ind w:firstLine="540"/>
        <w:jc w:val="both"/>
      </w:pPr>
      <w:r>
        <w:t>8. Копия постановления об отказе в возбуждении (о возбуждении) уголовного дела.</w:t>
      </w:r>
    </w:p>
    <w:p w:rsidR="005A3159" w:rsidRDefault="005A3159">
      <w:pPr>
        <w:pStyle w:val="ConsPlusNormal"/>
        <w:spacing w:before="220"/>
        <w:ind w:firstLine="540"/>
        <w:jc w:val="both"/>
      </w:pPr>
      <w:r>
        <w:t xml:space="preserve">9. Согласие субъекта персональных данных на обработку его персональных данных, предусмотренное </w:t>
      </w:r>
      <w:hyperlink r:id="rId19" w:history="1">
        <w:r>
          <w:rPr>
            <w:color w:val="0000FF"/>
          </w:rPr>
          <w:t>статьей 9</w:t>
        </w:r>
      </w:hyperlink>
      <w:r>
        <w:t xml:space="preserve"> Федерального закона "О персональных данных".</w:t>
      </w:r>
      <w:bookmarkEnd w:id="20"/>
    </w:p>
    <w:p w:rsidR="005A3159" w:rsidRDefault="005A3159">
      <w:pPr>
        <w:pStyle w:val="ConsPlusNormal"/>
        <w:jc w:val="both"/>
      </w:pPr>
    </w:p>
    <w:p w:rsidR="005A3159" w:rsidRDefault="005A3159">
      <w:pPr>
        <w:pStyle w:val="ConsPlusNormal"/>
        <w:jc w:val="both"/>
      </w:pPr>
    </w:p>
    <w:p w:rsidR="005A3159" w:rsidRDefault="005A3159">
      <w:pPr>
        <w:pStyle w:val="ConsPlusNormal"/>
        <w:pBdr>
          <w:top w:val="single" w:sz="6" w:space="0" w:color="auto"/>
        </w:pBdr>
        <w:spacing w:before="100" w:after="100"/>
        <w:jc w:val="both"/>
        <w:rPr>
          <w:sz w:val="2"/>
          <w:szCs w:val="2"/>
        </w:rPr>
      </w:pPr>
    </w:p>
    <w:p w:rsidR="00491F20" w:rsidRDefault="00491F20"/>
    <w:sectPr w:rsidR="00491F20" w:rsidSect="00DB6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59"/>
    <w:rsid w:val="001263B0"/>
    <w:rsid w:val="00491F20"/>
    <w:rsid w:val="005A3159"/>
    <w:rsid w:val="00D7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1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3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31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315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1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3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31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31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5330F1EC0026A5CFE399933C4B7224C1C5F734D983D63A098BB03A9369E052C43967705416458FDBCA3FEGBhBO" TargetMode="External"/><Relationship Id="rId13" Type="http://schemas.openxmlformats.org/officeDocument/2006/relationships/hyperlink" Target="consultantplus://offline/ref=E235330F1EC0026A5CFE399933C4B7224C1C5F7345903661A2CDEC01F86390002413DE674B046959FDBDGAh2O" TargetMode="External"/><Relationship Id="rId18" Type="http://schemas.openxmlformats.org/officeDocument/2006/relationships/hyperlink" Target="consultantplus://offline/ref=E235330F1EC0026A5CFE399933C4B7224C1C5F734D983460AD9CBB03A9369E052C43967705416458FDBDA2F8GBh8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235330F1EC0026A5CFE399933C4B7224C1C5F73499F3667A890E609A16F92072B4CC96002086859FDBCA3GFh8O" TargetMode="External"/><Relationship Id="rId12" Type="http://schemas.openxmlformats.org/officeDocument/2006/relationships/hyperlink" Target="consultantplus://offline/ref=E235330F1EC0026A5CFE399933C4B7224C1C5F73449E3469A2CDEC01F86390G0h0O" TargetMode="External"/><Relationship Id="rId17" Type="http://schemas.openxmlformats.org/officeDocument/2006/relationships/hyperlink" Target="consultantplus://offline/ref=E235330F1EC0026A5CFE399933C4B7224C1C5F734D983D63A098BB03A9369E052C43967705416458FDBCA3FEGBhBO" TargetMode="External"/><Relationship Id="rId2" Type="http://schemas.microsoft.com/office/2007/relationships/stylesWithEffects" Target="stylesWithEffects.xml"/><Relationship Id="rId16" Type="http://schemas.openxmlformats.org/officeDocument/2006/relationships/hyperlink" Target="consultantplus://offline/ref=E235330F1EC0026A5CFE399933C4B7224C1C5F734D9C3064A190E609A16F9207G2hB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235330F1EC0026A5CFE399933C4B7224C1C5F73499A3166AC90E609A16F92072B4CC96002086859FDBCA3GFh8O" TargetMode="External"/><Relationship Id="rId11" Type="http://schemas.openxmlformats.org/officeDocument/2006/relationships/hyperlink" Target="consultantplus://offline/ref=E235330F1EC0026A5CFE399933C4B7224C1C5F734D9C3066AC90E609A16F9207G2hB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235330F1EC0026A5CFE399933C4B7224C1C5F734D9B3766AE90E609A16F9207G2hBO" TargetMode="External"/><Relationship Id="rId10" Type="http://schemas.openxmlformats.org/officeDocument/2006/relationships/hyperlink" Target="consultantplus://offline/ref=E235330F1EC0026A5CFE399933C4B7224C1C5F734D983D62AD90E609A16F9207G2hBO" TargetMode="External"/><Relationship Id="rId19" Type="http://schemas.openxmlformats.org/officeDocument/2006/relationships/hyperlink" Target="consultantplus://offline/ref=E235330F1EC0026A5CFE279425A8E92C491F077749913F36F5CFBD54F66698506C03902246056B5EGFh5O" TargetMode="External"/><Relationship Id="rId4" Type="http://schemas.openxmlformats.org/officeDocument/2006/relationships/webSettings" Target="webSettings.xml"/><Relationship Id="rId9" Type="http://schemas.openxmlformats.org/officeDocument/2006/relationships/hyperlink" Target="consultantplus://offline/ref=E235330F1EC0026A5CFE279425A8E92C491E087B499E3F36F5CFBD54F66698506C0390224201G6hEO" TargetMode="External"/><Relationship Id="rId14" Type="http://schemas.openxmlformats.org/officeDocument/2006/relationships/hyperlink" Target="consultantplus://offline/ref=E235330F1EC0026A5CFE399933C4B7224C1C5F734D983D62AF90E609A16F92072B4CC96002086859FDBCA3GFh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4919</Words>
  <Characters>28040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Davydova NA.</dc:creator>
  <cp:lastModifiedBy>Davydova NA.</cp:lastModifiedBy>
  <cp:revision>2</cp:revision>
  <dcterms:created xsi:type="dcterms:W3CDTF">2018-07-11T14:33:00Z</dcterms:created>
  <dcterms:modified xsi:type="dcterms:W3CDTF">2018-07-11T15:47:00Z</dcterms:modified>
</cp:coreProperties>
</file>