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57" w:rsidRPr="00D62AEE" w:rsidRDefault="00CF1F57" w:rsidP="00D62AEE">
      <w:pPr>
        <w:framePr w:w="11057" w:h="4261" w:hRule="exact" w:hSpace="284" w:vSpace="284" w:wrap="around" w:vAnchor="page" w:hAnchor="page" w:x="438" w:y="579" w:anchorLock="1"/>
        <w:jc w:val="center"/>
        <w:rPr>
          <w:b/>
          <w:color w:val="FFFFFF"/>
          <w:sz w:val="40"/>
        </w:rPr>
      </w:pPr>
    </w:p>
    <w:p w:rsidR="00CF1F57" w:rsidRPr="00D62AEE" w:rsidRDefault="00CF1F57" w:rsidP="00D62AEE">
      <w:pPr>
        <w:framePr w:w="11057" w:h="4261" w:hRule="exact" w:hSpace="284" w:vSpace="284" w:wrap="around" w:vAnchor="page" w:hAnchor="page" w:x="438" w:y="579" w:anchorLock="1"/>
        <w:spacing w:before="120" w:line="360" w:lineRule="exact"/>
        <w:jc w:val="center"/>
        <w:rPr>
          <w:b/>
          <w:color w:val="FFFFFF"/>
          <w:sz w:val="36"/>
          <w:lang w:val="ru-RU"/>
        </w:rPr>
      </w:pPr>
      <w:r w:rsidRPr="00D62AEE">
        <w:rPr>
          <w:b/>
          <w:color w:val="FFFFFF"/>
          <w:sz w:val="36"/>
          <w:lang w:val="ru-RU"/>
        </w:rPr>
        <w:t>ПРАВИТЕЛЬСТВО КАЛУЖСКОЙ ОБЛАСТИ</w:t>
      </w:r>
    </w:p>
    <w:p w:rsidR="00D62AEE" w:rsidRPr="00D62AEE" w:rsidRDefault="00D147C7" w:rsidP="00D62AEE">
      <w:pPr>
        <w:framePr w:w="11057" w:h="4261" w:hRule="exact" w:hSpace="284" w:vSpace="284" w:wrap="around" w:vAnchor="page" w:hAnchor="page" w:x="438" w:y="579" w:anchorLock="1"/>
        <w:jc w:val="center"/>
        <w:rPr>
          <w:rFonts w:eastAsia="Zhikaryov"/>
          <w:b/>
          <w:sz w:val="40"/>
          <w:lang w:val="ru-RU"/>
        </w:rPr>
      </w:pPr>
      <w:r>
        <w:rPr>
          <w:rFonts w:ascii="Zhikaryov" w:eastAsia="Zhikaryov" w:hAnsi="Zhikaryov"/>
          <w:b/>
          <w:noProof/>
          <w:sz w:val="20"/>
          <w:lang w:val="ru-RU"/>
        </w:rPr>
        <w:drawing>
          <wp:inline distT="0" distB="0" distL="0" distR="0">
            <wp:extent cx="723900" cy="733425"/>
            <wp:effectExtent l="0" t="0" r="0" b="0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EE" w:rsidRPr="00D62AEE" w:rsidRDefault="00D62AEE" w:rsidP="00D62AEE">
      <w:pPr>
        <w:framePr w:w="11057" w:h="4261" w:hRule="exact" w:hSpace="284" w:vSpace="284" w:wrap="around" w:vAnchor="page" w:hAnchor="page" w:x="438" w:y="579" w:anchorLock="1"/>
        <w:jc w:val="center"/>
        <w:rPr>
          <w:rFonts w:eastAsia="Zhikaryov"/>
          <w:b/>
          <w:sz w:val="24"/>
          <w:lang w:val="ru-RU"/>
        </w:rPr>
      </w:pPr>
    </w:p>
    <w:p w:rsidR="00D62AEE" w:rsidRPr="00D62AEE" w:rsidRDefault="00D62AEE" w:rsidP="00D62AEE">
      <w:pPr>
        <w:framePr w:w="11057" w:h="4261" w:hRule="exact" w:hSpace="284" w:vSpace="284" w:wrap="around" w:vAnchor="page" w:hAnchor="page" w:x="438" w:y="579" w:anchorLock="1"/>
        <w:spacing w:before="120" w:line="360" w:lineRule="exact"/>
        <w:jc w:val="center"/>
        <w:rPr>
          <w:rFonts w:eastAsia="Zhikaryov"/>
          <w:sz w:val="32"/>
          <w:szCs w:val="32"/>
          <w:lang w:val="ru-RU"/>
        </w:rPr>
      </w:pPr>
      <w:r w:rsidRPr="00D62AEE">
        <w:rPr>
          <w:rFonts w:eastAsia="Zhikaryov"/>
          <w:sz w:val="32"/>
          <w:szCs w:val="32"/>
          <w:lang w:val="ru-RU"/>
        </w:rPr>
        <w:t>ПРАВИТЕЛЬСТВО КАЛУЖСКОЙ ОБЛАСТИ</w:t>
      </w:r>
    </w:p>
    <w:p w:rsidR="00D62AEE" w:rsidRPr="00D62AEE" w:rsidRDefault="00D62AEE" w:rsidP="00D62AEE">
      <w:pPr>
        <w:framePr w:w="11057" w:h="4261" w:hRule="exact" w:hSpace="284" w:vSpace="284" w:wrap="around" w:vAnchor="page" w:hAnchor="page" w:x="438" w:y="579" w:anchorLock="1"/>
        <w:spacing w:line="360" w:lineRule="exact"/>
        <w:jc w:val="center"/>
        <w:rPr>
          <w:rFonts w:eastAsia="Zhikaryov"/>
          <w:sz w:val="16"/>
          <w:lang w:val="ru-RU"/>
        </w:rPr>
      </w:pPr>
    </w:p>
    <w:p w:rsidR="00D62AEE" w:rsidRPr="00D62AEE" w:rsidRDefault="00D62AEE" w:rsidP="00D62AEE">
      <w:pPr>
        <w:framePr w:w="11057" w:h="4261" w:hRule="exact" w:hSpace="284" w:vSpace="284" w:wrap="around" w:vAnchor="page" w:hAnchor="page" w:x="438" w:y="579" w:anchorLock="1"/>
        <w:jc w:val="center"/>
        <w:rPr>
          <w:rFonts w:eastAsia="Zhikaryov"/>
          <w:b/>
          <w:sz w:val="40"/>
          <w:lang w:val="ru-RU"/>
        </w:rPr>
      </w:pPr>
      <w:r w:rsidRPr="00D62AEE">
        <w:rPr>
          <w:rFonts w:eastAsia="Zhikaryov"/>
          <w:b/>
          <w:sz w:val="40"/>
          <w:lang w:val="ru-RU"/>
        </w:rPr>
        <w:t>ПОСТАНОВЛЕНИЕ</w:t>
      </w:r>
    </w:p>
    <w:p w:rsidR="00D62AEE" w:rsidRPr="00D62AEE" w:rsidRDefault="00D62AEE" w:rsidP="00D62AEE">
      <w:pPr>
        <w:framePr w:w="11057" w:h="4261" w:hRule="exact" w:hSpace="284" w:vSpace="284" w:wrap="around" w:vAnchor="page" w:hAnchor="page" w:x="438" w:y="579" w:anchorLock="1"/>
        <w:jc w:val="center"/>
        <w:rPr>
          <w:rFonts w:eastAsia="Zhikaryov"/>
          <w:sz w:val="24"/>
          <w:lang w:val="ru-RU"/>
        </w:rPr>
      </w:pPr>
    </w:p>
    <w:p w:rsidR="00D62AEE" w:rsidRPr="00D62AEE" w:rsidRDefault="00D62AEE" w:rsidP="00D62AEE">
      <w:pPr>
        <w:framePr w:w="11057" w:h="4261" w:hRule="exact" w:hSpace="284" w:vSpace="284" w:wrap="around" w:vAnchor="page" w:hAnchor="page" w:x="438" w:y="579" w:anchorLock="1"/>
        <w:rPr>
          <w:rFonts w:eastAsia="Zhikaryov"/>
          <w:sz w:val="22"/>
          <w:lang w:val="ru-RU"/>
        </w:rPr>
      </w:pPr>
      <w:r w:rsidRPr="00D62AEE">
        <w:rPr>
          <w:rFonts w:eastAsia="Zhikaryov"/>
          <w:sz w:val="22"/>
          <w:lang w:val="ru-RU"/>
        </w:rPr>
        <w:t xml:space="preserve">_________________                                                  </w:t>
      </w:r>
      <w:r w:rsidRPr="00D62AEE">
        <w:rPr>
          <w:rFonts w:eastAsia="Zhikaryov"/>
          <w:sz w:val="22"/>
          <w:lang w:val="ru-RU"/>
        </w:rPr>
        <w:tab/>
      </w:r>
      <w:r w:rsidRPr="00D62AEE">
        <w:rPr>
          <w:rFonts w:eastAsia="Zhikaryov"/>
          <w:sz w:val="22"/>
          <w:lang w:val="ru-RU"/>
        </w:rPr>
        <w:tab/>
        <w:t xml:space="preserve">                                   </w:t>
      </w:r>
      <w:r>
        <w:rPr>
          <w:rFonts w:eastAsia="Zhikaryov"/>
          <w:sz w:val="22"/>
          <w:lang w:val="ru-RU"/>
        </w:rPr>
        <w:t xml:space="preserve">                                </w:t>
      </w:r>
      <w:r w:rsidRPr="00D62AEE">
        <w:rPr>
          <w:rFonts w:eastAsia="Zhikaryov"/>
          <w:sz w:val="22"/>
          <w:lang w:val="ru-RU"/>
        </w:rPr>
        <w:t xml:space="preserve"> №________</w:t>
      </w:r>
    </w:p>
    <w:p w:rsidR="00CF1F57" w:rsidRPr="00D62AEE" w:rsidRDefault="00CF1F57" w:rsidP="00D62AEE">
      <w:pPr>
        <w:framePr w:w="11057" w:h="4261" w:hRule="exact" w:hSpace="284" w:vSpace="284" w:wrap="around" w:vAnchor="page" w:hAnchor="page" w:x="438" w:y="579" w:anchorLock="1"/>
        <w:spacing w:before="120" w:line="360" w:lineRule="exact"/>
        <w:jc w:val="center"/>
        <w:rPr>
          <w:color w:val="FFFFFF"/>
          <w:sz w:val="32"/>
          <w:lang w:val="ru-RU"/>
        </w:rPr>
      </w:pPr>
    </w:p>
    <w:p w:rsidR="00CF1F57" w:rsidRPr="00D62AEE" w:rsidRDefault="00CF1F57" w:rsidP="00D62AEE">
      <w:pPr>
        <w:framePr w:w="11057" w:h="4261" w:hRule="exact" w:hSpace="284" w:vSpace="284" w:wrap="around" w:vAnchor="page" w:hAnchor="page" w:x="438" w:y="579" w:anchorLock="1"/>
        <w:jc w:val="center"/>
        <w:rPr>
          <w:b/>
          <w:color w:val="FFFFFF"/>
          <w:sz w:val="40"/>
          <w:lang w:val="ru-RU"/>
        </w:rPr>
      </w:pPr>
      <w:r w:rsidRPr="00D62AEE">
        <w:rPr>
          <w:b/>
          <w:color w:val="FFFFFF"/>
          <w:sz w:val="40"/>
          <w:lang w:val="ru-RU"/>
        </w:rPr>
        <w:t>ПОСТАНОВЛЕНИЕ</w:t>
      </w:r>
    </w:p>
    <w:p w:rsidR="00CF1F57" w:rsidRPr="00D62AEE" w:rsidRDefault="00CF1F57" w:rsidP="00D62AEE">
      <w:pPr>
        <w:framePr w:w="11057" w:h="4261" w:hRule="exact" w:hSpace="284" w:vSpace="284" w:wrap="around" w:vAnchor="page" w:hAnchor="page" w:x="438" w:y="579" w:anchorLock="1"/>
        <w:jc w:val="center"/>
        <w:rPr>
          <w:b/>
          <w:color w:val="FFFFFF"/>
          <w:sz w:val="40"/>
          <w:lang w:val="ru-RU"/>
        </w:rPr>
      </w:pPr>
    </w:p>
    <w:p w:rsidR="00CF1F57" w:rsidRPr="00D62AEE" w:rsidRDefault="00A61E1D" w:rsidP="00D62AEE">
      <w:pPr>
        <w:framePr w:w="11057" w:h="4261" w:hRule="exact" w:hSpace="284" w:vSpace="284" w:wrap="around" w:vAnchor="page" w:hAnchor="page" w:x="438" w:y="579" w:anchorLock="1"/>
        <w:jc w:val="center"/>
        <w:rPr>
          <w:color w:val="FFFFFF"/>
          <w:szCs w:val="26"/>
          <w:lang w:val="ru-RU"/>
        </w:rPr>
      </w:pPr>
      <w:r w:rsidRPr="00D62AEE">
        <w:rPr>
          <w:color w:val="FFFFFF"/>
          <w:szCs w:val="26"/>
          <w:lang w:val="ru-RU"/>
        </w:rPr>
        <w:t>______________________________</w:t>
      </w:r>
      <w:r w:rsidR="00CF1F57" w:rsidRPr="00D62AEE">
        <w:rPr>
          <w:color w:val="FFFFFF"/>
          <w:szCs w:val="26"/>
          <w:lang w:val="ru-RU"/>
        </w:rPr>
        <w:t xml:space="preserve">                                                                            №</w:t>
      </w:r>
      <w:r w:rsidRPr="00D62AEE">
        <w:rPr>
          <w:color w:val="FFFFFF"/>
          <w:szCs w:val="26"/>
          <w:lang w:val="ru-RU"/>
        </w:rPr>
        <w:t xml:space="preserve"> ________</w:t>
      </w:r>
    </w:p>
    <w:p w:rsidR="00CF1F57" w:rsidRPr="00D62AEE" w:rsidRDefault="00CF1F57" w:rsidP="00D62AEE">
      <w:pPr>
        <w:framePr w:w="11057" w:h="4261" w:hRule="exact" w:hSpace="284" w:vSpace="284" w:wrap="around" w:vAnchor="page" w:hAnchor="page" w:x="438" w:y="579" w:anchorLock="1"/>
        <w:rPr>
          <w:color w:val="FFFFFF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9"/>
      </w:tblGrid>
      <w:tr w:rsidR="005E2106" w:rsidRPr="00F0146F" w:rsidTr="00025453">
        <w:trPr>
          <w:trHeight w:val="3452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25453" w:rsidRDefault="00025453" w:rsidP="000254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392C69"/>
                <w:szCs w:val="26"/>
                <w:lang w:val="ru-RU"/>
              </w:rPr>
            </w:pPr>
            <w:proofErr w:type="gramStart"/>
            <w:r>
              <w:rPr>
                <w:b/>
                <w:szCs w:val="26"/>
                <w:lang w:val="ru-RU"/>
              </w:rPr>
              <w:t xml:space="preserve">О внесении изменения в постановление Правительства Калужской области       от 31.12.2013 № 757 «О правилах предоставления иных межбюджетных трансфертов местным бюджетам из областного бюджета» (в ред. постановлений Правительства Калужской области </w:t>
            </w:r>
            <w:r>
              <w:rPr>
                <w:rFonts w:eastAsia="Calibri"/>
                <w:b/>
                <w:bCs/>
                <w:color w:val="392C69"/>
                <w:szCs w:val="26"/>
                <w:lang w:val="ru-RU"/>
              </w:rPr>
              <w:t>от 30.05.2014   № 329</w:t>
            </w:r>
            <w:r>
              <w:rPr>
                <w:rFonts w:eastAsia="Calibri"/>
                <w:b/>
                <w:bCs/>
                <w:color w:val="000000" w:themeColor="text1"/>
                <w:szCs w:val="26"/>
                <w:lang w:val="ru-RU"/>
              </w:rPr>
              <w:t xml:space="preserve">, от 29.07.2014 № 445, от 31.12.2014 № 818, от 16.02.2016 № 99, от 27.03.2017 № 171, от 11.01.2018 № 12, от 08.05.2018 № 281, от 04.07.2018 № 400, от 08.10.2018 № 617, от 15.02.2019   № 113) </w:t>
            </w:r>
            <w:proofErr w:type="gramEnd"/>
          </w:p>
          <w:p w:rsidR="005E2106" w:rsidRPr="005E2106" w:rsidRDefault="005E2106" w:rsidP="005E2106">
            <w:pPr>
              <w:ind w:left="-534" w:firstLine="534"/>
              <w:jc w:val="both"/>
              <w:rPr>
                <w:lang w:val="ru-RU"/>
              </w:rPr>
            </w:pPr>
          </w:p>
        </w:tc>
      </w:tr>
    </w:tbl>
    <w:p w:rsidR="00A45FF3" w:rsidRPr="00080B78" w:rsidRDefault="00A45FF3" w:rsidP="005E2106">
      <w:pPr>
        <w:tabs>
          <w:tab w:val="left" w:pos="5812"/>
        </w:tabs>
        <w:rPr>
          <w:b/>
          <w:szCs w:val="26"/>
          <w:lang w:val="ru-RU"/>
        </w:rPr>
      </w:pPr>
    </w:p>
    <w:p w:rsidR="001918D3" w:rsidRPr="00CD1480" w:rsidRDefault="00F82E73" w:rsidP="005E2106">
      <w:pPr>
        <w:autoSpaceDE w:val="0"/>
        <w:autoSpaceDN w:val="0"/>
        <w:adjustRightInd w:val="0"/>
        <w:jc w:val="both"/>
        <w:rPr>
          <w:b/>
          <w:szCs w:val="26"/>
          <w:lang w:val="ru-RU"/>
        </w:rPr>
      </w:pPr>
      <w:r>
        <w:rPr>
          <w:szCs w:val="26"/>
          <w:lang w:val="ru-RU"/>
        </w:rPr>
        <w:t xml:space="preserve">                  </w:t>
      </w:r>
      <w:r w:rsidR="001918D3" w:rsidRPr="00CD1480">
        <w:rPr>
          <w:szCs w:val="26"/>
          <w:lang w:val="ru-RU"/>
        </w:rPr>
        <w:t xml:space="preserve">В </w:t>
      </w:r>
      <w:r w:rsidR="004E0144">
        <w:rPr>
          <w:szCs w:val="26"/>
          <w:lang w:val="ru-RU"/>
        </w:rPr>
        <w:t xml:space="preserve">соответствии с </w:t>
      </w:r>
      <w:r w:rsidR="004E0144" w:rsidRPr="004E0144">
        <w:rPr>
          <w:szCs w:val="26"/>
          <w:lang w:val="ru-RU"/>
        </w:rPr>
        <w:t xml:space="preserve">Законом Калужской области </w:t>
      </w:r>
      <w:r w:rsidR="004E0144">
        <w:rPr>
          <w:szCs w:val="26"/>
          <w:lang w:val="ru-RU"/>
        </w:rPr>
        <w:t xml:space="preserve">   «</w:t>
      </w:r>
      <w:r w:rsidR="004E0144" w:rsidRPr="004E0144">
        <w:rPr>
          <w:szCs w:val="26"/>
          <w:lang w:val="ru-RU"/>
        </w:rPr>
        <w:t>О нормативных правовых актах органов государственной власти Калужской области</w:t>
      </w:r>
      <w:r w:rsidR="004E0144">
        <w:rPr>
          <w:szCs w:val="26"/>
          <w:lang w:val="ru-RU"/>
        </w:rPr>
        <w:t xml:space="preserve">» </w:t>
      </w:r>
      <w:r w:rsidR="001918D3" w:rsidRPr="00CD1480">
        <w:rPr>
          <w:szCs w:val="26"/>
          <w:lang w:val="ru-RU"/>
        </w:rPr>
        <w:t xml:space="preserve">Правительство Калужской области </w:t>
      </w:r>
      <w:r w:rsidR="001918D3" w:rsidRPr="00CD1480">
        <w:rPr>
          <w:b/>
          <w:szCs w:val="26"/>
          <w:lang w:val="ru-RU"/>
        </w:rPr>
        <w:t>ПОСТАНОВЛЯЕТ:</w:t>
      </w:r>
    </w:p>
    <w:p w:rsidR="00372DF5" w:rsidRPr="00080B78" w:rsidRDefault="00372DF5" w:rsidP="00021412">
      <w:pPr>
        <w:autoSpaceDE w:val="0"/>
        <w:autoSpaceDN w:val="0"/>
        <w:adjustRightInd w:val="0"/>
        <w:ind w:firstLine="567"/>
        <w:jc w:val="both"/>
        <w:rPr>
          <w:szCs w:val="26"/>
          <w:lang w:val="ru-RU"/>
        </w:rPr>
      </w:pPr>
    </w:p>
    <w:p w:rsidR="00D372E2" w:rsidRPr="00D372E2" w:rsidRDefault="00950F63" w:rsidP="005E2106">
      <w:pPr>
        <w:autoSpaceDE w:val="0"/>
        <w:autoSpaceDN w:val="0"/>
        <w:adjustRightInd w:val="0"/>
        <w:ind w:right="-1"/>
        <w:jc w:val="both"/>
        <w:rPr>
          <w:color w:val="000000" w:themeColor="text1"/>
          <w:szCs w:val="26"/>
          <w:lang w:val="ru-RU"/>
        </w:rPr>
      </w:pPr>
      <w:r w:rsidRPr="00D372E2">
        <w:rPr>
          <w:color w:val="000000" w:themeColor="text1"/>
          <w:szCs w:val="26"/>
          <w:lang w:val="ru-RU"/>
        </w:rPr>
        <w:t xml:space="preserve">  </w:t>
      </w:r>
      <w:r w:rsidR="00295B62" w:rsidRPr="00D372E2">
        <w:rPr>
          <w:color w:val="000000" w:themeColor="text1"/>
          <w:szCs w:val="26"/>
          <w:lang w:val="ru-RU"/>
        </w:rPr>
        <w:t xml:space="preserve">      </w:t>
      </w:r>
      <w:r w:rsidR="00F82E73" w:rsidRPr="00D372E2">
        <w:rPr>
          <w:color w:val="000000" w:themeColor="text1"/>
          <w:szCs w:val="26"/>
          <w:lang w:val="ru-RU"/>
        </w:rPr>
        <w:t xml:space="preserve">         </w:t>
      </w:r>
      <w:r w:rsidR="00295B62" w:rsidRPr="00D372E2">
        <w:rPr>
          <w:color w:val="000000" w:themeColor="text1"/>
          <w:szCs w:val="26"/>
          <w:lang w:val="ru-RU"/>
        </w:rPr>
        <w:t xml:space="preserve">1. </w:t>
      </w:r>
      <w:proofErr w:type="gramStart"/>
      <w:r w:rsidR="004D5746" w:rsidRPr="00D372E2">
        <w:rPr>
          <w:color w:val="000000" w:themeColor="text1"/>
          <w:szCs w:val="26"/>
          <w:lang w:val="ru-RU"/>
        </w:rPr>
        <w:t xml:space="preserve">Внести в </w:t>
      </w:r>
      <w:r w:rsidR="00CC7C89" w:rsidRPr="00D372E2">
        <w:rPr>
          <w:color w:val="000000" w:themeColor="text1"/>
          <w:szCs w:val="26"/>
          <w:lang w:val="ru-RU"/>
        </w:rPr>
        <w:t xml:space="preserve">постановление Правительства Калужской области </w:t>
      </w:r>
      <w:r w:rsidRPr="00D372E2">
        <w:rPr>
          <w:color w:val="000000" w:themeColor="text1"/>
          <w:szCs w:val="26"/>
          <w:lang w:val="ru-RU"/>
        </w:rPr>
        <w:t xml:space="preserve">от 31.12.2013  </w:t>
      </w:r>
      <w:r w:rsidR="005E2106" w:rsidRPr="00D372E2">
        <w:rPr>
          <w:color w:val="000000" w:themeColor="text1"/>
          <w:szCs w:val="26"/>
          <w:lang w:val="ru-RU"/>
        </w:rPr>
        <w:t xml:space="preserve">№ </w:t>
      </w:r>
      <w:r w:rsidRPr="00D372E2">
        <w:rPr>
          <w:color w:val="000000" w:themeColor="text1"/>
          <w:szCs w:val="26"/>
          <w:lang w:val="ru-RU"/>
        </w:rPr>
        <w:t xml:space="preserve"> 757 «О правилах предоставления иных межбюджетных трансфертов местным бюджетам из областного бюджета» (в ред. постановлений Правительства Калужской области </w:t>
      </w:r>
      <w:r w:rsidRPr="00D372E2">
        <w:rPr>
          <w:rFonts w:eastAsia="Calibri"/>
          <w:bCs/>
          <w:color w:val="000000" w:themeColor="text1"/>
          <w:szCs w:val="26"/>
          <w:lang w:val="ru-RU"/>
        </w:rPr>
        <w:t xml:space="preserve">от 30.05.2014  № 329, от 29.07.2014 № 445, от 31.12.2014 </w:t>
      </w:r>
      <w:r w:rsidR="00C7542B" w:rsidRPr="00D372E2">
        <w:rPr>
          <w:rFonts w:eastAsia="Calibri"/>
          <w:bCs/>
          <w:color w:val="000000" w:themeColor="text1"/>
          <w:szCs w:val="26"/>
          <w:lang w:val="ru-RU"/>
        </w:rPr>
        <w:t xml:space="preserve">    </w:t>
      </w:r>
      <w:r w:rsidR="005E2106" w:rsidRPr="00D372E2">
        <w:rPr>
          <w:rFonts w:eastAsia="Calibri"/>
          <w:bCs/>
          <w:color w:val="000000" w:themeColor="text1"/>
          <w:szCs w:val="26"/>
          <w:lang w:val="ru-RU"/>
        </w:rPr>
        <w:t xml:space="preserve">  </w:t>
      </w:r>
      <w:r w:rsidR="00C7542B" w:rsidRPr="00D372E2">
        <w:rPr>
          <w:rFonts w:eastAsia="Calibri"/>
          <w:bCs/>
          <w:color w:val="000000" w:themeColor="text1"/>
          <w:szCs w:val="26"/>
          <w:lang w:val="ru-RU"/>
        </w:rPr>
        <w:t xml:space="preserve">  </w:t>
      </w:r>
      <w:r w:rsidRPr="00D372E2">
        <w:rPr>
          <w:rFonts w:eastAsia="Calibri"/>
          <w:bCs/>
          <w:color w:val="000000" w:themeColor="text1"/>
          <w:szCs w:val="26"/>
          <w:lang w:val="ru-RU"/>
        </w:rPr>
        <w:t>№ 818, от 16.02.2016 № 99, от 27.03.2017 № 171, от 11.01.2018 № 12, от 08.05.2018 № 281, от 04.07.2018 № 400, от 08.10.2018 № 617, от 15.02.2019  № 113)</w:t>
      </w:r>
      <w:r w:rsidR="00CC7C89" w:rsidRPr="00D372E2">
        <w:rPr>
          <w:color w:val="000000" w:themeColor="text1"/>
          <w:szCs w:val="26"/>
          <w:lang w:val="ru-RU"/>
        </w:rPr>
        <w:t xml:space="preserve"> (далее – постановление)</w:t>
      </w:r>
      <w:r w:rsidR="004D5746" w:rsidRPr="00D372E2">
        <w:rPr>
          <w:color w:val="000000" w:themeColor="text1"/>
          <w:szCs w:val="26"/>
          <w:lang w:val="ru-RU"/>
        </w:rPr>
        <w:t xml:space="preserve"> </w:t>
      </w:r>
      <w:r w:rsidR="008A49A9" w:rsidRPr="00D372E2">
        <w:rPr>
          <w:color w:val="000000" w:themeColor="text1"/>
          <w:szCs w:val="26"/>
          <w:lang w:val="ru-RU"/>
        </w:rPr>
        <w:t>изменени</w:t>
      </w:r>
      <w:r w:rsidRPr="00D372E2">
        <w:rPr>
          <w:color w:val="000000" w:themeColor="text1"/>
          <w:szCs w:val="26"/>
          <w:lang w:val="ru-RU"/>
        </w:rPr>
        <w:t>е, изложив</w:t>
      </w:r>
      <w:proofErr w:type="gramEnd"/>
      <w:r w:rsidRPr="00D372E2">
        <w:rPr>
          <w:color w:val="000000" w:themeColor="text1"/>
          <w:szCs w:val="26"/>
          <w:lang w:val="ru-RU"/>
        </w:rPr>
        <w:t xml:space="preserve"> пункт 2 </w:t>
      </w:r>
      <w:r w:rsidR="00295B62" w:rsidRPr="00D372E2">
        <w:rPr>
          <w:color w:val="000000" w:themeColor="text1"/>
          <w:szCs w:val="26"/>
          <w:lang w:val="ru-RU"/>
        </w:rPr>
        <w:t xml:space="preserve">раздела </w:t>
      </w:r>
      <w:r w:rsidR="00295B62" w:rsidRPr="00D372E2">
        <w:rPr>
          <w:color w:val="000000" w:themeColor="text1"/>
          <w:szCs w:val="26"/>
          <w:lang w:val="en-US"/>
        </w:rPr>
        <w:t>II</w:t>
      </w:r>
      <w:r w:rsidR="00D372E2" w:rsidRPr="00D372E2">
        <w:rPr>
          <w:color w:val="000000" w:themeColor="text1"/>
          <w:szCs w:val="26"/>
          <w:lang w:val="ru-RU"/>
        </w:rPr>
        <w:t xml:space="preserve"> «</w:t>
      </w:r>
      <w:r w:rsidR="00D372E2" w:rsidRPr="00D372E2">
        <w:rPr>
          <w:rFonts w:eastAsia="Calibri"/>
          <w:szCs w:val="26"/>
          <w:lang w:val="ru-RU"/>
        </w:rPr>
        <w:t xml:space="preserve">Иные межбюджетные трансферты в </w:t>
      </w:r>
      <w:proofErr w:type="gramStart"/>
      <w:r w:rsidR="00D372E2" w:rsidRPr="00D372E2">
        <w:rPr>
          <w:rFonts w:eastAsia="Calibri"/>
          <w:szCs w:val="26"/>
          <w:lang w:val="ru-RU"/>
        </w:rPr>
        <w:t>рамках</w:t>
      </w:r>
      <w:proofErr w:type="gramEnd"/>
      <w:r w:rsidR="00D372E2" w:rsidRPr="00D372E2">
        <w:rPr>
          <w:rFonts w:eastAsia="Calibri"/>
          <w:szCs w:val="26"/>
          <w:lang w:val="ru-RU"/>
        </w:rPr>
        <w:t xml:space="preserve"> реализации ведомственной целевой программы «Совершенствование системы управления общественными финансами Калужской области» </w:t>
      </w:r>
      <w:r w:rsidR="00295B62" w:rsidRPr="00D372E2">
        <w:rPr>
          <w:color w:val="000000" w:themeColor="text1"/>
          <w:szCs w:val="26"/>
          <w:lang w:val="ru-RU"/>
        </w:rPr>
        <w:t>приложения № 2</w:t>
      </w:r>
      <w:r w:rsidR="00D372E2" w:rsidRPr="00D372E2">
        <w:rPr>
          <w:color w:val="000000" w:themeColor="text1"/>
          <w:szCs w:val="26"/>
          <w:lang w:val="ru-RU"/>
        </w:rPr>
        <w:t xml:space="preserve"> «Правила предоставления иных межбюджетных трансфертов местным бюджетам из областного бюджета»</w:t>
      </w:r>
      <w:r w:rsidR="00295B62" w:rsidRPr="00D372E2">
        <w:rPr>
          <w:color w:val="000000" w:themeColor="text1"/>
          <w:szCs w:val="26"/>
          <w:lang w:val="ru-RU"/>
        </w:rPr>
        <w:t xml:space="preserve"> к постановлению в </w:t>
      </w:r>
      <w:r w:rsidRPr="00D372E2">
        <w:rPr>
          <w:color w:val="000000" w:themeColor="text1"/>
          <w:szCs w:val="26"/>
          <w:lang w:val="ru-RU"/>
        </w:rPr>
        <w:t>следующей редакции</w:t>
      </w:r>
      <w:r w:rsidR="00D372E2" w:rsidRPr="00D372E2">
        <w:rPr>
          <w:color w:val="000000" w:themeColor="text1"/>
          <w:szCs w:val="26"/>
          <w:lang w:val="ru-RU"/>
        </w:rPr>
        <w:t>:</w:t>
      </w:r>
    </w:p>
    <w:p w:rsidR="00950F63" w:rsidRPr="00D372E2" w:rsidRDefault="00950F63" w:rsidP="005E2106">
      <w:pPr>
        <w:autoSpaceDE w:val="0"/>
        <w:autoSpaceDN w:val="0"/>
        <w:adjustRightInd w:val="0"/>
        <w:ind w:right="-1"/>
        <w:jc w:val="both"/>
        <w:rPr>
          <w:rFonts w:eastAsia="Calibri"/>
          <w:szCs w:val="26"/>
          <w:lang w:val="ru-RU"/>
        </w:rPr>
      </w:pPr>
      <w:r w:rsidRPr="00D372E2">
        <w:rPr>
          <w:color w:val="000000" w:themeColor="text1"/>
          <w:szCs w:val="26"/>
          <w:lang w:val="ru-RU"/>
        </w:rPr>
        <w:t xml:space="preserve"> «</w:t>
      </w:r>
      <w:r w:rsidR="00D372E2" w:rsidRPr="00D372E2">
        <w:rPr>
          <w:color w:val="000000" w:themeColor="text1"/>
          <w:szCs w:val="26"/>
          <w:lang w:val="ru-RU"/>
        </w:rPr>
        <w:t xml:space="preserve">2. </w:t>
      </w:r>
      <w:r w:rsidRPr="00D372E2">
        <w:rPr>
          <w:rFonts w:eastAsia="Calibri"/>
          <w:szCs w:val="26"/>
          <w:lang w:val="ru-RU"/>
        </w:rPr>
        <w:t>Получателями иных межбюджетных трансфертов могут выступать бю</w:t>
      </w:r>
      <w:r w:rsidR="00295B62" w:rsidRPr="00D372E2">
        <w:rPr>
          <w:rFonts w:eastAsia="Calibri"/>
          <w:szCs w:val="26"/>
          <w:lang w:val="ru-RU"/>
        </w:rPr>
        <w:t>джеты муниципальных образований,</w:t>
      </w:r>
      <w:r w:rsidRPr="00D372E2">
        <w:rPr>
          <w:rFonts w:eastAsia="Calibri"/>
          <w:szCs w:val="26"/>
          <w:lang w:val="ru-RU"/>
        </w:rPr>
        <w:t xml:space="preserve"> по которым постановлением Правительства Калужской области предусмотрено стимулирование руководителей исполнительно-распорядительных органов муниципальных образований Калужской области</w:t>
      </w:r>
      <w:proofErr w:type="gramStart"/>
      <w:r w:rsidR="00D372E2" w:rsidRPr="00D372E2">
        <w:rPr>
          <w:rFonts w:eastAsia="Calibri"/>
          <w:szCs w:val="26"/>
          <w:lang w:val="ru-RU"/>
        </w:rPr>
        <w:t>.</w:t>
      </w:r>
      <w:r w:rsidR="005E2106" w:rsidRPr="00D372E2">
        <w:rPr>
          <w:rFonts w:eastAsia="Calibri"/>
          <w:szCs w:val="26"/>
          <w:lang w:val="ru-RU"/>
        </w:rPr>
        <w:t>»</w:t>
      </w:r>
      <w:r w:rsidRPr="00D372E2">
        <w:rPr>
          <w:rFonts w:eastAsia="Calibri"/>
          <w:szCs w:val="26"/>
          <w:lang w:val="ru-RU"/>
        </w:rPr>
        <w:t>.</w:t>
      </w:r>
      <w:proofErr w:type="gramEnd"/>
    </w:p>
    <w:p w:rsidR="00D147C7" w:rsidRPr="00D372E2" w:rsidRDefault="00D147C7" w:rsidP="005E2106">
      <w:pPr>
        <w:autoSpaceDE w:val="0"/>
        <w:autoSpaceDN w:val="0"/>
        <w:adjustRightInd w:val="0"/>
        <w:jc w:val="both"/>
        <w:rPr>
          <w:rFonts w:eastAsia="Calibri"/>
          <w:szCs w:val="26"/>
          <w:lang w:val="ru-RU"/>
        </w:rPr>
      </w:pPr>
      <w:r w:rsidRPr="00D372E2">
        <w:rPr>
          <w:rFonts w:eastAsia="Calibri"/>
          <w:szCs w:val="26"/>
          <w:lang w:val="ru-RU"/>
        </w:rPr>
        <w:lastRenderedPageBreak/>
        <w:t xml:space="preserve">                2. Настоящее Постановление вступает в силу со дня его официального опубликования.</w:t>
      </w:r>
    </w:p>
    <w:p w:rsidR="00F82E73" w:rsidRDefault="00F82E73" w:rsidP="00F82E73">
      <w:pPr>
        <w:autoSpaceDE w:val="0"/>
        <w:autoSpaceDN w:val="0"/>
        <w:adjustRightInd w:val="0"/>
        <w:ind w:left="567" w:hanging="567"/>
        <w:jc w:val="both"/>
        <w:rPr>
          <w:rFonts w:eastAsia="Calibri"/>
          <w:szCs w:val="26"/>
          <w:lang w:val="ru-RU"/>
        </w:rPr>
      </w:pPr>
    </w:p>
    <w:p w:rsidR="00F82E73" w:rsidRDefault="00F82E73" w:rsidP="00F82E73">
      <w:pPr>
        <w:autoSpaceDE w:val="0"/>
        <w:autoSpaceDN w:val="0"/>
        <w:adjustRightInd w:val="0"/>
        <w:ind w:left="567" w:hanging="567"/>
        <w:jc w:val="both"/>
        <w:rPr>
          <w:rFonts w:eastAsia="Calibri"/>
          <w:szCs w:val="26"/>
          <w:lang w:val="ru-RU"/>
        </w:rPr>
      </w:pPr>
    </w:p>
    <w:p w:rsidR="00295B62" w:rsidRPr="00295B62" w:rsidRDefault="00295B62" w:rsidP="00950F63">
      <w:pPr>
        <w:autoSpaceDE w:val="0"/>
        <w:autoSpaceDN w:val="0"/>
        <w:adjustRightInd w:val="0"/>
        <w:jc w:val="both"/>
        <w:rPr>
          <w:rFonts w:eastAsia="Calibri"/>
          <w:b/>
          <w:szCs w:val="26"/>
          <w:lang w:val="ru-RU"/>
        </w:rPr>
      </w:pPr>
      <w:r w:rsidRPr="00295B62">
        <w:rPr>
          <w:rFonts w:eastAsia="Calibri"/>
          <w:b/>
          <w:szCs w:val="26"/>
          <w:lang w:val="ru-RU"/>
        </w:rPr>
        <w:t xml:space="preserve">Губернатор Калужской области               </w:t>
      </w:r>
      <w:r w:rsidR="00032656">
        <w:rPr>
          <w:rFonts w:eastAsia="Calibri"/>
          <w:b/>
          <w:szCs w:val="26"/>
          <w:lang w:val="ru-RU"/>
        </w:rPr>
        <w:t xml:space="preserve"> </w:t>
      </w:r>
      <w:r w:rsidRPr="00295B62">
        <w:rPr>
          <w:rFonts w:eastAsia="Calibri"/>
          <w:b/>
          <w:szCs w:val="26"/>
          <w:lang w:val="ru-RU"/>
        </w:rPr>
        <w:t xml:space="preserve">                           </w:t>
      </w:r>
      <w:r>
        <w:rPr>
          <w:rFonts w:eastAsia="Calibri"/>
          <w:b/>
          <w:szCs w:val="26"/>
          <w:lang w:val="ru-RU"/>
        </w:rPr>
        <w:t xml:space="preserve">             </w:t>
      </w:r>
      <w:r w:rsidRPr="00295B62">
        <w:rPr>
          <w:rFonts w:eastAsia="Calibri"/>
          <w:b/>
          <w:szCs w:val="26"/>
          <w:lang w:val="ru-RU"/>
        </w:rPr>
        <w:t xml:space="preserve"> А.Д. Артамонов</w:t>
      </w:r>
    </w:p>
    <w:p w:rsidR="00295B62" w:rsidRDefault="00295B62" w:rsidP="00950F63">
      <w:pPr>
        <w:autoSpaceDE w:val="0"/>
        <w:autoSpaceDN w:val="0"/>
        <w:adjustRightInd w:val="0"/>
        <w:jc w:val="both"/>
        <w:rPr>
          <w:rFonts w:eastAsia="Calibri"/>
          <w:szCs w:val="26"/>
          <w:lang w:val="ru-RU"/>
        </w:rPr>
      </w:pPr>
    </w:p>
    <w:p w:rsidR="00295B62" w:rsidRDefault="00295B62" w:rsidP="00295B62">
      <w:pPr>
        <w:autoSpaceDE w:val="0"/>
        <w:autoSpaceDN w:val="0"/>
        <w:adjustRightInd w:val="0"/>
        <w:jc w:val="both"/>
        <w:rPr>
          <w:rFonts w:eastAsia="Calibri"/>
          <w:szCs w:val="26"/>
          <w:lang w:val="ru-RU"/>
        </w:rPr>
      </w:pPr>
      <w:r>
        <w:rPr>
          <w:rFonts w:eastAsia="Calibri"/>
          <w:szCs w:val="26"/>
          <w:lang w:val="ru-RU"/>
        </w:rPr>
        <w:t xml:space="preserve">      </w:t>
      </w:r>
    </w:p>
    <w:p w:rsidR="00295B62" w:rsidRDefault="00295B62" w:rsidP="00295B62">
      <w:pPr>
        <w:autoSpaceDE w:val="0"/>
        <w:autoSpaceDN w:val="0"/>
        <w:adjustRightInd w:val="0"/>
        <w:jc w:val="both"/>
        <w:rPr>
          <w:rFonts w:eastAsia="Calibri"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F82E73" w:rsidRDefault="00F82E73" w:rsidP="003C4739">
      <w:pPr>
        <w:jc w:val="center"/>
        <w:rPr>
          <w:b/>
          <w:szCs w:val="26"/>
          <w:lang w:val="ru-RU"/>
        </w:rPr>
      </w:pPr>
    </w:p>
    <w:p w:rsidR="00317B48" w:rsidRDefault="00317B48" w:rsidP="00A31D14">
      <w:pPr>
        <w:rPr>
          <w:sz w:val="22"/>
          <w:szCs w:val="22"/>
          <w:lang w:val="ru-RU"/>
        </w:rPr>
      </w:pPr>
      <w:bookmarkStart w:id="0" w:name="_GoBack"/>
      <w:bookmarkEnd w:id="0"/>
    </w:p>
    <w:sectPr w:rsidR="00317B48" w:rsidSect="000326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0F1"/>
    <w:multiLevelType w:val="hybridMultilevel"/>
    <w:tmpl w:val="C68A18A6"/>
    <w:lvl w:ilvl="0" w:tplc="86CCD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719E2"/>
    <w:multiLevelType w:val="hybridMultilevel"/>
    <w:tmpl w:val="42808D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881BB4"/>
    <w:multiLevelType w:val="hybridMultilevel"/>
    <w:tmpl w:val="C73AA2AE"/>
    <w:lvl w:ilvl="0" w:tplc="5F84B6C0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D4311C"/>
    <w:multiLevelType w:val="hybridMultilevel"/>
    <w:tmpl w:val="2BA274A8"/>
    <w:lvl w:ilvl="0" w:tplc="8746253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438A9"/>
    <w:multiLevelType w:val="hybridMultilevel"/>
    <w:tmpl w:val="D44AB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05F24"/>
    <w:multiLevelType w:val="hybridMultilevel"/>
    <w:tmpl w:val="D0D89482"/>
    <w:lvl w:ilvl="0" w:tplc="7CD2FFC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D96D78"/>
    <w:multiLevelType w:val="hybridMultilevel"/>
    <w:tmpl w:val="D1B0C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E917C3"/>
    <w:multiLevelType w:val="multilevel"/>
    <w:tmpl w:val="5AD2B17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B947DFD"/>
    <w:multiLevelType w:val="multilevel"/>
    <w:tmpl w:val="5658D6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11E6C23"/>
    <w:multiLevelType w:val="hybridMultilevel"/>
    <w:tmpl w:val="334EA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57"/>
    <w:rsid w:val="000007D7"/>
    <w:rsid w:val="00005C14"/>
    <w:rsid w:val="00011C0A"/>
    <w:rsid w:val="00020F8B"/>
    <w:rsid w:val="00021412"/>
    <w:rsid w:val="00023ABE"/>
    <w:rsid w:val="00024450"/>
    <w:rsid w:val="000253DB"/>
    <w:rsid w:val="00025453"/>
    <w:rsid w:val="00026607"/>
    <w:rsid w:val="0002738A"/>
    <w:rsid w:val="00032656"/>
    <w:rsid w:val="00035792"/>
    <w:rsid w:val="00041044"/>
    <w:rsid w:val="00044966"/>
    <w:rsid w:val="00050C9D"/>
    <w:rsid w:val="00052481"/>
    <w:rsid w:val="00066BBB"/>
    <w:rsid w:val="00070FE1"/>
    <w:rsid w:val="0007784F"/>
    <w:rsid w:val="00080B78"/>
    <w:rsid w:val="00081765"/>
    <w:rsid w:val="000827B9"/>
    <w:rsid w:val="00086937"/>
    <w:rsid w:val="000A1F52"/>
    <w:rsid w:val="000A49F9"/>
    <w:rsid w:val="000B3E7B"/>
    <w:rsid w:val="000B4F6F"/>
    <w:rsid w:val="000B6A6E"/>
    <w:rsid w:val="000C47B3"/>
    <w:rsid w:val="000E41F2"/>
    <w:rsid w:val="000F0AD8"/>
    <w:rsid w:val="000F521A"/>
    <w:rsid w:val="000F6B9D"/>
    <w:rsid w:val="00101EEC"/>
    <w:rsid w:val="0011098D"/>
    <w:rsid w:val="0011378A"/>
    <w:rsid w:val="00131D5B"/>
    <w:rsid w:val="00136DF9"/>
    <w:rsid w:val="001425B9"/>
    <w:rsid w:val="0016098B"/>
    <w:rsid w:val="00161C12"/>
    <w:rsid w:val="001629E0"/>
    <w:rsid w:val="00163183"/>
    <w:rsid w:val="001636EB"/>
    <w:rsid w:val="00165820"/>
    <w:rsid w:val="00171527"/>
    <w:rsid w:val="00176F0F"/>
    <w:rsid w:val="00190B9B"/>
    <w:rsid w:val="001918D3"/>
    <w:rsid w:val="001A0E5B"/>
    <w:rsid w:val="001A33D0"/>
    <w:rsid w:val="001A39E1"/>
    <w:rsid w:val="001B1431"/>
    <w:rsid w:val="001B5874"/>
    <w:rsid w:val="001C3D49"/>
    <w:rsid w:val="001C4380"/>
    <w:rsid w:val="001D34A8"/>
    <w:rsid w:val="001E2834"/>
    <w:rsid w:val="001E3825"/>
    <w:rsid w:val="001E3F56"/>
    <w:rsid w:val="002003A4"/>
    <w:rsid w:val="00201A4B"/>
    <w:rsid w:val="002029D2"/>
    <w:rsid w:val="00203B60"/>
    <w:rsid w:val="0020473B"/>
    <w:rsid w:val="00220FC5"/>
    <w:rsid w:val="00223E91"/>
    <w:rsid w:val="00230B69"/>
    <w:rsid w:val="00231D2B"/>
    <w:rsid w:val="00242393"/>
    <w:rsid w:val="002427CE"/>
    <w:rsid w:val="00252049"/>
    <w:rsid w:val="00254C65"/>
    <w:rsid w:val="00254CCB"/>
    <w:rsid w:val="00255788"/>
    <w:rsid w:val="00257B46"/>
    <w:rsid w:val="00266BF1"/>
    <w:rsid w:val="00267244"/>
    <w:rsid w:val="002721C6"/>
    <w:rsid w:val="0027613A"/>
    <w:rsid w:val="00286ABA"/>
    <w:rsid w:val="00287E96"/>
    <w:rsid w:val="00295B62"/>
    <w:rsid w:val="002A3567"/>
    <w:rsid w:val="002A50A4"/>
    <w:rsid w:val="002A50D1"/>
    <w:rsid w:val="002B0A19"/>
    <w:rsid w:val="002C116D"/>
    <w:rsid w:val="002C19E9"/>
    <w:rsid w:val="002C2DE9"/>
    <w:rsid w:val="002D0494"/>
    <w:rsid w:val="002D51B1"/>
    <w:rsid w:val="002D6272"/>
    <w:rsid w:val="002D7553"/>
    <w:rsid w:val="002E6484"/>
    <w:rsid w:val="002E6F4C"/>
    <w:rsid w:val="002F050A"/>
    <w:rsid w:val="00302012"/>
    <w:rsid w:val="00303799"/>
    <w:rsid w:val="003128FD"/>
    <w:rsid w:val="00312B06"/>
    <w:rsid w:val="00317B48"/>
    <w:rsid w:val="00325BD4"/>
    <w:rsid w:val="003333F4"/>
    <w:rsid w:val="00342C47"/>
    <w:rsid w:val="00343F43"/>
    <w:rsid w:val="003529AE"/>
    <w:rsid w:val="00357467"/>
    <w:rsid w:val="0035767F"/>
    <w:rsid w:val="00372DF5"/>
    <w:rsid w:val="00373744"/>
    <w:rsid w:val="00374EFD"/>
    <w:rsid w:val="00375BAB"/>
    <w:rsid w:val="00377B08"/>
    <w:rsid w:val="00380E6D"/>
    <w:rsid w:val="003828D2"/>
    <w:rsid w:val="00383360"/>
    <w:rsid w:val="00386C90"/>
    <w:rsid w:val="003912FF"/>
    <w:rsid w:val="00391D75"/>
    <w:rsid w:val="003A36AE"/>
    <w:rsid w:val="003B0AB9"/>
    <w:rsid w:val="003B4E4A"/>
    <w:rsid w:val="003C4739"/>
    <w:rsid w:val="003D5D8F"/>
    <w:rsid w:val="003E18FE"/>
    <w:rsid w:val="003E39E9"/>
    <w:rsid w:val="003E71CC"/>
    <w:rsid w:val="004010D9"/>
    <w:rsid w:val="00401775"/>
    <w:rsid w:val="00404E1E"/>
    <w:rsid w:val="00420A5B"/>
    <w:rsid w:val="00421241"/>
    <w:rsid w:val="0043515A"/>
    <w:rsid w:val="00440B86"/>
    <w:rsid w:val="00442E6D"/>
    <w:rsid w:val="00456A12"/>
    <w:rsid w:val="004623CA"/>
    <w:rsid w:val="0048592B"/>
    <w:rsid w:val="00491B65"/>
    <w:rsid w:val="0049460C"/>
    <w:rsid w:val="0049672A"/>
    <w:rsid w:val="004B5583"/>
    <w:rsid w:val="004C1F07"/>
    <w:rsid w:val="004D268A"/>
    <w:rsid w:val="004D5746"/>
    <w:rsid w:val="004E0144"/>
    <w:rsid w:val="004E6DFA"/>
    <w:rsid w:val="004E7084"/>
    <w:rsid w:val="00501F0B"/>
    <w:rsid w:val="00506522"/>
    <w:rsid w:val="005129E8"/>
    <w:rsid w:val="005215AC"/>
    <w:rsid w:val="00521A61"/>
    <w:rsid w:val="005225D2"/>
    <w:rsid w:val="00522E32"/>
    <w:rsid w:val="00554F77"/>
    <w:rsid w:val="005751F1"/>
    <w:rsid w:val="00576025"/>
    <w:rsid w:val="00593502"/>
    <w:rsid w:val="0059452E"/>
    <w:rsid w:val="005A5022"/>
    <w:rsid w:val="005B3088"/>
    <w:rsid w:val="005B684C"/>
    <w:rsid w:val="005D26A3"/>
    <w:rsid w:val="005D797F"/>
    <w:rsid w:val="005E2106"/>
    <w:rsid w:val="005E30D3"/>
    <w:rsid w:val="005E7C05"/>
    <w:rsid w:val="005F60F0"/>
    <w:rsid w:val="005F745B"/>
    <w:rsid w:val="00604FA2"/>
    <w:rsid w:val="006057CA"/>
    <w:rsid w:val="006078CA"/>
    <w:rsid w:val="00613495"/>
    <w:rsid w:val="00613627"/>
    <w:rsid w:val="00637EB6"/>
    <w:rsid w:val="00640DE9"/>
    <w:rsid w:val="00645A64"/>
    <w:rsid w:val="00656275"/>
    <w:rsid w:val="00657002"/>
    <w:rsid w:val="00657150"/>
    <w:rsid w:val="00657C7E"/>
    <w:rsid w:val="00662131"/>
    <w:rsid w:val="006752E5"/>
    <w:rsid w:val="00684569"/>
    <w:rsid w:val="00690267"/>
    <w:rsid w:val="006A3747"/>
    <w:rsid w:val="006B1781"/>
    <w:rsid w:val="006D1374"/>
    <w:rsid w:val="00706353"/>
    <w:rsid w:val="007247FB"/>
    <w:rsid w:val="007270D9"/>
    <w:rsid w:val="0074100C"/>
    <w:rsid w:val="00750AA0"/>
    <w:rsid w:val="00755C16"/>
    <w:rsid w:val="00763980"/>
    <w:rsid w:val="007742B2"/>
    <w:rsid w:val="00784086"/>
    <w:rsid w:val="007848FE"/>
    <w:rsid w:val="007A33C8"/>
    <w:rsid w:val="007B71B2"/>
    <w:rsid w:val="007C6F4F"/>
    <w:rsid w:val="007E1E76"/>
    <w:rsid w:val="008131AB"/>
    <w:rsid w:val="00816111"/>
    <w:rsid w:val="00833C28"/>
    <w:rsid w:val="00837F4E"/>
    <w:rsid w:val="008461CC"/>
    <w:rsid w:val="00860E57"/>
    <w:rsid w:val="008635EF"/>
    <w:rsid w:val="008724E3"/>
    <w:rsid w:val="00883820"/>
    <w:rsid w:val="00897184"/>
    <w:rsid w:val="008A0570"/>
    <w:rsid w:val="008A49A9"/>
    <w:rsid w:val="008A54E7"/>
    <w:rsid w:val="008B4E9A"/>
    <w:rsid w:val="008D4690"/>
    <w:rsid w:val="008D6A3F"/>
    <w:rsid w:val="008E15E5"/>
    <w:rsid w:val="008E2C23"/>
    <w:rsid w:val="008F200A"/>
    <w:rsid w:val="008F2F9E"/>
    <w:rsid w:val="008F7309"/>
    <w:rsid w:val="009016CF"/>
    <w:rsid w:val="00910C19"/>
    <w:rsid w:val="00937283"/>
    <w:rsid w:val="00944D7D"/>
    <w:rsid w:val="00947A86"/>
    <w:rsid w:val="00950F63"/>
    <w:rsid w:val="00953EC8"/>
    <w:rsid w:val="009608B6"/>
    <w:rsid w:val="00981653"/>
    <w:rsid w:val="009902EE"/>
    <w:rsid w:val="00991DD6"/>
    <w:rsid w:val="009979CB"/>
    <w:rsid w:val="009A795C"/>
    <w:rsid w:val="009B774B"/>
    <w:rsid w:val="009B7A0A"/>
    <w:rsid w:val="009D2E06"/>
    <w:rsid w:val="009D2ED0"/>
    <w:rsid w:val="009E5C0F"/>
    <w:rsid w:val="00A03BB0"/>
    <w:rsid w:val="00A155C1"/>
    <w:rsid w:val="00A2669F"/>
    <w:rsid w:val="00A31D14"/>
    <w:rsid w:val="00A371FA"/>
    <w:rsid w:val="00A4061B"/>
    <w:rsid w:val="00A409E4"/>
    <w:rsid w:val="00A43880"/>
    <w:rsid w:val="00A45FF3"/>
    <w:rsid w:val="00A536B4"/>
    <w:rsid w:val="00A61E1D"/>
    <w:rsid w:val="00A64311"/>
    <w:rsid w:val="00A759FA"/>
    <w:rsid w:val="00A83F15"/>
    <w:rsid w:val="00A94D9E"/>
    <w:rsid w:val="00A9642B"/>
    <w:rsid w:val="00AA5621"/>
    <w:rsid w:val="00AB167F"/>
    <w:rsid w:val="00AB2462"/>
    <w:rsid w:val="00AB323C"/>
    <w:rsid w:val="00AB50FF"/>
    <w:rsid w:val="00AB5DE0"/>
    <w:rsid w:val="00AB68C6"/>
    <w:rsid w:val="00AE1FED"/>
    <w:rsid w:val="00B01E3D"/>
    <w:rsid w:val="00B03B03"/>
    <w:rsid w:val="00B06BBE"/>
    <w:rsid w:val="00B1376A"/>
    <w:rsid w:val="00B222B1"/>
    <w:rsid w:val="00B26A60"/>
    <w:rsid w:val="00B41F70"/>
    <w:rsid w:val="00B475D5"/>
    <w:rsid w:val="00B92A81"/>
    <w:rsid w:val="00B94340"/>
    <w:rsid w:val="00BA0853"/>
    <w:rsid w:val="00BA7861"/>
    <w:rsid w:val="00BC51EA"/>
    <w:rsid w:val="00BC6DA0"/>
    <w:rsid w:val="00BE43F8"/>
    <w:rsid w:val="00C00390"/>
    <w:rsid w:val="00C14BA0"/>
    <w:rsid w:val="00C175B6"/>
    <w:rsid w:val="00C33846"/>
    <w:rsid w:val="00C550CB"/>
    <w:rsid w:val="00C57432"/>
    <w:rsid w:val="00C63E01"/>
    <w:rsid w:val="00C64818"/>
    <w:rsid w:val="00C7542B"/>
    <w:rsid w:val="00C76A4E"/>
    <w:rsid w:val="00C90463"/>
    <w:rsid w:val="00C90F13"/>
    <w:rsid w:val="00C96FAC"/>
    <w:rsid w:val="00CA4606"/>
    <w:rsid w:val="00CA6F9D"/>
    <w:rsid w:val="00CA721C"/>
    <w:rsid w:val="00CB290C"/>
    <w:rsid w:val="00CB2F55"/>
    <w:rsid w:val="00CB4408"/>
    <w:rsid w:val="00CB50ED"/>
    <w:rsid w:val="00CC7C89"/>
    <w:rsid w:val="00CD1480"/>
    <w:rsid w:val="00CE477E"/>
    <w:rsid w:val="00CE7115"/>
    <w:rsid w:val="00CF1F57"/>
    <w:rsid w:val="00CF57DB"/>
    <w:rsid w:val="00CF6CA9"/>
    <w:rsid w:val="00D00BA6"/>
    <w:rsid w:val="00D147C7"/>
    <w:rsid w:val="00D22EA7"/>
    <w:rsid w:val="00D31476"/>
    <w:rsid w:val="00D353C6"/>
    <w:rsid w:val="00D372E2"/>
    <w:rsid w:val="00D46BC1"/>
    <w:rsid w:val="00D5288B"/>
    <w:rsid w:val="00D62AEE"/>
    <w:rsid w:val="00D631C2"/>
    <w:rsid w:val="00D7356C"/>
    <w:rsid w:val="00D82828"/>
    <w:rsid w:val="00D84E22"/>
    <w:rsid w:val="00D971A0"/>
    <w:rsid w:val="00DA66D7"/>
    <w:rsid w:val="00DA7C36"/>
    <w:rsid w:val="00DC104D"/>
    <w:rsid w:val="00DC43CC"/>
    <w:rsid w:val="00DC7EA7"/>
    <w:rsid w:val="00DE4C54"/>
    <w:rsid w:val="00DE5AEB"/>
    <w:rsid w:val="00DE6179"/>
    <w:rsid w:val="00DE74EC"/>
    <w:rsid w:val="00DF46D0"/>
    <w:rsid w:val="00DF5414"/>
    <w:rsid w:val="00E07A2A"/>
    <w:rsid w:val="00E11B1C"/>
    <w:rsid w:val="00E1244D"/>
    <w:rsid w:val="00E22714"/>
    <w:rsid w:val="00E273FE"/>
    <w:rsid w:val="00E3272F"/>
    <w:rsid w:val="00E371A6"/>
    <w:rsid w:val="00E37B87"/>
    <w:rsid w:val="00E40F58"/>
    <w:rsid w:val="00E47AE5"/>
    <w:rsid w:val="00E51109"/>
    <w:rsid w:val="00E808D7"/>
    <w:rsid w:val="00E846E2"/>
    <w:rsid w:val="00E90F9D"/>
    <w:rsid w:val="00E93C54"/>
    <w:rsid w:val="00E95D26"/>
    <w:rsid w:val="00EA2976"/>
    <w:rsid w:val="00EA74B8"/>
    <w:rsid w:val="00EB2C61"/>
    <w:rsid w:val="00EB75C2"/>
    <w:rsid w:val="00ED17CA"/>
    <w:rsid w:val="00ED562E"/>
    <w:rsid w:val="00EE311D"/>
    <w:rsid w:val="00EE56A2"/>
    <w:rsid w:val="00EF0F37"/>
    <w:rsid w:val="00EF3F43"/>
    <w:rsid w:val="00EF6DAB"/>
    <w:rsid w:val="00F0146F"/>
    <w:rsid w:val="00F26B25"/>
    <w:rsid w:val="00F62A94"/>
    <w:rsid w:val="00F63160"/>
    <w:rsid w:val="00F7586E"/>
    <w:rsid w:val="00F81231"/>
    <w:rsid w:val="00F82E73"/>
    <w:rsid w:val="00F83847"/>
    <w:rsid w:val="00F95D27"/>
    <w:rsid w:val="00FA3599"/>
    <w:rsid w:val="00FB1A6A"/>
    <w:rsid w:val="00FB6A57"/>
    <w:rsid w:val="00FC07DC"/>
    <w:rsid w:val="00FD0061"/>
    <w:rsid w:val="00FE3994"/>
    <w:rsid w:val="00FE4B56"/>
    <w:rsid w:val="00FE4EF4"/>
    <w:rsid w:val="00FE678C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1"/>
    <w:rPr>
      <w:rFonts w:ascii="Times New Roman" w:eastAsia="Times New Roman" w:hAnsi="Times New Roman"/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372DF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63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318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6">
    <w:name w:val="Селиверстова"/>
    <w:semiHidden/>
    <w:rsid w:val="00CD1480"/>
    <w:rPr>
      <w:rFonts w:ascii="Arial" w:hAnsi="Arial" w:cs="Arial"/>
      <w:color w:val="000080"/>
      <w:sz w:val="20"/>
      <w:szCs w:val="20"/>
    </w:rPr>
  </w:style>
  <w:style w:type="paragraph" w:customStyle="1" w:styleId="ConsPlusNormal">
    <w:name w:val="ConsPlusNormal"/>
    <w:rsid w:val="00386C9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86C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7C6F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C6F4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Обычный1"/>
    <w:link w:val="Normal"/>
    <w:rsid w:val="00D82828"/>
    <w:rPr>
      <w:rFonts w:ascii="Times New Roman" w:eastAsia="Times New Roman" w:hAnsi="Times New Roman"/>
      <w:sz w:val="24"/>
    </w:rPr>
  </w:style>
  <w:style w:type="character" w:customStyle="1" w:styleId="Normal">
    <w:name w:val="Normal Знак"/>
    <w:link w:val="1"/>
    <w:rsid w:val="00D82828"/>
    <w:rPr>
      <w:rFonts w:ascii="Times New Roman" w:eastAsia="Times New Roman" w:hAnsi="Times New Roman"/>
      <w:sz w:val="24"/>
    </w:rPr>
  </w:style>
  <w:style w:type="paragraph" w:styleId="a7">
    <w:name w:val="Title"/>
    <w:basedOn w:val="a"/>
    <w:link w:val="a8"/>
    <w:qFormat/>
    <w:rsid w:val="00C14BA0"/>
    <w:pPr>
      <w:jc w:val="center"/>
    </w:pPr>
    <w:rPr>
      <w:b/>
      <w:bCs/>
      <w:sz w:val="24"/>
      <w:szCs w:val="24"/>
      <w:lang w:val="ru-RU"/>
    </w:rPr>
  </w:style>
  <w:style w:type="character" w:customStyle="1" w:styleId="a8">
    <w:name w:val="Название Знак"/>
    <w:link w:val="a7"/>
    <w:rsid w:val="00C14BA0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Hyperlink"/>
    <w:uiPriority w:val="99"/>
    <w:unhideWhenUsed/>
    <w:rsid w:val="001629E0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317B48"/>
    <w:pPr>
      <w:tabs>
        <w:tab w:val="center" w:pos="4153"/>
        <w:tab w:val="right" w:pos="8306"/>
      </w:tabs>
    </w:pPr>
    <w:rPr>
      <w:rFonts w:ascii="Zhikaryov" w:eastAsia="Zhikaryov" w:hAnsi="Zhikaryov"/>
      <w:lang w:val="ru-RU"/>
    </w:rPr>
  </w:style>
  <w:style w:type="character" w:customStyle="1" w:styleId="ab">
    <w:name w:val="Нижний колонтитул Знак"/>
    <w:link w:val="aa"/>
    <w:uiPriority w:val="99"/>
    <w:rsid w:val="00317B48"/>
    <w:rPr>
      <w:rFonts w:ascii="Zhikaryov" w:eastAsia="Zhikaryov" w:hAnsi="Zhikaryov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1"/>
    <w:rPr>
      <w:rFonts w:ascii="Times New Roman" w:eastAsia="Times New Roman" w:hAnsi="Times New Roman"/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372DF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63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318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6">
    <w:name w:val="Селиверстова"/>
    <w:semiHidden/>
    <w:rsid w:val="00CD1480"/>
    <w:rPr>
      <w:rFonts w:ascii="Arial" w:hAnsi="Arial" w:cs="Arial"/>
      <w:color w:val="000080"/>
      <w:sz w:val="20"/>
      <w:szCs w:val="20"/>
    </w:rPr>
  </w:style>
  <w:style w:type="paragraph" w:customStyle="1" w:styleId="ConsPlusNormal">
    <w:name w:val="ConsPlusNormal"/>
    <w:rsid w:val="00386C9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86C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7C6F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C6F4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Обычный1"/>
    <w:link w:val="Normal"/>
    <w:rsid w:val="00D82828"/>
    <w:rPr>
      <w:rFonts w:ascii="Times New Roman" w:eastAsia="Times New Roman" w:hAnsi="Times New Roman"/>
      <w:sz w:val="24"/>
    </w:rPr>
  </w:style>
  <w:style w:type="character" w:customStyle="1" w:styleId="Normal">
    <w:name w:val="Normal Знак"/>
    <w:link w:val="1"/>
    <w:rsid w:val="00D82828"/>
    <w:rPr>
      <w:rFonts w:ascii="Times New Roman" w:eastAsia="Times New Roman" w:hAnsi="Times New Roman"/>
      <w:sz w:val="24"/>
    </w:rPr>
  </w:style>
  <w:style w:type="paragraph" w:styleId="a7">
    <w:name w:val="Title"/>
    <w:basedOn w:val="a"/>
    <w:link w:val="a8"/>
    <w:qFormat/>
    <w:rsid w:val="00C14BA0"/>
    <w:pPr>
      <w:jc w:val="center"/>
    </w:pPr>
    <w:rPr>
      <w:b/>
      <w:bCs/>
      <w:sz w:val="24"/>
      <w:szCs w:val="24"/>
      <w:lang w:val="ru-RU"/>
    </w:rPr>
  </w:style>
  <w:style w:type="character" w:customStyle="1" w:styleId="a8">
    <w:name w:val="Название Знак"/>
    <w:link w:val="a7"/>
    <w:rsid w:val="00C14BA0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Hyperlink"/>
    <w:uiPriority w:val="99"/>
    <w:unhideWhenUsed/>
    <w:rsid w:val="001629E0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317B48"/>
    <w:pPr>
      <w:tabs>
        <w:tab w:val="center" w:pos="4153"/>
        <w:tab w:val="right" w:pos="8306"/>
      </w:tabs>
    </w:pPr>
    <w:rPr>
      <w:rFonts w:ascii="Zhikaryov" w:eastAsia="Zhikaryov" w:hAnsi="Zhikaryov"/>
      <w:lang w:val="ru-RU"/>
    </w:rPr>
  </w:style>
  <w:style w:type="character" w:customStyle="1" w:styleId="ab">
    <w:name w:val="Нижний колонтитул Знак"/>
    <w:link w:val="aa"/>
    <w:uiPriority w:val="99"/>
    <w:rsid w:val="00317B48"/>
    <w:rPr>
      <w:rFonts w:ascii="Zhikaryov" w:eastAsia="Zhikaryov" w:hAnsi="Zhikaryov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00DB-0517-4AF3-B9C2-C8697705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Links>
    <vt:vector size="24" baseType="variant"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consultantplus://offline/ref=AB3CB8AB0FCDCCB1D70FD73B0BEF765AC4A1469F2FF9299799BDBFB53B7706C5DA78BD93E4469D87F944F78BVCq2N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consultantplus://offline/ref=225D80716F55ED5D173E48AB492E79E265D95A45B70BB60C198EAA3D77BE31C2084C8FF8855D4162FEF66F6Be4G</vt:lpwstr>
      </vt:variant>
      <vt:variant>
        <vt:lpwstr/>
      </vt:variant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consultantplus://offline/ref=6731739C1FE9E5DF7D6E9C57F0D90CF2C27F0C28E93DEAAFE028A31433D1AFAD13768D4D5CBE6F1C6F598FE0BD74107FC5338ACC4F316BD819D334yCc8N</vt:lpwstr>
      </vt:variant>
      <vt:variant>
        <vt:lpwstr/>
      </vt:variant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consultantplus://offline/ref=6731739C1FE9E5DF7D6E9C57F0D90CF2C27F0C28E934E9A1E328A31433D1AFAD13768D5F5CE6631D6C4788E8A822413Ay9c9N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О.Ю.</dc:creator>
  <cp:lastModifiedBy>Puzikova AN.</cp:lastModifiedBy>
  <cp:revision>3</cp:revision>
  <cp:lastPrinted>2019-09-06T08:33:00Z</cp:lastPrinted>
  <dcterms:created xsi:type="dcterms:W3CDTF">2019-09-06T08:46:00Z</dcterms:created>
  <dcterms:modified xsi:type="dcterms:W3CDTF">2019-09-06T08:47:00Z</dcterms:modified>
</cp:coreProperties>
</file>