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E67" w:rsidRDefault="006B6E67" w:rsidP="006B6E67">
      <w:pPr>
        <w:pStyle w:val="Bodytext30"/>
        <w:shd w:val="clear" w:color="auto" w:fill="auto"/>
        <w:spacing w:before="0" w:after="0" w:line="360" w:lineRule="auto"/>
        <w:ind w:right="360" w:firstLine="0"/>
        <w:jc w:val="center"/>
        <w:rPr>
          <w:rFonts w:ascii="Times New Roman" w:hAnsi="Times New Roman" w:cs="Times New Roman"/>
          <w:sz w:val="28"/>
          <w:szCs w:val="28"/>
        </w:rPr>
      </w:pPr>
      <w:r w:rsidRPr="003A21BA">
        <w:rPr>
          <w:rFonts w:ascii="Times New Roman" w:hAnsi="Times New Roman" w:cs="Times New Roman"/>
          <w:sz w:val="28"/>
          <w:szCs w:val="28"/>
        </w:rPr>
        <w:t>МИНИСТЕРСТВО ОБРАЗОВАНИЯ И</w:t>
      </w:r>
    </w:p>
    <w:p w:rsidR="006B6E67" w:rsidRDefault="006B6E67" w:rsidP="006B6E67">
      <w:pPr>
        <w:pStyle w:val="Bodytext30"/>
        <w:shd w:val="clear" w:color="auto" w:fill="auto"/>
        <w:spacing w:before="0" w:after="0" w:line="360" w:lineRule="auto"/>
        <w:ind w:right="360" w:firstLine="0"/>
        <w:jc w:val="center"/>
        <w:rPr>
          <w:rFonts w:ascii="Times New Roman" w:hAnsi="Times New Roman" w:cs="Times New Roman"/>
          <w:sz w:val="28"/>
          <w:szCs w:val="28"/>
        </w:rPr>
      </w:pPr>
      <w:r w:rsidRPr="003A21BA">
        <w:rPr>
          <w:rFonts w:ascii="Times New Roman" w:hAnsi="Times New Roman" w:cs="Times New Roman"/>
          <w:sz w:val="28"/>
          <w:szCs w:val="28"/>
        </w:rPr>
        <w:t>НАУКИ КАЛУЖСКОЙ ОБЛАСТИ</w:t>
      </w:r>
    </w:p>
    <w:p w:rsidR="00630075" w:rsidRPr="00C67E5D" w:rsidRDefault="00630075" w:rsidP="00630075">
      <w:pPr>
        <w:pStyle w:val="Bodytext30"/>
        <w:shd w:val="clear" w:color="auto" w:fill="auto"/>
        <w:spacing w:before="0" w:after="0" w:line="360" w:lineRule="auto"/>
        <w:ind w:right="360" w:firstLine="0"/>
        <w:jc w:val="center"/>
        <w:rPr>
          <w:rFonts w:ascii="Times New Roman" w:hAnsi="Times New Roman" w:cs="Times New Roman"/>
          <w:sz w:val="28"/>
          <w:szCs w:val="28"/>
        </w:rPr>
      </w:pPr>
      <w:r w:rsidRPr="00C67E5D">
        <w:rPr>
          <w:rFonts w:ascii="Times New Roman" w:hAnsi="Times New Roman" w:cs="Times New Roman"/>
          <w:sz w:val="28"/>
          <w:szCs w:val="28"/>
        </w:rPr>
        <w:t xml:space="preserve">Отделение по Калужской области Главного управления  Центрального банка Российской Федерации по Центральному федеральному округу </w:t>
      </w:r>
    </w:p>
    <w:p w:rsidR="006B6E67" w:rsidRDefault="006B6E67" w:rsidP="006B6E67">
      <w:pPr>
        <w:pStyle w:val="Bodytext30"/>
        <w:shd w:val="clear" w:color="auto" w:fill="auto"/>
        <w:spacing w:before="0" w:after="0" w:line="360" w:lineRule="auto"/>
        <w:ind w:right="360" w:firstLine="0"/>
        <w:jc w:val="center"/>
        <w:rPr>
          <w:rFonts w:ascii="Times New Roman" w:hAnsi="Times New Roman" w:cs="Times New Roman"/>
          <w:sz w:val="28"/>
          <w:szCs w:val="28"/>
        </w:rPr>
      </w:pPr>
      <w:r>
        <w:rPr>
          <w:rFonts w:ascii="Times New Roman" w:hAnsi="Times New Roman" w:cs="Times New Roman"/>
          <w:sz w:val="28"/>
          <w:szCs w:val="28"/>
        </w:rPr>
        <w:t>Г</w:t>
      </w:r>
      <w:r w:rsidR="00AB6C72">
        <w:rPr>
          <w:rFonts w:ascii="Times New Roman" w:hAnsi="Times New Roman" w:cs="Times New Roman"/>
          <w:sz w:val="28"/>
          <w:szCs w:val="28"/>
        </w:rPr>
        <w:t>АП</w:t>
      </w:r>
      <w:r>
        <w:rPr>
          <w:rFonts w:ascii="Times New Roman" w:hAnsi="Times New Roman" w:cs="Times New Roman"/>
          <w:sz w:val="28"/>
          <w:szCs w:val="28"/>
        </w:rPr>
        <w:t xml:space="preserve">ОУ КО «Калужский </w:t>
      </w:r>
      <w:r w:rsidR="00AB6C72">
        <w:rPr>
          <w:rFonts w:ascii="Times New Roman" w:hAnsi="Times New Roman" w:cs="Times New Roman"/>
          <w:sz w:val="28"/>
          <w:szCs w:val="28"/>
        </w:rPr>
        <w:t>колледж экономики и технологий</w:t>
      </w:r>
      <w:r>
        <w:rPr>
          <w:rFonts w:ascii="Times New Roman" w:hAnsi="Times New Roman" w:cs="Times New Roman"/>
          <w:sz w:val="28"/>
          <w:szCs w:val="28"/>
        </w:rPr>
        <w:t>»</w:t>
      </w:r>
    </w:p>
    <w:p w:rsidR="006B6E67" w:rsidRDefault="006B6E67" w:rsidP="006B6E67">
      <w:pPr>
        <w:pStyle w:val="Bodytext30"/>
        <w:shd w:val="clear" w:color="auto" w:fill="auto"/>
        <w:spacing w:before="0" w:after="0"/>
        <w:ind w:left="100" w:right="360"/>
        <w:jc w:val="center"/>
        <w:rPr>
          <w:rFonts w:ascii="Times New Roman" w:hAnsi="Times New Roman" w:cs="Times New Roman"/>
          <w:sz w:val="28"/>
          <w:szCs w:val="28"/>
        </w:rPr>
      </w:pPr>
    </w:p>
    <w:p w:rsidR="006B6E67" w:rsidRDefault="006B6E67" w:rsidP="006B6E67">
      <w:pPr>
        <w:pStyle w:val="Bodytext30"/>
        <w:shd w:val="clear" w:color="auto" w:fill="auto"/>
        <w:spacing w:before="0" w:after="0"/>
        <w:ind w:left="100" w:right="360"/>
        <w:jc w:val="center"/>
        <w:rPr>
          <w:rFonts w:ascii="Times New Roman" w:hAnsi="Times New Roman" w:cs="Times New Roman"/>
          <w:sz w:val="28"/>
          <w:szCs w:val="28"/>
        </w:rPr>
      </w:pPr>
    </w:p>
    <w:p w:rsidR="006B6E67" w:rsidRDefault="006B6E67" w:rsidP="006B6E67">
      <w:pPr>
        <w:pStyle w:val="Bodytext30"/>
        <w:shd w:val="clear" w:color="auto" w:fill="auto"/>
        <w:spacing w:before="0" w:after="0"/>
        <w:ind w:left="100" w:right="360"/>
        <w:jc w:val="center"/>
        <w:rPr>
          <w:rFonts w:ascii="Times New Roman" w:hAnsi="Times New Roman" w:cs="Times New Roman"/>
          <w:sz w:val="28"/>
          <w:szCs w:val="28"/>
        </w:rPr>
      </w:pPr>
    </w:p>
    <w:p w:rsidR="006B6E67" w:rsidRDefault="006B6E67" w:rsidP="006B6E67">
      <w:pPr>
        <w:pStyle w:val="Bodytext30"/>
        <w:shd w:val="clear" w:color="auto" w:fill="auto"/>
        <w:spacing w:before="0" w:after="0"/>
        <w:ind w:left="100" w:right="360"/>
        <w:jc w:val="center"/>
        <w:rPr>
          <w:rFonts w:ascii="Times New Roman" w:hAnsi="Times New Roman" w:cs="Times New Roman"/>
          <w:sz w:val="28"/>
          <w:szCs w:val="28"/>
        </w:rPr>
      </w:pPr>
    </w:p>
    <w:p w:rsidR="006B6E67" w:rsidRDefault="006B6E67" w:rsidP="006B6E67">
      <w:pPr>
        <w:pStyle w:val="Bodytext30"/>
        <w:shd w:val="clear" w:color="auto" w:fill="auto"/>
        <w:spacing w:before="0" w:after="0"/>
        <w:ind w:left="100" w:right="360"/>
        <w:jc w:val="center"/>
        <w:rPr>
          <w:rFonts w:ascii="Times New Roman" w:hAnsi="Times New Roman" w:cs="Times New Roman"/>
          <w:sz w:val="28"/>
          <w:szCs w:val="28"/>
        </w:rPr>
      </w:pPr>
    </w:p>
    <w:p w:rsidR="006B6E67" w:rsidRDefault="006B6E67" w:rsidP="006B6E67">
      <w:pPr>
        <w:pStyle w:val="Bodytext30"/>
        <w:shd w:val="clear" w:color="auto" w:fill="auto"/>
        <w:spacing w:before="0" w:after="0"/>
        <w:ind w:left="100" w:right="360"/>
        <w:jc w:val="center"/>
        <w:rPr>
          <w:rFonts w:ascii="Times New Roman" w:hAnsi="Times New Roman" w:cs="Times New Roman"/>
          <w:sz w:val="28"/>
          <w:szCs w:val="28"/>
        </w:rPr>
      </w:pPr>
    </w:p>
    <w:p w:rsidR="006B6E67" w:rsidRDefault="006B6E67" w:rsidP="006B6E67">
      <w:pPr>
        <w:pStyle w:val="Bodytext30"/>
        <w:shd w:val="clear" w:color="auto" w:fill="auto"/>
        <w:spacing w:before="0" w:after="0"/>
        <w:ind w:left="100" w:right="360"/>
        <w:jc w:val="center"/>
        <w:rPr>
          <w:rFonts w:ascii="Times New Roman" w:hAnsi="Times New Roman" w:cs="Times New Roman"/>
          <w:sz w:val="28"/>
          <w:szCs w:val="28"/>
        </w:rPr>
      </w:pPr>
    </w:p>
    <w:p w:rsidR="006B6E67" w:rsidRDefault="006B6E67" w:rsidP="006B6E67">
      <w:pPr>
        <w:pStyle w:val="Bodytext30"/>
        <w:shd w:val="clear" w:color="auto" w:fill="auto"/>
        <w:spacing w:before="0" w:after="0"/>
        <w:ind w:left="100" w:right="360"/>
        <w:jc w:val="center"/>
        <w:rPr>
          <w:rFonts w:ascii="Times New Roman" w:hAnsi="Times New Roman" w:cs="Times New Roman"/>
          <w:sz w:val="28"/>
          <w:szCs w:val="28"/>
        </w:rPr>
      </w:pPr>
    </w:p>
    <w:p w:rsidR="006B6E67" w:rsidRDefault="006B6E67" w:rsidP="006B6E67">
      <w:pPr>
        <w:pStyle w:val="Bodytext30"/>
        <w:shd w:val="clear" w:color="auto" w:fill="auto"/>
        <w:spacing w:before="0" w:after="0"/>
        <w:ind w:left="100" w:right="360"/>
        <w:jc w:val="center"/>
        <w:rPr>
          <w:rFonts w:ascii="Times New Roman" w:hAnsi="Times New Roman" w:cs="Times New Roman"/>
          <w:sz w:val="28"/>
          <w:szCs w:val="28"/>
        </w:rPr>
      </w:pPr>
    </w:p>
    <w:p w:rsidR="006B6E67" w:rsidRDefault="006B6E67" w:rsidP="006B6E67">
      <w:pPr>
        <w:pStyle w:val="Bodytext30"/>
        <w:shd w:val="clear" w:color="auto" w:fill="auto"/>
        <w:spacing w:before="0" w:after="0"/>
        <w:ind w:left="100" w:right="360"/>
        <w:jc w:val="center"/>
        <w:rPr>
          <w:rFonts w:ascii="Times New Roman" w:hAnsi="Times New Roman" w:cs="Times New Roman"/>
          <w:sz w:val="28"/>
          <w:szCs w:val="28"/>
        </w:rPr>
      </w:pPr>
    </w:p>
    <w:p w:rsidR="006B6E67" w:rsidRDefault="006B6E67" w:rsidP="006B6E67">
      <w:pPr>
        <w:pStyle w:val="Bodytext30"/>
        <w:shd w:val="clear" w:color="auto" w:fill="auto"/>
        <w:spacing w:before="0" w:after="0"/>
        <w:ind w:left="100" w:right="360"/>
        <w:jc w:val="center"/>
        <w:rPr>
          <w:rFonts w:ascii="Times New Roman" w:hAnsi="Times New Roman" w:cs="Times New Roman"/>
          <w:sz w:val="28"/>
          <w:szCs w:val="28"/>
        </w:rPr>
      </w:pPr>
    </w:p>
    <w:p w:rsidR="006B6E67" w:rsidRDefault="006B6E67" w:rsidP="006B6E67">
      <w:pPr>
        <w:pStyle w:val="Bodytext30"/>
        <w:shd w:val="clear" w:color="auto" w:fill="auto"/>
        <w:spacing w:before="0" w:after="0"/>
        <w:ind w:left="100" w:right="360"/>
        <w:jc w:val="center"/>
        <w:rPr>
          <w:rFonts w:ascii="Times New Roman" w:hAnsi="Times New Roman" w:cs="Times New Roman"/>
          <w:sz w:val="28"/>
          <w:szCs w:val="28"/>
        </w:rPr>
      </w:pPr>
    </w:p>
    <w:p w:rsidR="006B6E67" w:rsidRDefault="006B6E67" w:rsidP="006B6E67">
      <w:pPr>
        <w:pStyle w:val="Bodytext30"/>
        <w:shd w:val="clear" w:color="auto" w:fill="auto"/>
        <w:spacing w:before="0" w:after="0"/>
        <w:ind w:left="100" w:right="360"/>
        <w:jc w:val="center"/>
        <w:rPr>
          <w:rFonts w:ascii="Times New Roman" w:hAnsi="Times New Roman" w:cs="Times New Roman"/>
          <w:sz w:val="28"/>
          <w:szCs w:val="28"/>
        </w:rPr>
      </w:pPr>
    </w:p>
    <w:p w:rsidR="006B6E67" w:rsidRDefault="001042C6" w:rsidP="006B6E67">
      <w:pPr>
        <w:pStyle w:val="Bodytext30"/>
        <w:shd w:val="clear" w:color="auto" w:fill="auto"/>
        <w:spacing w:before="0" w:after="0"/>
        <w:ind w:left="100" w:right="360"/>
        <w:jc w:val="center"/>
        <w:rPr>
          <w:rFonts w:ascii="Times New Roman" w:hAnsi="Times New Roman" w:cs="Times New Roman"/>
          <w:sz w:val="28"/>
          <w:szCs w:val="28"/>
        </w:rPr>
      </w:pPr>
      <w:r>
        <w:rPr>
          <w:rFonts w:ascii="Times New Roman" w:hAnsi="Times New Roman" w:cs="Times New Roman"/>
          <w:sz w:val="28"/>
          <w:szCs w:val="28"/>
        </w:rPr>
        <w:t>Материалы н</w:t>
      </w:r>
      <w:r w:rsidR="00AB6C72">
        <w:rPr>
          <w:rFonts w:ascii="Times New Roman" w:hAnsi="Times New Roman" w:cs="Times New Roman"/>
          <w:sz w:val="28"/>
          <w:szCs w:val="28"/>
        </w:rPr>
        <w:t>аучно-практичес</w:t>
      </w:r>
      <w:r>
        <w:rPr>
          <w:rFonts w:ascii="Times New Roman" w:hAnsi="Times New Roman" w:cs="Times New Roman"/>
          <w:sz w:val="28"/>
          <w:szCs w:val="28"/>
        </w:rPr>
        <w:t>кой конференции</w:t>
      </w:r>
    </w:p>
    <w:p w:rsidR="00B70A8B" w:rsidRPr="003A21BA" w:rsidRDefault="00B70A8B" w:rsidP="006B6E67">
      <w:pPr>
        <w:pStyle w:val="Bodytext30"/>
        <w:shd w:val="clear" w:color="auto" w:fill="auto"/>
        <w:spacing w:before="0" w:after="0"/>
        <w:ind w:left="100" w:right="360"/>
        <w:jc w:val="center"/>
        <w:rPr>
          <w:rFonts w:ascii="Times New Roman" w:hAnsi="Times New Roman" w:cs="Times New Roman"/>
          <w:sz w:val="28"/>
          <w:szCs w:val="28"/>
        </w:rPr>
      </w:pPr>
    </w:p>
    <w:p w:rsidR="006B6E67" w:rsidRDefault="001E2EEA" w:rsidP="006B6E67">
      <w:pPr>
        <w:pStyle w:val="Bodytext30"/>
        <w:shd w:val="clear" w:color="auto" w:fill="auto"/>
        <w:spacing w:before="0" w:after="0"/>
        <w:ind w:left="100" w:right="360"/>
        <w:jc w:val="center"/>
        <w:rPr>
          <w:rFonts w:ascii="Times New Roman" w:hAnsi="Times New Roman"/>
          <w:b/>
          <w:color w:val="000000"/>
          <w:sz w:val="28"/>
          <w:szCs w:val="28"/>
        </w:rPr>
      </w:pPr>
      <w:r>
        <w:rPr>
          <w:rFonts w:ascii="Times New Roman" w:hAnsi="Times New Roman"/>
          <w:b/>
          <w:color w:val="000000"/>
          <w:sz w:val="28"/>
          <w:szCs w:val="28"/>
        </w:rPr>
        <w:t>Финансовая грамотность. Диалог во имя будущего</w:t>
      </w:r>
    </w:p>
    <w:p w:rsidR="00B70A8B" w:rsidRPr="003A21BA" w:rsidRDefault="00B70A8B" w:rsidP="006B6E67">
      <w:pPr>
        <w:pStyle w:val="Bodytext30"/>
        <w:shd w:val="clear" w:color="auto" w:fill="auto"/>
        <w:spacing w:before="0" w:after="0"/>
        <w:ind w:left="100" w:right="360"/>
        <w:jc w:val="center"/>
        <w:rPr>
          <w:rFonts w:ascii="Times New Roman" w:hAnsi="Times New Roman" w:cs="Times New Roman"/>
          <w:sz w:val="28"/>
          <w:szCs w:val="28"/>
        </w:rPr>
      </w:pPr>
    </w:p>
    <w:p w:rsidR="00630075" w:rsidRDefault="00630075" w:rsidP="00630075">
      <w:pPr>
        <w:jc w:val="center"/>
        <w:rPr>
          <w:sz w:val="28"/>
          <w:szCs w:val="28"/>
        </w:rPr>
      </w:pPr>
      <w:r>
        <w:rPr>
          <w:sz w:val="28"/>
          <w:szCs w:val="28"/>
        </w:rPr>
        <w:t>в рамках добровольческого молодеж</w:t>
      </w:r>
      <w:bookmarkStart w:id="0" w:name="_GoBack"/>
      <w:bookmarkEnd w:id="0"/>
      <w:r>
        <w:rPr>
          <w:sz w:val="28"/>
          <w:szCs w:val="28"/>
        </w:rPr>
        <w:t xml:space="preserve">ного движения «Национальный чемпионат по финансовой грамотности» </w:t>
      </w:r>
    </w:p>
    <w:p w:rsidR="006B6E67" w:rsidRPr="00D80446" w:rsidRDefault="001E2EEA" w:rsidP="006B6E67">
      <w:pPr>
        <w:jc w:val="center"/>
        <w:rPr>
          <w:sz w:val="28"/>
          <w:szCs w:val="28"/>
        </w:rPr>
      </w:pPr>
      <w:r>
        <w:rPr>
          <w:sz w:val="28"/>
          <w:szCs w:val="28"/>
        </w:rPr>
        <w:t>26.04.2019</w:t>
      </w:r>
    </w:p>
    <w:p w:rsidR="006B6E67" w:rsidRPr="003A21BA" w:rsidRDefault="006B6E67" w:rsidP="006B6E67">
      <w:pPr>
        <w:rPr>
          <w:sz w:val="28"/>
          <w:szCs w:val="28"/>
        </w:rPr>
      </w:pPr>
    </w:p>
    <w:p w:rsidR="006B6E67" w:rsidRPr="003A21BA" w:rsidRDefault="006B6E67" w:rsidP="006B6E67">
      <w:pPr>
        <w:pStyle w:val="Bodytext40"/>
        <w:shd w:val="clear" w:color="auto" w:fill="auto"/>
        <w:spacing w:before="0" w:after="0" w:line="160" w:lineRule="exact"/>
        <w:ind w:left="1840"/>
        <w:rPr>
          <w:rFonts w:ascii="Times New Roman" w:hAnsi="Times New Roman" w:cs="Times New Roman"/>
          <w:sz w:val="28"/>
          <w:szCs w:val="28"/>
        </w:rPr>
      </w:pPr>
    </w:p>
    <w:p w:rsidR="006B6E67" w:rsidRPr="003A21BA" w:rsidRDefault="006B6E67" w:rsidP="006B6E67">
      <w:pPr>
        <w:pStyle w:val="Bodytext40"/>
        <w:shd w:val="clear" w:color="auto" w:fill="auto"/>
        <w:spacing w:before="0" w:after="0" w:line="160" w:lineRule="exact"/>
        <w:ind w:left="1840"/>
        <w:rPr>
          <w:rFonts w:ascii="Times New Roman" w:hAnsi="Times New Roman" w:cs="Times New Roman"/>
          <w:sz w:val="28"/>
          <w:szCs w:val="28"/>
        </w:rPr>
      </w:pPr>
    </w:p>
    <w:p w:rsidR="006B6E67" w:rsidRDefault="006B6E67" w:rsidP="006B6E67">
      <w:pPr>
        <w:pStyle w:val="Bodytext40"/>
        <w:shd w:val="clear" w:color="auto" w:fill="auto"/>
        <w:spacing w:before="0" w:after="0" w:line="160" w:lineRule="exact"/>
        <w:ind w:left="1840"/>
        <w:rPr>
          <w:rFonts w:ascii="Times New Roman" w:hAnsi="Times New Roman" w:cs="Times New Roman"/>
          <w:sz w:val="28"/>
          <w:szCs w:val="28"/>
        </w:rPr>
      </w:pPr>
    </w:p>
    <w:p w:rsidR="006B6E67" w:rsidRDefault="006B6E67" w:rsidP="006B6E67">
      <w:pPr>
        <w:pStyle w:val="Bodytext40"/>
        <w:shd w:val="clear" w:color="auto" w:fill="auto"/>
        <w:spacing w:before="0" w:after="0" w:line="160" w:lineRule="exact"/>
        <w:ind w:left="1840"/>
        <w:rPr>
          <w:rFonts w:ascii="Times New Roman" w:hAnsi="Times New Roman" w:cs="Times New Roman"/>
          <w:sz w:val="28"/>
          <w:szCs w:val="28"/>
        </w:rPr>
      </w:pPr>
    </w:p>
    <w:p w:rsidR="006B6E67" w:rsidRDefault="006B6E67" w:rsidP="006B6E67">
      <w:pPr>
        <w:pStyle w:val="Bodytext40"/>
        <w:shd w:val="clear" w:color="auto" w:fill="auto"/>
        <w:spacing w:before="0" w:after="0" w:line="160" w:lineRule="exact"/>
        <w:ind w:left="1840"/>
        <w:rPr>
          <w:rFonts w:ascii="Times New Roman" w:hAnsi="Times New Roman" w:cs="Times New Roman"/>
          <w:sz w:val="28"/>
          <w:szCs w:val="28"/>
        </w:rPr>
      </w:pPr>
    </w:p>
    <w:p w:rsidR="006B6E67" w:rsidRDefault="006B6E67" w:rsidP="006B6E67">
      <w:pPr>
        <w:pStyle w:val="Bodytext40"/>
        <w:shd w:val="clear" w:color="auto" w:fill="auto"/>
        <w:spacing w:before="0" w:after="0" w:line="160" w:lineRule="exact"/>
        <w:ind w:left="1840"/>
        <w:rPr>
          <w:rFonts w:ascii="Times New Roman" w:hAnsi="Times New Roman" w:cs="Times New Roman"/>
          <w:sz w:val="28"/>
          <w:szCs w:val="28"/>
        </w:rPr>
      </w:pPr>
    </w:p>
    <w:p w:rsidR="006B6E67" w:rsidRDefault="006B6E67" w:rsidP="006B6E67">
      <w:pPr>
        <w:pStyle w:val="Bodytext40"/>
        <w:shd w:val="clear" w:color="auto" w:fill="auto"/>
        <w:spacing w:before="0" w:after="0" w:line="160" w:lineRule="exact"/>
        <w:ind w:left="1840"/>
        <w:rPr>
          <w:rFonts w:ascii="Times New Roman" w:hAnsi="Times New Roman" w:cs="Times New Roman"/>
          <w:sz w:val="28"/>
          <w:szCs w:val="28"/>
        </w:rPr>
      </w:pPr>
    </w:p>
    <w:p w:rsidR="006B6E67" w:rsidRPr="003A21BA" w:rsidRDefault="006B6E67" w:rsidP="006B6E67">
      <w:pPr>
        <w:pStyle w:val="Bodytext40"/>
        <w:shd w:val="clear" w:color="auto" w:fill="auto"/>
        <w:spacing w:before="0" w:after="0" w:line="160" w:lineRule="exact"/>
        <w:ind w:left="1840"/>
        <w:rPr>
          <w:rFonts w:ascii="Times New Roman" w:hAnsi="Times New Roman" w:cs="Times New Roman"/>
          <w:sz w:val="28"/>
          <w:szCs w:val="28"/>
        </w:rPr>
      </w:pPr>
    </w:p>
    <w:p w:rsidR="006B6E67" w:rsidRPr="003A21BA" w:rsidRDefault="006B6E67" w:rsidP="006B6E67">
      <w:pPr>
        <w:pStyle w:val="Bodytext40"/>
        <w:shd w:val="clear" w:color="auto" w:fill="auto"/>
        <w:spacing w:before="0" w:after="0" w:line="160" w:lineRule="exact"/>
        <w:ind w:left="1840"/>
        <w:rPr>
          <w:rFonts w:ascii="Times New Roman" w:hAnsi="Times New Roman" w:cs="Times New Roman"/>
          <w:sz w:val="28"/>
          <w:szCs w:val="28"/>
        </w:rPr>
      </w:pPr>
    </w:p>
    <w:p w:rsidR="006B6E67" w:rsidRDefault="006B6E67" w:rsidP="006B6E67"/>
    <w:p w:rsidR="00703571" w:rsidRDefault="00703571" w:rsidP="006B6E67">
      <w:pPr>
        <w:jc w:val="center"/>
        <w:rPr>
          <w:color w:val="FF0000"/>
        </w:rPr>
      </w:pPr>
    </w:p>
    <w:p w:rsidR="00703571" w:rsidRDefault="00703571" w:rsidP="006B6E67">
      <w:pPr>
        <w:jc w:val="center"/>
        <w:rPr>
          <w:color w:val="FF0000"/>
        </w:rPr>
      </w:pPr>
    </w:p>
    <w:p w:rsidR="001042C6" w:rsidRDefault="001042C6" w:rsidP="006B6E67">
      <w:pPr>
        <w:jc w:val="center"/>
      </w:pPr>
    </w:p>
    <w:p w:rsidR="006B6E67" w:rsidRDefault="006B6E67" w:rsidP="006B6E67">
      <w:pPr>
        <w:jc w:val="center"/>
      </w:pPr>
    </w:p>
    <w:p w:rsidR="00703571" w:rsidRDefault="00703571" w:rsidP="006B6E67">
      <w:pPr>
        <w:jc w:val="center"/>
      </w:pPr>
    </w:p>
    <w:p w:rsidR="006B6E67" w:rsidRDefault="006B6E67" w:rsidP="001C645D"/>
    <w:p w:rsidR="008702B1" w:rsidRDefault="008702B1" w:rsidP="001C645D"/>
    <w:p w:rsidR="006B6E67" w:rsidRPr="008702B1" w:rsidRDefault="006B6E67" w:rsidP="006B6E67">
      <w:pPr>
        <w:jc w:val="center"/>
        <w:rPr>
          <w:sz w:val="26"/>
          <w:szCs w:val="26"/>
        </w:rPr>
      </w:pPr>
      <w:r w:rsidRPr="008702B1">
        <w:rPr>
          <w:sz w:val="26"/>
          <w:szCs w:val="26"/>
        </w:rPr>
        <w:t>Калуга, 201</w:t>
      </w:r>
      <w:r w:rsidR="001E2EEA" w:rsidRPr="008702B1">
        <w:rPr>
          <w:sz w:val="26"/>
          <w:szCs w:val="26"/>
        </w:rPr>
        <w:t>9</w:t>
      </w:r>
    </w:p>
    <w:p w:rsidR="006B6E67" w:rsidRPr="008702B1" w:rsidRDefault="006B6E67" w:rsidP="006B6E67">
      <w:pPr>
        <w:pStyle w:val="a4"/>
        <w:ind w:firstLine="0"/>
        <w:rPr>
          <w:b/>
          <w:color w:val="FF0000"/>
          <w:sz w:val="26"/>
          <w:szCs w:val="26"/>
        </w:rPr>
      </w:pPr>
      <w:r w:rsidRPr="008702B1">
        <w:rPr>
          <w:b/>
          <w:color w:val="FF0000"/>
          <w:sz w:val="26"/>
          <w:szCs w:val="26"/>
        </w:rPr>
        <w:lastRenderedPageBreak/>
        <w:t>ББК 74.57</w:t>
      </w:r>
    </w:p>
    <w:p w:rsidR="006B6E67" w:rsidRPr="008702B1" w:rsidRDefault="006B6E67" w:rsidP="006B6E67">
      <w:pPr>
        <w:pStyle w:val="a4"/>
        <w:ind w:firstLine="0"/>
        <w:rPr>
          <w:b/>
          <w:color w:val="FF0000"/>
          <w:sz w:val="26"/>
          <w:szCs w:val="26"/>
        </w:rPr>
      </w:pPr>
      <w:r w:rsidRPr="008702B1">
        <w:rPr>
          <w:b/>
          <w:color w:val="FF0000"/>
          <w:sz w:val="26"/>
          <w:szCs w:val="26"/>
        </w:rPr>
        <w:t>УДК 377.5</w:t>
      </w:r>
    </w:p>
    <w:p w:rsidR="006B6E67" w:rsidRPr="008702B1" w:rsidRDefault="006B6E67" w:rsidP="006B6E67">
      <w:pPr>
        <w:pStyle w:val="a4"/>
        <w:ind w:firstLine="0"/>
        <w:rPr>
          <w:b/>
          <w:color w:val="FF0000"/>
          <w:sz w:val="26"/>
          <w:szCs w:val="26"/>
        </w:rPr>
      </w:pPr>
      <w:r w:rsidRPr="008702B1">
        <w:rPr>
          <w:b/>
          <w:color w:val="FF0000"/>
          <w:sz w:val="26"/>
          <w:szCs w:val="26"/>
        </w:rPr>
        <w:t>У91</w:t>
      </w:r>
    </w:p>
    <w:p w:rsidR="006B6E67" w:rsidRPr="008702B1" w:rsidRDefault="006B6E67" w:rsidP="006B6E67">
      <w:pPr>
        <w:pStyle w:val="a4"/>
        <w:spacing w:after="0" w:line="360" w:lineRule="auto"/>
        <w:ind w:firstLine="0"/>
        <w:jc w:val="center"/>
        <w:rPr>
          <w:sz w:val="26"/>
          <w:szCs w:val="26"/>
        </w:rPr>
      </w:pPr>
      <w:r w:rsidRPr="008702B1">
        <w:rPr>
          <w:sz w:val="26"/>
          <w:szCs w:val="26"/>
        </w:rPr>
        <w:br/>
        <w:t>Редакционный состав</w:t>
      </w:r>
    </w:p>
    <w:p w:rsidR="00071643" w:rsidRPr="008702B1" w:rsidRDefault="00071643" w:rsidP="00071643">
      <w:pPr>
        <w:pStyle w:val="a4"/>
        <w:spacing w:after="0" w:line="360" w:lineRule="auto"/>
        <w:ind w:firstLine="0"/>
        <w:rPr>
          <w:sz w:val="26"/>
          <w:szCs w:val="26"/>
        </w:rPr>
      </w:pPr>
      <w:r w:rsidRPr="008702B1">
        <w:rPr>
          <w:sz w:val="26"/>
          <w:szCs w:val="26"/>
        </w:rPr>
        <w:t xml:space="preserve">Заместитель министра - начальник управления профессионального образования и науки Зубов Д.Ю., заместитель начальника управления профессионального образования и науки Фатеева Н.Ю., заместитель управляющего Отделением по Калужской области ГУ Центрального банка Российской Федерации по ЦФО Захарова Л.С., начальник экономического отдела Отделения по Калужской области ГУ Центрального банка Российской Федерации по ЦФО Алферов В.В., главный экономист экономического отдела Отделения по Калужской области ГУ Центрального банка Российской Федерации по ЦФО </w:t>
      </w:r>
      <w:proofErr w:type="spellStart"/>
      <w:r w:rsidRPr="008702B1">
        <w:rPr>
          <w:sz w:val="26"/>
          <w:szCs w:val="26"/>
        </w:rPr>
        <w:t>Котынкина</w:t>
      </w:r>
      <w:proofErr w:type="spellEnd"/>
      <w:r w:rsidRPr="008702B1">
        <w:rPr>
          <w:sz w:val="26"/>
          <w:szCs w:val="26"/>
        </w:rPr>
        <w:t xml:space="preserve"> В.В., главный экономист экономического отдела Отделения по Калужской области ГУ Центрального банка Российской Федерации по ЦФО Соловьева М.В.,  директор ГАПОУ КО «Калужский колледж экономики и технологий» Васина Н.И., заместитель директора по УР ГАПОУ КО «Калужский колледж экономики и технологий» Кузьмова Г.Ф.</w:t>
      </w:r>
    </w:p>
    <w:p w:rsidR="00A96F59" w:rsidRPr="008702B1" w:rsidRDefault="00A96F59" w:rsidP="0000121B">
      <w:pPr>
        <w:pStyle w:val="Bodytext30"/>
        <w:shd w:val="clear" w:color="auto" w:fill="auto"/>
        <w:spacing w:before="0" w:after="0" w:line="360" w:lineRule="auto"/>
        <w:ind w:left="100" w:right="360"/>
        <w:jc w:val="both"/>
        <w:rPr>
          <w:rFonts w:ascii="Times New Roman" w:hAnsi="Times New Roman" w:cs="Times New Roman"/>
          <w:b/>
          <w:color w:val="FF0000"/>
          <w:sz w:val="26"/>
          <w:szCs w:val="26"/>
        </w:rPr>
      </w:pPr>
    </w:p>
    <w:p w:rsidR="00E76727" w:rsidRPr="00297694" w:rsidRDefault="006B6E67" w:rsidP="002541FD">
      <w:pPr>
        <w:pStyle w:val="Bodytext30"/>
        <w:spacing w:before="0" w:after="0" w:line="240" w:lineRule="auto"/>
        <w:ind w:left="102" w:right="357" w:firstLine="658"/>
        <w:jc w:val="both"/>
        <w:rPr>
          <w:rFonts w:ascii="Times New Roman" w:hAnsi="Times New Roman" w:cs="Times New Roman"/>
          <w:b/>
          <w:color w:val="FF0000"/>
          <w:sz w:val="26"/>
          <w:szCs w:val="26"/>
        </w:rPr>
      </w:pPr>
      <w:r w:rsidRPr="008702B1">
        <w:rPr>
          <w:rFonts w:ascii="Times New Roman" w:hAnsi="Times New Roman" w:cs="Times New Roman"/>
          <w:b/>
          <w:color w:val="FF0000"/>
          <w:sz w:val="26"/>
          <w:szCs w:val="26"/>
        </w:rPr>
        <w:t>У91</w:t>
      </w:r>
      <w:r w:rsidRPr="008702B1">
        <w:rPr>
          <w:rFonts w:ascii="Times New Roman" w:hAnsi="Times New Roman" w:cs="Times New Roman"/>
          <w:b/>
          <w:sz w:val="26"/>
          <w:szCs w:val="26"/>
        </w:rPr>
        <w:t xml:space="preserve"> </w:t>
      </w:r>
      <w:r w:rsidR="0000121B" w:rsidRPr="008702B1">
        <w:rPr>
          <w:rFonts w:ascii="Times New Roman" w:hAnsi="Times New Roman" w:cs="Times New Roman"/>
          <w:b/>
          <w:sz w:val="26"/>
          <w:szCs w:val="26"/>
        </w:rPr>
        <w:t>«</w:t>
      </w:r>
      <w:r w:rsidR="0000121B" w:rsidRPr="008702B1">
        <w:rPr>
          <w:rFonts w:ascii="Times New Roman" w:hAnsi="Times New Roman" w:cs="Times New Roman"/>
          <w:b/>
          <w:color w:val="000000"/>
          <w:sz w:val="26"/>
          <w:szCs w:val="26"/>
        </w:rPr>
        <w:t>Финансовая грамотность. Диалог во имя будущего»</w:t>
      </w:r>
      <w:r w:rsidR="001042C6" w:rsidRPr="008702B1">
        <w:rPr>
          <w:rFonts w:ascii="Times New Roman" w:hAnsi="Times New Roman" w:cs="Times New Roman"/>
          <w:b/>
          <w:color w:val="000000"/>
          <w:sz w:val="26"/>
          <w:szCs w:val="26"/>
        </w:rPr>
        <w:t>: Материалы научно-практической конференции</w:t>
      </w:r>
      <w:r w:rsidR="00E76727" w:rsidRPr="008702B1">
        <w:rPr>
          <w:rFonts w:ascii="Times New Roman" w:hAnsi="Times New Roman" w:cs="Times New Roman"/>
          <w:b/>
          <w:color w:val="000000"/>
          <w:sz w:val="26"/>
          <w:szCs w:val="26"/>
        </w:rPr>
        <w:t xml:space="preserve"> </w:t>
      </w:r>
      <w:r w:rsidR="002541FD" w:rsidRPr="008702B1">
        <w:rPr>
          <w:rFonts w:ascii="Times New Roman" w:hAnsi="Times New Roman" w:cs="Times New Roman"/>
          <w:b/>
          <w:sz w:val="26"/>
          <w:szCs w:val="26"/>
        </w:rPr>
        <w:t xml:space="preserve">в рамках добровольческого молодежного движения «Национальный чемпионат по финансовой грамотности» </w:t>
      </w:r>
      <w:proofErr w:type="gramStart"/>
      <w:r w:rsidR="002541FD" w:rsidRPr="008702B1">
        <w:rPr>
          <w:rFonts w:ascii="Times New Roman" w:hAnsi="Times New Roman" w:cs="Times New Roman"/>
          <w:b/>
          <w:color w:val="000000"/>
          <w:sz w:val="26"/>
          <w:szCs w:val="26"/>
        </w:rPr>
        <w:t xml:space="preserve">( </w:t>
      </w:r>
      <w:proofErr w:type="gramEnd"/>
      <w:r w:rsidR="002541FD" w:rsidRPr="008702B1">
        <w:rPr>
          <w:rFonts w:ascii="Times New Roman" w:hAnsi="Times New Roman" w:cs="Times New Roman"/>
          <w:b/>
          <w:color w:val="000000"/>
          <w:sz w:val="26"/>
          <w:szCs w:val="26"/>
        </w:rPr>
        <w:t xml:space="preserve">Калуга </w:t>
      </w:r>
      <w:r w:rsidR="002541FD" w:rsidRPr="008702B1">
        <w:rPr>
          <w:rFonts w:ascii="Times New Roman" w:hAnsi="Times New Roman" w:cs="Times New Roman"/>
          <w:b/>
          <w:sz w:val="26"/>
          <w:szCs w:val="26"/>
        </w:rPr>
        <w:t xml:space="preserve">26.04.2019 ) </w:t>
      </w:r>
      <w:r w:rsidR="001042C6" w:rsidRPr="008702B1">
        <w:rPr>
          <w:rFonts w:ascii="Times New Roman" w:hAnsi="Times New Roman" w:cs="Times New Roman"/>
          <w:b/>
          <w:sz w:val="26"/>
          <w:szCs w:val="26"/>
        </w:rPr>
        <w:t xml:space="preserve"> </w:t>
      </w:r>
      <w:r w:rsidRPr="008702B1">
        <w:rPr>
          <w:rFonts w:ascii="Times New Roman" w:hAnsi="Times New Roman" w:cs="Times New Roman"/>
          <w:b/>
          <w:sz w:val="26"/>
          <w:szCs w:val="26"/>
        </w:rPr>
        <w:t>– Калуга, 201</w:t>
      </w:r>
      <w:r w:rsidR="0000121B" w:rsidRPr="008702B1">
        <w:rPr>
          <w:rFonts w:ascii="Times New Roman" w:hAnsi="Times New Roman" w:cs="Times New Roman"/>
          <w:b/>
          <w:sz w:val="26"/>
          <w:szCs w:val="26"/>
        </w:rPr>
        <w:t>9</w:t>
      </w:r>
      <w:r w:rsidRPr="008702B1">
        <w:rPr>
          <w:rFonts w:ascii="Times New Roman" w:hAnsi="Times New Roman" w:cs="Times New Roman"/>
          <w:b/>
          <w:sz w:val="26"/>
          <w:szCs w:val="26"/>
        </w:rPr>
        <w:t>. – с.</w:t>
      </w:r>
      <w:r w:rsidR="00297694" w:rsidRPr="00297694">
        <w:rPr>
          <w:rFonts w:ascii="Times New Roman" w:hAnsi="Times New Roman" w:cs="Times New Roman"/>
          <w:b/>
          <w:color w:val="FF0000"/>
          <w:sz w:val="26"/>
          <w:szCs w:val="26"/>
        </w:rPr>
        <w:t>69</w:t>
      </w:r>
    </w:p>
    <w:p w:rsidR="006B6E67" w:rsidRPr="008702B1" w:rsidRDefault="006B6E67" w:rsidP="0000121B">
      <w:pPr>
        <w:pStyle w:val="Bodytext30"/>
        <w:shd w:val="clear" w:color="auto" w:fill="auto"/>
        <w:spacing w:before="0" w:after="0" w:line="360" w:lineRule="auto"/>
        <w:ind w:left="100" w:right="360"/>
        <w:jc w:val="both"/>
        <w:rPr>
          <w:rFonts w:ascii="Times New Roman" w:hAnsi="Times New Roman" w:cs="Times New Roman"/>
          <w:b/>
          <w:color w:val="000000"/>
          <w:sz w:val="26"/>
          <w:szCs w:val="26"/>
        </w:rPr>
      </w:pPr>
      <w:r w:rsidRPr="008702B1">
        <w:rPr>
          <w:rFonts w:ascii="Times New Roman" w:hAnsi="Times New Roman" w:cs="Times New Roman"/>
          <w:b/>
          <w:color w:val="FF0000"/>
          <w:sz w:val="26"/>
          <w:szCs w:val="26"/>
        </w:rPr>
        <w:t>ISBN 978-5-905456-35-5</w:t>
      </w:r>
    </w:p>
    <w:p w:rsidR="006B6E67" w:rsidRPr="008702B1" w:rsidRDefault="006B6E67" w:rsidP="006B6E67">
      <w:pPr>
        <w:pStyle w:val="a4"/>
        <w:spacing w:after="0" w:line="360" w:lineRule="auto"/>
        <w:ind w:firstLine="0"/>
        <w:rPr>
          <w:sz w:val="26"/>
          <w:szCs w:val="26"/>
        </w:rPr>
      </w:pPr>
    </w:p>
    <w:p w:rsidR="006B6E67" w:rsidRPr="008702B1" w:rsidRDefault="006B6E67" w:rsidP="00B1590E">
      <w:pPr>
        <w:pStyle w:val="Bodytext30"/>
        <w:shd w:val="clear" w:color="auto" w:fill="auto"/>
        <w:spacing w:before="0" w:after="0" w:line="240" w:lineRule="auto"/>
        <w:ind w:left="102" w:right="357" w:firstLine="658"/>
        <w:jc w:val="both"/>
        <w:rPr>
          <w:rFonts w:ascii="Times New Roman" w:hAnsi="Times New Roman" w:cs="Times New Roman"/>
          <w:sz w:val="26"/>
          <w:szCs w:val="26"/>
        </w:rPr>
      </w:pPr>
      <w:r w:rsidRPr="008702B1">
        <w:rPr>
          <w:rFonts w:ascii="Times New Roman" w:hAnsi="Times New Roman" w:cs="Times New Roman"/>
          <w:sz w:val="26"/>
          <w:szCs w:val="26"/>
        </w:rPr>
        <w:t xml:space="preserve">Сборник включает материалы </w:t>
      </w:r>
      <w:r w:rsidR="00EE6AF9" w:rsidRPr="008702B1">
        <w:rPr>
          <w:rFonts w:ascii="Times New Roman" w:hAnsi="Times New Roman" w:cs="Times New Roman"/>
          <w:sz w:val="26"/>
          <w:szCs w:val="26"/>
        </w:rPr>
        <w:t>научно-практической конференции</w:t>
      </w:r>
      <w:r w:rsidRPr="008702B1">
        <w:rPr>
          <w:rFonts w:ascii="Times New Roman" w:hAnsi="Times New Roman" w:cs="Times New Roman"/>
          <w:sz w:val="26"/>
          <w:szCs w:val="26"/>
        </w:rPr>
        <w:t xml:space="preserve"> </w:t>
      </w:r>
      <w:r w:rsidR="00627B91" w:rsidRPr="008702B1">
        <w:rPr>
          <w:rFonts w:ascii="Times New Roman" w:hAnsi="Times New Roman" w:cs="Times New Roman"/>
          <w:sz w:val="26"/>
          <w:szCs w:val="26"/>
        </w:rPr>
        <w:t xml:space="preserve"> </w:t>
      </w:r>
      <w:r w:rsidR="00AB3119" w:rsidRPr="008702B1">
        <w:rPr>
          <w:rFonts w:ascii="Times New Roman" w:hAnsi="Times New Roman" w:cs="Times New Roman"/>
          <w:sz w:val="26"/>
          <w:szCs w:val="26"/>
        </w:rPr>
        <w:t>«</w:t>
      </w:r>
      <w:r w:rsidR="00AB3119" w:rsidRPr="008702B1">
        <w:rPr>
          <w:rFonts w:ascii="Times New Roman" w:hAnsi="Times New Roman" w:cs="Times New Roman"/>
          <w:color w:val="000000"/>
          <w:sz w:val="26"/>
          <w:szCs w:val="26"/>
        </w:rPr>
        <w:t>Финансовая грамотность. Диалог во имя будущего</w:t>
      </w:r>
      <w:r w:rsidR="00AB3119" w:rsidRPr="008702B1">
        <w:rPr>
          <w:rFonts w:ascii="Times New Roman" w:hAnsi="Times New Roman" w:cs="Times New Roman"/>
          <w:sz w:val="26"/>
          <w:szCs w:val="26"/>
        </w:rPr>
        <w:t>».</w:t>
      </w:r>
      <w:r w:rsidR="00433B75" w:rsidRPr="008702B1">
        <w:rPr>
          <w:rFonts w:ascii="Times New Roman" w:hAnsi="Times New Roman" w:cs="Times New Roman"/>
          <w:sz w:val="26"/>
          <w:szCs w:val="26"/>
        </w:rPr>
        <w:t xml:space="preserve"> В сборнике представлен опыт</w:t>
      </w:r>
      <w:r w:rsidR="00F12E28" w:rsidRPr="008702B1">
        <w:rPr>
          <w:rFonts w:ascii="Times New Roman" w:hAnsi="Times New Roman" w:cs="Times New Roman"/>
          <w:sz w:val="26"/>
          <w:szCs w:val="26"/>
        </w:rPr>
        <w:t xml:space="preserve"> взаимодействия министерства образования и науки Калужской области, Отделения</w:t>
      </w:r>
      <w:r w:rsidR="00F12E28" w:rsidRPr="008702B1">
        <w:rPr>
          <w:rFonts w:ascii="Times New Roman" w:hAnsi="Times New Roman" w:cs="Times New Roman"/>
          <w:color w:val="FF0000"/>
          <w:sz w:val="26"/>
          <w:szCs w:val="26"/>
        </w:rPr>
        <w:t xml:space="preserve"> </w:t>
      </w:r>
      <w:r w:rsidR="00433B75" w:rsidRPr="008702B1">
        <w:rPr>
          <w:rFonts w:ascii="Times New Roman" w:hAnsi="Times New Roman" w:cs="Times New Roman"/>
          <w:color w:val="000000"/>
          <w:sz w:val="26"/>
          <w:szCs w:val="26"/>
        </w:rPr>
        <w:t xml:space="preserve">  </w:t>
      </w:r>
      <w:r w:rsidR="00F12E28" w:rsidRPr="008702B1">
        <w:rPr>
          <w:rFonts w:ascii="Times New Roman" w:hAnsi="Times New Roman" w:cs="Times New Roman"/>
          <w:color w:val="000000"/>
          <w:sz w:val="26"/>
          <w:szCs w:val="26"/>
        </w:rPr>
        <w:t xml:space="preserve">КО ГУ ЦБ РФ по ЦФО и ГАПОУ КО «ККЭТ» по </w:t>
      </w:r>
      <w:r w:rsidR="00A5050B" w:rsidRPr="008702B1">
        <w:rPr>
          <w:rFonts w:ascii="Times New Roman" w:hAnsi="Times New Roman" w:cs="Times New Roman"/>
          <w:color w:val="000000"/>
          <w:sz w:val="26"/>
          <w:szCs w:val="26"/>
        </w:rPr>
        <w:t xml:space="preserve">развитию финансовой культуры, </w:t>
      </w:r>
      <w:r w:rsidR="00F12E28" w:rsidRPr="008702B1">
        <w:rPr>
          <w:rFonts w:ascii="Times New Roman" w:hAnsi="Times New Roman" w:cs="Times New Roman"/>
          <w:color w:val="000000"/>
          <w:sz w:val="26"/>
          <w:szCs w:val="26"/>
        </w:rPr>
        <w:t>формированию</w:t>
      </w:r>
      <w:r w:rsidR="00A5050B" w:rsidRPr="008702B1">
        <w:rPr>
          <w:rFonts w:ascii="Times New Roman" w:hAnsi="Times New Roman" w:cs="Times New Roman"/>
          <w:color w:val="000000"/>
          <w:sz w:val="26"/>
          <w:szCs w:val="26"/>
        </w:rPr>
        <w:t xml:space="preserve"> </w:t>
      </w:r>
      <w:r w:rsidR="00A5050B" w:rsidRPr="008702B1">
        <w:rPr>
          <w:rFonts w:ascii="Times New Roman" w:hAnsi="Times New Roman" w:cs="Times New Roman"/>
          <w:bCs/>
          <w:color w:val="000000"/>
          <w:sz w:val="26"/>
          <w:szCs w:val="26"/>
        </w:rPr>
        <w:t>системы навыков и правил финансово грамотного поведения населения Калужской области.</w:t>
      </w:r>
    </w:p>
    <w:p w:rsidR="001C645D" w:rsidRPr="008702B1" w:rsidRDefault="001C645D" w:rsidP="00B1590E">
      <w:pPr>
        <w:pStyle w:val="Bodytext30"/>
        <w:shd w:val="clear" w:color="auto" w:fill="auto"/>
        <w:spacing w:before="0" w:after="0" w:line="240" w:lineRule="auto"/>
        <w:ind w:left="102" w:right="357" w:firstLine="658"/>
        <w:jc w:val="both"/>
        <w:rPr>
          <w:rFonts w:ascii="Times New Roman" w:hAnsi="Times New Roman" w:cs="Times New Roman"/>
          <w:sz w:val="26"/>
          <w:szCs w:val="26"/>
        </w:rPr>
      </w:pPr>
      <w:r w:rsidRPr="008702B1">
        <w:rPr>
          <w:rFonts w:ascii="Times New Roman" w:hAnsi="Times New Roman" w:cs="Times New Roman"/>
          <w:sz w:val="26"/>
          <w:szCs w:val="26"/>
        </w:rPr>
        <w:t>В сборнике рассматриваются вопросы повышения финансовой грамотно</w:t>
      </w:r>
      <w:r w:rsidRPr="008702B1">
        <w:rPr>
          <w:rFonts w:ascii="Times New Roman" w:hAnsi="Times New Roman" w:cs="Times New Roman"/>
          <w:sz w:val="26"/>
          <w:szCs w:val="26"/>
        </w:rPr>
        <w:softHyphen/>
        <w:t>сти и защиты прав потребителей, доступности финансовых услуг и фи</w:t>
      </w:r>
      <w:r w:rsidRPr="008702B1">
        <w:rPr>
          <w:rFonts w:ascii="Times New Roman" w:hAnsi="Times New Roman" w:cs="Times New Roman"/>
          <w:sz w:val="26"/>
          <w:szCs w:val="26"/>
        </w:rPr>
        <w:softHyphen/>
        <w:t xml:space="preserve">нансовых институтов, бизнес-проекты, игры, исследования. </w:t>
      </w:r>
    </w:p>
    <w:p w:rsidR="006B6E67" w:rsidRPr="008702B1" w:rsidRDefault="001C645D" w:rsidP="00B1590E">
      <w:pPr>
        <w:pStyle w:val="Bodytext30"/>
        <w:shd w:val="clear" w:color="auto" w:fill="auto"/>
        <w:spacing w:before="0" w:after="0" w:line="240" w:lineRule="auto"/>
        <w:ind w:left="102" w:right="357" w:firstLine="658"/>
        <w:jc w:val="both"/>
        <w:rPr>
          <w:rStyle w:val="Bodytext7"/>
          <w:rFonts w:eastAsia="Arial"/>
          <w:spacing w:val="0"/>
          <w:sz w:val="26"/>
          <w:szCs w:val="26"/>
        </w:rPr>
      </w:pPr>
      <w:r w:rsidRPr="008702B1">
        <w:rPr>
          <w:rFonts w:ascii="Times New Roman" w:hAnsi="Times New Roman" w:cs="Times New Roman"/>
          <w:sz w:val="26"/>
          <w:szCs w:val="26"/>
        </w:rPr>
        <w:t>Сборник адресован активным пользователям финансовых услуг, студентам, старшеклассникам, преподавателям, родителям, а так</w:t>
      </w:r>
      <w:r w:rsidRPr="008702B1">
        <w:rPr>
          <w:rFonts w:ascii="Times New Roman" w:hAnsi="Times New Roman" w:cs="Times New Roman"/>
          <w:sz w:val="26"/>
          <w:szCs w:val="26"/>
        </w:rPr>
        <w:softHyphen/>
        <w:t xml:space="preserve">же </w:t>
      </w:r>
      <w:r w:rsidR="006B6E67" w:rsidRPr="008702B1">
        <w:rPr>
          <w:rFonts w:ascii="Times New Roman" w:hAnsi="Times New Roman" w:cs="Times New Roman"/>
          <w:sz w:val="26"/>
          <w:szCs w:val="26"/>
        </w:rPr>
        <w:t xml:space="preserve">всем тем, кто интересуется данными проблемами. </w:t>
      </w:r>
    </w:p>
    <w:p w:rsidR="00B1590E" w:rsidRPr="008702B1" w:rsidRDefault="008702B1" w:rsidP="008702B1">
      <w:pPr>
        <w:tabs>
          <w:tab w:val="left" w:pos="1277"/>
          <w:tab w:val="left" w:pos="1657"/>
        </w:tabs>
        <w:rPr>
          <w:rFonts w:ascii="Times New Roman" w:hAnsi="Times New Roman" w:cs="Times New Roman"/>
          <w:color w:val="FF0000"/>
          <w:sz w:val="26"/>
          <w:szCs w:val="26"/>
        </w:rPr>
      </w:pPr>
      <w:r w:rsidRPr="008702B1">
        <w:rPr>
          <w:rFonts w:ascii="Times New Roman" w:hAnsi="Times New Roman" w:cs="Times New Roman"/>
          <w:color w:val="FF0000"/>
          <w:sz w:val="26"/>
          <w:szCs w:val="26"/>
        </w:rPr>
        <w:tab/>
      </w:r>
    </w:p>
    <w:p w:rsidR="00781E04" w:rsidRPr="008702B1" w:rsidRDefault="004D1E6D" w:rsidP="006B6E67">
      <w:pPr>
        <w:rPr>
          <w:rFonts w:ascii="Times New Roman" w:hAnsi="Times New Roman" w:cs="Times New Roman"/>
          <w:sz w:val="26"/>
          <w:szCs w:val="26"/>
        </w:rPr>
      </w:pPr>
      <w:r w:rsidRPr="008702B1">
        <w:rPr>
          <w:rFonts w:ascii="Times New Roman" w:hAnsi="Times New Roman" w:cs="Times New Roman"/>
          <w:sz w:val="26"/>
          <w:szCs w:val="26"/>
        </w:rPr>
        <w:t>Материалы сборника представлены в авторской редакции.</w:t>
      </w:r>
    </w:p>
    <w:p w:rsidR="00CC08F3" w:rsidRPr="008702B1" w:rsidRDefault="00CC08F3" w:rsidP="00CC08F3">
      <w:pPr>
        <w:pStyle w:val="a5"/>
        <w:spacing w:before="0" w:beforeAutospacing="0" w:after="0" w:afterAutospacing="0"/>
        <w:jc w:val="center"/>
        <w:rPr>
          <w:rStyle w:val="a6"/>
          <w:rFonts w:ascii="Times New Roman" w:hAnsi="Times New Roman" w:cs="Times New Roman"/>
          <w:sz w:val="26"/>
          <w:szCs w:val="26"/>
        </w:rPr>
      </w:pPr>
      <w:r w:rsidRPr="008702B1">
        <w:rPr>
          <w:rStyle w:val="a6"/>
          <w:rFonts w:ascii="Times New Roman" w:hAnsi="Times New Roman" w:cs="Times New Roman"/>
          <w:sz w:val="26"/>
          <w:szCs w:val="26"/>
        </w:rPr>
        <w:lastRenderedPageBreak/>
        <w:t>Вступительное слово</w:t>
      </w:r>
    </w:p>
    <w:p w:rsidR="00CC08F3" w:rsidRPr="008702B1" w:rsidRDefault="00CC08F3" w:rsidP="00CC08F3">
      <w:pPr>
        <w:pStyle w:val="a5"/>
        <w:spacing w:before="0" w:beforeAutospacing="0" w:after="0" w:afterAutospacing="0"/>
        <w:jc w:val="center"/>
        <w:rPr>
          <w:rStyle w:val="a6"/>
          <w:rFonts w:ascii="Times New Roman" w:hAnsi="Times New Roman" w:cs="Times New Roman"/>
          <w:sz w:val="26"/>
          <w:szCs w:val="26"/>
        </w:rPr>
      </w:pPr>
    </w:p>
    <w:p w:rsidR="00CC08F3" w:rsidRPr="008702B1" w:rsidRDefault="00CC08F3" w:rsidP="00CC08F3">
      <w:pPr>
        <w:pStyle w:val="a5"/>
        <w:spacing w:before="0" w:beforeAutospacing="0" w:after="0" w:afterAutospacing="0"/>
        <w:jc w:val="center"/>
        <w:rPr>
          <w:rStyle w:val="a6"/>
          <w:rFonts w:ascii="Times New Roman" w:hAnsi="Times New Roman" w:cs="Times New Roman"/>
          <w:sz w:val="26"/>
          <w:szCs w:val="26"/>
        </w:rPr>
      </w:pPr>
    </w:p>
    <w:p w:rsidR="00CC08F3" w:rsidRPr="008702B1" w:rsidRDefault="00CC08F3" w:rsidP="00CC08F3">
      <w:pPr>
        <w:pStyle w:val="a9"/>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В последние 10 лет в России все больше внимания уделяется вопросам повышения уровня финансовой грамотности как важнейшего фактора экономического развития страны, финансового потенциала домашних хозяйств и, следовательно, повышения качества жизни населения. </w:t>
      </w:r>
    </w:p>
    <w:p w:rsidR="00CC08F3" w:rsidRPr="008702B1" w:rsidRDefault="00CC08F3" w:rsidP="00CC08F3">
      <w:pPr>
        <w:pStyle w:val="a5"/>
        <w:spacing w:before="0" w:beforeAutospacing="0" w:after="0" w:afterAutospacing="0"/>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Сегодня финансовая грамотность является необходимой частью образования человека </w:t>
      </w:r>
      <w:r w:rsidRPr="008702B1">
        <w:rPr>
          <w:rFonts w:ascii="Times New Roman" w:hAnsi="Times New Roman" w:cs="Times New Roman"/>
          <w:sz w:val="26"/>
          <w:szCs w:val="26"/>
          <w:lang w:val="en-US"/>
        </w:rPr>
        <w:t>XXI</w:t>
      </w:r>
      <w:r w:rsidRPr="008702B1">
        <w:rPr>
          <w:rFonts w:ascii="Times New Roman" w:hAnsi="Times New Roman" w:cs="Times New Roman"/>
          <w:sz w:val="26"/>
          <w:szCs w:val="26"/>
        </w:rPr>
        <w:t xml:space="preserve"> века.</w:t>
      </w:r>
    </w:p>
    <w:p w:rsidR="00CC08F3" w:rsidRPr="008702B1" w:rsidRDefault="00CC08F3" w:rsidP="00CC08F3">
      <w:pPr>
        <w:pStyle w:val="a5"/>
        <w:spacing w:before="0" w:beforeAutospacing="0" w:after="0" w:afterAutospacing="0"/>
        <w:ind w:firstLine="709"/>
        <w:jc w:val="both"/>
        <w:rPr>
          <w:rStyle w:val="a6"/>
          <w:rFonts w:ascii="Times New Roman" w:hAnsi="Times New Roman" w:cs="Times New Roman"/>
          <w:b w:val="0"/>
          <w:sz w:val="26"/>
          <w:szCs w:val="26"/>
        </w:rPr>
      </w:pPr>
      <w:r w:rsidRPr="008702B1">
        <w:rPr>
          <w:rStyle w:val="a6"/>
          <w:rFonts w:ascii="Times New Roman" w:hAnsi="Times New Roman" w:cs="Times New Roman"/>
          <w:b w:val="0"/>
          <w:sz w:val="26"/>
          <w:szCs w:val="26"/>
        </w:rPr>
        <w:t xml:space="preserve">Развитие финансовой культуры, формирование системы навыков и правил финансово грамотного поведения населения является общегосударственной задачей. </w:t>
      </w:r>
    </w:p>
    <w:p w:rsidR="00CC08F3" w:rsidRPr="008702B1" w:rsidRDefault="00CC08F3" w:rsidP="00CC08F3">
      <w:pPr>
        <w:pStyle w:val="a5"/>
        <w:spacing w:before="0" w:beforeAutospacing="0" w:after="0" w:afterAutospacing="0"/>
        <w:ind w:firstLine="709"/>
        <w:jc w:val="both"/>
        <w:rPr>
          <w:rStyle w:val="a6"/>
          <w:rFonts w:ascii="Times New Roman" w:hAnsi="Times New Roman" w:cs="Times New Roman"/>
          <w:b w:val="0"/>
          <w:sz w:val="26"/>
          <w:szCs w:val="26"/>
        </w:rPr>
      </w:pPr>
      <w:r w:rsidRPr="008702B1">
        <w:rPr>
          <w:rStyle w:val="a6"/>
          <w:rFonts w:ascii="Times New Roman" w:hAnsi="Times New Roman" w:cs="Times New Roman"/>
          <w:b w:val="0"/>
          <w:sz w:val="26"/>
          <w:szCs w:val="26"/>
        </w:rPr>
        <w:t>Роль, цели и задачи финансового просвещения определены Стратегией повышения финансовой грамотности в Российской Федерации на 2017 – 2023 годы, утвержденной распоряжением Правительства Российской Федерации от 25 сентября 2017 года № 2039-р (далее – Стратегия).</w:t>
      </w:r>
    </w:p>
    <w:p w:rsidR="00CC08F3" w:rsidRPr="008702B1" w:rsidRDefault="00CC08F3" w:rsidP="00CC08F3">
      <w:pPr>
        <w:autoSpaceDE w:val="0"/>
        <w:autoSpaceDN w:val="0"/>
        <w:adjustRightInd w:val="0"/>
        <w:spacing w:after="0" w:line="240" w:lineRule="auto"/>
        <w:ind w:firstLine="540"/>
        <w:jc w:val="both"/>
        <w:rPr>
          <w:rFonts w:ascii="Times New Roman" w:hAnsi="Times New Roman" w:cs="Times New Roman"/>
          <w:sz w:val="26"/>
          <w:szCs w:val="26"/>
        </w:rPr>
      </w:pPr>
      <w:r w:rsidRPr="008702B1">
        <w:rPr>
          <w:rFonts w:ascii="Times New Roman" w:hAnsi="Times New Roman" w:cs="Times New Roman"/>
          <w:sz w:val="26"/>
          <w:szCs w:val="26"/>
        </w:rPr>
        <w:t>Настоящая Стратегия направлена на охват финансовым образованием различных целевых аудиторий населения Российской Федерации - обучающиеся образовательных организаций, профессиональных образовательных организаций и образовательных организаций высшего образования, граждане с низким и средним уровнем доходов, граждане пенсионного и предпенсионного возраста и лица с ограниченными возможностями здоровья.</w:t>
      </w:r>
    </w:p>
    <w:p w:rsidR="00CC08F3" w:rsidRPr="008702B1" w:rsidRDefault="00CC08F3" w:rsidP="00CC08F3">
      <w:pPr>
        <w:autoSpaceDE w:val="0"/>
        <w:autoSpaceDN w:val="0"/>
        <w:adjustRightInd w:val="0"/>
        <w:spacing w:after="0" w:line="240" w:lineRule="auto"/>
        <w:ind w:firstLine="540"/>
        <w:jc w:val="both"/>
        <w:rPr>
          <w:rFonts w:ascii="Times New Roman" w:hAnsi="Times New Roman" w:cs="Times New Roman"/>
          <w:sz w:val="26"/>
          <w:szCs w:val="26"/>
        </w:rPr>
      </w:pPr>
      <w:r w:rsidRPr="008702B1">
        <w:rPr>
          <w:rFonts w:ascii="Times New Roman" w:hAnsi="Times New Roman" w:cs="Times New Roman"/>
          <w:sz w:val="26"/>
          <w:szCs w:val="26"/>
        </w:rPr>
        <w:t>Финансовая грамотность необходима людям в любом возрасте. Пенсионерам она нужна, чтобы умело распорядиться накопленными средствами, не потерять деньги в финансовых пирамидах, научиться пользоваться теми финансовыми инструментами, которые экономят время и усилия. Людям среднего возраста финансовая грамотность позволит выработать правильные стратегии накопления на старость, даст возможность эффективно распоряжаться имеющимися финансовыми средствами. Молодежь приобретет представление о финансах, заложит навыки планирования бюджета и сбережений, позволит решить проблемы финансирования образования и покупки жилья.</w:t>
      </w:r>
    </w:p>
    <w:p w:rsidR="00CC08F3" w:rsidRPr="008702B1" w:rsidRDefault="00CC08F3" w:rsidP="00CC08F3">
      <w:pPr>
        <w:autoSpaceDE w:val="0"/>
        <w:autoSpaceDN w:val="0"/>
        <w:adjustRightInd w:val="0"/>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Сегодня финансово грамотный гражданин должен как минимум следить за состоянием личных финансов и планировать свои доходы и расходы, вести финансовую подготовку к жизни на пенсии, формировать финансовую «подушку безопасности», рационально выбирать финансовые услуги и знать о рисках на рынке финансовых услуг, быть способным распознавать признаки финансового мошенничества, а также знать и уметь отстаивать свои законные права как потребителя финансовых услуг.</w:t>
      </w:r>
    </w:p>
    <w:p w:rsidR="00CC08F3" w:rsidRPr="008702B1" w:rsidRDefault="00CC08F3" w:rsidP="00CC08F3">
      <w:pPr>
        <w:pStyle w:val="a5"/>
        <w:spacing w:before="0" w:beforeAutospacing="0" w:after="0" w:afterAutospacing="0"/>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С целью реализации Стратегии на территории области Отделение по Калужской области ГУ Центрального банка Российской Федерации по ЦФО </w:t>
      </w:r>
      <w:r w:rsidRPr="008702B1">
        <w:rPr>
          <w:rStyle w:val="a6"/>
          <w:rFonts w:ascii="Times New Roman" w:hAnsi="Times New Roman" w:cs="Times New Roman"/>
          <w:b w:val="0"/>
          <w:sz w:val="26"/>
          <w:szCs w:val="26"/>
        </w:rPr>
        <w:t xml:space="preserve">(далее – Отделение Калуга) </w:t>
      </w:r>
      <w:r w:rsidRPr="008702B1">
        <w:rPr>
          <w:rFonts w:ascii="Times New Roman" w:hAnsi="Times New Roman" w:cs="Times New Roman"/>
          <w:sz w:val="26"/>
          <w:szCs w:val="26"/>
        </w:rPr>
        <w:t xml:space="preserve">совместно с органами исполнительной власти Калужской области проводит активную работу по финансовому просвещению населения. </w:t>
      </w:r>
    </w:p>
    <w:p w:rsidR="00CC08F3" w:rsidRPr="008702B1" w:rsidRDefault="00CC08F3" w:rsidP="00CC08F3">
      <w:pPr>
        <w:pStyle w:val="a5"/>
        <w:spacing w:before="0" w:beforeAutospacing="0" w:after="0" w:afterAutospacing="0"/>
        <w:ind w:firstLine="709"/>
        <w:jc w:val="both"/>
        <w:rPr>
          <w:rFonts w:ascii="Times New Roman" w:hAnsi="Times New Roman" w:cs="Times New Roman"/>
          <w:bCs/>
          <w:sz w:val="26"/>
          <w:szCs w:val="26"/>
        </w:rPr>
      </w:pPr>
      <w:r w:rsidRPr="008702B1">
        <w:rPr>
          <w:rFonts w:ascii="Times New Roman" w:hAnsi="Times New Roman" w:cs="Times New Roman"/>
          <w:bCs/>
          <w:sz w:val="26"/>
          <w:szCs w:val="26"/>
        </w:rPr>
        <w:t>Важным шагом на пути комплексного подхода к повышению уровня финансовой грамотности на территории области стало подписание соглашений о взаимодействии с Министерством образования и науки, Министерством труда и социальной защиты, Министерством культуры и Министерством экономического развития Калужской области и разработка планов мероприятий по реализации соглашений.</w:t>
      </w:r>
    </w:p>
    <w:p w:rsidR="00CC08F3" w:rsidRPr="008702B1" w:rsidRDefault="00CC08F3" w:rsidP="00CC08F3">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За годы работы по финансовому просвещению было создано большое количество методических разработок, в Отделении </w:t>
      </w:r>
      <w:r w:rsidRPr="008702B1">
        <w:rPr>
          <w:rFonts w:ascii="Times New Roman" w:hAnsi="Times New Roman" w:cs="Times New Roman"/>
          <w:sz w:val="26"/>
          <w:szCs w:val="26"/>
        </w:rPr>
        <w:tab/>
        <w:t xml:space="preserve">Калуга подготовлены квалифицированные специалисты-тьюторы и волонтеры финансового просвещения, которые могут доступно рассказать обо всех аспектах финансовой подготовки различной целевой аудитории: от воспитанников детских садов до слушателей «серебряного возраста». Подготовлен </w:t>
      </w:r>
      <w:r w:rsidRPr="008702B1">
        <w:rPr>
          <w:rFonts w:ascii="Times New Roman" w:hAnsi="Times New Roman" w:cs="Times New Roman"/>
          <w:sz w:val="26"/>
          <w:szCs w:val="26"/>
        </w:rPr>
        <w:lastRenderedPageBreak/>
        <w:t>квалифицированный специалист, который проводит онлайн-уроки в рамках проекта Банка России «Онлайн-уроки финансовой грамотности. Профессионалы финансового рынка придут в каждую школу», которые транслируются по всей России.</w:t>
      </w:r>
    </w:p>
    <w:p w:rsidR="00CC08F3" w:rsidRPr="008702B1" w:rsidRDefault="00CC08F3" w:rsidP="00CC08F3">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Сотрудники Отделения Калуга и волонтеры организуют занятия, лекции, игровые обучающие мероприятия, квесты, конкурсы, викторины, деловые игры, мастер-классы, экскурсии, участвуют в совещаниях и семинарах с участниками финансового рынка, круглых столах, проводимых муниципальными и региональными органами власти,  в фестивалях финансовой грамотности и днях открытых дверей Банка России. </w:t>
      </w:r>
    </w:p>
    <w:p w:rsidR="00CC08F3" w:rsidRPr="008702B1" w:rsidRDefault="00CC08F3" w:rsidP="00CC08F3">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Только за 2018 год было проведено около 190 занятий по повышению финансовой грамотности населения области, в которых приняло участие более 8,5 тыс. слушателей, а с учетом </w:t>
      </w:r>
      <w:r w:rsidRPr="008702B1">
        <w:rPr>
          <w:rFonts w:ascii="Times New Roman" w:hAnsi="Times New Roman" w:cs="Times New Roman"/>
          <w:sz w:val="26"/>
          <w:szCs w:val="26"/>
          <w:lang w:val="en-US"/>
        </w:rPr>
        <w:t>on</w:t>
      </w:r>
      <w:r w:rsidRPr="008702B1">
        <w:rPr>
          <w:rFonts w:ascii="Times New Roman" w:hAnsi="Times New Roman" w:cs="Times New Roman"/>
          <w:sz w:val="26"/>
          <w:szCs w:val="26"/>
        </w:rPr>
        <w:t>-</w:t>
      </w:r>
      <w:r w:rsidRPr="008702B1">
        <w:rPr>
          <w:rFonts w:ascii="Times New Roman" w:hAnsi="Times New Roman" w:cs="Times New Roman"/>
          <w:sz w:val="26"/>
          <w:szCs w:val="26"/>
          <w:lang w:val="en-US"/>
        </w:rPr>
        <w:t>line</w:t>
      </w:r>
      <w:r w:rsidRPr="008702B1">
        <w:rPr>
          <w:rFonts w:ascii="Times New Roman" w:hAnsi="Times New Roman" w:cs="Times New Roman"/>
          <w:sz w:val="26"/>
          <w:szCs w:val="26"/>
        </w:rPr>
        <w:t xml:space="preserve"> уроков – более 21,5 тыс. слушателей с учетом удаленных уголков России.</w:t>
      </w:r>
    </w:p>
    <w:p w:rsidR="00CC08F3" w:rsidRPr="008702B1" w:rsidRDefault="00CC08F3" w:rsidP="00CC08F3">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Внедрение основ финансовой грамотности в образовательный процесс одна из целевых задач Банка России. </w:t>
      </w:r>
    </w:p>
    <w:p w:rsidR="00CC08F3" w:rsidRPr="008702B1" w:rsidRDefault="00CC08F3" w:rsidP="00CC08F3">
      <w:pPr>
        <w:widowControl w:val="0"/>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Отделение Калуга </w:t>
      </w:r>
      <w:r w:rsidRPr="008702B1">
        <w:rPr>
          <w:rFonts w:ascii="Times New Roman" w:hAnsi="Times New Roman" w:cs="Times New Roman"/>
          <w:bCs/>
          <w:sz w:val="26"/>
          <w:szCs w:val="26"/>
        </w:rPr>
        <w:t xml:space="preserve">участвует в разработке образовательных программ для детских садов, школ, колледжей и вузов, </w:t>
      </w:r>
      <w:r w:rsidRPr="008702B1">
        <w:rPr>
          <w:rFonts w:ascii="Times New Roman" w:hAnsi="Times New Roman" w:cs="Times New Roman"/>
          <w:sz w:val="26"/>
          <w:szCs w:val="26"/>
        </w:rPr>
        <w:t xml:space="preserve">оказывает консультационную и методическую поддержку педагогических работников образовательных организаций области и муниципальных образовательных организаций, прошедших повышение квалификации и начавших реализацию образовательных программ по финансовой грамотности. </w:t>
      </w:r>
    </w:p>
    <w:p w:rsidR="00CC08F3" w:rsidRPr="008702B1" w:rsidRDefault="00CC08F3" w:rsidP="00CC08F3">
      <w:pPr>
        <w:widowControl w:val="0"/>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С 2019 года особое внимание уделяется обучающим мероприятиям для представителей малого и среднего предпринимательства.</w:t>
      </w:r>
    </w:p>
    <w:p w:rsidR="00CC08F3" w:rsidRPr="008702B1" w:rsidRDefault="00CC08F3" w:rsidP="00CC08F3">
      <w:pPr>
        <w:spacing w:after="0" w:line="240" w:lineRule="auto"/>
        <w:ind w:firstLine="708"/>
        <w:jc w:val="both"/>
        <w:rPr>
          <w:rFonts w:ascii="Times New Roman" w:hAnsi="Times New Roman" w:cs="Times New Roman"/>
          <w:sz w:val="26"/>
          <w:szCs w:val="26"/>
          <w:shd w:val="clear" w:color="auto" w:fill="FFFFFF"/>
        </w:rPr>
      </w:pPr>
      <w:r w:rsidRPr="008702B1">
        <w:rPr>
          <w:rFonts w:ascii="Times New Roman" w:hAnsi="Times New Roman" w:cs="Times New Roman"/>
          <w:bCs/>
          <w:sz w:val="26"/>
          <w:szCs w:val="26"/>
        </w:rPr>
        <w:t>Для того, чтобы помочь гражданам и бизнесу лучше разбираться в финансовых вопросах, Банком России помимо проведения обучающих мероприятий разработан информационно-просветительский ресурс </w:t>
      </w:r>
      <w:hyperlink r:id="rId9" w:history="1">
        <w:r w:rsidRPr="008702B1">
          <w:rPr>
            <w:rStyle w:val="a3"/>
            <w:rFonts w:ascii="Times New Roman" w:hAnsi="Times New Roman"/>
            <w:bCs/>
            <w:color w:val="auto"/>
            <w:sz w:val="26"/>
            <w:szCs w:val="26"/>
            <w:u w:val="none"/>
          </w:rPr>
          <w:t>«Финансовая культура» – fincult.info</w:t>
        </w:r>
      </w:hyperlink>
      <w:r w:rsidRPr="008702B1">
        <w:rPr>
          <w:rFonts w:ascii="Times New Roman" w:hAnsi="Times New Roman" w:cs="Times New Roman"/>
          <w:bCs/>
          <w:sz w:val="26"/>
          <w:szCs w:val="26"/>
        </w:rPr>
        <w:t xml:space="preserve">, который </w:t>
      </w:r>
      <w:r w:rsidRPr="008702B1">
        <w:rPr>
          <w:rFonts w:ascii="Times New Roman" w:hAnsi="Times New Roman" w:cs="Times New Roman"/>
          <w:sz w:val="26"/>
          <w:szCs w:val="26"/>
          <w:shd w:val="clear" w:color="auto" w:fill="FFFFFF"/>
        </w:rPr>
        <w:t xml:space="preserve"> рассчитан на широкую аудиторию, обладающую разным объемом знаний об экономике и финансовыми возможностями.</w:t>
      </w:r>
    </w:p>
    <w:p w:rsidR="00CC08F3" w:rsidRPr="008702B1" w:rsidRDefault="00CC08F3" w:rsidP="00CC08F3">
      <w:pPr>
        <w:autoSpaceDE w:val="0"/>
        <w:autoSpaceDN w:val="0"/>
        <w:adjustRightInd w:val="0"/>
        <w:spacing w:after="0" w:line="240" w:lineRule="auto"/>
        <w:ind w:firstLine="540"/>
        <w:jc w:val="both"/>
        <w:rPr>
          <w:rFonts w:ascii="Times New Roman" w:hAnsi="Times New Roman" w:cs="Times New Roman"/>
          <w:bCs/>
          <w:sz w:val="26"/>
          <w:szCs w:val="26"/>
        </w:rPr>
      </w:pPr>
      <w:r w:rsidRPr="008702B1">
        <w:rPr>
          <w:rFonts w:ascii="Times New Roman" w:hAnsi="Times New Roman" w:cs="Times New Roman"/>
          <w:sz w:val="26"/>
          <w:szCs w:val="26"/>
          <w:lang w:eastAsia="ru-RU"/>
        </w:rPr>
        <w:t>Финансовая грамотность – важнейшее условие финансового благополучия граждан нашей страны, поэтому создание условий для получения знаний в области личных финансов, страхования, безопасного использования современного современных финансовых инструментов и услуг, защиты прав потребителей финансовых услуг, является одним из приоритетов Банка России.</w:t>
      </w:r>
    </w:p>
    <w:p w:rsidR="00CC08F3" w:rsidRPr="008702B1" w:rsidRDefault="00CC08F3" w:rsidP="00CC08F3">
      <w:pPr>
        <w:pStyle w:val="a5"/>
        <w:spacing w:before="0" w:beforeAutospacing="0" w:after="0" w:afterAutospacing="0" w:line="360" w:lineRule="auto"/>
        <w:ind w:firstLine="709"/>
        <w:jc w:val="right"/>
        <w:rPr>
          <w:rFonts w:ascii="Times New Roman" w:hAnsi="Times New Roman" w:cs="Times New Roman"/>
          <w:sz w:val="26"/>
          <w:szCs w:val="26"/>
        </w:rPr>
      </w:pPr>
    </w:p>
    <w:p w:rsidR="00CC08F3" w:rsidRPr="008702B1" w:rsidRDefault="00CC08F3" w:rsidP="00CC08F3">
      <w:pPr>
        <w:pStyle w:val="a5"/>
        <w:spacing w:before="0" w:beforeAutospacing="0" w:after="0" w:afterAutospacing="0"/>
        <w:ind w:firstLine="709"/>
        <w:jc w:val="right"/>
        <w:rPr>
          <w:rFonts w:ascii="Times New Roman" w:hAnsi="Times New Roman" w:cs="Times New Roman"/>
          <w:sz w:val="26"/>
          <w:szCs w:val="26"/>
        </w:rPr>
      </w:pPr>
      <w:r w:rsidRPr="008702B1">
        <w:rPr>
          <w:rFonts w:ascii="Times New Roman" w:hAnsi="Times New Roman" w:cs="Times New Roman"/>
          <w:sz w:val="26"/>
          <w:szCs w:val="26"/>
        </w:rPr>
        <w:t xml:space="preserve">Лариса Сергеевна Захарова, </w:t>
      </w:r>
    </w:p>
    <w:p w:rsidR="00CC08F3" w:rsidRPr="008702B1" w:rsidRDefault="00CC08F3" w:rsidP="00CC08F3">
      <w:pPr>
        <w:pStyle w:val="a5"/>
        <w:spacing w:before="0" w:beforeAutospacing="0" w:after="0" w:afterAutospacing="0"/>
        <w:ind w:firstLine="709"/>
        <w:jc w:val="right"/>
        <w:rPr>
          <w:rFonts w:ascii="Times New Roman" w:hAnsi="Times New Roman" w:cs="Times New Roman"/>
          <w:sz w:val="26"/>
          <w:szCs w:val="26"/>
        </w:rPr>
      </w:pPr>
      <w:r w:rsidRPr="008702B1">
        <w:rPr>
          <w:rFonts w:ascii="Times New Roman" w:hAnsi="Times New Roman" w:cs="Times New Roman"/>
          <w:sz w:val="26"/>
          <w:szCs w:val="26"/>
        </w:rPr>
        <w:t>заместитель управляющего Отделением  Калуга</w:t>
      </w:r>
    </w:p>
    <w:p w:rsidR="00CC08F3" w:rsidRPr="008702B1" w:rsidRDefault="00CC08F3" w:rsidP="002B34C8">
      <w:pPr>
        <w:jc w:val="center"/>
        <w:rPr>
          <w:rFonts w:ascii="Times New Roman" w:hAnsi="Times New Roman" w:cs="Times New Roman"/>
          <w:sz w:val="26"/>
          <w:szCs w:val="26"/>
        </w:rPr>
      </w:pPr>
    </w:p>
    <w:p w:rsidR="00CC08F3" w:rsidRPr="008702B1" w:rsidRDefault="00CC08F3" w:rsidP="002B34C8">
      <w:pPr>
        <w:jc w:val="center"/>
        <w:rPr>
          <w:rFonts w:ascii="Times New Roman" w:hAnsi="Times New Roman" w:cs="Times New Roman"/>
          <w:sz w:val="26"/>
          <w:szCs w:val="26"/>
        </w:rPr>
      </w:pPr>
    </w:p>
    <w:p w:rsidR="00CC08F3" w:rsidRPr="008702B1" w:rsidRDefault="00CC08F3" w:rsidP="002B34C8">
      <w:pPr>
        <w:jc w:val="center"/>
        <w:rPr>
          <w:rFonts w:ascii="Times New Roman" w:hAnsi="Times New Roman" w:cs="Times New Roman"/>
          <w:sz w:val="26"/>
          <w:szCs w:val="26"/>
        </w:rPr>
      </w:pPr>
    </w:p>
    <w:p w:rsidR="00CC08F3" w:rsidRPr="008702B1" w:rsidRDefault="00CC08F3" w:rsidP="002B34C8">
      <w:pPr>
        <w:jc w:val="center"/>
        <w:rPr>
          <w:rFonts w:ascii="Times New Roman" w:hAnsi="Times New Roman" w:cs="Times New Roman"/>
          <w:sz w:val="26"/>
          <w:szCs w:val="26"/>
        </w:rPr>
      </w:pPr>
    </w:p>
    <w:p w:rsidR="00F80EE5" w:rsidRPr="008702B1" w:rsidRDefault="00F80EE5" w:rsidP="002B34C8">
      <w:pPr>
        <w:jc w:val="center"/>
        <w:rPr>
          <w:rFonts w:ascii="Times New Roman" w:hAnsi="Times New Roman" w:cs="Times New Roman"/>
          <w:sz w:val="26"/>
          <w:szCs w:val="26"/>
        </w:rPr>
      </w:pPr>
    </w:p>
    <w:p w:rsidR="007F56C5" w:rsidRPr="008702B1" w:rsidRDefault="007F56C5" w:rsidP="004101D2">
      <w:pPr>
        <w:rPr>
          <w:rFonts w:ascii="Times New Roman" w:hAnsi="Times New Roman" w:cs="Times New Roman"/>
          <w:color w:val="FF0000"/>
          <w:sz w:val="26"/>
          <w:szCs w:val="26"/>
        </w:rPr>
        <w:sectPr w:rsidR="007F56C5" w:rsidRPr="008702B1" w:rsidSect="00613CED">
          <w:footerReference w:type="default" r:id="rId10"/>
          <w:pgSz w:w="11906" w:h="16838"/>
          <w:pgMar w:top="851" w:right="851" w:bottom="851" w:left="851" w:header="709" w:footer="709" w:gutter="0"/>
          <w:cols w:space="708"/>
          <w:titlePg/>
          <w:docGrid w:linePitch="360"/>
        </w:sectPr>
      </w:pPr>
    </w:p>
    <w:p w:rsidR="00DB7CD7" w:rsidRPr="008702B1" w:rsidRDefault="00DB7CD7" w:rsidP="00DB7CD7">
      <w:pPr>
        <w:autoSpaceDE w:val="0"/>
        <w:autoSpaceDN w:val="0"/>
        <w:adjustRightInd w:val="0"/>
        <w:spacing w:after="0" w:line="240" w:lineRule="auto"/>
        <w:jc w:val="center"/>
        <w:rPr>
          <w:rFonts w:ascii="Times New Roman" w:hAnsi="Times New Roman" w:cs="Times New Roman"/>
          <w:b/>
          <w:sz w:val="26"/>
          <w:szCs w:val="26"/>
        </w:rPr>
      </w:pPr>
      <w:r w:rsidRPr="008702B1">
        <w:rPr>
          <w:rFonts w:ascii="Times New Roman" w:hAnsi="Times New Roman" w:cs="Times New Roman"/>
          <w:b/>
          <w:sz w:val="26"/>
          <w:szCs w:val="26"/>
        </w:rPr>
        <w:lastRenderedPageBreak/>
        <w:t>Содержание</w:t>
      </w:r>
    </w:p>
    <w:p w:rsidR="00613CED" w:rsidRPr="008702B1" w:rsidRDefault="00613CED" w:rsidP="00DB7CD7">
      <w:pPr>
        <w:autoSpaceDE w:val="0"/>
        <w:autoSpaceDN w:val="0"/>
        <w:adjustRightInd w:val="0"/>
        <w:spacing w:after="0" w:line="240" w:lineRule="auto"/>
        <w:jc w:val="center"/>
        <w:rPr>
          <w:rFonts w:ascii="Times New Roman" w:hAnsi="Times New Roman" w:cs="Times New Roman"/>
          <w:b/>
          <w:sz w:val="26"/>
          <w:szCs w:val="26"/>
        </w:rPr>
      </w:pPr>
    </w:p>
    <w:p w:rsidR="0071240D" w:rsidRPr="008702B1" w:rsidRDefault="0071240D" w:rsidP="00DB7CD7">
      <w:pPr>
        <w:autoSpaceDE w:val="0"/>
        <w:autoSpaceDN w:val="0"/>
        <w:adjustRightInd w:val="0"/>
        <w:spacing w:after="0" w:line="240" w:lineRule="auto"/>
        <w:jc w:val="center"/>
        <w:rPr>
          <w:rFonts w:ascii="Times New Roman" w:hAnsi="Times New Roman" w:cs="Times New Roman"/>
          <w:b/>
          <w:sz w:val="26"/>
          <w:szCs w:val="26"/>
        </w:rPr>
      </w:pP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 xml:space="preserve">ВОЛОНТЕРЫ ФИНАНСОВОГО ПРОСВЕЩЕНИЯ </w:t>
      </w:r>
      <w:r w:rsidR="009577FE" w:rsidRPr="008702B1">
        <w:rPr>
          <w:rFonts w:ascii="Times New Roman" w:hAnsi="Times New Roman" w:cs="Times New Roman"/>
          <w:b/>
          <w:sz w:val="26"/>
          <w:szCs w:val="26"/>
        </w:rPr>
        <w:tab/>
      </w:r>
      <w:r w:rsidR="009577FE" w:rsidRPr="008702B1">
        <w:rPr>
          <w:rFonts w:ascii="Times New Roman" w:hAnsi="Times New Roman" w:cs="Times New Roman"/>
          <w:b/>
          <w:sz w:val="26"/>
          <w:szCs w:val="26"/>
        </w:rPr>
        <w:tab/>
      </w:r>
      <w:r w:rsidR="00A40DFF">
        <w:rPr>
          <w:rFonts w:ascii="Times New Roman" w:hAnsi="Times New Roman" w:cs="Times New Roman"/>
          <w:b/>
          <w:sz w:val="26"/>
          <w:szCs w:val="26"/>
        </w:rPr>
        <w:tab/>
      </w:r>
      <w:r w:rsidR="009577FE" w:rsidRPr="008702B1">
        <w:rPr>
          <w:rFonts w:ascii="Times New Roman" w:hAnsi="Times New Roman" w:cs="Times New Roman"/>
          <w:b/>
          <w:sz w:val="26"/>
          <w:szCs w:val="26"/>
        </w:rPr>
        <w:tab/>
      </w:r>
      <w:r w:rsidR="009577FE" w:rsidRPr="008702B1">
        <w:rPr>
          <w:rFonts w:ascii="Times New Roman" w:hAnsi="Times New Roman" w:cs="Times New Roman"/>
          <w:b/>
          <w:sz w:val="26"/>
          <w:szCs w:val="26"/>
        </w:rPr>
        <w:tab/>
      </w:r>
      <w:r w:rsidR="009577FE" w:rsidRPr="008702B1">
        <w:rPr>
          <w:rFonts w:ascii="Times New Roman" w:hAnsi="Times New Roman" w:cs="Times New Roman"/>
          <w:b/>
          <w:sz w:val="26"/>
          <w:szCs w:val="26"/>
        </w:rPr>
        <w:tab/>
      </w:r>
      <w:r w:rsidR="00A40DFF" w:rsidRPr="00A40DFF">
        <w:rPr>
          <w:rFonts w:ascii="Times New Roman" w:hAnsi="Times New Roman" w:cs="Times New Roman"/>
          <w:b/>
          <w:sz w:val="26"/>
          <w:szCs w:val="26"/>
        </w:rPr>
        <w:t>8</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Валерий Валерьевич Алферов, начальник экономического отдела Отделения  Калуга</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ОПЫТ РАБОТЫ ВОЛОНТЕРОВ ФИНАНСОВОГО ПРОСВЕЩЕНИЯ:</w:t>
      </w:r>
      <w:r w:rsidR="009577FE" w:rsidRPr="008702B1">
        <w:rPr>
          <w:rFonts w:ascii="Times New Roman" w:hAnsi="Times New Roman" w:cs="Times New Roman"/>
          <w:b/>
          <w:sz w:val="26"/>
          <w:szCs w:val="26"/>
        </w:rPr>
        <w:tab/>
      </w:r>
      <w:r w:rsidR="009577FE" w:rsidRPr="008702B1">
        <w:rPr>
          <w:rFonts w:ascii="Times New Roman" w:hAnsi="Times New Roman" w:cs="Times New Roman"/>
          <w:b/>
          <w:sz w:val="26"/>
          <w:szCs w:val="26"/>
        </w:rPr>
        <w:tab/>
      </w:r>
      <w:r w:rsidR="009577FE" w:rsidRPr="008702B1">
        <w:rPr>
          <w:rFonts w:ascii="Times New Roman" w:hAnsi="Times New Roman" w:cs="Times New Roman"/>
          <w:b/>
          <w:sz w:val="26"/>
          <w:szCs w:val="26"/>
        </w:rPr>
        <w:tab/>
      </w:r>
      <w:r w:rsidR="00A40DFF" w:rsidRPr="00A40DFF">
        <w:rPr>
          <w:rFonts w:ascii="Times New Roman" w:hAnsi="Times New Roman" w:cs="Times New Roman"/>
          <w:b/>
          <w:sz w:val="26"/>
          <w:szCs w:val="26"/>
        </w:rPr>
        <w:t>9</w:t>
      </w:r>
    </w:p>
    <w:p w:rsidR="00DB7CD7" w:rsidRPr="00A40DFF" w:rsidRDefault="00DB7CD7" w:rsidP="00DB7CD7">
      <w:pPr>
        <w:autoSpaceDE w:val="0"/>
        <w:autoSpaceDN w:val="0"/>
        <w:adjustRightInd w:val="0"/>
        <w:spacing w:after="0" w:line="240" w:lineRule="auto"/>
        <w:rPr>
          <w:rFonts w:ascii="Times New Roman" w:hAnsi="Times New Roman" w:cs="Times New Roman"/>
          <w:sz w:val="26"/>
          <w:szCs w:val="26"/>
        </w:rPr>
      </w:pPr>
      <w:r w:rsidRPr="008702B1">
        <w:rPr>
          <w:rFonts w:ascii="Times New Roman" w:hAnsi="Times New Roman" w:cs="Times New Roman"/>
          <w:sz w:val="26"/>
          <w:szCs w:val="26"/>
        </w:rPr>
        <w:t>«Отделение Калуга начало работу с волонтерами финансового просвещения»</w:t>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A40DFF" w:rsidRPr="00A40DFF">
        <w:rPr>
          <w:rFonts w:ascii="Times New Roman" w:hAnsi="Times New Roman" w:cs="Times New Roman"/>
          <w:sz w:val="26"/>
          <w:szCs w:val="26"/>
        </w:rPr>
        <w:t>9</w:t>
      </w:r>
    </w:p>
    <w:p w:rsidR="00DB7CD7" w:rsidRPr="00A40DFF" w:rsidRDefault="00DB7CD7" w:rsidP="00DB7CD7">
      <w:pPr>
        <w:autoSpaceDE w:val="0"/>
        <w:autoSpaceDN w:val="0"/>
        <w:adjustRightInd w:val="0"/>
        <w:spacing w:after="0" w:line="240" w:lineRule="auto"/>
        <w:rPr>
          <w:rFonts w:ascii="Times New Roman" w:hAnsi="Times New Roman" w:cs="Times New Roman"/>
          <w:sz w:val="26"/>
          <w:szCs w:val="26"/>
        </w:rPr>
      </w:pPr>
      <w:r w:rsidRPr="008702B1">
        <w:rPr>
          <w:rFonts w:ascii="Times New Roman" w:hAnsi="Times New Roman" w:cs="Times New Roman"/>
          <w:sz w:val="26"/>
          <w:szCs w:val="26"/>
        </w:rPr>
        <w:t>«В Отделении Калуга состоялся первый выпуск волонтеров финансового просвещения»</w:t>
      </w:r>
      <w:r w:rsidR="009577FE" w:rsidRPr="008702B1">
        <w:rPr>
          <w:rFonts w:ascii="Times New Roman" w:hAnsi="Times New Roman" w:cs="Times New Roman"/>
          <w:sz w:val="26"/>
          <w:szCs w:val="26"/>
        </w:rPr>
        <w:tab/>
      </w:r>
      <w:r w:rsidR="00A40DFF" w:rsidRPr="00A40DFF">
        <w:rPr>
          <w:rFonts w:ascii="Times New Roman" w:hAnsi="Times New Roman" w:cs="Times New Roman"/>
          <w:sz w:val="26"/>
          <w:szCs w:val="26"/>
        </w:rPr>
        <w:t>10</w:t>
      </w:r>
    </w:p>
    <w:p w:rsidR="00DB7CD7" w:rsidRPr="00A40DFF" w:rsidRDefault="00DB7CD7" w:rsidP="00DB7CD7">
      <w:pPr>
        <w:autoSpaceDE w:val="0"/>
        <w:autoSpaceDN w:val="0"/>
        <w:adjustRightInd w:val="0"/>
        <w:spacing w:after="0" w:line="240" w:lineRule="auto"/>
        <w:rPr>
          <w:rFonts w:ascii="Times New Roman" w:hAnsi="Times New Roman" w:cs="Times New Roman"/>
          <w:sz w:val="26"/>
          <w:szCs w:val="26"/>
        </w:rPr>
      </w:pPr>
      <w:r w:rsidRPr="008702B1">
        <w:rPr>
          <w:rFonts w:ascii="Times New Roman" w:hAnsi="Times New Roman" w:cs="Times New Roman"/>
          <w:sz w:val="26"/>
          <w:szCs w:val="26"/>
        </w:rPr>
        <w:t>«В Международный день защиты детей рассказываем о финансах»</w:t>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A40DFF" w:rsidRPr="00A40DFF">
        <w:rPr>
          <w:rFonts w:ascii="Times New Roman" w:hAnsi="Times New Roman" w:cs="Times New Roman"/>
          <w:sz w:val="26"/>
          <w:szCs w:val="26"/>
        </w:rPr>
        <w:t>11</w:t>
      </w:r>
    </w:p>
    <w:p w:rsidR="00DB7CD7" w:rsidRPr="00A40DFF" w:rsidRDefault="00DB7CD7" w:rsidP="00DB7CD7">
      <w:pPr>
        <w:autoSpaceDE w:val="0"/>
        <w:autoSpaceDN w:val="0"/>
        <w:adjustRightInd w:val="0"/>
        <w:spacing w:after="0" w:line="240" w:lineRule="auto"/>
        <w:rPr>
          <w:rFonts w:ascii="Times New Roman" w:hAnsi="Times New Roman" w:cs="Times New Roman"/>
          <w:sz w:val="26"/>
          <w:szCs w:val="26"/>
        </w:rPr>
      </w:pPr>
      <w:r w:rsidRPr="008702B1">
        <w:rPr>
          <w:rFonts w:ascii="Times New Roman" w:hAnsi="Times New Roman" w:cs="Times New Roman"/>
          <w:sz w:val="26"/>
          <w:szCs w:val="26"/>
        </w:rPr>
        <w:t>«Первая калужская «НОЧЬ В МУЗЕЕ»</w:t>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A40DFF" w:rsidRPr="00A40DFF">
        <w:rPr>
          <w:rFonts w:ascii="Times New Roman" w:hAnsi="Times New Roman" w:cs="Times New Roman"/>
          <w:sz w:val="26"/>
          <w:szCs w:val="26"/>
        </w:rPr>
        <w:t>12</w:t>
      </w:r>
    </w:p>
    <w:p w:rsidR="00DB7CD7" w:rsidRPr="00A40DFF" w:rsidRDefault="00DB7CD7" w:rsidP="00DB7CD7">
      <w:pPr>
        <w:autoSpaceDE w:val="0"/>
        <w:autoSpaceDN w:val="0"/>
        <w:adjustRightInd w:val="0"/>
        <w:spacing w:after="0" w:line="240" w:lineRule="auto"/>
        <w:rPr>
          <w:rFonts w:ascii="Times New Roman" w:hAnsi="Times New Roman" w:cs="Times New Roman"/>
          <w:sz w:val="26"/>
          <w:szCs w:val="26"/>
        </w:rPr>
      </w:pPr>
      <w:r w:rsidRPr="008702B1">
        <w:rPr>
          <w:rFonts w:ascii="Times New Roman" w:hAnsi="Times New Roman" w:cs="Times New Roman"/>
          <w:sz w:val="26"/>
          <w:szCs w:val="26"/>
        </w:rPr>
        <w:t>«Вопросы обеспечения финансовой доступности и повышения финансовой грамотности обсудили на межведомственном семинаре в Отделении Калуга»</w:t>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A40DFF" w:rsidRPr="00A40DFF">
        <w:rPr>
          <w:rFonts w:ascii="Times New Roman" w:hAnsi="Times New Roman" w:cs="Times New Roman"/>
          <w:sz w:val="26"/>
          <w:szCs w:val="26"/>
        </w:rPr>
        <w:t>12</w:t>
      </w:r>
    </w:p>
    <w:p w:rsidR="00DB7CD7" w:rsidRPr="00A40DFF" w:rsidRDefault="00DB7CD7" w:rsidP="00DB7CD7">
      <w:pPr>
        <w:autoSpaceDE w:val="0"/>
        <w:autoSpaceDN w:val="0"/>
        <w:adjustRightInd w:val="0"/>
        <w:spacing w:after="0" w:line="240" w:lineRule="auto"/>
        <w:rPr>
          <w:rFonts w:ascii="Times New Roman" w:hAnsi="Times New Roman" w:cs="Times New Roman"/>
          <w:sz w:val="26"/>
          <w:szCs w:val="26"/>
        </w:rPr>
      </w:pPr>
      <w:r w:rsidRPr="008702B1">
        <w:rPr>
          <w:rFonts w:ascii="Times New Roman" w:hAnsi="Times New Roman" w:cs="Times New Roman"/>
          <w:sz w:val="26"/>
          <w:szCs w:val="26"/>
        </w:rPr>
        <w:t>«Отделение Калуга подвело итоги финансового лета»</w:t>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9577FE" w:rsidRPr="008702B1">
        <w:rPr>
          <w:rFonts w:ascii="Times New Roman" w:hAnsi="Times New Roman" w:cs="Times New Roman"/>
          <w:sz w:val="26"/>
          <w:szCs w:val="26"/>
        </w:rPr>
        <w:tab/>
      </w:r>
      <w:r w:rsidR="00A40DFF" w:rsidRPr="00A40DFF">
        <w:rPr>
          <w:rFonts w:ascii="Times New Roman" w:hAnsi="Times New Roman" w:cs="Times New Roman"/>
          <w:sz w:val="26"/>
          <w:szCs w:val="26"/>
        </w:rPr>
        <w:t>13</w:t>
      </w:r>
    </w:p>
    <w:p w:rsidR="00DB7CD7" w:rsidRPr="00A40DFF" w:rsidRDefault="00DB7CD7" w:rsidP="00DB7CD7">
      <w:pPr>
        <w:autoSpaceDE w:val="0"/>
        <w:autoSpaceDN w:val="0"/>
        <w:adjustRightInd w:val="0"/>
        <w:spacing w:after="0" w:line="240" w:lineRule="auto"/>
        <w:rPr>
          <w:rFonts w:ascii="Times New Roman" w:hAnsi="Times New Roman" w:cs="Times New Roman"/>
          <w:sz w:val="26"/>
          <w:szCs w:val="26"/>
        </w:rPr>
      </w:pPr>
      <w:r w:rsidRPr="008702B1">
        <w:rPr>
          <w:rFonts w:ascii="Times New Roman" w:hAnsi="Times New Roman" w:cs="Times New Roman"/>
          <w:sz w:val="26"/>
          <w:szCs w:val="26"/>
        </w:rPr>
        <w:t>«В Калуге построили Город финансовой грамотности»</w:t>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A40DFF" w:rsidRPr="00A40DFF">
        <w:rPr>
          <w:rFonts w:ascii="Times New Roman" w:hAnsi="Times New Roman" w:cs="Times New Roman"/>
          <w:sz w:val="26"/>
          <w:szCs w:val="26"/>
        </w:rPr>
        <w:t>14</w:t>
      </w:r>
    </w:p>
    <w:p w:rsidR="00DB7CD7" w:rsidRPr="00A40DFF" w:rsidRDefault="00DB7CD7" w:rsidP="00DB7CD7">
      <w:pPr>
        <w:autoSpaceDE w:val="0"/>
        <w:autoSpaceDN w:val="0"/>
        <w:adjustRightInd w:val="0"/>
        <w:spacing w:after="0" w:line="240" w:lineRule="auto"/>
        <w:rPr>
          <w:rFonts w:ascii="Times New Roman" w:hAnsi="Times New Roman" w:cs="Times New Roman"/>
          <w:sz w:val="26"/>
          <w:szCs w:val="26"/>
        </w:rPr>
      </w:pPr>
      <w:r w:rsidRPr="008702B1">
        <w:rPr>
          <w:rFonts w:ascii="Times New Roman" w:hAnsi="Times New Roman" w:cs="Times New Roman"/>
          <w:sz w:val="26"/>
          <w:szCs w:val="26"/>
        </w:rPr>
        <w:t xml:space="preserve">«Быть волонтером – это здорово! Калужские волонтеры увеличили число финансово грамотных городов» </w:t>
      </w:r>
      <w:r w:rsidR="002D09B0" w:rsidRPr="008702B1">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2D09B0" w:rsidRPr="008702B1">
        <w:rPr>
          <w:rFonts w:ascii="Times New Roman" w:hAnsi="Times New Roman" w:cs="Times New Roman"/>
          <w:sz w:val="26"/>
          <w:szCs w:val="26"/>
        </w:rPr>
        <w:t>1</w:t>
      </w:r>
      <w:r w:rsidR="00A40DFF" w:rsidRPr="00A40DFF">
        <w:rPr>
          <w:rFonts w:ascii="Times New Roman" w:hAnsi="Times New Roman" w:cs="Times New Roman"/>
          <w:sz w:val="26"/>
          <w:szCs w:val="26"/>
        </w:rPr>
        <w:t>5</w:t>
      </w:r>
    </w:p>
    <w:p w:rsidR="00DB7CD7" w:rsidRPr="00A40DFF" w:rsidRDefault="00DB7CD7" w:rsidP="00DB7CD7">
      <w:pPr>
        <w:autoSpaceDE w:val="0"/>
        <w:autoSpaceDN w:val="0"/>
        <w:adjustRightInd w:val="0"/>
        <w:spacing w:after="0" w:line="240" w:lineRule="auto"/>
        <w:rPr>
          <w:rFonts w:ascii="Times New Roman" w:hAnsi="Times New Roman" w:cs="Times New Roman"/>
          <w:sz w:val="26"/>
          <w:szCs w:val="26"/>
        </w:rPr>
      </w:pPr>
      <w:r w:rsidRPr="008702B1">
        <w:rPr>
          <w:rFonts w:ascii="Times New Roman" w:hAnsi="Times New Roman" w:cs="Times New Roman"/>
          <w:sz w:val="26"/>
          <w:szCs w:val="26"/>
        </w:rPr>
        <w:t xml:space="preserve">«В Отделении Калуга началась вторая волна обучения волонтеров финансового просвещения» </w:t>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A40DFF">
        <w:rPr>
          <w:rFonts w:ascii="Times New Roman" w:hAnsi="Times New Roman" w:cs="Times New Roman"/>
          <w:sz w:val="26"/>
          <w:szCs w:val="26"/>
        </w:rPr>
        <w:tab/>
      </w:r>
      <w:r w:rsidR="002D09B0" w:rsidRPr="008702B1">
        <w:rPr>
          <w:rFonts w:ascii="Times New Roman" w:hAnsi="Times New Roman" w:cs="Times New Roman"/>
          <w:sz w:val="26"/>
          <w:szCs w:val="26"/>
        </w:rPr>
        <w:t>1</w:t>
      </w:r>
      <w:r w:rsidR="00A40DFF" w:rsidRPr="00A40DFF">
        <w:rPr>
          <w:rFonts w:ascii="Times New Roman" w:hAnsi="Times New Roman" w:cs="Times New Roman"/>
          <w:sz w:val="26"/>
          <w:szCs w:val="26"/>
        </w:rPr>
        <w:t>6</w:t>
      </w:r>
    </w:p>
    <w:p w:rsidR="00DB7CD7" w:rsidRPr="00A40DFF" w:rsidRDefault="00DB7CD7" w:rsidP="00DB7CD7">
      <w:pPr>
        <w:autoSpaceDE w:val="0"/>
        <w:autoSpaceDN w:val="0"/>
        <w:adjustRightInd w:val="0"/>
        <w:spacing w:after="0" w:line="240" w:lineRule="auto"/>
        <w:rPr>
          <w:rFonts w:ascii="Times New Roman" w:hAnsi="Times New Roman" w:cs="Times New Roman"/>
          <w:sz w:val="26"/>
          <w:szCs w:val="26"/>
        </w:rPr>
      </w:pPr>
      <w:r w:rsidRPr="008702B1">
        <w:rPr>
          <w:rFonts w:ascii="Times New Roman" w:hAnsi="Times New Roman" w:cs="Times New Roman"/>
          <w:sz w:val="26"/>
          <w:szCs w:val="26"/>
        </w:rPr>
        <w:t>«Добро пожаловать в волонтёры финансового просвещения!»</w:t>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A40DFF" w:rsidRPr="00A40DFF">
        <w:rPr>
          <w:rFonts w:ascii="Times New Roman" w:hAnsi="Times New Roman" w:cs="Times New Roman"/>
          <w:sz w:val="26"/>
          <w:szCs w:val="26"/>
        </w:rPr>
        <w:t>17</w:t>
      </w:r>
    </w:p>
    <w:p w:rsidR="00DB7CD7" w:rsidRPr="00A40DFF" w:rsidRDefault="00DB7CD7" w:rsidP="00DB7CD7">
      <w:pPr>
        <w:autoSpaceDE w:val="0"/>
        <w:autoSpaceDN w:val="0"/>
        <w:adjustRightInd w:val="0"/>
        <w:spacing w:after="0" w:line="240" w:lineRule="auto"/>
        <w:rPr>
          <w:rFonts w:ascii="Times New Roman" w:hAnsi="Times New Roman" w:cs="Times New Roman"/>
          <w:sz w:val="26"/>
          <w:szCs w:val="26"/>
        </w:rPr>
      </w:pPr>
      <w:r w:rsidRPr="008702B1">
        <w:rPr>
          <w:rFonts w:ascii="Times New Roman" w:hAnsi="Times New Roman" w:cs="Times New Roman"/>
          <w:sz w:val="26"/>
          <w:szCs w:val="26"/>
        </w:rPr>
        <w:t>«Будущим медикам и не только рассказали секреты грамотного финансового поведения»</w:t>
      </w:r>
      <w:r w:rsidR="00A40DFF" w:rsidRPr="00A40DFF">
        <w:rPr>
          <w:rFonts w:ascii="Times New Roman" w:hAnsi="Times New Roman" w:cs="Times New Roman"/>
          <w:sz w:val="26"/>
          <w:szCs w:val="26"/>
        </w:rPr>
        <w:t>17</w:t>
      </w:r>
    </w:p>
    <w:p w:rsidR="00DB7CD7" w:rsidRPr="00A40DFF" w:rsidRDefault="00DB7CD7" w:rsidP="00DB7CD7">
      <w:pPr>
        <w:autoSpaceDE w:val="0"/>
        <w:autoSpaceDN w:val="0"/>
        <w:adjustRightInd w:val="0"/>
        <w:spacing w:after="0" w:line="240" w:lineRule="auto"/>
        <w:rPr>
          <w:rFonts w:ascii="Times New Roman" w:hAnsi="Times New Roman" w:cs="Times New Roman"/>
          <w:sz w:val="26"/>
          <w:szCs w:val="26"/>
        </w:rPr>
      </w:pPr>
      <w:r w:rsidRPr="008702B1">
        <w:rPr>
          <w:rFonts w:ascii="Times New Roman" w:hAnsi="Times New Roman" w:cs="Times New Roman"/>
          <w:sz w:val="26"/>
          <w:szCs w:val="26"/>
        </w:rPr>
        <w:t>«Почему копейка рубль бережет, рассказали волонтеры финансового просвещения воспитанникам калужского социального центра»</w:t>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A40DFF" w:rsidRPr="00A40DFF">
        <w:rPr>
          <w:rFonts w:ascii="Times New Roman" w:hAnsi="Times New Roman" w:cs="Times New Roman"/>
          <w:sz w:val="26"/>
          <w:szCs w:val="26"/>
        </w:rPr>
        <w:t>18</w:t>
      </w:r>
    </w:p>
    <w:p w:rsidR="00DB7CD7" w:rsidRPr="00A40DFF" w:rsidRDefault="00DB7CD7" w:rsidP="00DB7CD7">
      <w:pPr>
        <w:autoSpaceDE w:val="0"/>
        <w:autoSpaceDN w:val="0"/>
        <w:adjustRightInd w:val="0"/>
        <w:spacing w:after="0" w:line="240" w:lineRule="auto"/>
        <w:rPr>
          <w:rFonts w:ascii="Times New Roman" w:hAnsi="Times New Roman" w:cs="Times New Roman"/>
          <w:sz w:val="26"/>
          <w:szCs w:val="26"/>
        </w:rPr>
      </w:pPr>
      <w:r w:rsidRPr="008702B1">
        <w:rPr>
          <w:rFonts w:ascii="Times New Roman" w:hAnsi="Times New Roman" w:cs="Times New Roman"/>
          <w:sz w:val="26"/>
          <w:szCs w:val="26"/>
        </w:rPr>
        <w:t>«Отделение Калуга поддержало волонтеров финансового просвещения»</w:t>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A40DFF" w:rsidRPr="00A40DFF">
        <w:rPr>
          <w:rFonts w:ascii="Times New Roman" w:hAnsi="Times New Roman" w:cs="Times New Roman"/>
          <w:sz w:val="26"/>
          <w:szCs w:val="26"/>
        </w:rPr>
        <w:t>19</w:t>
      </w:r>
    </w:p>
    <w:p w:rsidR="00DB7CD7" w:rsidRPr="00A40DFF" w:rsidRDefault="00DB7CD7" w:rsidP="00DB7CD7">
      <w:pPr>
        <w:autoSpaceDE w:val="0"/>
        <w:autoSpaceDN w:val="0"/>
        <w:adjustRightInd w:val="0"/>
        <w:spacing w:after="0" w:line="240" w:lineRule="auto"/>
        <w:rPr>
          <w:rFonts w:ascii="Times New Roman" w:hAnsi="Times New Roman" w:cs="Times New Roman"/>
          <w:sz w:val="26"/>
          <w:szCs w:val="26"/>
        </w:rPr>
      </w:pPr>
      <w:r w:rsidRPr="008702B1">
        <w:rPr>
          <w:rFonts w:ascii="Times New Roman" w:hAnsi="Times New Roman" w:cs="Times New Roman"/>
          <w:sz w:val="26"/>
          <w:szCs w:val="26"/>
        </w:rPr>
        <w:t>«Калужские волонтеры финансового просвещения запустили  Проект «ФИНАНСОВАЯ ГРАМОТНОСТЬ: СТУДЕНТЫ ДЛЯ СТУДЕНТОВ»</w:t>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2D09B0" w:rsidRPr="008702B1">
        <w:rPr>
          <w:rFonts w:ascii="Times New Roman" w:hAnsi="Times New Roman" w:cs="Times New Roman"/>
          <w:sz w:val="26"/>
          <w:szCs w:val="26"/>
        </w:rPr>
        <w:tab/>
      </w:r>
      <w:r w:rsidR="00A40DFF" w:rsidRPr="00A40DFF">
        <w:rPr>
          <w:rFonts w:ascii="Times New Roman" w:hAnsi="Times New Roman" w:cs="Times New Roman"/>
          <w:sz w:val="26"/>
          <w:szCs w:val="26"/>
        </w:rPr>
        <w:t>20</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 xml:space="preserve">Виктория Викторовна </w:t>
      </w:r>
      <w:proofErr w:type="spellStart"/>
      <w:r w:rsidRPr="008702B1">
        <w:rPr>
          <w:rFonts w:ascii="Times New Roman" w:hAnsi="Times New Roman" w:cs="Times New Roman"/>
          <w:i/>
          <w:sz w:val="26"/>
          <w:szCs w:val="26"/>
        </w:rPr>
        <w:t>Котынкина</w:t>
      </w:r>
      <w:proofErr w:type="spellEnd"/>
      <w:r w:rsidRPr="008702B1">
        <w:rPr>
          <w:rFonts w:ascii="Times New Roman" w:hAnsi="Times New Roman" w:cs="Times New Roman"/>
          <w:i/>
          <w:sz w:val="26"/>
          <w:szCs w:val="26"/>
        </w:rPr>
        <w:t>, главный экономист экономического отдела Отделения  Калуга</w:t>
      </w:r>
      <w:r w:rsidR="002D09B0" w:rsidRPr="008702B1">
        <w:rPr>
          <w:rFonts w:ascii="Times New Roman" w:hAnsi="Times New Roman" w:cs="Times New Roman"/>
          <w:i/>
          <w:sz w:val="26"/>
          <w:szCs w:val="26"/>
        </w:rPr>
        <w:tab/>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Марина Викторовна Соловьева, главный экономист экономического отдела Отделения  Калуга</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 xml:space="preserve">СПОСОБЫ ЗАЩИТЫ ОТ ФИНАНСОВОГО МОШЕННИЧЕСТВА </w:t>
      </w:r>
      <w:r w:rsidR="002D09B0" w:rsidRPr="008702B1">
        <w:rPr>
          <w:rFonts w:ascii="Times New Roman" w:hAnsi="Times New Roman" w:cs="Times New Roman"/>
          <w:b/>
          <w:sz w:val="26"/>
          <w:szCs w:val="26"/>
        </w:rPr>
        <w:tab/>
      </w:r>
      <w:r w:rsidR="002D09B0" w:rsidRPr="008702B1">
        <w:rPr>
          <w:rFonts w:ascii="Times New Roman" w:hAnsi="Times New Roman" w:cs="Times New Roman"/>
          <w:b/>
          <w:sz w:val="26"/>
          <w:szCs w:val="26"/>
        </w:rPr>
        <w:tab/>
      </w:r>
      <w:r w:rsidR="002D09B0" w:rsidRPr="008702B1">
        <w:rPr>
          <w:rFonts w:ascii="Times New Roman" w:hAnsi="Times New Roman" w:cs="Times New Roman"/>
          <w:b/>
          <w:sz w:val="26"/>
          <w:szCs w:val="26"/>
        </w:rPr>
        <w:tab/>
      </w:r>
      <w:r w:rsidR="00A40DFF" w:rsidRPr="00A40DFF">
        <w:rPr>
          <w:rFonts w:ascii="Times New Roman" w:hAnsi="Times New Roman" w:cs="Times New Roman"/>
          <w:b/>
          <w:sz w:val="26"/>
          <w:szCs w:val="26"/>
        </w:rPr>
        <w:t>22</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Островская Н.В., научный руководитель Чечерина Е.В, преподаватель ГАПОУ КО «ККЭТ»</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ЗАЩИТА ПРАВ ПОТРЕБИТЕЛЕЙ ФИНАНСОВЫХ УСЛУГ ОТ МОШЕННИКОВ</w:t>
      </w:r>
      <w:r w:rsidR="00A40DFF" w:rsidRPr="00A40DFF">
        <w:rPr>
          <w:rFonts w:ascii="Times New Roman" w:hAnsi="Times New Roman" w:cs="Times New Roman"/>
          <w:b/>
          <w:sz w:val="26"/>
          <w:szCs w:val="26"/>
        </w:rPr>
        <w:t>23</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Петрухина К.Р., научный руководитель Маркова Н.Н., к.э.н., преподаватель ГАПОУ КО «ККЭТ»</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СПОСОБ ЗАЩИТЫ ДЕНЕГ НА БАНКОВСКОМ СЧЁТЕ</w:t>
      </w:r>
      <w:r w:rsidR="002D09B0" w:rsidRPr="008702B1">
        <w:rPr>
          <w:rFonts w:ascii="Times New Roman" w:hAnsi="Times New Roman" w:cs="Times New Roman"/>
          <w:b/>
          <w:sz w:val="26"/>
          <w:szCs w:val="26"/>
        </w:rPr>
        <w:tab/>
      </w:r>
      <w:r w:rsidR="002D09B0" w:rsidRPr="008702B1">
        <w:rPr>
          <w:rFonts w:ascii="Times New Roman" w:hAnsi="Times New Roman" w:cs="Times New Roman"/>
          <w:b/>
          <w:sz w:val="26"/>
          <w:szCs w:val="26"/>
        </w:rPr>
        <w:tab/>
      </w:r>
      <w:r w:rsidR="002D09B0" w:rsidRPr="008702B1">
        <w:rPr>
          <w:rFonts w:ascii="Times New Roman" w:hAnsi="Times New Roman" w:cs="Times New Roman"/>
          <w:b/>
          <w:sz w:val="26"/>
          <w:szCs w:val="26"/>
        </w:rPr>
        <w:tab/>
      </w:r>
      <w:r w:rsidR="002D09B0" w:rsidRPr="008702B1">
        <w:rPr>
          <w:rFonts w:ascii="Times New Roman" w:hAnsi="Times New Roman" w:cs="Times New Roman"/>
          <w:b/>
          <w:sz w:val="26"/>
          <w:szCs w:val="26"/>
        </w:rPr>
        <w:tab/>
      </w:r>
      <w:r w:rsidR="002D09B0" w:rsidRPr="008702B1">
        <w:rPr>
          <w:rFonts w:ascii="Times New Roman" w:hAnsi="Times New Roman" w:cs="Times New Roman"/>
          <w:b/>
          <w:sz w:val="26"/>
          <w:szCs w:val="26"/>
        </w:rPr>
        <w:tab/>
      </w:r>
      <w:r w:rsidR="00A40DFF" w:rsidRPr="00A40DFF">
        <w:rPr>
          <w:rFonts w:ascii="Times New Roman" w:hAnsi="Times New Roman" w:cs="Times New Roman"/>
          <w:b/>
          <w:sz w:val="26"/>
          <w:szCs w:val="26"/>
        </w:rPr>
        <w:t>25</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sz w:val="26"/>
          <w:szCs w:val="26"/>
        </w:rPr>
        <w:t xml:space="preserve"> </w:t>
      </w:r>
      <w:r w:rsidRPr="008702B1">
        <w:rPr>
          <w:rFonts w:ascii="Times New Roman" w:hAnsi="Times New Roman" w:cs="Times New Roman"/>
          <w:i/>
          <w:sz w:val="26"/>
          <w:szCs w:val="26"/>
        </w:rPr>
        <w:t>Мовсесян А.Г., научный руководитель Грибов А.А., преподаватель ГАПОУ КО «ККЭТ»</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ОСНОВЫ ФИНАНСОВОЙ БЕЗОПАСНОСТИ В ИНТЕРНЕТЕ</w:t>
      </w:r>
      <w:r w:rsidR="002D09B0" w:rsidRPr="008702B1">
        <w:rPr>
          <w:rFonts w:ascii="Times New Roman" w:hAnsi="Times New Roman" w:cs="Times New Roman"/>
          <w:b/>
          <w:sz w:val="26"/>
          <w:szCs w:val="26"/>
        </w:rPr>
        <w:tab/>
      </w:r>
      <w:r w:rsidR="002D09B0" w:rsidRPr="008702B1">
        <w:rPr>
          <w:rFonts w:ascii="Times New Roman" w:hAnsi="Times New Roman" w:cs="Times New Roman"/>
          <w:b/>
          <w:sz w:val="26"/>
          <w:szCs w:val="26"/>
        </w:rPr>
        <w:tab/>
      </w:r>
      <w:r w:rsidR="002D09B0" w:rsidRPr="008702B1">
        <w:rPr>
          <w:rFonts w:ascii="Times New Roman" w:hAnsi="Times New Roman" w:cs="Times New Roman"/>
          <w:b/>
          <w:sz w:val="26"/>
          <w:szCs w:val="26"/>
        </w:rPr>
        <w:tab/>
      </w:r>
      <w:r w:rsidR="002D09B0" w:rsidRPr="008702B1">
        <w:rPr>
          <w:rFonts w:ascii="Times New Roman" w:hAnsi="Times New Roman" w:cs="Times New Roman"/>
          <w:b/>
          <w:sz w:val="26"/>
          <w:szCs w:val="26"/>
        </w:rPr>
        <w:tab/>
      </w:r>
      <w:r w:rsidR="00A40DFF" w:rsidRPr="00A40DFF">
        <w:rPr>
          <w:rFonts w:ascii="Times New Roman" w:hAnsi="Times New Roman" w:cs="Times New Roman"/>
          <w:b/>
          <w:sz w:val="26"/>
          <w:szCs w:val="26"/>
        </w:rPr>
        <w:t>27</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Кораблев С.И., научный руководитель Денисова И.А., преподаватель ГАПОУ КО «КТК»</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КАК НАУЧИТЬ ВЗРОСЛЫХ ЛЮДЕЙ ФИНАНСОВОЙ ГРАМОТНОСТИ</w:t>
      </w:r>
      <w:r w:rsidR="002D09B0" w:rsidRPr="008702B1">
        <w:rPr>
          <w:rFonts w:ascii="Times New Roman" w:hAnsi="Times New Roman" w:cs="Times New Roman"/>
          <w:b/>
          <w:sz w:val="26"/>
          <w:szCs w:val="26"/>
        </w:rPr>
        <w:tab/>
      </w:r>
      <w:r w:rsidR="002D09B0" w:rsidRPr="008702B1">
        <w:rPr>
          <w:rFonts w:ascii="Times New Roman" w:hAnsi="Times New Roman" w:cs="Times New Roman"/>
          <w:b/>
          <w:sz w:val="26"/>
          <w:szCs w:val="26"/>
        </w:rPr>
        <w:tab/>
      </w:r>
      <w:r w:rsidR="00A40DFF" w:rsidRPr="00A40DFF">
        <w:rPr>
          <w:rFonts w:ascii="Times New Roman" w:hAnsi="Times New Roman" w:cs="Times New Roman"/>
          <w:b/>
          <w:sz w:val="26"/>
          <w:szCs w:val="26"/>
        </w:rPr>
        <w:t>28</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 xml:space="preserve">Гайдук Е.Н., научный руководитель </w:t>
      </w:r>
      <w:proofErr w:type="spellStart"/>
      <w:r w:rsidRPr="008702B1">
        <w:rPr>
          <w:rFonts w:ascii="Times New Roman" w:hAnsi="Times New Roman" w:cs="Times New Roman"/>
          <w:i/>
          <w:sz w:val="26"/>
          <w:szCs w:val="26"/>
        </w:rPr>
        <w:t>Шафарж</w:t>
      </w:r>
      <w:proofErr w:type="spellEnd"/>
      <w:r w:rsidRPr="008702B1">
        <w:rPr>
          <w:rFonts w:ascii="Times New Roman" w:hAnsi="Times New Roman" w:cs="Times New Roman"/>
          <w:i/>
          <w:sz w:val="26"/>
          <w:szCs w:val="26"/>
        </w:rPr>
        <w:t xml:space="preserve"> </w:t>
      </w:r>
      <w:proofErr w:type="spellStart"/>
      <w:r w:rsidRPr="008702B1">
        <w:rPr>
          <w:rFonts w:ascii="Times New Roman" w:hAnsi="Times New Roman" w:cs="Times New Roman"/>
          <w:i/>
          <w:sz w:val="26"/>
          <w:szCs w:val="26"/>
        </w:rPr>
        <w:t>И.В.,преподаватель</w:t>
      </w:r>
      <w:proofErr w:type="spellEnd"/>
      <w:r w:rsidRPr="008702B1">
        <w:rPr>
          <w:rFonts w:ascii="Times New Roman" w:hAnsi="Times New Roman" w:cs="Times New Roman"/>
          <w:i/>
          <w:sz w:val="26"/>
          <w:szCs w:val="26"/>
        </w:rPr>
        <w:t xml:space="preserve">  ГБПОУ КО «ККМТ»</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РАЗРАБОТКА БИЗНЕС - ПЛАНА МИНИ - ПИВОВАРНИ ДЛЯ РЕАЛИЗАЦИИ ТЕХНОЛОГИИ ПЕРЕРАБОТКИ ЗЕРНОВОГО СЫРЬЯ НА КРАФТОВОЕ ПИВО И КВАС</w:t>
      </w:r>
      <w:r w:rsidR="005C09EF" w:rsidRPr="008702B1">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sidRPr="00A40DFF">
        <w:rPr>
          <w:rFonts w:ascii="Times New Roman" w:hAnsi="Times New Roman" w:cs="Times New Roman"/>
          <w:b/>
          <w:sz w:val="26"/>
          <w:szCs w:val="26"/>
        </w:rPr>
        <w:t>31</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sz w:val="26"/>
          <w:szCs w:val="26"/>
        </w:rPr>
        <w:t xml:space="preserve"> </w:t>
      </w:r>
      <w:r w:rsidRPr="008702B1">
        <w:rPr>
          <w:rFonts w:ascii="Times New Roman" w:hAnsi="Times New Roman" w:cs="Times New Roman"/>
          <w:i/>
          <w:sz w:val="26"/>
          <w:szCs w:val="26"/>
        </w:rPr>
        <w:t>Батенев Д.И., научный руководитель Груздова Е.В., преподаватель ГАПОУ КО «ККЭТ»</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РАЗРАБОТКА БИЗНЕС- ПЛАНА ПРЕДПРИЯТИЯ ПО ИЗГОТОВЛЕНИЮ ВИЗИТОК</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sidRPr="00A40DFF">
        <w:rPr>
          <w:rFonts w:ascii="Times New Roman" w:hAnsi="Times New Roman" w:cs="Times New Roman"/>
          <w:b/>
          <w:sz w:val="26"/>
          <w:szCs w:val="26"/>
        </w:rPr>
        <w:t>33</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Нестеренко П. Ю., научный руководитель Сокольникова Н.Е. преподаватель ГАПОУ КО «ККСД»</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lastRenderedPageBreak/>
        <w:t>РАЗВИТИЕ ФИНАНСОВОЙ ГРАМОТНОСТИ В РОССИИ ПУТЕМ ОБУЧЕНИЯ НАСЕЛЕНИЯ ВЛАДЕНИЕМ СЕТЬЮ ИНТЕРНЕТ</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A40DFF" w:rsidRPr="00A40DFF">
        <w:rPr>
          <w:rFonts w:ascii="Times New Roman" w:hAnsi="Times New Roman" w:cs="Times New Roman"/>
          <w:b/>
          <w:sz w:val="26"/>
          <w:szCs w:val="26"/>
        </w:rPr>
        <w:t>35</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proofErr w:type="spellStart"/>
      <w:r w:rsidRPr="008702B1">
        <w:rPr>
          <w:rFonts w:ascii="Times New Roman" w:hAnsi="Times New Roman" w:cs="Times New Roman"/>
          <w:i/>
          <w:sz w:val="26"/>
          <w:szCs w:val="26"/>
        </w:rPr>
        <w:t>Борисенок</w:t>
      </w:r>
      <w:proofErr w:type="spellEnd"/>
      <w:r w:rsidRPr="008702B1">
        <w:rPr>
          <w:rFonts w:ascii="Times New Roman" w:hAnsi="Times New Roman" w:cs="Times New Roman"/>
          <w:i/>
          <w:sz w:val="26"/>
          <w:szCs w:val="26"/>
        </w:rPr>
        <w:t xml:space="preserve"> И. Е., научный руководитель Колобаева А.Ю., преподаватель ГАПОУ КО «ККЭТ»</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РАЗВИТИЕ ФИНАНСОВОЙ ГРАМОТНОСТИ В ЭПОХУ ЦИФРОВИЗАЦИИ</w:t>
      </w:r>
      <w:r w:rsidR="005C09EF" w:rsidRPr="008702B1">
        <w:rPr>
          <w:rFonts w:ascii="Times New Roman" w:hAnsi="Times New Roman" w:cs="Times New Roman"/>
          <w:b/>
          <w:sz w:val="26"/>
          <w:szCs w:val="26"/>
        </w:rPr>
        <w:tab/>
      </w:r>
      <w:r w:rsidR="00A40DFF" w:rsidRPr="00A40DFF">
        <w:rPr>
          <w:rFonts w:ascii="Times New Roman" w:hAnsi="Times New Roman" w:cs="Times New Roman"/>
          <w:b/>
          <w:sz w:val="26"/>
          <w:szCs w:val="26"/>
        </w:rPr>
        <w:t>37</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Филиппова А.М., научный руководитель Коренева В.А., преподаватель ГАПОУ КО «ККЭТ»</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ФИНАНСОВАЯ ГРАМОТНОСТЬ - ВАЖНЫЙ НАВЫК, НЕОБХОДИМЫЙ МОЛОДЕЖИ В XXI ВЕКЕ</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A40DFF" w:rsidRPr="00A40DFF">
        <w:rPr>
          <w:rFonts w:ascii="Times New Roman" w:hAnsi="Times New Roman" w:cs="Times New Roman"/>
          <w:b/>
          <w:sz w:val="26"/>
          <w:szCs w:val="26"/>
        </w:rPr>
        <w:t>38</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proofErr w:type="spellStart"/>
      <w:r w:rsidRPr="008702B1">
        <w:rPr>
          <w:rFonts w:ascii="Times New Roman" w:hAnsi="Times New Roman" w:cs="Times New Roman"/>
          <w:i/>
          <w:sz w:val="26"/>
          <w:szCs w:val="26"/>
        </w:rPr>
        <w:t>Малючкова</w:t>
      </w:r>
      <w:proofErr w:type="spellEnd"/>
      <w:r w:rsidRPr="008702B1">
        <w:rPr>
          <w:rFonts w:ascii="Times New Roman" w:hAnsi="Times New Roman" w:cs="Times New Roman"/>
          <w:i/>
          <w:sz w:val="26"/>
          <w:szCs w:val="26"/>
        </w:rPr>
        <w:t xml:space="preserve"> Д.А., научный руководитель Родионова Л.Н., преподаватель ГАПОУ КО «ККЭТ»</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ДЕЛОВЫЕ ИГРЫ КАК СПОСОБ ПРИОБЩЕНИЯ МОЛОДЁЖИ К ФИНАНСОВОЙ КУЛЬТУРЕ</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A40DFF" w:rsidRPr="00A40DFF">
        <w:rPr>
          <w:rFonts w:ascii="Times New Roman" w:hAnsi="Times New Roman" w:cs="Times New Roman"/>
          <w:b/>
          <w:sz w:val="26"/>
          <w:szCs w:val="26"/>
        </w:rPr>
        <w:t>39</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Ермолаева А. Ю., научный руководитель Маркова Н.Н., к.э.н., преподаватель ГАПОУ КО «ККЭТ»</w:t>
      </w:r>
    </w:p>
    <w:p w:rsidR="00DB7CD7" w:rsidRPr="00297694"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ПОВЫШЕНИЕ ФИНАНСОВОЙ ГРАМОТНОСТИ МОЛОДЕЖИ</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A40DFF" w:rsidRPr="00297694">
        <w:rPr>
          <w:rFonts w:ascii="Times New Roman" w:hAnsi="Times New Roman" w:cs="Times New Roman"/>
          <w:b/>
          <w:sz w:val="26"/>
          <w:szCs w:val="26"/>
        </w:rPr>
        <w:t>42</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Герасимова О.А., научный руководитель Филимонова О.Н., преподаватель ГАПОУ КО «ККСД»</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ФИНАНСОВАЯ ГРАМОТНОСТЬ ИЛИ КАК ПРАВИЛЬНО ИНВЕСТИРОВАТЬ В СЕБЯ</w:t>
      </w:r>
      <w:r w:rsidR="005C09EF" w:rsidRPr="008702B1">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Pr>
          <w:rFonts w:ascii="Times New Roman" w:hAnsi="Times New Roman" w:cs="Times New Roman"/>
          <w:b/>
          <w:sz w:val="26"/>
          <w:szCs w:val="26"/>
        </w:rPr>
        <w:tab/>
      </w:r>
      <w:r w:rsidR="00A40DFF" w:rsidRPr="00A40DFF">
        <w:rPr>
          <w:rFonts w:ascii="Times New Roman" w:hAnsi="Times New Roman" w:cs="Times New Roman"/>
          <w:b/>
          <w:sz w:val="26"/>
          <w:szCs w:val="26"/>
        </w:rPr>
        <w:t>43</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Горячева К.О., научный руководитель Маркова Н.Н., к.э.н., преподаватель ГАПОУ КО «ККЭТ»</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ПЕНСИОННАЯ РЕФОРМА КАК УСЛОВИЕ ПОВЫШЕНИЯ БЛАГОСОСТОЯНИЯ НАСЕЛЕНИЯ</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A40DFF" w:rsidRPr="00A40DFF">
        <w:rPr>
          <w:rFonts w:ascii="Times New Roman" w:hAnsi="Times New Roman" w:cs="Times New Roman"/>
          <w:b/>
          <w:sz w:val="26"/>
          <w:szCs w:val="26"/>
        </w:rPr>
        <w:t>45</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proofErr w:type="spellStart"/>
      <w:r w:rsidRPr="008702B1">
        <w:rPr>
          <w:rFonts w:ascii="Times New Roman" w:hAnsi="Times New Roman" w:cs="Times New Roman"/>
          <w:i/>
          <w:sz w:val="26"/>
          <w:szCs w:val="26"/>
        </w:rPr>
        <w:t>Пучкова</w:t>
      </w:r>
      <w:proofErr w:type="spellEnd"/>
      <w:r w:rsidRPr="008702B1">
        <w:rPr>
          <w:rFonts w:ascii="Times New Roman" w:hAnsi="Times New Roman" w:cs="Times New Roman"/>
          <w:i/>
          <w:sz w:val="26"/>
          <w:szCs w:val="26"/>
        </w:rPr>
        <w:t xml:space="preserve"> </w:t>
      </w:r>
      <w:proofErr w:type="spellStart"/>
      <w:r w:rsidRPr="008702B1">
        <w:rPr>
          <w:rFonts w:ascii="Times New Roman" w:hAnsi="Times New Roman" w:cs="Times New Roman"/>
          <w:i/>
          <w:sz w:val="26"/>
          <w:szCs w:val="26"/>
        </w:rPr>
        <w:t>К.А.,научный</w:t>
      </w:r>
      <w:proofErr w:type="spellEnd"/>
      <w:r w:rsidRPr="008702B1">
        <w:rPr>
          <w:rFonts w:ascii="Times New Roman" w:hAnsi="Times New Roman" w:cs="Times New Roman"/>
          <w:i/>
          <w:sz w:val="26"/>
          <w:szCs w:val="26"/>
        </w:rPr>
        <w:t xml:space="preserve"> руководитель Агафонов Е.А., преподаватель ГАПОУ КО «ККЭТ»</w:t>
      </w:r>
    </w:p>
    <w:p w:rsidR="00DB7CD7" w:rsidRPr="00297694"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ДУМАЙ О ПЕНСИИ СМОЛОДУ</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A40DFF" w:rsidRPr="00A40DFF">
        <w:rPr>
          <w:rFonts w:ascii="Times New Roman" w:hAnsi="Times New Roman" w:cs="Times New Roman"/>
          <w:b/>
          <w:sz w:val="26"/>
          <w:szCs w:val="26"/>
        </w:rPr>
        <w:t>4</w:t>
      </w:r>
      <w:r w:rsidR="00A40DFF" w:rsidRPr="00297694">
        <w:rPr>
          <w:rFonts w:ascii="Times New Roman" w:hAnsi="Times New Roman" w:cs="Times New Roman"/>
          <w:b/>
          <w:sz w:val="26"/>
          <w:szCs w:val="26"/>
        </w:rPr>
        <w:t>7</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proofErr w:type="spellStart"/>
      <w:r w:rsidRPr="008702B1">
        <w:rPr>
          <w:rFonts w:ascii="Times New Roman" w:hAnsi="Times New Roman" w:cs="Times New Roman"/>
          <w:i/>
          <w:sz w:val="26"/>
          <w:szCs w:val="26"/>
        </w:rPr>
        <w:t>Марушко</w:t>
      </w:r>
      <w:proofErr w:type="spellEnd"/>
      <w:r w:rsidRPr="008702B1">
        <w:rPr>
          <w:rFonts w:ascii="Times New Roman" w:hAnsi="Times New Roman" w:cs="Times New Roman"/>
          <w:i/>
          <w:sz w:val="26"/>
          <w:szCs w:val="26"/>
        </w:rPr>
        <w:t xml:space="preserve"> Е.Г., научный руководитель Криничная С.Г., преподаватель ГАПОУ КО «ККЭТ»</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ПРОДВИЖЕНИЕ ФИНАНСОВОЙ ГРАМОТНОСТИ: НЕСТАНДАРТНЫЕ МЕТОДЫ ПРИВЛЕЧЕНИЯ МОЛОДЕЖИ</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A40DFF" w:rsidRPr="00A40DFF">
        <w:rPr>
          <w:rFonts w:ascii="Times New Roman" w:hAnsi="Times New Roman" w:cs="Times New Roman"/>
          <w:b/>
          <w:sz w:val="26"/>
          <w:szCs w:val="26"/>
        </w:rPr>
        <w:t>48</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 xml:space="preserve">Егорова А.В., научный руководитель </w:t>
      </w:r>
      <w:proofErr w:type="spellStart"/>
      <w:r w:rsidRPr="008702B1">
        <w:rPr>
          <w:rFonts w:ascii="Times New Roman" w:hAnsi="Times New Roman" w:cs="Times New Roman"/>
          <w:i/>
          <w:sz w:val="26"/>
          <w:szCs w:val="26"/>
        </w:rPr>
        <w:t>Гизетдинова</w:t>
      </w:r>
      <w:proofErr w:type="spellEnd"/>
      <w:r w:rsidRPr="008702B1">
        <w:rPr>
          <w:rFonts w:ascii="Times New Roman" w:hAnsi="Times New Roman" w:cs="Times New Roman"/>
          <w:i/>
          <w:sz w:val="26"/>
          <w:szCs w:val="26"/>
        </w:rPr>
        <w:t xml:space="preserve"> И.М., преподаватель ГАПОУ КО «ККЭТ»</w:t>
      </w:r>
    </w:p>
    <w:p w:rsidR="00DB7CD7" w:rsidRPr="00A40DFF"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ФИНАНСОВАЯ ГРАМОТНОСТЬ КАК УСЛОВИЕ УСПЕШНОЙ СОЦИАЛИЗАЦИИ В ОБЩЕСТВЕ</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A40DFF" w:rsidRPr="00A40DFF">
        <w:rPr>
          <w:rFonts w:ascii="Times New Roman" w:hAnsi="Times New Roman" w:cs="Times New Roman"/>
          <w:b/>
          <w:sz w:val="26"/>
          <w:szCs w:val="26"/>
        </w:rPr>
        <w:t>49</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 xml:space="preserve">Азизова М.С.,  научный руководитель </w:t>
      </w:r>
      <w:proofErr w:type="spellStart"/>
      <w:r w:rsidRPr="008702B1">
        <w:rPr>
          <w:rFonts w:ascii="Times New Roman" w:hAnsi="Times New Roman" w:cs="Times New Roman"/>
          <w:i/>
          <w:sz w:val="26"/>
          <w:szCs w:val="26"/>
        </w:rPr>
        <w:t>Баранчикова</w:t>
      </w:r>
      <w:proofErr w:type="spellEnd"/>
      <w:r w:rsidRPr="008702B1">
        <w:rPr>
          <w:rFonts w:ascii="Times New Roman" w:hAnsi="Times New Roman" w:cs="Times New Roman"/>
          <w:i/>
          <w:sz w:val="26"/>
          <w:szCs w:val="26"/>
        </w:rPr>
        <w:t xml:space="preserve"> А.А., преподаватель ГАПОУ КО «ККЭТ»</w:t>
      </w:r>
    </w:p>
    <w:p w:rsidR="00DB7CD7" w:rsidRPr="00895DBE"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ВОЛОНТЕРСКИЕ ИНИЦИАТИВЫ В ОБЛАСТИ ПОВЫШЕНИЯ ФИНАНСОВОЙ ГРАМОТНОСТИ</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895DBE" w:rsidRPr="00895DBE">
        <w:rPr>
          <w:rFonts w:ascii="Times New Roman" w:hAnsi="Times New Roman" w:cs="Times New Roman"/>
          <w:b/>
          <w:sz w:val="26"/>
          <w:szCs w:val="26"/>
        </w:rPr>
        <w:t>51</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Весёлкин П. А., Бд-32, волонтер финансового просвещения, студент ГАПОУ КО «ККЭТ»</w:t>
      </w:r>
    </w:p>
    <w:p w:rsidR="00DB7CD7" w:rsidRPr="00895DBE"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ПРОБЛЕМЫ ФИНАНСОВОЙ  ГРАМОТНОСТИ В РОССИИ</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895DBE" w:rsidRPr="00895DBE">
        <w:rPr>
          <w:rFonts w:ascii="Times New Roman" w:hAnsi="Times New Roman" w:cs="Times New Roman"/>
          <w:b/>
          <w:sz w:val="26"/>
          <w:szCs w:val="26"/>
        </w:rPr>
        <w:t>52</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proofErr w:type="spellStart"/>
      <w:r w:rsidRPr="008702B1">
        <w:rPr>
          <w:rFonts w:ascii="Times New Roman" w:hAnsi="Times New Roman" w:cs="Times New Roman"/>
          <w:i/>
          <w:sz w:val="26"/>
          <w:szCs w:val="26"/>
        </w:rPr>
        <w:t>Цыбизова</w:t>
      </w:r>
      <w:proofErr w:type="spellEnd"/>
      <w:r w:rsidRPr="008702B1">
        <w:rPr>
          <w:rFonts w:ascii="Times New Roman" w:hAnsi="Times New Roman" w:cs="Times New Roman"/>
          <w:i/>
          <w:sz w:val="26"/>
          <w:szCs w:val="26"/>
        </w:rPr>
        <w:t xml:space="preserve"> В.Г., научный руководитель Маркова Н.Н., к.н.э., преподаватель ГАПОУ КО «ККЭТ»</w:t>
      </w:r>
    </w:p>
    <w:p w:rsidR="00DB7CD7" w:rsidRPr="00895DBE"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ФИНАНСОВАЯ ГРАМОТНОСТЬ И КАЧЕСТВО ЖИЗНИ</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895DBE" w:rsidRPr="00895DBE">
        <w:rPr>
          <w:rFonts w:ascii="Times New Roman" w:hAnsi="Times New Roman" w:cs="Times New Roman"/>
          <w:b/>
          <w:sz w:val="26"/>
          <w:szCs w:val="26"/>
        </w:rPr>
        <w:t>54</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Цветкова А.В., научный руководитель Агафонов Е.А., преподаватель ГАПОУ КО «ККЭТ»</w:t>
      </w:r>
    </w:p>
    <w:p w:rsidR="00DB7CD7" w:rsidRPr="00895DBE"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ФИНАНСОВАЯ ОБЕСПЕЧЕННОСТЬ КАК ОДНО ИЗ ВАЖНЫХ УСЛОВИЙ ПРОФЕССИОНАЛЬНОГО И ЛИЧНОСТНОГО РОСТА</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895DBE" w:rsidRPr="00895DBE">
        <w:rPr>
          <w:rFonts w:ascii="Times New Roman" w:hAnsi="Times New Roman" w:cs="Times New Roman"/>
          <w:b/>
          <w:sz w:val="26"/>
          <w:szCs w:val="26"/>
        </w:rPr>
        <w:t>56</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sz w:val="26"/>
          <w:szCs w:val="26"/>
        </w:rPr>
        <w:t xml:space="preserve"> </w:t>
      </w:r>
      <w:proofErr w:type="spellStart"/>
      <w:r w:rsidRPr="008702B1">
        <w:rPr>
          <w:rFonts w:ascii="Times New Roman" w:hAnsi="Times New Roman" w:cs="Times New Roman"/>
          <w:i/>
          <w:sz w:val="26"/>
          <w:szCs w:val="26"/>
        </w:rPr>
        <w:t>Шквыра</w:t>
      </w:r>
      <w:proofErr w:type="spellEnd"/>
      <w:r w:rsidRPr="008702B1">
        <w:rPr>
          <w:rFonts w:ascii="Times New Roman" w:hAnsi="Times New Roman" w:cs="Times New Roman"/>
          <w:i/>
          <w:sz w:val="26"/>
          <w:szCs w:val="26"/>
        </w:rPr>
        <w:t xml:space="preserve"> Д.А., научный руководитель </w:t>
      </w:r>
      <w:proofErr w:type="spellStart"/>
      <w:r w:rsidRPr="008702B1">
        <w:rPr>
          <w:rFonts w:ascii="Times New Roman" w:hAnsi="Times New Roman" w:cs="Times New Roman"/>
          <w:i/>
          <w:sz w:val="26"/>
          <w:szCs w:val="26"/>
        </w:rPr>
        <w:t>Мишакина</w:t>
      </w:r>
      <w:proofErr w:type="spellEnd"/>
      <w:r w:rsidRPr="008702B1">
        <w:rPr>
          <w:rFonts w:ascii="Times New Roman" w:hAnsi="Times New Roman" w:cs="Times New Roman"/>
          <w:i/>
          <w:sz w:val="26"/>
          <w:szCs w:val="26"/>
        </w:rPr>
        <w:t xml:space="preserve"> Л.В., преподаватель ГАПОУ КО «ККЭТ»</w:t>
      </w:r>
    </w:p>
    <w:p w:rsidR="00DB7CD7" w:rsidRPr="00895DBE"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ГРАМОТНОЕ ОБРАЩЕНИЕ С КАРМАННЫМИ ДЕНЬГАМИ</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895DBE" w:rsidRPr="00895DBE">
        <w:rPr>
          <w:rFonts w:ascii="Times New Roman" w:hAnsi="Times New Roman" w:cs="Times New Roman"/>
          <w:b/>
          <w:sz w:val="26"/>
          <w:szCs w:val="26"/>
        </w:rPr>
        <w:t>57</w:t>
      </w:r>
    </w:p>
    <w:p w:rsidR="00DB7CD7" w:rsidRPr="008702B1" w:rsidRDefault="00DB7CD7" w:rsidP="00DB7CD7">
      <w:pPr>
        <w:autoSpaceDE w:val="0"/>
        <w:autoSpaceDN w:val="0"/>
        <w:adjustRightInd w:val="0"/>
        <w:spacing w:after="0" w:line="240" w:lineRule="auto"/>
        <w:rPr>
          <w:rFonts w:ascii="Times New Roman" w:hAnsi="Times New Roman" w:cs="Times New Roman"/>
          <w:b/>
          <w:i/>
          <w:sz w:val="26"/>
          <w:szCs w:val="26"/>
        </w:rPr>
      </w:pPr>
      <w:proofErr w:type="spellStart"/>
      <w:r w:rsidRPr="008702B1">
        <w:rPr>
          <w:rFonts w:ascii="Times New Roman" w:hAnsi="Times New Roman" w:cs="Times New Roman"/>
          <w:i/>
          <w:sz w:val="26"/>
          <w:szCs w:val="26"/>
        </w:rPr>
        <w:t>Сандалова</w:t>
      </w:r>
      <w:proofErr w:type="spellEnd"/>
      <w:r w:rsidRPr="008702B1">
        <w:rPr>
          <w:rFonts w:ascii="Times New Roman" w:hAnsi="Times New Roman" w:cs="Times New Roman"/>
          <w:i/>
          <w:sz w:val="26"/>
          <w:szCs w:val="26"/>
        </w:rPr>
        <w:t xml:space="preserve"> И.А., научный руководитель Маркова Н.Н., к.э.н., преподаватель ГАПОУ КО </w:t>
      </w:r>
      <w:r w:rsidRPr="008702B1">
        <w:rPr>
          <w:rFonts w:ascii="Times New Roman" w:hAnsi="Times New Roman" w:cs="Times New Roman"/>
          <w:b/>
          <w:i/>
          <w:sz w:val="26"/>
          <w:szCs w:val="26"/>
        </w:rPr>
        <w:t>«ККЭТ»</w:t>
      </w:r>
    </w:p>
    <w:p w:rsidR="00DB7CD7" w:rsidRPr="00297694"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 xml:space="preserve">УПРАВЛЕНИЕ ЛИЧНЫМИ ФИНАНСАМИ </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895DBE" w:rsidRPr="00895DBE">
        <w:rPr>
          <w:rFonts w:ascii="Times New Roman" w:hAnsi="Times New Roman" w:cs="Times New Roman"/>
          <w:b/>
          <w:sz w:val="26"/>
          <w:szCs w:val="26"/>
        </w:rPr>
        <w:t>5</w:t>
      </w:r>
      <w:r w:rsidR="00895DBE" w:rsidRPr="00297694">
        <w:rPr>
          <w:rFonts w:ascii="Times New Roman" w:hAnsi="Times New Roman" w:cs="Times New Roman"/>
          <w:b/>
          <w:sz w:val="26"/>
          <w:szCs w:val="26"/>
        </w:rPr>
        <w:t>9</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lastRenderedPageBreak/>
        <w:t>научный руководитель Агафонов Е.А., преподаватель ГАПОУ КО «ККЭТ»</w:t>
      </w:r>
    </w:p>
    <w:p w:rsidR="00DB7CD7" w:rsidRPr="00895DBE"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НОВЫЕ ТЕХНОЛОГИИ В УПРАВЛЕНИИ ЛИЧНЫМИ ФИНАНСАМИ</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895DBE" w:rsidRPr="00895DBE">
        <w:rPr>
          <w:rFonts w:ascii="Times New Roman" w:hAnsi="Times New Roman" w:cs="Times New Roman"/>
          <w:b/>
          <w:sz w:val="26"/>
          <w:szCs w:val="26"/>
        </w:rPr>
        <w:t>61</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Щербаков А.А., научный руководитель  Кузина Е.В., преподаватель ГАПОУ КО "ККЭТ"</w:t>
      </w:r>
    </w:p>
    <w:p w:rsidR="00DB7CD7" w:rsidRPr="00895DBE" w:rsidRDefault="00DB7CD7" w:rsidP="00DB7CD7">
      <w:pPr>
        <w:autoSpaceDE w:val="0"/>
        <w:autoSpaceDN w:val="0"/>
        <w:adjustRightInd w:val="0"/>
        <w:spacing w:after="0" w:line="240" w:lineRule="auto"/>
        <w:rPr>
          <w:rFonts w:ascii="Times New Roman" w:hAnsi="Times New Roman" w:cs="Times New Roman"/>
          <w:b/>
          <w:sz w:val="26"/>
          <w:szCs w:val="26"/>
          <w:lang w:val="en-US"/>
        </w:rPr>
      </w:pPr>
      <w:r w:rsidRPr="008702B1">
        <w:rPr>
          <w:rFonts w:ascii="Times New Roman" w:hAnsi="Times New Roman" w:cs="Times New Roman"/>
          <w:b/>
          <w:sz w:val="26"/>
          <w:szCs w:val="26"/>
        </w:rPr>
        <w:t>О КАРМАННЫХ ДЕНЬГАХ</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895DBE" w:rsidRPr="00895DBE">
        <w:rPr>
          <w:rFonts w:ascii="Times New Roman" w:hAnsi="Times New Roman" w:cs="Times New Roman"/>
          <w:b/>
          <w:sz w:val="26"/>
          <w:szCs w:val="26"/>
        </w:rPr>
        <w:t>6</w:t>
      </w:r>
      <w:r w:rsidR="00895DBE">
        <w:rPr>
          <w:rFonts w:ascii="Times New Roman" w:hAnsi="Times New Roman" w:cs="Times New Roman"/>
          <w:b/>
          <w:sz w:val="26"/>
          <w:szCs w:val="26"/>
          <w:lang w:val="en-US"/>
        </w:rPr>
        <w:t>2</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proofErr w:type="spellStart"/>
      <w:r w:rsidRPr="008702B1">
        <w:rPr>
          <w:rFonts w:ascii="Times New Roman" w:hAnsi="Times New Roman" w:cs="Times New Roman"/>
          <w:i/>
          <w:sz w:val="26"/>
          <w:szCs w:val="26"/>
        </w:rPr>
        <w:t>Жиглова</w:t>
      </w:r>
      <w:proofErr w:type="spellEnd"/>
      <w:r w:rsidRPr="008702B1">
        <w:rPr>
          <w:rFonts w:ascii="Times New Roman" w:hAnsi="Times New Roman" w:cs="Times New Roman"/>
          <w:i/>
          <w:sz w:val="26"/>
          <w:szCs w:val="26"/>
        </w:rPr>
        <w:t xml:space="preserve"> К.Е.,  </w:t>
      </w:r>
      <w:proofErr w:type="spellStart"/>
      <w:r w:rsidRPr="008702B1">
        <w:rPr>
          <w:rFonts w:ascii="Times New Roman" w:hAnsi="Times New Roman" w:cs="Times New Roman"/>
          <w:i/>
          <w:sz w:val="26"/>
          <w:szCs w:val="26"/>
        </w:rPr>
        <w:t>Кацура</w:t>
      </w:r>
      <w:proofErr w:type="spellEnd"/>
      <w:r w:rsidRPr="008702B1">
        <w:rPr>
          <w:rFonts w:ascii="Times New Roman" w:hAnsi="Times New Roman" w:cs="Times New Roman"/>
          <w:i/>
          <w:sz w:val="26"/>
          <w:szCs w:val="26"/>
        </w:rPr>
        <w:t xml:space="preserve"> Н.Н., Майорова Н.В., преподаватели ГАПОУ КО «ККЭТ»</w:t>
      </w:r>
    </w:p>
    <w:p w:rsidR="00DB7CD7" w:rsidRPr="00895DBE"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КАРМАННЫЕ ДЕНЬГИ: КОПИТЬ ИЛИ ТРАТИТЬ</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895DBE" w:rsidRPr="00895DBE">
        <w:rPr>
          <w:rFonts w:ascii="Times New Roman" w:hAnsi="Times New Roman" w:cs="Times New Roman"/>
          <w:b/>
          <w:sz w:val="26"/>
          <w:szCs w:val="26"/>
        </w:rPr>
        <w:t>64</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proofErr w:type="spellStart"/>
      <w:r w:rsidRPr="008702B1">
        <w:rPr>
          <w:rFonts w:ascii="Times New Roman" w:hAnsi="Times New Roman" w:cs="Times New Roman"/>
          <w:i/>
          <w:sz w:val="26"/>
          <w:szCs w:val="26"/>
        </w:rPr>
        <w:t>Кулбаисова</w:t>
      </w:r>
      <w:proofErr w:type="spellEnd"/>
      <w:r w:rsidRPr="008702B1">
        <w:rPr>
          <w:rFonts w:ascii="Times New Roman" w:hAnsi="Times New Roman" w:cs="Times New Roman"/>
          <w:i/>
          <w:sz w:val="26"/>
          <w:szCs w:val="26"/>
        </w:rPr>
        <w:t xml:space="preserve"> А.Б., научный руководитель Грибкова О.М. преподаватель ГАПОУ КО «ККЭТ»</w:t>
      </w:r>
    </w:p>
    <w:p w:rsidR="00DB7CD7" w:rsidRPr="00895DBE"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ЧТО НУЖНО ЗНАТЬ О ФИНАНСОВЫХ ПИРАМИДАХ</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895DBE" w:rsidRPr="00895DBE">
        <w:rPr>
          <w:rFonts w:ascii="Times New Roman" w:hAnsi="Times New Roman" w:cs="Times New Roman"/>
          <w:b/>
          <w:sz w:val="26"/>
          <w:szCs w:val="26"/>
        </w:rPr>
        <w:t>66</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proofErr w:type="spellStart"/>
      <w:r w:rsidRPr="008702B1">
        <w:rPr>
          <w:rFonts w:ascii="Times New Roman" w:hAnsi="Times New Roman" w:cs="Times New Roman"/>
          <w:i/>
          <w:sz w:val="26"/>
          <w:szCs w:val="26"/>
        </w:rPr>
        <w:t>Будылина</w:t>
      </w:r>
      <w:proofErr w:type="spellEnd"/>
      <w:r w:rsidRPr="008702B1">
        <w:rPr>
          <w:rFonts w:ascii="Times New Roman" w:hAnsi="Times New Roman" w:cs="Times New Roman"/>
          <w:i/>
          <w:sz w:val="26"/>
          <w:szCs w:val="26"/>
        </w:rPr>
        <w:t xml:space="preserve"> А. С., научный руководитель Кудрявцева О. Н.,ГАПОУ КО «ККЭТ»</w:t>
      </w:r>
    </w:p>
    <w:p w:rsidR="00DB7CD7" w:rsidRPr="00895DBE" w:rsidRDefault="00DB7CD7" w:rsidP="00DB7CD7">
      <w:pPr>
        <w:autoSpaceDE w:val="0"/>
        <w:autoSpaceDN w:val="0"/>
        <w:adjustRightInd w:val="0"/>
        <w:spacing w:after="0" w:line="240" w:lineRule="auto"/>
        <w:rPr>
          <w:rFonts w:ascii="Times New Roman" w:hAnsi="Times New Roman" w:cs="Times New Roman"/>
          <w:b/>
          <w:sz w:val="26"/>
          <w:szCs w:val="26"/>
        </w:rPr>
      </w:pPr>
      <w:r w:rsidRPr="008702B1">
        <w:rPr>
          <w:rFonts w:ascii="Times New Roman" w:hAnsi="Times New Roman" w:cs="Times New Roman"/>
          <w:b/>
          <w:sz w:val="26"/>
          <w:szCs w:val="26"/>
        </w:rPr>
        <w:t>КАК ПРИВИТЬ РЕБЕНКУ ФИНАНСОВУЮ ГРАМОТНОСТЬ</w:t>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5C09EF" w:rsidRPr="008702B1">
        <w:rPr>
          <w:rFonts w:ascii="Times New Roman" w:hAnsi="Times New Roman" w:cs="Times New Roman"/>
          <w:b/>
          <w:sz w:val="26"/>
          <w:szCs w:val="26"/>
        </w:rPr>
        <w:tab/>
      </w:r>
      <w:r w:rsidR="00895DBE" w:rsidRPr="00895DBE">
        <w:rPr>
          <w:rFonts w:ascii="Times New Roman" w:hAnsi="Times New Roman" w:cs="Times New Roman"/>
          <w:b/>
          <w:sz w:val="26"/>
          <w:szCs w:val="26"/>
        </w:rPr>
        <w:t>68</w:t>
      </w:r>
    </w:p>
    <w:p w:rsidR="00DB7CD7" w:rsidRPr="008702B1" w:rsidRDefault="00DB7CD7" w:rsidP="00DB7CD7">
      <w:pPr>
        <w:autoSpaceDE w:val="0"/>
        <w:autoSpaceDN w:val="0"/>
        <w:adjustRightInd w:val="0"/>
        <w:spacing w:after="0" w:line="240" w:lineRule="auto"/>
        <w:rPr>
          <w:rFonts w:ascii="Times New Roman" w:hAnsi="Times New Roman" w:cs="Times New Roman"/>
          <w:i/>
          <w:sz w:val="26"/>
          <w:szCs w:val="26"/>
        </w:rPr>
      </w:pPr>
      <w:r w:rsidRPr="008702B1">
        <w:rPr>
          <w:rFonts w:ascii="Times New Roman" w:hAnsi="Times New Roman" w:cs="Times New Roman"/>
          <w:i/>
          <w:sz w:val="26"/>
          <w:szCs w:val="26"/>
        </w:rPr>
        <w:t xml:space="preserve">Волкова Е.Г., научный руководитель </w:t>
      </w:r>
      <w:proofErr w:type="spellStart"/>
      <w:r w:rsidRPr="008702B1">
        <w:rPr>
          <w:rFonts w:ascii="Times New Roman" w:hAnsi="Times New Roman" w:cs="Times New Roman"/>
          <w:i/>
          <w:sz w:val="26"/>
          <w:szCs w:val="26"/>
        </w:rPr>
        <w:t>Комкова</w:t>
      </w:r>
      <w:proofErr w:type="spellEnd"/>
      <w:r w:rsidRPr="008702B1">
        <w:rPr>
          <w:rFonts w:ascii="Times New Roman" w:hAnsi="Times New Roman" w:cs="Times New Roman"/>
          <w:i/>
          <w:sz w:val="26"/>
          <w:szCs w:val="26"/>
        </w:rPr>
        <w:t xml:space="preserve"> Н.В., преподаватель ГБПОУ КО «</w:t>
      </w:r>
      <w:proofErr w:type="spellStart"/>
      <w:r w:rsidRPr="008702B1">
        <w:rPr>
          <w:rFonts w:ascii="Times New Roman" w:hAnsi="Times New Roman" w:cs="Times New Roman"/>
          <w:i/>
          <w:sz w:val="26"/>
          <w:szCs w:val="26"/>
        </w:rPr>
        <w:t>ККНХиПО</w:t>
      </w:r>
      <w:proofErr w:type="spellEnd"/>
      <w:r w:rsidRPr="008702B1">
        <w:rPr>
          <w:rFonts w:ascii="Times New Roman" w:hAnsi="Times New Roman" w:cs="Times New Roman"/>
          <w:i/>
          <w:sz w:val="26"/>
          <w:szCs w:val="26"/>
        </w:rPr>
        <w:t>»</w:t>
      </w:r>
    </w:p>
    <w:p w:rsidR="00DB7CD7" w:rsidRPr="008702B1" w:rsidRDefault="00DB7CD7" w:rsidP="00DB7CD7">
      <w:pPr>
        <w:autoSpaceDE w:val="0"/>
        <w:autoSpaceDN w:val="0"/>
        <w:adjustRightInd w:val="0"/>
        <w:spacing w:after="0" w:line="240" w:lineRule="auto"/>
        <w:rPr>
          <w:rFonts w:ascii="Times New Roman" w:hAnsi="Times New Roman" w:cs="Times New Roman"/>
          <w:b/>
          <w:sz w:val="26"/>
          <w:szCs w:val="26"/>
        </w:rPr>
      </w:pPr>
    </w:p>
    <w:p w:rsidR="00DA3A5A" w:rsidRPr="008702B1" w:rsidRDefault="00DA3A5A" w:rsidP="00DA3A5A">
      <w:pPr>
        <w:autoSpaceDE w:val="0"/>
        <w:autoSpaceDN w:val="0"/>
        <w:adjustRightInd w:val="0"/>
        <w:spacing w:after="0" w:line="240" w:lineRule="auto"/>
        <w:rPr>
          <w:rFonts w:ascii="Times New Roman" w:hAnsi="Times New Roman" w:cs="Times New Roman"/>
          <w:b/>
          <w:sz w:val="26"/>
          <w:szCs w:val="26"/>
        </w:rPr>
        <w:sectPr w:rsidR="00DA3A5A" w:rsidRPr="008702B1" w:rsidSect="00703571">
          <w:pgSz w:w="11907" w:h="16839" w:code="9"/>
          <w:pgMar w:top="851" w:right="851" w:bottom="851" w:left="851" w:header="720" w:footer="720" w:gutter="0"/>
          <w:cols w:space="720"/>
          <w:docGrid w:linePitch="326"/>
        </w:sectPr>
      </w:pPr>
    </w:p>
    <w:p w:rsidR="00CC08F3" w:rsidRPr="008702B1" w:rsidRDefault="00CC08F3" w:rsidP="00613CED">
      <w:pPr>
        <w:pStyle w:val="1"/>
        <w:rPr>
          <w:rFonts w:cs="Times New Roman"/>
          <w:sz w:val="26"/>
          <w:szCs w:val="26"/>
        </w:rPr>
      </w:pPr>
      <w:bookmarkStart w:id="1" w:name="_Toc6392604"/>
      <w:r w:rsidRPr="008702B1">
        <w:rPr>
          <w:rFonts w:cs="Times New Roman"/>
          <w:sz w:val="26"/>
          <w:szCs w:val="26"/>
        </w:rPr>
        <w:lastRenderedPageBreak/>
        <w:t>Волонтеры финансового просвещения</w:t>
      </w:r>
      <w:bookmarkEnd w:id="1"/>
      <w:r w:rsidRPr="008702B1">
        <w:rPr>
          <w:rFonts w:cs="Times New Roman"/>
          <w:sz w:val="26"/>
          <w:szCs w:val="26"/>
        </w:rPr>
        <w:t xml:space="preserve"> </w:t>
      </w:r>
    </w:p>
    <w:p w:rsidR="00CC08F3" w:rsidRPr="008702B1" w:rsidRDefault="00CC08F3" w:rsidP="00CC08F3">
      <w:pPr>
        <w:pStyle w:val="a9"/>
        <w:ind w:firstLine="708"/>
        <w:jc w:val="both"/>
        <w:rPr>
          <w:rFonts w:ascii="Times New Roman" w:hAnsi="Times New Roman" w:cs="Times New Roman"/>
          <w:sz w:val="26"/>
          <w:szCs w:val="26"/>
          <w:lang w:eastAsia="ru-RU"/>
        </w:rPr>
      </w:pPr>
    </w:p>
    <w:p w:rsidR="00CC08F3" w:rsidRPr="008702B1" w:rsidRDefault="00CC08F3" w:rsidP="00CC08F3">
      <w:pPr>
        <w:pStyle w:val="a9"/>
        <w:ind w:firstLine="708"/>
        <w:jc w:val="both"/>
        <w:rPr>
          <w:rFonts w:ascii="Times New Roman" w:hAnsi="Times New Roman" w:cs="Times New Roman"/>
          <w:sz w:val="26"/>
          <w:szCs w:val="26"/>
          <w:lang w:eastAsia="ru-RU"/>
        </w:rPr>
      </w:pPr>
      <w:r w:rsidRPr="008702B1">
        <w:rPr>
          <w:rFonts w:ascii="Times New Roman" w:hAnsi="Times New Roman" w:cs="Times New Roman"/>
          <w:sz w:val="26"/>
          <w:szCs w:val="26"/>
          <w:lang w:eastAsia="ru-RU"/>
        </w:rPr>
        <w:t xml:space="preserve">Известно, что 2018 год в России объявлен годом добровольца. В Калужской области волонтеры уже давно помогают пожилым людям, строят приюты для бездомных животных, делают многое для защиты природы. А в мае 2018 года в регионе появились волонтеры финансового просвещения, желающие помочь другим разобраться, как лучше управлять личными и семейными финансами. </w:t>
      </w:r>
    </w:p>
    <w:p w:rsidR="00CC08F3" w:rsidRPr="008702B1" w:rsidRDefault="00CC08F3" w:rsidP="00CC08F3">
      <w:pPr>
        <w:pStyle w:val="a5"/>
        <w:spacing w:before="0" w:beforeAutospacing="0" w:after="0" w:afterAutospacing="0"/>
        <w:ind w:firstLine="709"/>
        <w:jc w:val="both"/>
        <w:rPr>
          <w:rStyle w:val="a6"/>
          <w:rFonts w:ascii="Times New Roman" w:hAnsi="Times New Roman" w:cs="Times New Roman"/>
          <w:b w:val="0"/>
          <w:sz w:val="26"/>
          <w:szCs w:val="26"/>
        </w:rPr>
      </w:pPr>
      <w:r w:rsidRPr="008702B1">
        <w:rPr>
          <w:rFonts w:ascii="Times New Roman" w:hAnsi="Times New Roman" w:cs="Times New Roman"/>
          <w:bCs/>
          <w:sz w:val="26"/>
          <w:szCs w:val="26"/>
        </w:rPr>
        <w:t xml:space="preserve">Одним из направлений деятельности Отделения Калуга по финансовому просвещению </w:t>
      </w:r>
      <w:r w:rsidRPr="008702B1">
        <w:rPr>
          <w:rStyle w:val="a6"/>
          <w:rFonts w:ascii="Times New Roman" w:hAnsi="Times New Roman" w:cs="Times New Roman"/>
          <w:b w:val="0"/>
          <w:sz w:val="26"/>
          <w:szCs w:val="26"/>
        </w:rPr>
        <w:t>является подготовка волонтеров из числа студентов ведущих ВУЗов и</w:t>
      </w:r>
      <w:r w:rsidRPr="008702B1">
        <w:rPr>
          <w:rStyle w:val="a6"/>
          <w:rFonts w:ascii="Times New Roman" w:hAnsi="Times New Roman" w:cs="Times New Roman"/>
          <w:sz w:val="26"/>
          <w:szCs w:val="26"/>
        </w:rPr>
        <w:t xml:space="preserve"> </w:t>
      </w:r>
      <w:r w:rsidRPr="008702B1">
        <w:rPr>
          <w:rFonts w:ascii="Times New Roman" w:hAnsi="Times New Roman" w:cs="Times New Roman"/>
          <w:sz w:val="26"/>
          <w:szCs w:val="26"/>
        </w:rPr>
        <w:t>профессиональных образовательных организаций</w:t>
      </w:r>
      <w:r w:rsidRPr="008702B1">
        <w:rPr>
          <w:rStyle w:val="a6"/>
          <w:rFonts w:ascii="Times New Roman" w:hAnsi="Times New Roman" w:cs="Times New Roman"/>
          <w:sz w:val="26"/>
          <w:szCs w:val="26"/>
        </w:rPr>
        <w:t xml:space="preserve"> </w:t>
      </w:r>
      <w:r w:rsidRPr="008702B1">
        <w:rPr>
          <w:rStyle w:val="a6"/>
          <w:rFonts w:ascii="Times New Roman" w:hAnsi="Times New Roman" w:cs="Times New Roman"/>
          <w:b w:val="0"/>
          <w:sz w:val="26"/>
          <w:szCs w:val="26"/>
        </w:rPr>
        <w:t>области и их привлечение к совместной работе по финансовому просвещению в детских садах, школах,</w:t>
      </w:r>
      <w:r w:rsidRPr="008702B1">
        <w:rPr>
          <w:rStyle w:val="a6"/>
          <w:rFonts w:ascii="Times New Roman" w:hAnsi="Times New Roman" w:cs="Times New Roman"/>
          <w:sz w:val="26"/>
          <w:szCs w:val="26"/>
        </w:rPr>
        <w:t xml:space="preserve"> </w:t>
      </w:r>
      <w:r w:rsidRPr="008702B1">
        <w:rPr>
          <w:rFonts w:ascii="Times New Roman" w:hAnsi="Times New Roman" w:cs="Times New Roman"/>
          <w:sz w:val="26"/>
          <w:szCs w:val="26"/>
        </w:rPr>
        <w:t>профессиональных образовательных организациях</w:t>
      </w:r>
      <w:r w:rsidRPr="008702B1">
        <w:rPr>
          <w:rStyle w:val="a6"/>
          <w:rFonts w:ascii="Times New Roman" w:hAnsi="Times New Roman" w:cs="Times New Roman"/>
          <w:sz w:val="26"/>
          <w:szCs w:val="26"/>
        </w:rPr>
        <w:t xml:space="preserve">, </w:t>
      </w:r>
      <w:r w:rsidRPr="008702B1">
        <w:rPr>
          <w:rStyle w:val="a6"/>
          <w:rFonts w:ascii="Times New Roman" w:hAnsi="Times New Roman" w:cs="Times New Roman"/>
          <w:b w:val="0"/>
          <w:sz w:val="26"/>
          <w:szCs w:val="26"/>
        </w:rPr>
        <w:t>библиотеках, центрах дополнительного образования, детских оздоровительных лагерях, детских домах, социальных и реабилитационных центрах для детей и взрослых г.Калуги и Калужской области.</w:t>
      </w:r>
    </w:p>
    <w:p w:rsidR="00CC08F3" w:rsidRPr="008702B1" w:rsidRDefault="00CC08F3" w:rsidP="00CC08F3">
      <w:pPr>
        <w:pStyle w:val="a9"/>
        <w:ind w:firstLine="708"/>
        <w:jc w:val="both"/>
        <w:rPr>
          <w:rFonts w:ascii="Times New Roman" w:hAnsi="Times New Roman" w:cs="Times New Roman"/>
          <w:sz w:val="26"/>
          <w:szCs w:val="26"/>
          <w:lang w:eastAsia="ru-RU"/>
        </w:rPr>
      </w:pPr>
      <w:r w:rsidRPr="008702B1">
        <w:rPr>
          <w:rFonts w:ascii="Times New Roman" w:hAnsi="Times New Roman" w:cs="Times New Roman"/>
          <w:sz w:val="26"/>
          <w:szCs w:val="26"/>
          <w:lang w:eastAsia="ru-RU"/>
        </w:rPr>
        <w:t>Кто такие финансовые волонтеры?</w:t>
      </w:r>
    </w:p>
    <w:p w:rsidR="00CC08F3" w:rsidRPr="008702B1" w:rsidRDefault="00CC08F3" w:rsidP="00CC08F3">
      <w:pPr>
        <w:pStyle w:val="a9"/>
        <w:ind w:firstLine="708"/>
        <w:jc w:val="both"/>
        <w:rPr>
          <w:rFonts w:ascii="Times New Roman" w:hAnsi="Times New Roman" w:cs="Times New Roman"/>
          <w:sz w:val="26"/>
          <w:szCs w:val="26"/>
          <w:lang w:eastAsia="ru-RU"/>
        </w:rPr>
      </w:pPr>
      <w:r w:rsidRPr="008702B1">
        <w:rPr>
          <w:rFonts w:ascii="Times New Roman" w:hAnsi="Times New Roman" w:cs="Times New Roman"/>
          <w:sz w:val="26"/>
          <w:szCs w:val="26"/>
          <w:lang w:eastAsia="ru-RU"/>
        </w:rPr>
        <w:t>Волонтер финансового просвещения — это человек, ведущий добровольческую деятельность для повышения финансовой грамотности населения на безвозмездной основе. Это люди с активной гражданской позицией, профессиональная деятельность или личный опыт, знания, умения которых позволяют участвовать в проектах, направленных на повышение уровня финансовой грамотности различных групп населения.</w:t>
      </w:r>
    </w:p>
    <w:p w:rsidR="00CC08F3" w:rsidRPr="008702B1" w:rsidRDefault="00CC08F3" w:rsidP="00CC08F3">
      <w:pPr>
        <w:pStyle w:val="a9"/>
        <w:ind w:firstLine="708"/>
        <w:jc w:val="both"/>
        <w:rPr>
          <w:rFonts w:ascii="Times New Roman" w:hAnsi="Times New Roman" w:cs="Times New Roman"/>
          <w:color w:val="000000" w:themeColor="text1"/>
          <w:sz w:val="26"/>
          <w:szCs w:val="26"/>
          <w:lang w:eastAsia="ru-RU"/>
        </w:rPr>
      </w:pPr>
      <w:r w:rsidRPr="008702B1">
        <w:rPr>
          <w:rFonts w:ascii="Times New Roman" w:hAnsi="Times New Roman" w:cs="Times New Roman"/>
          <w:color w:val="000000" w:themeColor="text1"/>
          <w:sz w:val="26"/>
          <w:szCs w:val="26"/>
          <w:lang w:eastAsia="ru-RU"/>
        </w:rPr>
        <w:t xml:space="preserve">Как же можно стать волонтером финансового просвещения? </w:t>
      </w:r>
    </w:p>
    <w:p w:rsidR="00CC08F3" w:rsidRPr="008702B1" w:rsidRDefault="00CC08F3" w:rsidP="00CC08F3">
      <w:pPr>
        <w:pStyle w:val="a9"/>
        <w:ind w:firstLine="708"/>
        <w:jc w:val="both"/>
        <w:rPr>
          <w:rFonts w:ascii="Times New Roman" w:hAnsi="Times New Roman" w:cs="Times New Roman"/>
          <w:color w:val="000000" w:themeColor="text1"/>
          <w:sz w:val="26"/>
          <w:szCs w:val="26"/>
          <w:lang w:eastAsia="ru-RU"/>
        </w:rPr>
      </w:pPr>
      <w:r w:rsidRPr="008702B1">
        <w:rPr>
          <w:rFonts w:ascii="Times New Roman" w:hAnsi="Times New Roman" w:cs="Times New Roman"/>
          <w:color w:val="000000" w:themeColor="text1"/>
          <w:sz w:val="26"/>
          <w:szCs w:val="26"/>
          <w:lang w:eastAsia="ru-RU"/>
        </w:rPr>
        <w:t>Если вы хотите участвовать в проектах по финансовой грамотности, реализуемых Банком России, можно обратиться в Отделение Калуга. Работники Отделения организуют лекции и практические занятия, позволяющие подготовить добровольцев к самостоятельной работе. Кроме того, все, кто уже обладает знаниями в области финансов и чувствует, что может помочь другим разобраться в сложностях грамотного обращения с деньгами, могут воспользоваться готовыми  обучающими материалами (презентациями, брошюрами) для проведения мероприятий, которые на сайте Банка России fincult.info.</w:t>
      </w:r>
    </w:p>
    <w:p w:rsidR="00CC08F3" w:rsidRPr="008702B1" w:rsidRDefault="00CC08F3" w:rsidP="00CC08F3">
      <w:pPr>
        <w:pStyle w:val="a9"/>
        <w:ind w:firstLine="708"/>
        <w:jc w:val="both"/>
        <w:rPr>
          <w:rFonts w:ascii="Times New Roman" w:hAnsi="Times New Roman" w:cs="Times New Roman"/>
          <w:color w:val="000000" w:themeColor="text1"/>
          <w:sz w:val="26"/>
          <w:szCs w:val="26"/>
          <w:lang w:eastAsia="ru-RU"/>
        </w:rPr>
      </w:pPr>
      <w:r w:rsidRPr="008702B1">
        <w:rPr>
          <w:rFonts w:ascii="Times New Roman" w:hAnsi="Times New Roman" w:cs="Times New Roman"/>
          <w:color w:val="000000" w:themeColor="text1"/>
          <w:sz w:val="26"/>
          <w:szCs w:val="26"/>
          <w:lang w:eastAsia="ru-RU"/>
        </w:rPr>
        <w:t xml:space="preserve">За 2018 и 2019 годы на базе Отделения Калуга более 100 студентов из КФ </w:t>
      </w:r>
      <w:r w:rsidRPr="008702B1">
        <w:rPr>
          <w:rFonts w:ascii="Times New Roman" w:hAnsi="Times New Roman" w:cs="Times New Roman"/>
          <w:color w:val="000000" w:themeColor="text1"/>
          <w:sz w:val="26"/>
          <w:szCs w:val="26"/>
        </w:rPr>
        <w:t xml:space="preserve">Финансового университета, КФ </w:t>
      </w:r>
      <w:r w:rsidRPr="008702B1">
        <w:rPr>
          <w:rFonts w:ascii="Times New Roman" w:hAnsi="Times New Roman" w:cs="Times New Roman"/>
          <w:color w:val="000000" w:themeColor="text1"/>
          <w:sz w:val="26"/>
          <w:szCs w:val="26"/>
          <w:lang w:eastAsia="ru-RU"/>
        </w:rPr>
        <w:t xml:space="preserve">РАНХиГС, Калужского Колледжа экономики и технологий и Колледжа сервиса и дизайна прошли обучающий курс «Волонтер финансового просвещения» и уже провели </w:t>
      </w:r>
      <w:r w:rsidR="009D4AFF" w:rsidRPr="008702B1">
        <w:rPr>
          <w:rFonts w:ascii="Times New Roman" w:hAnsi="Times New Roman" w:cs="Times New Roman"/>
          <w:color w:val="000000" w:themeColor="text1"/>
          <w:sz w:val="26"/>
          <w:szCs w:val="26"/>
          <w:lang w:eastAsia="ru-RU"/>
        </w:rPr>
        <w:t>около 40 самостоятельных занятий</w:t>
      </w:r>
      <w:r w:rsidRPr="008702B1">
        <w:rPr>
          <w:rFonts w:ascii="Times New Roman" w:hAnsi="Times New Roman" w:cs="Times New Roman"/>
          <w:color w:val="000000" w:themeColor="text1"/>
          <w:sz w:val="26"/>
          <w:szCs w:val="26"/>
          <w:lang w:eastAsia="ru-RU"/>
        </w:rPr>
        <w:t xml:space="preserve"> для школьников и студентов калужских образовательных учреждений, а также детей-сирот из калужских детских домов и социальных центров.</w:t>
      </w:r>
    </w:p>
    <w:p w:rsidR="00CC08F3" w:rsidRPr="008702B1" w:rsidRDefault="00CC08F3" w:rsidP="00CC08F3">
      <w:pPr>
        <w:pStyle w:val="a9"/>
        <w:ind w:firstLine="708"/>
        <w:jc w:val="both"/>
        <w:rPr>
          <w:rFonts w:ascii="Times New Roman" w:hAnsi="Times New Roman" w:cs="Times New Roman"/>
          <w:color w:val="000000" w:themeColor="text1"/>
          <w:sz w:val="26"/>
          <w:szCs w:val="26"/>
          <w:lang w:eastAsia="ru-RU"/>
        </w:rPr>
      </w:pPr>
      <w:r w:rsidRPr="008702B1">
        <w:rPr>
          <w:rFonts w:ascii="Times New Roman" w:hAnsi="Times New Roman" w:cs="Times New Roman"/>
          <w:color w:val="000000" w:themeColor="text1"/>
          <w:sz w:val="26"/>
          <w:szCs w:val="26"/>
          <w:lang w:eastAsia="ru-RU"/>
        </w:rPr>
        <w:t xml:space="preserve">Помимо обучения на базе Отделения Калуга можно пройти дистанционное обучение. Банк России в </w:t>
      </w:r>
      <w:r w:rsidRPr="008702B1">
        <w:rPr>
          <w:rFonts w:ascii="Times New Roman" w:hAnsi="Times New Roman" w:cs="Times New Roman"/>
          <w:color w:val="000000" w:themeColor="text1"/>
          <w:sz w:val="26"/>
          <w:szCs w:val="26"/>
          <w:lang w:val="en-US" w:eastAsia="ru-RU"/>
        </w:rPr>
        <w:t>I </w:t>
      </w:r>
      <w:r w:rsidRPr="008702B1">
        <w:rPr>
          <w:rFonts w:ascii="Times New Roman" w:hAnsi="Times New Roman" w:cs="Times New Roman"/>
          <w:color w:val="000000" w:themeColor="text1"/>
          <w:sz w:val="26"/>
          <w:szCs w:val="26"/>
          <w:lang w:eastAsia="ru-RU"/>
        </w:rPr>
        <w:t xml:space="preserve">квартале 2019 года запустил проект дистанционного обучения волонтеров по специальной образовательной программе, которая включает в себя теоретический блок, состоящий из 11 профессиональных модулей,  и подготовку к публичным выступлениям.  </w:t>
      </w:r>
    </w:p>
    <w:p w:rsidR="00CC08F3" w:rsidRPr="008702B1" w:rsidRDefault="00CC08F3" w:rsidP="00CC08F3">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Слушатели курса, успешно прошедшие обучение, получат дипломы участника программы Банка России по подготовке волонтеров финансового просвещения и смогут принимать участие в мероприятиях по повышению уровня финансовой грамотности населения области. </w:t>
      </w:r>
    </w:p>
    <w:p w:rsidR="00CC08F3" w:rsidRPr="008702B1" w:rsidRDefault="00CC08F3" w:rsidP="00CC08F3">
      <w:pPr>
        <w:pStyle w:val="a9"/>
        <w:ind w:firstLine="708"/>
        <w:jc w:val="both"/>
        <w:rPr>
          <w:rFonts w:ascii="Times New Roman" w:hAnsi="Times New Roman" w:cs="Times New Roman"/>
          <w:color w:val="000000" w:themeColor="text1"/>
          <w:sz w:val="26"/>
          <w:szCs w:val="26"/>
        </w:rPr>
      </w:pPr>
      <w:r w:rsidRPr="008702B1">
        <w:rPr>
          <w:rFonts w:ascii="Times New Roman" w:hAnsi="Times New Roman" w:cs="Times New Roman"/>
          <w:color w:val="000000" w:themeColor="text1"/>
          <w:sz w:val="26"/>
          <w:szCs w:val="26"/>
          <w:lang w:eastAsia="ru-RU"/>
        </w:rPr>
        <w:t xml:space="preserve">Чтобы участвовать в обучающей программе, всем желающим необходимо </w:t>
      </w:r>
      <w:r w:rsidRPr="008702B1">
        <w:rPr>
          <w:rFonts w:ascii="Times New Roman" w:hAnsi="Times New Roman" w:cs="Times New Roman"/>
          <w:color w:val="000000" w:themeColor="text1"/>
          <w:sz w:val="26"/>
          <w:szCs w:val="26"/>
        </w:rPr>
        <w:t xml:space="preserve">заполнить анкету на сайте Банка России </w:t>
      </w:r>
      <w:hyperlink r:id="rId11" w:history="1">
        <w:r w:rsidRPr="008702B1">
          <w:rPr>
            <w:rStyle w:val="a3"/>
            <w:rFonts w:ascii="Times New Roman" w:hAnsi="Times New Roman"/>
            <w:color w:val="000000" w:themeColor="text1"/>
            <w:sz w:val="26"/>
            <w:szCs w:val="26"/>
          </w:rPr>
          <w:t>https://www.cbr.ru/finmarket/vol-form/</w:t>
        </w:r>
      </w:hyperlink>
      <w:r w:rsidRPr="008702B1">
        <w:rPr>
          <w:rFonts w:ascii="Times New Roman" w:hAnsi="Times New Roman" w:cs="Times New Roman"/>
          <w:color w:val="000000" w:themeColor="text1"/>
          <w:sz w:val="26"/>
          <w:szCs w:val="26"/>
        </w:rPr>
        <w:t>.</w:t>
      </w:r>
    </w:p>
    <w:p w:rsidR="00CC08F3" w:rsidRPr="008702B1" w:rsidRDefault="00CC08F3" w:rsidP="00CC08F3">
      <w:pPr>
        <w:pStyle w:val="a9"/>
        <w:ind w:firstLine="708"/>
        <w:jc w:val="both"/>
        <w:rPr>
          <w:rFonts w:ascii="Times New Roman" w:hAnsi="Times New Roman" w:cs="Times New Roman"/>
          <w:color w:val="000000" w:themeColor="text1"/>
          <w:sz w:val="26"/>
          <w:szCs w:val="26"/>
          <w:lang w:eastAsia="ru-RU"/>
        </w:rPr>
      </w:pPr>
      <w:r w:rsidRPr="008702B1">
        <w:rPr>
          <w:rFonts w:ascii="Times New Roman" w:hAnsi="Times New Roman" w:cs="Times New Roman"/>
          <w:color w:val="000000" w:themeColor="text1"/>
          <w:sz w:val="26"/>
          <w:szCs w:val="26"/>
        </w:rPr>
        <w:t xml:space="preserve"> </w:t>
      </w:r>
      <w:r w:rsidRPr="008702B1">
        <w:rPr>
          <w:rFonts w:ascii="Times New Roman" w:hAnsi="Times New Roman" w:cs="Times New Roman"/>
          <w:color w:val="000000" w:themeColor="text1"/>
          <w:sz w:val="26"/>
          <w:szCs w:val="26"/>
          <w:lang w:eastAsia="ru-RU"/>
        </w:rPr>
        <w:t xml:space="preserve">Быть финансовым волонтером – это возможность проявить активную гражданскую позицию. Ведь волонтер может не только принимать участие в мероприятиях, но и вносить свои идеи по повышению уровня финансовой культуры населения. </w:t>
      </w:r>
      <w:proofErr w:type="spellStart"/>
      <w:r w:rsidRPr="008702B1">
        <w:rPr>
          <w:rFonts w:ascii="Times New Roman" w:hAnsi="Times New Roman" w:cs="Times New Roman"/>
          <w:color w:val="000000" w:themeColor="text1"/>
          <w:sz w:val="26"/>
          <w:szCs w:val="26"/>
          <w:lang w:eastAsia="ru-RU"/>
        </w:rPr>
        <w:t>Волонтерство</w:t>
      </w:r>
      <w:proofErr w:type="spellEnd"/>
      <w:r w:rsidRPr="008702B1">
        <w:rPr>
          <w:rFonts w:ascii="Times New Roman" w:hAnsi="Times New Roman" w:cs="Times New Roman"/>
          <w:color w:val="000000" w:themeColor="text1"/>
          <w:sz w:val="26"/>
          <w:szCs w:val="26"/>
          <w:lang w:eastAsia="ru-RU"/>
        </w:rPr>
        <w:t xml:space="preserve"> </w:t>
      </w:r>
      <w:r w:rsidRPr="008702B1">
        <w:rPr>
          <w:rFonts w:ascii="Times New Roman" w:hAnsi="Times New Roman" w:cs="Times New Roman"/>
          <w:color w:val="000000" w:themeColor="text1"/>
          <w:sz w:val="26"/>
          <w:szCs w:val="26"/>
          <w:lang w:eastAsia="ru-RU"/>
        </w:rPr>
        <w:lastRenderedPageBreak/>
        <w:t>неразрывно связано с коммуникацией. Оно дает возможность познакомиться с большим количеством новых людей, среди которых можно найти новых друзей, собеседников, единомышленников. А еще это непрерывное самообразование: благодаря этой деятельности, вы всегда сможете поддерживать собственный уровень знаний, разбираться во многих финансовых вопросах и быть в курсе всего нового. Кроме того, это опыт публичных выступлений, развитие лидерских качеств, повышение социальных навыков и многих других качеств, необходимых для успешной самореализации.</w:t>
      </w:r>
    </w:p>
    <w:p w:rsidR="00CC08F3" w:rsidRPr="008702B1" w:rsidRDefault="00CC08F3" w:rsidP="00CC08F3">
      <w:pPr>
        <w:pStyle w:val="a5"/>
        <w:spacing w:before="0" w:beforeAutospacing="0" w:after="0" w:afterAutospacing="0"/>
        <w:ind w:firstLine="709"/>
        <w:jc w:val="right"/>
        <w:rPr>
          <w:rFonts w:ascii="Times New Roman" w:hAnsi="Times New Roman" w:cs="Times New Roman"/>
          <w:sz w:val="26"/>
          <w:szCs w:val="26"/>
        </w:rPr>
      </w:pPr>
      <w:r w:rsidRPr="008702B1">
        <w:rPr>
          <w:rFonts w:ascii="Times New Roman" w:hAnsi="Times New Roman" w:cs="Times New Roman"/>
          <w:sz w:val="26"/>
          <w:szCs w:val="26"/>
        </w:rPr>
        <w:t>Валерий Валерьевич Алферов,</w:t>
      </w:r>
    </w:p>
    <w:p w:rsidR="00CC08F3" w:rsidRPr="008702B1" w:rsidRDefault="00CC08F3" w:rsidP="00CC08F3">
      <w:pPr>
        <w:pStyle w:val="a9"/>
        <w:jc w:val="right"/>
        <w:rPr>
          <w:rFonts w:ascii="Times New Roman" w:hAnsi="Times New Roman" w:cs="Times New Roman"/>
          <w:color w:val="00B050"/>
          <w:sz w:val="26"/>
          <w:szCs w:val="26"/>
        </w:rPr>
      </w:pPr>
      <w:r w:rsidRPr="008702B1">
        <w:rPr>
          <w:rFonts w:ascii="Times New Roman" w:hAnsi="Times New Roman" w:cs="Times New Roman"/>
          <w:sz w:val="26"/>
          <w:szCs w:val="26"/>
        </w:rPr>
        <w:t>начальник экономического отдела Отделения  Калуга</w:t>
      </w:r>
    </w:p>
    <w:p w:rsidR="00474434" w:rsidRPr="008702B1" w:rsidRDefault="00474434" w:rsidP="00474434">
      <w:pPr>
        <w:pStyle w:val="a9"/>
        <w:ind w:firstLine="708"/>
        <w:jc w:val="both"/>
        <w:rPr>
          <w:rFonts w:ascii="Times New Roman" w:hAnsi="Times New Roman" w:cs="Times New Roman"/>
          <w:color w:val="2F2F2F"/>
          <w:sz w:val="26"/>
          <w:szCs w:val="26"/>
          <w:lang w:eastAsia="ru-RU"/>
        </w:rPr>
      </w:pPr>
    </w:p>
    <w:p w:rsidR="0077641C" w:rsidRPr="008702B1" w:rsidRDefault="0077641C" w:rsidP="00613CED">
      <w:pPr>
        <w:pStyle w:val="2"/>
        <w:rPr>
          <w:rFonts w:cs="Times New Roman"/>
          <w:sz w:val="26"/>
          <w:szCs w:val="26"/>
        </w:rPr>
      </w:pPr>
      <w:bookmarkStart w:id="2" w:name="_Toc6392605"/>
      <w:r w:rsidRPr="008702B1">
        <w:rPr>
          <w:rFonts w:cs="Times New Roman"/>
          <w:sz w:val="26"/>
          <w:szCs w:val="26"/>
        </w:rPr>
        <w:t>Опыт работы волонтеров финансового просвещения</w:t>
      </w:r>
      <w:bookmarkEnd w:id="2"/>
    </w:p>
    <w:p w:rsidR="0077641C" w:rsidRPr="008702B1" w:rsidRDefault="0077641C" w:rsidP="00613CED">
      <w:pPr>
        <w:pStyle w:val="2"/>
        <w:rPr>
          <w:rFonts w:cs="Times New Roman"/>
          <w:sz w:val="26"/>
          <w:szCs w:val="26"/>
        </w:rPr>
      </w:pPr>
      <w:bookmarkStart w:id="3" w:name="_Toc6392606"/>
      <w:r w:rsidRPr="008702B1">
        <w:rPr>
          <w:rFonts w:cs="Times New Roman"/>
          <w:sz w:val="26"/>
          <w:szCs w:val="26"/>
        </w:rPr>
        <w:t>«Отделение Калуга начало работу с</w:t>
      </w:r>
      <w:bookmarkEnd w:id="3"/>
      <w:r w:rsidRPr="008702B1">
        <w:rPr>
          <w:rFonts w:cs="Times New Roman"/>
          <w:sz w:val="26"/>
          <w:szCs w:val="26"/>
        </w:rPr>
        <w:t xml:space="preserve"> </w:t>
      </w:r>
    </w:p>
    <w:p w:rsidR="0077641C" w:rsidRPr="008702B1" w:rsidRDefault="0077641C" w:rsidP="00613CED">
      <w:pPr>
        <w:pStyle w:val="2"/>
        <w:rPr>
          <w:rFonts w:cs="Times New Roman"/>
          <w:sz w:val="26"/>
          <w:szCs w:val="26"/>
        </w:rPr>
      </w:pPr>
      <w:bookmarkStart w:id="4" w:name="_Toc6392607"/>
      <w:r w:rsidRPr="008702B1">
        <w:rPr>
          <w:rFonts w:cs="Times New Roman"/>
          <w:sz w:val="26"/>
          <w:szCs w:val="26"/>
        </w:rPr>
        <w:t>волонтерами финансового просвещения»</w:t>
      </w:r>
      <w:bookmarkEnd w:id="4"/>
    </w:p>
    <w:p w:rsidR="0077641C" w:rsidRPr="008702B1" w:rsidRDefault="0077641C" w:rsidP="0077641C">
      <w:pPr>
        <w:pStyle w:val="a9"/>
        <w:jc w:val="center"/>
        <w:rPr>
          <w:rFonts w:ascii="Times New Roman" w:hAnsi="Times New Roman" w:cs="Times New Roman"/>
          <w:sz w:val="26"/>
          <w:szCs w:val="26"/>
        </w:rPr>
      </w:pP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22400" behindDoc="0" locked="0" layoutInCell="1" allowOverlap="1">
            <wp:simplePos x="0" y="0"/>
            <wp:positionH relativeFrom="column">
              <wp:posOffset>47625</wp:posOffset>
            </wp:positionH>
            <wp:positionV relativeFrom="paragraph">
              <wp:posOffset>264795</wp:posOffset>
            </wp:positionV>
            <wp:extent cx="1724025" cy="1150620"/>
            <wp:effectExtent l="0" t="0" r="9525" b="0"/>
            <wp:wrapSquare wrapText="bothSides"/>
            <wp:docPr id="1" name="Рисунок 19" descr="2018_04_27_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8_04_27_48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025" cy="1150620"/>
                    </a:xfrm>
                    <a:prstGeom prst="rect">
                      <a:avLst/>
                    </a:prstGeom>
                    <a:noFill/>
                    <a:ln w="9525">
                      <a:noFill/>
                      <a:miter lim="800000"/>
                      <a:headEnd/>
                      <a:tailEnd/>
                    </a:ln>
                  </pic:spPr>
                </pic:pic>
              </a:graphicData>
            </a:graphic>
          </wp:anchor>
        </w:drawing>
      </w:r>
      <w:r w:rsidRPr="008702B1">
        <w:rPr>
          <w:rFonts w:ascii="Times New Roman" w:hAnsi="Times New Roman" w:cs="Times New Roman"/>
          <w:sz w:val="26"/>
          <w:szCs w:val="26"/>
        </w:rPr>
        <w:t>27 апреля 2018 года</w:t>
      </w:r>
      <w:r w:rsidRPr="008702B1">
        <w:rPr>
          <w:rFonts w:ascii="Times New Roman" w:hAnsi="Times New Roman" w:cs="Times New Roman"/>
          <w:b/>
          <w:sz w:val="26"/>
          <w:szCs w:val="26"/>
        </w:rPr>
        <w:t xml:space="preserve"> </w:t>
      </w:r>
      <w:r w:rsidRPr="008702B1">
        <w:rPr>
          <w:rFonts w:ascii="Times New Roman" w:hAnsi="Times New Roman" w:cs="Times New Roman"/>
          <w:sz w:val="26"/>
          <w:szCs w:val="26"/>
        </w:rPr>
        <w:t>в Отделении Калуга прошло первое занятие из цикла лекций по обучению волонтеров основам финансовой грамотности. Цикл состоит из 6 занятий, последнее из которых будет посвящено подведению итогов проделанной работы и покажет, насколько волонтеры готовы к продолжению своей деятельности в качестве лекторов.</w:t>
      </w: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19328" behindDoc="1" locked="0" layoutInCell="1" allowOverlap="1">
            <wp:simplePos x="0" y="0"/>
            <wp:positionH relativeFrom="column">
              <wp:posOffset>2197735</wp:posOffset>
            </wp:positionH>
            <wp:positionV relativeFrom="paragraph">
              <wp:posOffset>631825</wp:posOffset>
            </wp:positionV>
            <wp:extent cx="1882775" cy="1257300"/>
            <wp:effectExtent l="0" t="0" r="3175" b="0"/>
            <wp:wrapTight wrapText="bothSides">
              <wp:wrapPolygon edited="0">
                <wp:start x="0" y="0"/>
                <wp:lineTo x="0" y="21273"/>
                <wp:lineTo x="21418" y="21273"/>
                <wp:lineTo x="21418" y="0"/>
                <wp:lineTo x="0" y="0"/>
              </wp:wrapPolygon>
            </wp:wrapTight>
            <wp:docPr id="2" name="Рисунок 16" descr="2018_04_27_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8_04_27_48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775" cy="1257300"/>
                    </a:xfrm>
                    <a:prstGeom prst="rect">
                      <a:avLst/>
                    </a:prstGeom>
                    <a:noFill/>
                    <a:ln w="9525">
                      <a:noFill/>
                      <a:miter lim="800000"/>
                      <a:headEnd/>
                      <a:tailEnd/>
                    </a:ln>
                  </pic:spPr>
                </pic:pic>
              </a:graphicData>
            </a:graphic>
          </wp:anchor>
        </w:drawing>
      </w:r>
      <w:r w:rsidRPr="008702B1">
        <w:rPr>
          <w:rFonts w:ascii="Times New Roman" w:hAnsi="Times New Roman" w:cs="Times New Roman"/>
          <w:sz w:val="26"/>
          <w:szCs w:val="26"/>
        </w:rPr>
        <w:t>Первым, кто откликнулся на предложение Отделения Калуга о сотрудничестве в области повышения финансовой грамотности населения Калужской области путем привлечения волонтеров из числа студентов учебных заведений, стал Калужский колледж экономики и технологий.</w:t>
      </w: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15 марта 2018 года состоялась первая рабочая встреча сотрудников Отделения Калуга с руководством колледжа, а спустя полтора месяца группа из 25 студентов уже приступила к обучению.</w:t>
      </w:r>
    </w:p>
    <w:p w:rsidR="0077641C" w:rsidRPr="008702B1" w:rsidRDefault="0077641C" w:rsidP="0077641C">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Сначала для студентов провели экскурсию по МЭФ Отделения Калуга, где главный экономист экономического отдела П.А.Котельников рассказал об основных этапах становления банковской системы в России, интересных исторических фактах, познакомил с информацией о бывших управляющих Отделением. </w:t>
      </w:r>
    </w:p>
    <w:p w:rsidR="0077641C" w:rsidRPr="008702B1" w:rsidRDefault="0077641C" w:rsidP="0077641C">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Встречу со студентами открыла заместитель управляющего Отделением Калуга Л.С.Захарова. В своем выступлении она особое внимание уделила важности проведения работы по повышению финансовой грамотности населения Калужской области и необходимости привлечения волонтеров для осуществления этой деятельности. Лариса Сергеевна пожелала будущим коллегам по финансовому просвещению удачи в этом сложном, но важном и очень нужном деле.</w:t>
      </w:r>
    </w:p>
    <w:p w:rsidR="0077641C" w:rsidRPr="008702B1" w:rsidRDefault="0077641C" w:rsidP="0077641C">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После этого состоялась установочная лекция на тему: «С деньгами на ты. Зачем быть финансово грамотным?». Ребятам рассказали, что надо знать и уметь, чтобы быть финансово грамотным человеком. Какие ошибки чаще всего совершаются в повседневной жизни, и как их избежать. По ходу занятия ребята активно задавали вопросы, на которые незамедлительно получали развернутые и подробные ответы. Иногда Павлу Александровичу приходилось даже выходить за рамки лекции, объясняя тот или иной экономический процесс. Например, студенты познакомились с понятием цикличности экономики и ее влиянием на инвестиционные процессы.</w:t>
      </w:r>
    </w:p>
    <w:p w:rsidR="0077641C" w:rsidRPr="008702B1" w:rsidRDefault="0077641C" w:rsidP="0077641C">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lastRenderedPageBreak/>
        <w:t>По окончании занятия ребята получили небольшое домашнее задание: изучить печатные и электронные материалы, выданные им работниками Отделения Калуга, с целью самостоятельной подготовки выступлений по заданной теме.</w:t>
      </w:r>
    </w:p>
    <w:p w:rsidR="0077641C" w:rsidRPr="008702B1" w:rsidRDefault="0077641C" w:rsidP="0077641C">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Следующее занятие из цикла лекций состо</w:t>
      </w:r>
      <w:r w:rsidR="00B60096" w:rsidRPr="008702B1">
        <w:rPr>
          <w:rFonts w:ascii="Times New Roman" w:hAnsi="Times New Roman" w:cs="Times New Roman"/>
          <w:sz w:val="26"/>
          <w:szCs w:val="26"/>
        </w:rPr>
        <w:t>ялось</w:t>
      </w:r>
      <w:r w:rsidRPr="008702B1">
        <w:rPr>
          <w:rFonts w:ascii="Times New Roman" w:hAnsi="Times New Roman" w:cs="Times New Roman"/>
          <w:sz w:val="26"/>
          <w:szCs w:val="26"/>
        </w:rPr>
        <w:t xml:space="preserve"> 7 мая 2018 года, где работники отдела безопасности и защиты информации Отделения Калуга расска</w:t>
      </w:r>
      <w:r w:rsidR="00B60096" w:rsidRPr="008702B1">
        <w:rPr>
          <w:rFonts w:ascii="Times New Roman" w:hAnsi="Times New Roman" w:cs="Times New Roman"/>
          <w:sz w:val="26"/>
          <w:szCs w:val="26"/>
        </w:rPr>
        <w:t>зали</w:t>
      </w:r>
      <w:r w:rsidRPr="008702B1">
        <w:rPr>
          <w:rFonts w:ascii="Times New Roman" w:hAnsi="Times New Roman" w:cs="Times New Roman"/>
          <w:sz w:val="26"/>
          <w:szCs w:val="26"/>
        </w:rPr>
        <w:t xml:space="preserve"> волонтерам, как обезопасить себя в мире информационных технологий.</w:t>
      </w:r>
    </w:p>
    <w:p w:rsidR="0077641C" w:rsidRPr="008702B1" w:rsidRDefault="0077641C" w:rsidP="0077641C">
      <w:pPr>
        <w:spacing w:after="0" w:line="240" w:lineRule="auto"/>
        <w:jc w:val="both"/>
        <w:rPr>
          <w:rFonts w:ascii="Times New Roman" w:hAnsi="Times New Roman" w:cs="Times New Roman"/>
          <w:sz w:val="26"/>
          <w:szCs w:val="26"/>
        </w:rPr>
      </w:pPr>
    </w:p>
    <w:p w:rsidR="0077641C" w:rsidRPr="008702B1" w:rsidRDefault="0077641C" w:rsidP="0077641C">
      <w:pPr>
        <w:spacing w:after="0" w:line="240" w:lineRule="auto"/>
        <w:jc w:val="both"/>
        <w:rPr>
          <w:rFonts w:ascii="Times New Roman" w:hAnsi="Times New Roman" w:cs="Times New Roman"/>
          <w:sz w:val="26"/>
          <w:szCs w:val="26"/>
        </w:rPr>
      </w:pPr>
    </w:p>
    <w:p w:rsidR="0077641C" w:rsidRPr="008702B1" w:rsidRDefault="0077641C" w:rsidP="00613CED">
      <w:pPr>
        <w:pStyle w:val="2"/>
        <w:rPr>
          <w:rFonts w:cs="Times New Roman"/>
          <w:sz w:val="26"/>
          <w:szCs w:val="26"/>
        </w:rPr>
      </w:pPr>
      <w:bookmarkStart w:id="5" w:name="_Toc6392608"/>
      <w:r w:rsidRPr="008702B1">
        <w:rPr>
          <w:rFonts w:cs="Times New Roman"/>
          <w:sz w:val="26"/>
          <w:szCs w:val="26"/>
        </w:rPr>
        <w:t>«В Отделении Калуга состоялся первый выпуск</w:t>
      </w:r>
      <w:bookmarkEnd w:id="5"/>
      <w:r w:rsidRPr="008702B1">
        <w:rPr>
          <w:rFonts w:cs="Times New Roman"/>
          <w:sz w:val="26"/>
          <w:szCs w:val="26"/>
        </w:rPr>
        <w:t xml:space="preserve"> </w:t>
      </w:r>
    </w:p>
    <w:p w:rsidR="0077641C" w:rsidRPr="008702B1" w:rsidRDefault="0077641C" w:rsidP="00613CED">
      <w:pPr>
        <w:pStyle w:val="2"/>
        <w:rPr>
          <w:rFonts w:cs="Times New Roman"/>
          <w:sz w:val="26"/>
          <w:szCs w:val="26"/>
        </w:rPr>
      </w:pPr>
      <w:bookmarkStart w:id="6" w:name="_Toc6392609"/>
      <w:r w:rsidRPr="008702B1">
        <w:rPr>
          <w:rFonts w:cs="Times New Roman"/>
          <w:sz w:val="26"/>
          <w:szCs w:val="26"/>
        </w:rPr>
        <w:t>волонтеров финансового просвещения»</w:t>
      </w:r>
      <w:bookmarkEnd w:id="6"/>
    </w:p>
    <w:p w:rsidR="0077641C" w:rsidRPr="008702B1" w:rsidRDefault="0077641C" w:rsidP="0077641C">
      <w:pPr>
        <w:spacing w:after="0" w:line="240" w:lineRule="auto"/>
        <w:jc w:val="center"/>
        <w:rPr>
          <w:rFonts w:ascii="Times New Roman" w:hAnsi="Times New Roman" w:cs="Times New Roman"/>
          <w:b/>
          <w:sz w:val="26"/>
          <w:szCs w:val="26"/>
        </w:rPr>
      </w:pPr>
    </w:p>
    <w:p w:rsidR="0077641C" w:rsidRPr="008702B1" w:rsidRDefault="0077641C" w:rsidP="0077641C">
      <w:pPr>
        <w:widowControl w:val="0"/>
        <w:autoSpaceDE w:val="0"/>
        <w:autoSpaceDN w:val="0"/>
        <w:adjustRightInd w:val="0"/>
        <w:spacing w:after="0" w:line="240" w:lineRule="auto"/>
        <w:ind w:firstLine="708"/>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 xml:space="preserve">В Отделении Калуга 29 мая 2018 года подвели итоги проведенной работы по обучению основам финансовой грамотности 19 волонтеров из </w:t>
      </w:r>
      <w:r w:rsidRPr="008702B1">
        <w:rPr>
          <w:rFonts w:ascii="Times New Roman" w:hAnsi="Times New Roman" w:cs="Times New Roman"/>
          <w:sz w:val="26"/>
          <w:szCs w:val="26"/>
        </w:rPr>
        <w:t>Калужского колледжа экономики и технологий</w:t>
      </w:r>
      <w:r w:rsidRPr="008702B1">
        <w:rPr>
          <w:rFonts w:ascii="Times New Roman" w:hAnsi="Times New Roman" w:cs="Times New Roman"/>
          <w:color w:val="000000"/>
          <w:sz w:val="26"/>
          <w:szCs w:val="26"/>
        </w:rPr>
        <w:t>.</w:t>
      </w:r>
    </w:p>
    <w:p w:rsidR="0077641C" w:rsidRPr="008702B1" w:rsidRDefault="00613CED" w:rsidP="0077641C">
      <w:pPr>
        <w:widowControl w:val="0"/>
        <w:spacing w:after="0" w:line="240" w:lineRule="auto"/>
        <w:ind w:firstLine="708"/>
        <w:jc w:val="both"/>
        <w:rPr>
          <w:rFonts w:ascii="Times New Roman" w:hAnsi="Times New Roman" w:cs="Times New Roman"/>
          <w:color w:val="000000"/>
          <w:sz w:val="26"/>
          <w:szCs w:val="26"/>
        </w:rPr>
      </w:pPr>
      <w:r w:rsidRPr="008702B1">
        <w:rPr>
          <w:rFonts w:ascii="Times New Roman" w:hAnsi="Times New Roman" w:cs="Times New Roman"/>
          <w:noProof/>
          <w:color w:val="000000"/>
          <w:sz w:val="26"/>
          <w:szCs w:val="26"/>
          <w:lang w:eastAsia="ru-RU"/>
        </w:rPr>
        <w:drawing>
          <wp:anchor distT="0" distB="0" distL="114300" distR="114300" simplePos="0" relativeHeight="251625472" behindDoc="0" locked="0" layoutInCell="1" allowOverlap="1">
            <wp:simplePos x="0" y="0"/>
            <wp:positionH relativeFrom="column">
              <wp:posOffset>-635</wp:posOffset>
            </wp:positionH>
            <wp:positionV relativeFrom="paragraph">
              <wp:posOffset>64099</wp:posOffset>
            </wp:positionV>
            <wp:extent cx="1644650" cy="1245235"/>
            <wp:effectExtent l="0" t="0"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4650" cy="1245235"/>
                    </a:xfrm>
                    <a:prstGeom prst="rect">
                      <a:avLst/>
                    </a:prstGeom>
                    <a:noFill/>
                    <a:ln>
                      <a:noFill/>
                    </a:ln>
                  </pic:spPr>
                </pic:pic>
              </a:graphicData>
            </a:graphic>
          </wp:anchor>
        </w:drawing>
      </w:r>
      <w:r w:rsidR="0077641C" w:rsidRPr="008702B1">
        <w:rPr>
          <w:rFonts w:ascii="Times New Roman" w:hAnsi="Times New Roman" w:cs="Times New Roman"/>
          <w:color w:val="000000"/>
          <w:sz w:val="26"/>
          <w:szCs w:val="26"/>
        </w:rPr>
        <w:t xml:space="preserve">Обучение началось в апреле этого года и проходило в шесть этапов. </w:t>
      </w:r>
    </w:p>
    <w:p w:rsidR="0077641C" w:rsidRPr="008702B1" w:rsidRDefault="0077641C" w:rsidP="0077641C">
      <w:pPr>
        <w:widowControl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С будущими «учителями» по </w:t>
      </w:r>
      <w:proofErr w:type="spellStart"/>
      <w:r w:rsidRPr="008702B1">
        <w:rPr>
          <w:rFonts w:ascii="Times New Roman" w:hAnsi="Times New Roman" w:cs="Times New Roman"/>
          <w:sz w:val="26"/>
          <w:szCs w:val="26"/>
        </w:rPr>
        <w:t>финграмотности</w:t>
      </w:r>
      <w:proofErr w:type="spellEnd"/>
      <w:r w:rsidRPr="008702B1">
        <w:rPr>
          <w:rFonts w:ascii="Times New Roman" w:hAnsi="Times New Roman" w:cs="Times New Roman"/>
          <w:sz w:val="26"/>
          <w:szCs w:val="26"/>
        </w:rPr>
        <w:t xml:space="preserve"> занимались действующие эксперты экономического профиля Отделения Калуга. </w:t>
      </w:r>
      <w:r w:rsidRPr="008702B1">
        <w:rPr>
          <w:rFonts w:ascii="Times New Roman" w:hAnsi="Times New Roman" w:cs="Times New Roman"/>
          <w:color w:val="000000"/>
          <w:sz w:val="26"/>
          <w:szCs w:val="26"/>
        </w:rPr>
        <w:t xml:space="preserve">В ходе обучения ребята прослушали лекции, из которых узнали, зачем быть финансово грамотным, </w:t>
      </w:r>
      <w:r w:rsidRPr="008702B1">
        <w:rPr>
          <w:rFonts w:ascii="Times New Roman" w:hAnsi="Times New Roman" w:cs="Times New Roman"/>
          <w:sz w:val="26"/>
          <w:szCs w:val="26"/>
        </w:rPr>
        <w:t>как обезопасить себя в мире информационных технологий, о возможностях безопасности использования безналичных платежных инструментов, о признаках платежеспособности и правилах обмена денежных знаков Банка России, о том, как не стать жертвой финансовых мошенников.</w:t>
      </w:r>
    </w:p>
    <w:p w:rsidR="0077641C" w:rsidRPr="008702B1" w:rsidRDefault="0077641C" w:rsidP="0077641C">
      <w:pPr>
        <w:widowControl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Помимо знаний о финансах, студенты получили навыки коммуникации, отработали технологию публичных выступлений с презентацией, что необходимо не только для их предстоящей работы по финансовому просвещению, но и обязательно пригодится в дальнейшей жизни.</w:t>
      </w:r>
    </w:p>
    <w:p w:rsidR="0077641C" w:rsidRPr="008702B1" w:rsidRDefault="008702B1" w:rsidP="0077641C">
      <w:pPr>
        <w:spacing w:after="0" w:line="240" w:lineRule="auto"/>
        <w:ind w:firstLine="708"/>
        <w:jc w:val="both"/>
        <w:rPr>
          <w:rFonts w:ascii="Times New Roman" w:hAnsi="Times New Roman" w:cs="Times New Roman"/>
          <w:color w:val="000000"/>
          <w:sz w:val="26"/>
          <w:szCs w:val="26"/>
        </w:rPr>
      </w:pPr>
      <w:r w:rsidRPr="008702B1">
        <w:rPr>
          <w:rFonts w:ascii="Times New Roman" w:hAnsi="Times New Roman" w:cs="Times New Roman"/>
          <w:b/>
          <w:noProof/>
          <w:sz w:val="26"/>
          <w:szCs w:val="26"/>
          <w:lang w:eastAsia="ru-RU"/>
        </w:rPr>
        <w:drawing>
          <wp:anchor distT="0" distB="0" distL="114300" distR="114300" simplePos="0" relativeHeight="251631616" behindDoc="1" locked="0" layoutInCell="1" allowOverlap="1">
            <wp:simplePos x="0" y="0"/>
            <wp:positionH relativeFrom="column">
              <wp:posOffset>4642173</wp:posOffset>
            </wp:positionH>
            <wp:positionV relativeFrom="paragraph">
              <wp:posOffset>673388</wp:posOffset>
            </wp:positionV>
            <wp:extent cx="1835785" cy="1303020"/>
            <wp:effectExtent l="0" t="0" r="0" b="0"/>
            <wp:wrapTight wrapText="bothSides">
              <wp:wrapPolygon edited="0">
                <wp:start x="0" y="0"/>
                <wp:lineTo x="0" y="21158"/>
                <wp:lineTo x="21294" y="21158"/>
                <wp:lineTo x="21294" y="0"/>
                <wp:lineTo x="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5785" cy="1303020"/>
                    </a:xfrm>
                    <a:prstGeom prst="rect">
                      <a:avLst/>
                    </a:prstGeom>
                    <a:noFill/>
                    <a:ln>
                      <a:noFill/>
                    </a:ln>
                  </pic:spPr>
                </pic:pic>
              </a:graphicData>
            </a:graphic>
          </wp:anchor>
        </w:drawing>
      </w:r>
      <w:r w:rsidRPr="008702B1">
        <w:rPr>
          <w:rFonts w:ascii="Times New Roman" w:hAnsi="Times New Roman" w:cs="Times New Roman"/>
          <w:noProof/>
          <w:sz w:val="26"/>
          <w:szCs w:val="26"/>
          <w:lang w:eastAsia="ru-RU"/>
        </w:rPr>
        <w:drawing>
          <wp:anchor distT="0" distB="0" distL="114300" distR="114300" simplePos="0" relativeHeight="251616256" behindDoc="0" locked="0" layoutInCell="1" allowOverlap="1">
            <wp:simplePos x="0" y="0"/>
            <wp:positionH relativeFrom="column">
              <wp:posOffset>72450</wp:posOffset>
            </wp:positionH>
            <wp:positionV relativeFrom="paragraph">
              <wp:posOffset>2323202</wp:posOffset>
            </wp:positionV>
            <wp:extent cx="1943100" cy="1379220"/>
            <wp:effectExtent l="0" t="0" r="0" b="0"/>
            <wp:wrapSquare wrapText="bothSides"/>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1379220"/>
                    </a:xfrm>
                    <a:prstGeom prst="rect">
                      <a:avLst/>
                    </a:prstGeom>
                    <a:noFill/>
                    <a:ln>
                      <a:noFill/>
                    </a:ln>
                  </pic:spPr>
                </pic:pic>
              </a:graphicData>
            </a:graphic>
          </wp:anchor>
        </w:drawing>
      </w:r>
      <w:r w:rsidR="0077641C" w:rsidRPr="008702B1">
        <w:rPr>
          <w:rFonts w:ascii="Times New Roman" w:hAnsi="Times New Roman" w:cs="Times New Roman"/>
          <w:sz w:val="26"/>
          <w:szCs w:val="26"/>
        </w:rPr>
        <w:t xml:space="preserve">Последнее занятие обучающего курса открыла заместитель управляющего Отделением Калуга Л.С.Захарова. Приветствуя волонтеров, она поблагодарила всех за активное участие в обучении, пожелала удачи уже в совместной работе по финансовому просвещению населения Калужской области. Также отметила: «Наше завершающее занятие символично совпало с </w:t>
      </w:r>
      <w:r w:rsidR="0077641C" w:rsidRPr="008702B1">
        <w:rPr>
          <w:rFonts w:ascii="Times New Roman" w:hAnsi="Times New Roman" w:cs="Times New Roman"/>
          <w:color w:val="000000"/>
          <w:sz w:val="26"/>
          <w:szCs w:val="26"/>
        </w:rPr>
        <w:t xml:space="preserve">открытием </w:t>
      </w:r>
      <w:r w:rsidR="0077641C" w:rsidRPr="008702B1">
        <w:rPr>
          <w:rFonts w:ascii="Times New Roman" w:hAnsi="Times New Roman" w:cs="Times New Roman"/>
          <w:color w:val="000000"/>
          <w:sz w:val="26"/>
          <w:szCs w:val="26"/>
          <w:lang w:val="en-US"/>
        </w:rPr>
        <w:t>IV</w:t>
      </w:r>
      <w:r w:rsidR="0077641C" w:rsidRPr="008702B1">
        <w:rPr>
          <w:rFonts w:ascii="Times New Roman" w:hAnsi="Times New Roman" w:cs="Times New Roman"/>
          <w:color w:val="000000"/>
          <w:sz w:val="26"/>
          <w:szCs w:val="26"/>
        </w:rPr>
        <w:t xml:space="preserve"> Всероссийского конгресса волонтеров финансового просвещения граждан, в котором мы сегодня сможем участвовать благодаря видеотрансляции, организованной Экспертным советом по финансовой грамотности при Банке России. Я очень надеюсь, что ваша помощь и те знания, которые получены на наших обучающих лекциях, помогут нам вместе многократно увеличить эффект от работы по финансовому просвещению».</w:t>
      </w:r>
    </w:p>
    <w:p w:rsidR="0077641C" w:rsidRPr="008702B1" w:rsidRDefault="0077641C" w:rsidP="0077641C">
      <w:pPr>
        <w:spacing w:after="0" w:line="240" w:lineRule="auto"/>
        <w:ind w:firstLine="709"/>
        <w:jc w:val="both"/>
        <w:rPr>
          <w:rFonts w:ascii="Times New Roman" w:hAnsi="Times New Roman" w:cs="Times New Roman"/>
          <w:color w:val="000000"/>
          <w:sz w:val="26"/>
          <w:szCs w:val="26"/>
        </w:rPr>
      </w:pPr>
      <w:r w:rsidRPr="008702B1">
        <w:rPr>
          <w:rFonts w:ascii="Times New Roman" w:hAnsi="Times New Roman" w:cs="Times New Roman"/>
          <w:sz w:val="26"/>
          <w:szCs w:val="26"/>
        </w:rPr>
        <w:t xml:space="preserve">Далее </w:t>
      </w:r>
      <w:r w:rsidRPr="008702B1">
        <w:rPr>
          <w:rFonts w:ascii="Times New Roman" w:hAnsi="Times New Roman" w:cs="Times New Roman"/>
          <w:color w:val="000000"/>
          <w:sz w:val="26"/>
          <w:szCs w:val="26"/>
        </w:rPr>
        <w:t>ребят ожидало итоговое тестирование по различным направлениям.</w:t>
      </w:r>
      <w:r w:rsidRPr="008702B1">
        <w:rPr>
          <w:rFonts w:ascii="Times New Roman" w:hAnsi="Times New Roman" w:cs="Times New Roman"/>
          <w:b/>
          <w:noProof/>
          <w:sz w:val="26"/>
          <w:szCs w:val="26"/>
          <w:lang w:eastAsia="ru-RU"/>
        </w:rPr>
        <w:t xml:space="preserve"> </w:t>
      </w:r>
      <w:r w:rsidRPr="008702B1">
        <w:rPr>
          <w:rFonts w:ascii="Times New Roman" w:hAnsi="Times New Roman" w:cs="Times New Roman"/>
          <w:color w:val="000000"/>
          <w:sz w:val="26"/>
          <w:szCs w:val="26"/>
        </w:rPr>
        <w:t xml:space="preserve"> Результаты показали, что все участники успешно прошли тестирование, так как минимальное количество правильных ответов было не менее 75%.</w:t>
      </w:r>
    </w:p>
    <w:p w:rsidR="0077641C" w:rsidRPr="008702B1" w:rsidRDefault="0077641C" w:rsidP="0077641C">
      <w:pPr>
        <w:spacing w:after="0" w:line="240" w:lineRule="auto"/>
        <w:ind w:firstLine="709"/>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 xml:space="preserve">По итогам тестирования студентам вручили сертификаты об окончании курса подготовки </w:t>
      </w:r>
      <w:proofErr w:type="gramStart"/>
      <w:r w:rsidRPr="008702B1">
        <w:rPr>
          <w:rFonts w:ascii="Times New Roman" w:hAnsi="Times New Roman" w:cs="Times New Roman"/>
          <w:color w:val="000000"/>
          <w:sz w:val="26"/>
          <w:szCs w:val="26"/>
        </w:rPr>
        <w:t>волонтеров</w:t>
      </w:r>
      <w:proofErr w:type="gramEnd"/>
      <w:r w:rsidRPr="008702B1">
        <w:rPr>
          <w:rFonts w:ascii="Times New Roman" w:hAnsi="Times New Roman" w:cs="Times New Roman"/>
          <w:color w:val="000000"/>
          <w:sz w:val="26"/>
          <w:szCs w:val="26"/>
        </w:rPr>
        <w:t xml:space="preserve"> и они торжественно приняли присягу волонтера финансового </w:t>
      </w:r>
      <w:r w:rsidRPr="008702B1">
        <w:rPr>
          <w:rFonts w:ascii="Times New Roman" w:hAnsi="Times New Roman" w:cs="Times New Roman"/>
          <w:color w:val="000000"/>
          <w:sz w:val="26"/>
          <w:szCs w:val="26"/>
        </w:rPr>
        <w:lastRenderedPageBreak/>
        <w:t xml:space="preserve">просвещения. </w:t>
      </w:r>
    </w:p>
    <w:p w:rsidR="0077641C" w:rsidRPr="008702B1" w:rsidRDefault="0077641C" w:rsidP="0077641C">
      <w:pPr>
        <w:widowControl w:val="0"/>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И уже 1 июня 2018 года наши первые выпускники примут «боевое крещение» в роли самостоятельных лекторов на площадке Музейно-краеведческого комплекса «Усадьба Золотаревых», где будут проходить мероприятия, посвященные Дню защиты детей. </w:t>
      </w:r>
    </w:p>
    <w:p w:rsidR="0077641C" w:rsidRPr="008702B1" w:rsidRDefault="0077641C" w:rsidP="0077641C">
      <w:pPr>
        <w:widowControl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Далее волонтеры продолжат свою просветительскую деятельность в детских оздоровительных лагерях и лагерях «дневного пребывания» Калужской области, в которых все лето будет проходить обучение основам финансовой грамотности.</w:t>
      </w:r>
    </w:p>
    <w:p w:rsidR="0077641C" w:rsidRPr="008702B1" w:rsidRDefault="0077641C" w:rsidP="0077641C">
      <w:pPr>
        <w:widowControl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Ребята с большим энтузиазмом и ответственностью готовятся и с нетерпением ждут, когда смогут применить свои новые знания на практике. </w:t>
      </w:r>
    </w:p>
    <w:p w:rsidR="0077641C" w:rsidRPr="008702B1" w:rsidRDefault="0077641C" w:rsidP="0077641C">
      <w:pPr>
        <w:widowControl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Кстати, уже в ходе обучения самые активные волонтеры пробовали свои силы в некоторых мероприятиях Отделения Калуга, например, в масштабной акции «Ночь музеев», проходившей 19 мая на площадке Музейно-краеведческого комплекса «Усадьба Золотаревых», и выездной лекции в ГКУ «</w:t>
      </w:r>
      <w:proofErr w:type="spellStart"/>
      <w:r w:rsidRPr="008702B1">
        <w:rPr>
          <w:rFonts w:ascii="Times New Roman" w:hAnsi="Times New Roman" w:cs="Times New Roman"/>
          <w:sz w:val="26"/>
          <w:szCs w:val="26"/>
        </w:rPr>
        <w:t>Азаровский</w:t>
      </w:r>
      <w:proofErr w:type="spellEnd"/>
      <w:r w:rsidRPr="008702B1">
        <w:rPr>
          <w:rFonts w:ascii="Times New Roman" w:hAnsi="Times New Roman" w:cs="Times New Roman"/>
          <w:sz w:val="26"/>
          <w:szCs w:val="26"/>
        </w:rPr>
        <w:t xml:space="preserve"> детский дом имени Попова В.Т.».</w:t>
      </w:r>
    </w:p>
    <w:p w:rsidR="0077641C" w:rsidRPr="008702B1" w:rsidRDefault="0077641C" w:rsidP="0077641C">
      <w:pPr>
        <w:widowControl w:val="0"/>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 xml:space="preserve">По мнению лекторов Отделения, первый опыт обучения волонтеров оказался очень интересным и продуктивным. </w:t>
      </w:r>
    </w:p>
    <w:p w:rsidR="0077641C" w:rsidRPr="008702B1" w:rsidRDefault="0077641C" w:rsidP="0077641C">
      <w:pPr>
        <w:widowControl w:val="0"/>
        <w:autoSpaceDE w:val="0"/>
        <w:autoSpaceDN w:val="0"/>
        <w:adjustRightInd w:val="0"/>
        <w:spacing w:after="0" w:line="240" w:lineRule="auto"/>
        <w:jc w:val="both"/>
        <w:rPr>
          <w:rFonts w:ascii="Times New Roman" w:hAnsi="Times New Roman" w:cs="Times New Roman"/>
          <w:color w:val="000000"/>
          <w:sz w:val="26"/>
          <w:szCs w:val="26"/>
        </w:rPr>
      </w:pPr>
      <w:r w:rsidRPr="008702B1">
        <w:rPr>
          <w:rFonts w:ascii="Times New Roman" w:hAnsi="Times New Roman" w:cs="Times New Roman"/>
          <w:sz w:val="26"/>
          <w:szCs w:val="26"/>
        </w:rPr>
        <w:tab/>
        <w:t>По результатам проведенной работы руководству Калужского колледжа экономики и технологий направлена благодарность за активное сотрудничество в области финансового просвещения.</w:t>
      </w:r>
    </w:p>
    <w:p w:rsidR="0077641C" w:rsidRPr="008702B1" w:rsidRDefault="0077641C" w:rsidP="00613CED">
      <w:pPr>
        <w:pStyle w:val="2"/>
        <w:rPr>
          <w:rFonts w:cs="Times New Roman"/>
          <w:sz w:val="26"/>
          <w:szCs w:val="26"/>
        </w:rPr>
      </w:pPr>
    </w:p>
    <w:p w:rsidR="0077641C" w:rsidRPr="008702B1" w:rsidRDefault="0077641C" w:rsidP="00613CED">
      <w:pPr>
        <w:pStyle w:val="2"/>
        <w:rPr>
          <w:rFonts w:cs="Times New Roman"/>
          <w:sz w:val="26"/>
          <w:szCs w:val="26"/>
        </w:rPr>
      </w:pPr>
      <w:bookmarkStart w:id="7" w:name="_Toc6392610"/>
      <w:r w:rsidRPr="008702B1">
        <w:rPr>
          <w:rFonts w:cs="Times New Roman"/>
          <w:sz w:val="26"/>
          <w:szCs w:val="26"/>
        </w:rPr>
        <w:t>«В Международный день защиты детей</w:t>
      </w:r>
      <w:bookmarkEnd w:id="7"/>
      <w:r w:rsidRPr="008702B1">
        <w:rPr>
          <w:rFonts w:cs="Times New Roman"/>
          <w:sz w:val="26"/>
          <w:szCs w:val="26"/>
        </w:rPr>
        <w:t xml:space="preserve"> </w:t>
      </w:r>
    </w:p>
    <w:p w:rsidR="0077641C" w:rsidRPr="008702B1" w:rsidRDefault="0077641C" w:rsidP="00613CED">
      <w:pPr>
        <w:pStyle w:val="2"/>
        <w:rPr>
          <w:rFonts w:cs="Times New Roman"/>
          <w:sz w:val="26"/>
          <w:szCs w:val="26"/>
        </w:rPr>
      </w:pPr>
      <w:bookmarkStart w:id="8" w:name="_Toc6392611"/>
      <w:r w:rsidRPr="008702B1">
        <w:rPr>
          <w:rFonts w:cs="Times New Roman"/>
          <w:sz w:val="26"/>
          <w:szCs w:val="26"/>
        </w:rPr>
        <w:t>рассказываем о финансах»</w:t>
      </w:r>
      <w:bookmarkEnd w:id="8"/>
    </w:p>
    <w:p w:rsidR="0077641C" w:rsidRPr="008702B1" w:rsidRDefault="00703571" w:rsidP="0077641C">
      <w:pPr>
        <w:widowControl w:val="0"/>
        <w:spacing w:after="0" w:line="240" w:lineRule="auto"/>
        <w:jc w:val="center"/>
        <w:rPr>
          <w:rFonts w:ascii="Times New Roman" w:hAnsi="Times New Roman" w:cs="Times New Roman"/>
          <w:b/>
          <w:sz w:val="26"/>
          <w:szCs w:val="26"/>
        </w:rPr>
      </w:pPr>
      <w:r w:rsidRPr="008702B1">
        <w:rPr>
          <w:rFonts w:ascii="Times New Roman" w:hAnsi="Times New Roman" w:cs="Times New Roman"/>
          <w:noProof/>
          <w:sz w:val="26"/>
          <w:szCs w:val="26"/>
          <w:highlight w:val="yellow"/>
          <w:lang w:eastAsia="ru-RU"/>
        </w:rPr>
        <w:drawing>
          <wp:anchor distT="0" distB="0" distL="114300" distR="114300" simplePos="0" relativeHeight="251602944" behindDoc="0" locked="0" layoutInCell="1" allowOverlap="1">
            <wp:simplePos x="0" y="0"/>
            <wp:positionH relativeFrom="column">
              <wp:posOffset>-635</wp:posOffset>
            </wp:positionH>
            <wp:positionV relativeFrom="paragraph">
              <wp:posOffset>13311</wp:posOffset>
            </wp:positionV>
            <wp:extent cx="1714500" cy="1103630"/>
            <wp:effectExtent l="0" t="0" r="0" b="1270"/>
            <wp:wrapSquare wrapText="bothSides"/>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103630"/>
                    </a:xfrm>
                    <a:prstGeom prst="rect">
                      <a:avLst/>
                    </a:prstGeom>
                    <a:noFill/>
                  </pic:spPr>
                </pic:pic>
              </a:graphicData>
            </a:graphic>
          </wp:anchor>
        </w:drawing>
      </w: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Вот и настало такое долгожданное лето. И в первый летний день по всему миру отмечается замечательный праздник - Международный день защиты детей.</w:t>
      </w:r>
    </w:p>
    <w:p w:rsidR="0077641C" w:rsidRPr="008702B1" w:rsidRDefault="0077641C" w:rsidP="0077641C">
      <w:pPr>
        <w:widowControl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Отделение Калуга совместно с волонтерами из Калужского колледжа экономики и технологий с большим удовольствием присоединились к празднованию и провели занятие по финансовой грамотности на тему «Детям о деньгах» для воспитанников старшей группы детского сада «Карапузики».</w:t>
      </w: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Занятие проходило на площадке Музейно-краеведческого комплекса «Усадьба Золотаревых», где с 19 мая 2018 года открыта передвижная выставка Отделения Калуга, рассказывающая об истории банкнот и монет, бывших в обращении на территории Калужской области в разное время. Ребята с интересом прослушали «Сказку о монетках», в ходе которой не только быстро выучили названия всех монет, но и узнали, в какой последовательности монетки идут друг за другом, а также активно отвечали на вопросы и отгадывали тематические загадки. </w:t>
      </w:r>
    </w:p>
    <w:p w:rsidR="0077641C" w:rsidRPr="008702B1" w:rsidRDefault="0077641C" w:rsidP="0077641C">
      <w:pPr>
        <w:autoSpaceDE w:val="0"/>
        <w:autoSpaceDN w:val="0"/>
        <w:adjustRightInd w:val="0"/>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После сказки ребята с удовольствием приняли участие в подвижной игре, ставшей продолжением темы о монетках.</w:t>
      </w:r>
    </w:p>
    <w:p w:rsidR="0077641C" w:rsidRPr="008702B1" w:rsidRDefault="0077641C" w:rsidP="0077641C">
      <w:pPr>
        <w:autoSpaceDE w:val="0"/>
        <w:autoSpaceDN w:val="0"/>
        <w:adjustRightInd w:val="0"/>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Ярким финалом занятия стало появление волшебной ростовой фигуры – символа рубля. Ребята с восторгом знакомились с «ожившей» монеткой. </w:t>
      </w:r>
    </w:p>
    <w:p w:rsidR="0077641C" w:rsidRPr="008702B1" w:rsidRDefault="0077641C" w:rsidP="0077641C">
      <w:pPr>
        <w:autoSpaceDE w:val="0"/>
        <w:autoSpaceDN w:val="0"/>
        <w:adjustRightInd w:val="0"/>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Горящие и озорные глаза ребят говорили, о том, что они узнали сегодня много нового и очень интересного для себя. </w:t>
      </w:r>
    </w:p>
    <w:p w:rsidR="0077641C" w:rsidRPr="008702B1" w:rsidRDefault="0077641C" w:rsidP="0077641C">
      <w:pPr>
        <w:autoSpaceDE w:val="0"/>
        <w:autoSpaceDN w:val="0"/>
        <w:adjustRightInd w:val="0"/>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Сотрудники Отделения Калуга поблагодарили ребят за их усидчивость,  внимательность и активную игру и пожелали хорошо провести лето. </w:t>
      </w:r>
    </w:p>
    <w:p w:rsidR="0077641C" w:rsidRPr="008702B1" w:rsidRDefault="0077641C" w:rsidP="0077641C">
      <w:pPr>
        <w:autoSpaceDE w:val="0"/>
        <w:autoSpaceDN w:val="0"/>
        <w:adjustRightInd w:val="0"/>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В свою очередь воспитатели детского сада «Карапузики», с воспитанниками которого эта встреча была первой, высоко оценили работу сотрудников Отделения Калуга, </w:t>
      </w:r>
      <w:r w:rsidRPr="008702B1">
        <w:rPr>
          <w:rFonts w:ascii="Times New Roman" w:hAnsi="Times New Roman" w:cs="Times New Roman"/>
          <w:sz w:val="26"/>
          <w:szCs w:val="26"/>
        </w:rPr>
        <w:lastRenderedPageBreak/>
        <w:t xml:space="preserve">выразили огромную благодарность и пожелание о проведении последующих занятий по повышению финансовой грамотности. </w:t>
      </w:r>
    </w:p>
    <w:p w:rsidR="0077641C" w:rsidRPr="008702B1" w:rsidRDefault="0077641C" w:rsidP="0077641C">
      <w:pPr>
        <w:autoSpaceDE w:val="0"/>
        <w:autoSpaceDN w:val="0"/>
        <w:adjustRightInd w:val="0"/>
        <w:spacing w:after="0" w:line="240" w:lineRule="auto"/>
        <w:rPr>
          <w:rFonts w:ascii="Times New Roman" w:hAnsi="Times New Roman" w:cs="Times New Roman"/>
          <w:color w:val="000000"/>
          <w:sz w:val="26"/>
          <w:szCs w:val="26"/>
        </w:rPr>
      </w:pPr>
    </w:p>
    <w:p w:rsidR="0077641C" w:rsidRPr="008702B1" w:rsidRDefault="0077641C" w:rsidP="00613CED">
      <w:pPr>
        <w:pStyle w:val="2"/>
        <w:rPr>
          <w:rFonts w:cs="Times New Roman"/>
          <w:sz w:val="26"/>
          <w:szCs w:val="26"/>
        </w:rPr>
      </w:pPr>
      <w:bookmarkStart w:id="9" w:name="_Toc6392612"/>
      <w:r w:rsidRPr="008702B1">
        <w:rPr>
          <w:rFonts w:cs="Times New Roman"/>
          <w:sz w:val="26"/>
          <w:szCs w:val="26"/>
        </w:rPr>
        <w:t>«Первая калужская «НОЧЬ В МУЗЕЕ»</w:t>
      </w:r>
      <w:bookmarkEnd w:id="9"/>
    </w:p>
    <w:p w:rsidR="0077641C" w:rsidRPr="008702B1" w:rsidRDefault="0077641C" w:rsidP="0077641C">
      <w:pPr>
        <w:autoSpaceDE w:val="0"/>
        <w:autoSpaceDN w:val="0"/>
        <w:adjustRightInd w:val="0"/>
        <w:spacing w:after="0" w:line="240" w:lineRule="auto"/>
        <w:jc w:val="center"/>
        <w:rPr>
          <w:rFonts w:ascii="Times New Roman" w:hAnsi="Times New Roman" w:cs="Times New Roman"/>
          <w:color w:val="000000"/>
          <w:sz w:val="26"/>
          <w:szCs w:val="26"/>
        </w:rPr>
      </w:pPr>
    </w:p>
    <w:p w:rsidR="0077641C" w:rsidRPr="008702B1" w:rsidRDefault="0077641C" w:rsidP="0077641C">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bCs/>
          <w:sz w:val="26"/>
          <w:szCs w:val="26"/>
        </w:rPr>
        <w:t>В мае 2018 года</w:t>
      </w:r>
      <w:r w:rsidRPr="008702B1">
        <w:rPr>
          <w:rFonts w:ascii="Times New Roman" w:hAnsi="Times New Roman" w:cs="Times New Roman"/>
          <w:b/>
          <w:bCs/>
          <w:sz w:val="26"/>
          <w:szCs w:val="26"/>
        </w:rPr>
        <w:t xml:space="preserve"> </w:t>
      </w:r>
      <w:r w:rsidRPr="008702B1">
        <w:rPr>
          <w:rFonts w:ascii="Times New Roman" w:hAnsi="Times New Roman" w:cs="Times New Roman"/>
          <w:sz w:val="26"/>
          <w:szCs w:val="26"/>
        </w:rPr>
        <w:t xml:space="preserve">Отделение Калуга впервые участвовало </w:t>
      </w:r>
      <w:r w:rsidRPr="008702B1">
        <w:rPr>
          <w:rFonts w:ascii="Times New Roman" w:hAnsi="Times New Roman" w:cs="Times New Roman"/>
          <w:bCs/>
          <w:sz w:val="26"/>
          <w:szCs w:val="26"/>
        </w:rPr>
        <w:t>в акции «Ночь музеев»</w:t>
      </w:r>
      <w:r w:rsidRPr="008702B1">
        <w:rPr>
          <w:rFonts w:ascii="Times New Roman" w:hAnsi="Times New Roman" w:cs="Times New Roman"/>
          <w:sz w:val="26"/>
          <w:szCs w:val="26"/>
        </w:rPr>
        <w:t xml:space="preserve">, приуроченной к Международному дню музеев. Различные музеи, музыкальные и другие арт-площадки города работали бесплатно и предоставили для калужан и гостей города специальные экспозиции, развлекательные программы, мастер-классы и квесты, концерты и перфомансы. </w:t>
      </w:r>
    </w:p>
    <w:p w:rsidR="0077641C" w:rsidRPr="008702B1" w:rsidRDefault="0077641C" w:rsidP="0077641C">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84864" behindDoc="0" locked="0" layoutInCell="1" allowOverlap="1">
            <wp:simplePos x="0" y="0"/>
            <wp:positionH relativeFrom="column">
              <wp:posOffset>4966023</wp:posOffset>
            </wp:positionH>
            <wp:positionV relativeFrom="paragraph">
              <wp:posOffset>111077</wp:posOffset>
            </wp:positionV>
            <wp:extent cx="1435100" cy="2119630"/>
            <wp:effectExtent l="0" t="0" r="0" b="0"/>
            <wp:wrapSquare wrapText="bothSides"/>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5100" cy="2119630"/>
                    </a:xfrm>
                    <a:prstGeom prst="rect">
                      <a:avLst/>
                    </a:prstGeom>
                    <a:noFill/>
                    <a:ln>
                      <a:noFill/>
                    </a:ln>
                  </pic:spPr>
                </pic:pic>
              </a:graphicData>
            </a:graphic>
          </wp:anchor>
        </w:drawing>
      </w:r>
      <w:r w:rsidRPr="008702B1">
        <w:rPr>
          <w:rFonts w:ascii="Times New Roman" w:hAnsi="Times New Roman" w:cs="Times New Roman"/>
          <w:sz w:val="26"/>
          <w:szCs w:val="26"/>
        </w:rPr>
        <w:t xml:space="preserve">Музейно-экспозиционный фонд Отделения Калуга организовал тематическую экспозицию «Банкноты и монеты Банка России» на площадке Музейно-краеведческого комплекса «Усадьба Золотаревых». Городская усадьба Ивана Максимовича Золотарева, купца первой гильдии, была украшением провинциальной Калуги c начала 19 века, и по сей день, она является памятником архитектуры. Тем более примечательно, что тематика подготовленной Отделением Калуга экспозиции совпала с местом ее проведения. </w:t>
      </w:r>
    </w:p>
    <w:p w:rsidR="0077641C" w:rsidRPr="008702B1" w:rsidRDefault="0077641C" w:rsidP="0077641C">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Среди экспонатов вниманию посетителей представлены монеты и банкноты, в истории которых прослеживается хронология становления и развития банковского дела. Ведь денежные знаки на своем историческом пути также подвергались различным изменениям и преобразованиям, денежные реформы наложили свой отпечаток как на внешний вид банкнот и монет, так и на их дальнейшее существование. </w:t>
      </w:r>
    </w:p>
    <w:p w:rsidR="0077641C" w:rsidRPr="008702B1" w:rsidRDefault="0077641C" w:rsidP="0077641C">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81792" behindDoc="0" locked="0" layoutInCell="1" allowOverlap="1">
            <wp:simplePos x="0" y="0"/>
            <wp:positionH relativeFrom="column">
              <wp:posOffset>37465</wp:posOffset>
            </wp:positionH>
            <wp:positionV relativeFrom="paragraph">
              <wp:posOffset>829945</wp:posOffset>
            </wp:positionV>
            <wp:extent cx="2101850" cy="139573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1850" cy="1395730"/>
                    </a:xfrm>
                    <a:prstGeom prst="rect">
                      <a:avLst/>
                    </a:prstGeom>
                    <a:noFill/>
                    <a:ln>
                      <a:noFill/>
                    </a:ln>
                  </pic:spPr>
                </pic:pic>
              </a:graphicData>
            </a:graphic>
          </wp:anchor>
        </w:drawing>
      </w:r>
      <w:r w:rsidRPr="008702B1">
        <w:rPr>
          <w:rFonts w:ascii="Times New Roman" w:hAnsi="Times New Roman" w:cs="Times New Roman"/>
          <w:sz w:val="26"/>
          <w:szCs w:val="26"/>
        </w:rPr>
        <w:t xml:space="preserve">В день акции калужанам удалось посмотреть фильм Банка России «История золотого червонца». Сотрудники Отделения Калуга, отвечающие за работу МЭФ, приняли непосредственное участие в проведении акции, сопровождали экспозицию на всем этапе ее демонстрации, проводили лекции по истории Отделения Калуга, отвечали на вопросы посетителей, заинтересовавшихся экспозицией. </w:t>
      </w:r>
    </w:p>
    <w:p w:rsidR="0077641C" w:rsidRPr="008702B1" w:rsidRDefault="0077641C" w:rsidP="0077641C">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В рамках проведения акции «Ночь в музее» Отделение Калуга пригласило несколько активных ребят из числа волонтеров, с которыми идет активная работа по обучению основам финансовой грамотности. Они с радостью откликнулись на предложение поучаствовать в такой масштабной акции и старались оказать помощь в организации и проведении экспозиции. </w:t>
      </w:r>
    </w:p>
    <w:p w:rsidR="0077641C" w:rsidRPr="008702B1" w:rsidRDefault="0077641C" w:rsidP="0077641C">
      <w:pPr>
        <w:autoSpaceDE w:val="0"/>
        <w:autoSpaceDN w:val="0"/>
        <w:adjustRightInd w:val="0"/>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Первый опыт проведения выездных экспозиций оказался очень удачным и плодотворным. Многие посетители проявили неподдельный интерес, как к истории Банка России, так и к истории Калужского Отделения. </w:t>
      </w:r>
    </w:p>
    <w:p w:rsidR="0077641C" w:rsidRPr="008702B1" w:rsidRDefault="0077641C" w:rsidP="0077641C">
      <w:pPr>
        <w:pStyle w:val="a9"/>
        <w:jc w:val="both"/>
        <w:rPr>
          <w:rFonts w:ascii="Times New Roman" w:hAnsi="Times New Roman" w:cs="Times New Roman"/>
          <w:b/>
          <w:color w:val="00B050"/>
          <w:sz w:val="26"/>
          <w:szCs w:val="26"/>
        </w:rPr>
      </w:pPr>
    </w:p>
    <w:p w:rsidR="0077641C" w:rsidRPr="008702B1" w:rsidRDefault="0077641C" w:rsidP="00613CED">
      <w:pPr>
        <w:pStyle w:val="2"/>
        <w:rPr>
          <w:rFonts w:cs="Times New Roman"/>
          <w:sz w:val="26"/>
          <w:szCs w:val="26"/>
        </w:rPr>
      </w:pPr>
      <w:bookmarkStart w:id="10" w:name="_Toc6392613"/>
      <w:r w:rsidRPr="008702B1">
        <w:rPr>
          <w:rFonts w:cs="Times New Roman"/>
          <w:sz w:val="26"/>
          <w:szCs w:val="26"/>
        </w:rPr>
        <w:t>«Вопросы обеспечения финансовой доступности и повышения финансовой грамотности обсудили на межведомственном семинаре в Отделении Калуга»</w:t>
      </w:r>
      <w:bookmarkEnd w:id="10"/>
    </w:p>
    <w:p w:rsidR="0077641C" w:rsidRPr="008702B1" w:rsidRDefault="0077641C" w:rsidP="0077641C">
      <w:pPr>
        <w:pStyle w:val="a9"/>
        <w:jc w:val="center"/>
        <w:rPr>
          <w:rFonts w:ascii="Times New Roman" w:hAnsi="Times New Roman" w:cs="Times New Roman"/>
          <w:b/>
          <w:sz w:val="26"/>
          <w:szCs w:val="26"/>
        </w:rPr>
      </w:pPr>
    </w:p>
    <w:p w:rsidR="0077641C" w:rsidRPr="008702B1" w:rsidRDefault="0077641C" w:rsidP="0077641C">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4 июля 2018 года в Отделении Калуга прошел семинар по финансовой грамотности с участием руководителя Службы по защите прав потребителей и обеспечения доступности финансовых услуг Банка России </w:t>
      </w:r>
      <w:proofErr w:type="spellStart"/>
      <w:r w:rsidRPr="008702B1">
        <w:rPr>
          <w:rFonts w:ascii="Times New Roman" w:hAnsi="Times New Roman" w:cs="Times New Roman"/>
          <w:sz w:val="26"/>
          <w:szCs w:val="26"/>
        </w:rPr>
        <w:t>М.В.Мамуты</w:t>
      </w:r>
      <w:proofErr w:type="spellEnd"/>
      <w:r w:rsidRPr="008702B1">
        <w:rPr>
          <w:rFonts w:ascii="Times New Roman" w:hAnsi="Times New Roman" w:cs="Times New Roman"/>
          <w:sz w:val="26"/>
          <w:szCs w:val="26"/>
        </w:rPr>
        <w:t xml:space="preserve">. В семинаре приняли участие более 120 </w:t>
      </w:r>
      <w:r w:rsidRPr="008702B1">
        <w:rPr>
          <w:rFonts w:ascii="Times New Roman" w:hAnsi="Times New Roman" w:cs="Times New Roman"/>
          <w:sz w:val="26"/>
          <w:szCs w:val="26"/>
        </w:rPr>
        <w:lastRenderedPageBreak/>
        <w:t xml:space="preserve">человек. Среди них представители органов власти, кредитных организаций, институтов развития и </w:t>
      </w:r>
      <w:proofErr w:type="gramStart"/>
      <w:r w:rsidRPr="008702B1">
        <w:rPr>
          <w:rFonts w:ascii="Times New Roman" w:hAnsi="Times New Roman" w:cs="Times New Roman"/>
          <w:sz w:val="26"/>
          <w:szCs w:val="26"/>
        </w:rPr>
        <w:t>бизнес</w:t>
      </w:r>
      <w:r w:rsidR="00FB2EFC" w:rsidRPr="008702B1">
        <w:rPr>
          <w:rFonts w:ascii="Times New Roman" w:hAnsi="Times New Roman" w:cs="Times New Roman"/>
          <w:sz w:val="26"/>
          <w:szCs w:val="26"/>
        </w:rPr>
        <w:t>-сообщества</w:t>
      </w:r>
      <w:proofErr w:type="gramEnd"/>
      <w:r w:rsidR="00FB2EFC" w:rsidRPr="008702B1">
        <w:rPr>
          <w:rFonts w:ascii="Times New Roman" w:hAnsi="Times New Roman" w:cs="Times New Roman"/>
          <w:sz w:val="26"/>
          <w:szCs w:val="26"/>
        </w:rPr>
        <w:t xml:space="preserve">  Калужской области,</w:t>
      </w:r>
      <w:r w:rsidRPr="008702B1">
        <w:rPr>
          <w:rFonts w:ascii="Times New Roman" w:hAnsi="Times New Roman" w:cs="Times New Roman"/>
          <w:sz w:val="26"/>
          <w:szCs w:val="26"/>
        </w:rPr>
        <w:t xml:space="preserve"> ООО «</w:t>
      </w:r>
      <w:proofErr w:type="spellStart"/>
      <w:r w:rsidRPr="008702B1">
        <w:rPr>
          <w:rFonts w:ascii="Times New Roman" w:hAnsi="Times New Roman" w:cs="Times New Roman"/>
          <w:sz w:val="26"/>
          <w:szCs w:val="26"/>
        </w:rPr>
        <w:t>ФинПотребСоюз</w:t>
      </w:r>
      <w:proofErr w:type="spellEnd"/>
      <w:r w:rsidRPr="008702B1">
        <w:rPr>
          <w:rFonts w:ascii="Times New Roman" w:hAnsi="Times New Roman" w:cs="Times New Roman"/>
          <w:sz w:val="26"/>
          <w:szCs w:val="26"/>
        </w:rPr>
        <w:t>».</w:t>
      </w:r>
    </w:p>
    <w:p w:rsidR="0077641C" w:rsidRPr="008702B1" w:rsidRDefault="008702B1"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09088" behindDoc="0" locked="0" layoutInCell="1" allowOverlap="1">
            <wp:simplePos x="0" y="0"/>
            <wp:positionH relativeFrom="column">
              <wp:posOffset>51998</wp:posOffset>
            </wp:positionH>
            <wp:positionV relativeFrom="paragraph">
              <wp:posOffset>45013</wp:posOffset>
            </wp:positionV>
            <wp:extent cx="1860550" cy="1155700"/>
            <wp:effectExtent l="0" t="0" r="6350" b="6350"/>
            <wp:wrapSquare wrapText="bothSides"/>
            <wp:docPr id="24" name="Рисунок 2" descr="DSC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50"/>
                    <pic:cNvPicPr>
                      <a:picLocks noChangeAspect="1" noChangeArrowheads="1"/>
                    </pic:cNvPicPr>
                  </pic:nvPicPr>
                  <pic:blipFill>
                    <a:blip r:embed="rId20" cstate="print"/>
                    <a:srcRect/>
                    <a:stretch>
                      <a:fillRect/>
                    </a:stretch>
                  </pic:blipFill>
                  <pic:spPr bwMode="auto">
                    <a:xfrm>
                      <a:off x="0" y="0"/>
                      <a:ext cx="1860550" cy="1155700"/>
                    </a:xfrm>
                    <a:prstGeom prst="rect">
                      <a:avLst/>
                    </a:prstGeom>
                    <a:noFill/>
                    <a:ln w="9525">
                      <a:noFill/>
                      <a:miter lim="800000"/>
                      <a:headEnd/>
                      <a:tailEnd/>
                    </a:ln>
                  </pic:spPr>
                </pic:pic>
              </a:graphicData>
            </a:graphic>
          </wp:anchor>
        </w:drawing>
      </w:r>
      <w:r w:rsidR="0077641C" w:rsidRPr="008702B1">
        <w:rPr>
          <w:rFonts w:ascii="Times New Roman" w:hAnsi="Times New Roman" w:cs="Times New Roman"/>
          <w:sz w:val="26"/>
          <w:szCs w:val="26"/>
        </w:rPr>
        <w:t xml:space="preserve">Во второй части семинара </w:t>
      </w:r>
      <w:proofErr w:type="spellStart"/>
      <w:r w:rsidR="0077641C" w:rsidRPr="008702B1">
        <w:rPr>
          <w:rFonts w:ascii="Times New Roman" w:hAnsi="Times New Roman" w:cs="Times New Roman"/>
          <w:sz w:val="26"/>
          <w:szCs w:val="26"/>
        </w:rPr>
        <w:t>М.В.Мамута</w:t>
      </w:r>
      <w:proofErr w:type="spellEnd"/>
      <w:r w:rsidR="0077641C" w:rsidRPr="008702B1">
        <w:rPr>
          <w:rFonts w:ascii="Times New Roman" w:hAnsi="Times New Roman" w:cs="Times New Roman"/>
          <w:sz w:val="26"/>
          <w:szCs w:val="26"/>
        </w:rPr>
        <w:t xml:space="preserve"> встретился со студентами Калужских ВУЗов и волонтерами финансовой грамотности и выступил с лекцией на тему: «Трансформация рынка финансовых услуг. Чего ожидать участникам и потребителям рынка?». Лекция проходила в форме активного диалога.</w:t>
      </w:r>
      <w:r w:rsidR="0077641C" w:rsidRPr="008702B1">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34688" behindDoc="1" locked="0" layoutInCell="1" allowOverlap="1">
            <wp:simplePos x="0" y="0"/>
            <wp:positionH relativeFrom="column">
              <wp:posOffset>2401918</wp:posOffset>
            </wp:positionH>
            <wp:positionV relativeFrom="paragraph">
              <wp:posOffset>80381</wp:posOffset>
            </wp:positionV>
            <wp:extent cx="1930400" cy="1244600"/>
            <wp:effectExtent l="0" t="0" r="0" b="0"/>
            <wp:wrapSquare wrapText="bothSides"/>
            <wp:docPr id="25" name="Рисунок 25" descr="DSC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2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0400" cy="1244600"/>
                    </a:xfrm>
                    <a:prstGeom prst="rect">
                      <a:avLst/>
                    </a:prstGeom>
                    <a:noFill/>
                    <a:ln w="9525">
                      <a:noFill/>
                      <a:miter lim="800000"/>
                      <a:headEnd/>
                      <a:tailEnd/>
                    </a:ln>
                  </pic:spPr>
                </pic:pic>
              </a:graphicData>
            </a:graphic>
          </wp:anchor>
        </w:drawing>
      </w:r>
      <w:r w:rsidRPr="008702B1">
        <w:rPr>
          <w:rFonts w:ascii="Times New Roman" w:hAnsi="Times New Roman" w:cs="Times New Roman"/>
          <w:sz w:val="26"/>
          <w:szCs w:val="26"/>
        </w:rPr>
        <w:t xml:space="preserve">Выступающий не только отвечал на вопросы студентов, но и сам задавал вопросы по различным направлениям финансовой грамотности. Наиболее активным студентам Михаил Валерьевич поставил «зачет автоматом». </w:t>
      </w: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Все участники встречи отметили продуктивность встречи и необходимость дальнейшего сотрудничества в области повышения уровня финансовой грамотности различных целевых групп.</w:t>
      </w:r>
    </w:p>
    <w:p w:rsidR="0077641C" w:rsidRPr="008702B1" w:rsidRDefault="0077641C" w:rsidP="0077641C">
      <w:pPr>
        <w:spacing w:after="0" w:line="240" w:lineRule="auto"/>
        <w:ind w:firstLine="708"/>
        <w:jc w:val="both"/>
        <w:rPr>
          <w:rFonts w:ascii="Times New Roman" w:hAnsi="Times New Roman" w:cs="Times New Roman"/>
          <w:sz w:val="26"/>
          <w:szCs w:val="26"/>
        </w:rPr>
      </w:pPr>
    </w:p>
    <w:p w:rsidR="0077641C" w:rsidRPr="008702B1" w:rsidRDefault="0077641C" w:rsidP="00613CED">
      <w:pPr>
        <w:pStyle w:val="2"/>
        <w:rPr>
          <w:rFonts w:cs="Times New Roman"/>
          <w:sz w:val="26"/>
          <w:szCs w:val="26"/>
        </w:rPr>
      </w:pPr>
      <w:bookmarkStart w:id="11" w:name="_Toc6392614"/>
      <w:r w:rsidRPr="008702B1">
        <w:rPr>
          <w:rFonts w:cs="Times New Roman"/>
          <w:sz w:val="26"/>
          <w:szCs w:val="26"/>
        </w:rPr>
        <w:t>«Отделение Калуга подвело итоги финансового лета»</w:t>
      </w:r>
      <w:bookmarkEnd w:id="11"/>
    </w:p>
    <w:p w:rsidR="0077641C" w:rsidRPr="008702B1" w:rsidRDefault="0077641C" w:rsidP="0077641C">
      <w:pPr>
        <w:spacing w:after="0" w:line="240" w:lineRule="auto"/>
        <w:ind w:firstLine="709"/>
        <w:jc w:val="center"/>
        <w:rPr>
          <w:rFonts w:ascii="Times New Roman" w:hAnsi="Times New Roman" w:cs="Times New Roman"/>
          <w:b/>
          <w:sz w:val="26"/>
          <w:szCs w:val="26"/>
        </w:rPr>
      </w:pPr>
    </w:p>
    <w:p w:rsidR="0077641C" w:rsidRPr="008702B1" w:rsidRDefault="0077641C" w:rsidP="0077641C">
      <w:pPr>
        <w:pStyle w:val="Default"/>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Лето подходит к концу и настала пора подводить итоги работы по финансовому просвещению в детских оздоровительных лагерях Калуги и Калужской области. И сделать это сотрудники Отделения Калуга и волонтеры Калужского колледжа экономики и технологий решили в игровой форме. Так, 24 августа 2018 года на базе ДОЛ «Сокол» для отдыхающих детей было одновременно проведено два квеста на темы «В мире финансов» и «Деньги любят счет», в которых приняли участие более 70 ребят. </w:t>
      </w:r>
    </w:p>
    <w:p w:rsidR="0077641C" w:rsidRPr="008702B1" w:rsidRDefault="0077641C" w:rsidP="0077641C">
      <w:pPr>
        <w:pStyle w:val="Default"/>
        <w:ind w:firstLine="708"/>
        <w:jc w:val="both"/>
        <w:rPr>
          <w:rFonts w:ascii="Times New Roman" w:hAnsi="Times New Roman" w:cs="Times New Roman"/>
          <w:sz w:val="26"/>
          <w:szCs w:val="26"/>
        </w:rPr>
      </w:pPr>
      <w:r w:rsidRPr="008702B1">
        <w:rPr>
          <w:rFonts w:ascii="Times New Roman" w:hAnsi="Times New Roman" w:cs="Times New Roman"/>
          <w:sz w:val="26"/>
          <w:szCs w:val="26"/>
        </w:rPr>
        <w:t>Для подготовки квестов сотрудниками Отделения Калуга были использованы лучшие практики Управления по связям с общественностью ГУ Банка России по ЦФО.</w:t>
      </w:r>
    </w:p>
    <w:p w:rsidR="0077641C" w:rsidRPr="008702B1" w:rsidRDefault="0077641C" w:rsidP="0077641C">
      <w:pPr>
        <w:pStyle w:val="Default"/>
        <w:ind w:firstLine="708"/>
        <w:jc w:val="both"/>
        <w:rPr>
          <w:rFonts w:ascii="Times New Roman" w:hAnsi="Times New Roman" w:cs="Times New Roman"/>
          <w:sz w:val="26"/>
          <w:szCs w:val="26"/>
        </w:rPr>
      </w:pPr>
      <w:r w:rsidRPr="008702B1">
        <w:rPr>
          <w:rFonts w:ascii="Times New Roman" w:hAnsi="Times New Roman" w:cs="Times New Roman"/>
          <w:noProof/>
          <w:color w:val="auto"/>
          <w:sz w:val="26"/>
          <w:szCs w:val="26"/>
        </w:rPr>
        <w:drawing>
          <wp:anchor distT="0" distB="0" distL="114300" distR="114300" simplePos="0" relativeHeight="251644928" behindDoc="0" locked="0" layoutInCell="1" allowOverlap="1">
            <wp:simplePos x="0" y="0"/>
            <wp:positionH relativeFrom="column">
              <wp:posOffset>-635</wp:posOffset>
            </wp:positionH>
            <wp:positionV relativeFrom="paragraph">
              <wp:posOffset>59690</wp:posOffset>
            </wp:positionV>
            <wp:extent cx="1809750" cy="1085850"/>
            <wp:effectExtent l="0" t="0" r="0" b="0"/>
            <wp:wrapSquare wrapText="bothSides"/>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1085850"/>
                    </a:xfrm>
                    <a:prstGeom prst="rect">
                      <a:avLst/>
                    </a:prstGeom>
                    <a:noFill/>
                    <a:ln>
                      <a:noFill/>
                    </a:ln>
                  </pic:spPr>
                </pic:pic>
              </a:graphicData>
            </a:graphic>
          </wp:anchor>
        </w:drawing>
      </w:r>
      <w:r w:rsidRPr="008702B1">
        <w:rPr>
          <w:rFonts w:ascii="Times New Roman" w:hAnsi="Times New Roman" w:cs="Times New Roman"/>
          <w:sz w:val="26"/>
          <w:szCs w:val="26"/>
        </w:rPr>
        <w:t xml:space="preserve">Все участники поделились на две возрастные группы в каждой из которых по 4 команды. Были выбраны капитаны, придуманы названия команд и началась борьба за звание самой финансово грамотной команды. </w:t>
      </w:r>
    </w:p>
    <w:p w:rsidR="0077641C" w:rsidRPr="008702B1" w:rsidRDefault="0077641C" w:rsidP="0077641C">
      <w:pPr>
        <w:pStyle w:val="Default"/>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Каждой команде необходимо было пройти пять станций. Старшие пробовали свои силы на станциях «В банке», «На ярмарке вакансий», «В магазине у кассы», «Личная безопасность», «Дома на семейном совете». Младшие примеряли на себя различные профессии, они были бухгалтерами, профессорами, банкирами, шпионами и тайными агентами. </w:t>
      </w:r>
    </w:p>
    <w:p w:rsidR="0077641C" w:rsidRPr="008702B1" w:rsidRDefault="008702B1" w:rsidP="0077641C">
      <w:pPr>
        <w:pStyle w:val="Default"/>
        <w:ind w:firstLine="708"/>
        <w:jc w:val="both"/>
        <w:rPr>
          <w:rFonts w:ascii="Times New Roman" w:hAnsi="Times New Roman" w:cs="Times New Roman"/>
          <w:sz w:val="26"/>
          <w:szCs w:val="26"/>
        </w:rPr>
      </w:pPr>
      <w:r w:rsidRPr="008702B1">
        <w:rPr>
          <w:rFonts w:ascii="Times New Roman" w:hAnsi="Times New Roman" w:cs="Times New Roman"/>
          <w:noProof/>
          <w:color w:val="auto"/>
          <w:sz w:val="26"/>
          <w:szCs w:val="26"/>
        </w:rPr>
        <w:drawing>
          <wp:anchor distT="0" distB="0" distL="114300" distR="114300" simplePos="0" relativeHeight="251641856" behindDoc="0" locked="0" layoutInCell="1" allowOverlap="1">
            <wp:simplePos x="0" y="0"/>
            <wp:positionH relativeFrom="column">
              <wp:posOffset>94255</wp:posOffset>
            </wp:positionH>
            <wp:positionV relativeFrom="paragraph">
              <wp:posOffset>811434</wp:posOffset>
            </wp:positionV>
            <wp:extent cx="1567815" cy="1149350"/>
            <wp:effectExtent l="0" t="0" r="0" b="0"/>
            <wp:wrapSquare wrapText="bothSides"/>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7815" cy="1149350"/>
                    </a:xfrm>
                    <a:prstGeom prst="rect">
                      <a:avLst/>
                    </a:prstGeom>
                    <a:noFill/>
                    <a:ln>
                      <a:noFill/>
                    </a:ln>
                  </pic:spPr>
                </pic:pic>
              </a:graphicData>
            </a:graphic>
          </wp:anchor>
        </w:drawing>
      </w:r>
      <w:r w:rsidR="0077641C" w:rsidRPr="008702B1">
        <w:rPr>
          <w:rFonts w:ascii="Times New Roman" w:hAnsi="Times New Roman" w:cs="Times New Roman"/>
          <w:sz w:val="26"/>
          <w:szCs w:val="26"/>
        </w:rPr>
        <w:t xml:space="preserve">Ребят ждали задачи на финансовые темы, вопросы о личной безопасности, загадки, «каверзные» ребусы и кроссворды. Они определяли признаки подлинности банкнот, думали, как не попасться в лапы финансовых мошенников, вспоминали города и памятники, изображенные на денежных купюрах, планировали семейный и личный бюджет, копили на мечту, отличали банковские операции от небанковских и многое другое. </w:t>
      </w:r>
    </w:p>
    <w:p w:rsidR="0077641C" w:rsidRPr="008702B1" w:rsidRDefault="0077641C" w:rsidP="0077641C">
      <w:pPr>
        <w:pStyle w:val="Default"/>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За правильно выполненные задания команды зарабатывали  </w:t>
      </w:r>
      <w:proofErr w:type="spellStart"/>
      <w:r w:rsidRPr="008702B1">
        <w:rPr>
          <w:rFonts w:ascii="Times New Roman" w:hAnsi="Times New Roman" w:cs="Times New Roman"/>
          <w:sz w:val="26"/>
          <w:szCs w:val="26"/>
        </w:rPr>
        <w:t>финкультики</w:t>
      </w:r>
      <w:proofErr w:type="spellEnd"/>
      <w:r w:rsidRPr="008702B1">
        <w:rPr>
          <w:rFonts w:ascii="Times New Roman" w:hAnsi="Times New Roman" w:cs="Times New Roman"/>
          <w:sz w:val="26"/>
          <w:szCs w:val="26"/>
        </w:rPr>
        <w:t xml:space="preserve">. </w:t>
      </w:r>
    </w:p>
    <w:p w:rsidR="0077641C" w:rsidRPr="008702B1" w:rsidRDefault="0077641C" w:rsidP="0077641C">
      <w:pPr>
        <w:pStyle w:val="Default"/>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Участники с азартом втянулись в игру, всем было весело, интересно и два часа пролетели незаметно. В ходе игры сразу определились команды-лидеры, которые по итогам и были </w:t>
      </w:r>
      <w:r w:rsidRPr="008702B1">
        <w:rPr>
          <w:rFonts w:ascii="Times New Roman" w:hAnsi="Times New Roman" w:cs="Times New Roman"/>
          <w:sz w:val="26"/>
          <w:szCs w:val="26"/>
        </w:rPr>
        <w:lastRenderedPageBreak/>
        <w:t xml:space="preserve">признаны самыми финансово грамотными. </w:t>
      </w:r>
    </w:p>
    <w:p w:rsidR="0077641C" w:rsidRPr="008702B1" w:rsidRDefault="0077641C" w:rsidP="0077641C">
      <w:pPr>
        <w:pStyle w:val="Default"/>
        <w:ind w:firstLine="708"/>
        <w:jc w:val="both"/>
        <w:rPr>
          <w:rFonts w:ascii="Times New Roman" w:hAnsi="Times New Roman" w:cs="Times New Roman"/>
          <w:sz w:val="26"/>
          <w:szCs w:val="26"/>
        </w:rPr>
      </w:pPr>
      <w:r w:rsidRPr="008702B1">
        <w:rPr>
          <w:rFonts w:ascii="Times New Roman" w:hAnsi="Times New Roman" w:cs="Times New Roman"/>
          <w:sz w:val="26"/>
          <w:szCs w:val="26"/>
        </w:rPr>
        <w:t>Всех ребят ждали полезные тематические призы с логотипом Банка России, а команды-победители стали счастливыми обладателями миллиона рублей в виде брикета измельченных денежных купюр. После награждения все с большим удовольствием устроили фотосессию с ростовой куклой «Рубль».</w:t>
      </w:r>
    </w:p>
    <w:p w:rsidR="0077641C" w:rsidRPr="008702B1" w:rsidRDefault="0077641C" w:rsidP="0077641C">
      <w:pPr>
        <w:pStyle w:val="Default"/>
        <w:ind w:firstLine="708"/>
        <w:jc w:val="both"/>
        <w:rPr>
          <w:rFonts w:ascii="Times New Roman" w:hAnsi="Times New Roman" w:cs="Times New Roman"/>
          <w:sz w:val="26"/>
          <w:szCs w:val="26"/>
        </w:rPr>
      </w:pPr>
      <w:r w:rsidRPr="008702B1">
        <w:rPr>
          <w:rFonts w:ascii="Times New Roman" w:hAnsi="Times New Roman" w:cs="Times New Roman"/>
          <w:sz w:val="26"/>
          <w:szCs w:val="26"/>
        </w:rPr>
        <w:t>Ребята поделились, что в игровой форме гораздо интереснее получать новые знания, и сказали, что успешно справиться с заданиями им помогли занятия, которые во время смены проводились сотрудниками Отделения Калуга.</w:t>
      </w:r>
    </w:p>
    <w:p w:rsidR="0077641C" w:rsidRPr="008702B1" w:rsidRDefault="0077641C" w:rsidP="0077641C">
      <w:pPr>
        <w:pStyle w:val="Default"/>
        <w:ind w:firstLine="708"/>
        <w:jc w:val="both"/>
        <w:rPr>
          <w:rFonts w:ascii="Times New Roman" w:hAnsi="Times New Roman" w:cs="Times New Roman"/>
          <w:sz w:val="26"/>
          <w:szCs w:val="26"/>
        </w:rPr>
      </w:pPr>
      <w:r w:rsidRPr="008702B1">
        <w:rPr>
          <w:rFonts w:ascii="Times New Roman" w:hAnsi="Times New Roman" w:cs="Times New Roman"/>
          <w:noProof/>
          <w:sz w:val="26"/>
          <w:szCs w:val="26"/>
        </w:rPr>
        <w:drawing>
          <wp:anchor distT="0" distB="0" distL="114300" distR="114300" simplePos="0" relativeHeight="251637760" behindDoc="0" locked="0" layoutInCell="1" allowOverlap="1">
            <wp:simplePos x="0" y="0"/>
            <wp:positionH relativeFrom="column">
              <wp:posOffset>4450128</wp:posOffset>
            </wp:positionH>
            <wp:positionV relativeFrom="paragraph">
              <wp:posOffset>28838</wp:posOffset>
            </wp:positionV>
            <wp:extent cx="1906270" cy="1397000"/>
            <wp:effectExtent l="0" t="0" r="0" b="0"/>
            <wp:wrapSquare wrapText="bothSides"/>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6270" cy="1397000"/>
                    </a:xfrm>
                    <a:prstGeom prst="rect">
                      <a:avLst/>
                    </a:prstGeom>
                    <a:noFill/>
                    <a:ln>
                      <a:noFill/>
                    </a:ln>
                  </pic:spPr>
                </pic:pic>
              </a:graphicData>
            </a:graphic>
          </wp:anchor>
        </w:drawing>
      </w:r>
      <w:r w:rsidRPr="008702B1">
        <w:rPr>
          <w:rFonts w:ascii="Times New Roman" w:hAnsi="Times New Roman" w:cs="Times New Roman"/>
          <w:sz w:val="26"/>
          <w:szCs w:val="26"/>
        </w:rPr>
        <w:t xml:space="preserve">В конце мероприятия сотрудники Отделения Калуга поблагодарили всех за активное участие, отметили довольно высокий уровень финансовых знаний у ребят, пожелали успехов в новом учебном году и конечно же пригласили всех на День открытых дверей Банка России 22 сентября 2018 года. </w:t>
      </w:r>
    </w:p>
    <w:p w:rsidR="0077641C" w:rsidRPr="008702B1" w:rsidRDefault="0077641C" w:rsidP="0077641C">
      <w:pPr>
        <w:pStyle w:val="Default"/>
        <w:jc w:val="both"/>
        <w:rPr>
          <w:rFonts w:ascii="Times New Roman" w:hAnsi="Times New Roman" w:cs="Times New Roman"/>
          <w:color w:val="auto"/>
          <w:sz w:val="26"/>
          <w:szCs w:val="26"/>
        </w:rPr>
      </w:pPr>
      <w:r w:rsidRPr="008702B1">
        <w:rPr>
          <w:rFonts w:ascii="Times New Roman" w:hAnsi="Times New Roman" w:cs="Times New Roman"/>
          <w:color w:val="auto"/>
          <w:sz w:val="26"/>
          <w:szCs w:val="26"/>
        </w:rPr>
        <w:t xml:space="preserve">Директор </w:t>
      </w:r>
      <w:r w:rsidRPr="008702B1">
        <w:rPr>
          <w:rFonts w:ascii="Times New Roman" w:hAnsi="Times New Roman" w:cs="Times New Roman"/>
          <w:sz w:val="26"/>
          <w:szCs w:val="26"/>
        </w:rPr>
        <w:t xml:space="preserve">ДОЛ «Сокол» </w:t>
      </w:r>
      <w:r w:rsidRPr="008702B1">
        <w:rPr>
          <w:rFonts w:ascii="Times New Roman" w:hAnsi="Times New Roman" w:cs="Times New Roman"/>
          <w:color w:val="auto"/>
          <w:sz w:val="26"/>
          <w:szCs w:val="26"/>
        </w:rPr>
        <w:t xml:space="preserve">отметил высокий уровень мероприятия, проведенного сотрудниками Отделения Калуга, и </w:t>
      </w:r>
      <w:r w:rsidRPr="008702B1">
        <w:rPr>
          <w:rFonts w:ascii="Times New Roman" w:hAnsi="Times New Roman" w:cs="Times New Roman"/>
          <w:sz w:val="26"/>
          <w:szCs w:val="26"/>
        </w:rPr>
        <w:t>одобрил предлагаемый формат занятий по финансовой грамотности</w:t>
      </w:r>
      <w:r w:rsidRPr="008702B1">
        <w:rPr>
          <w:rFonts w:ascii="Times New Roman" w:hAnsi="Times New Roman" w:cs="Times New Roman"/>
          <w:color w:val="auto"/>
          <w:sz w:val="26"/>
          <w:szCs w:val="26"/>
        </w:rPr>
        <w:t>.</w:t>
      </w:r>
    </w:p>
    <w:p w:rsidR="0077641C" w:rsidRPr="008702B1" w:rsidRDefault="0077641C" w:rsidP="0077641C">
      <w:pPr>
        <w:pStyle w:val="Default"/>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Всего этим летом сотрудникам Отделения Калуга удалось побывать в шести летних лагерях Калуги и Калужской области, в которых занятия прошли в каждой смене. Кроме этого были охвачены школьные лагеря дневного пребывания, лагеря при реабилитационном центре для детей и подростков с ограниченными возможностями, социально-реабилитационном центре для несовершеннолетних и центре </w:t>
      </w:r>
      <w:proofErr w:type="spellStart"/>
      <w:r w:rsidRPr="008702B1">
        <w:rPr>
          <w:rFonts w:ascii="Times New Roman" w:hAnsi="Times New Roman" w:cs="Times New Roman"/>
          <w:sz w:val="26"/>
          <w:szCs w:val="26"/>
        </w:rPr>
        <w:t>постинтернатного</w:t>
      </w:r>
      <w:proofErr w:type="spellEnd"/>
      <w:r w:rsidRPr="008702B1">
        <w:rPr>
          <w:rFonts w:ascii="Times New Roman" w:hAnsi="Times New Roman" w:cs="Times New Roman"/>
          <w:sz w:val="26"/>
          <w:szCs w:val="26"/>
        </w:rPr>
        <w:t xml:space="preserve"> сопровождения детей-сирот. Проведено 30 занятий и около 2,5 тыс. ребят получили новые, полезные знания из мира финансов, которые обязательно им пригодятся. </w:t>
      </w:r>
    </w:p>
    <w:p w:rsidR="0077641C" w:rsidRPr="008702B1" w:rsidRDefault="0077641C" w:rsidP="0077641C">
      <w:pPr>
        <w:pStyle w:val="Default"/>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Работа в летних лагерях закончилась, но занятия по финансовому просвещению продолжатся в школах уже в новом учебном году в рамках учебного процесса. </w:t>
      </w:r>
    </w:p>
    <w:p w:rsidR="0077641C" w:rsidRPr="008702B1" w:rsidRDefault="0077641C" w:rsidP="0077641C">
      <w:pPr>
        <w:autoSpaceDE w:val="0"/>
        <w:autoSpaceDN w:val="0"/>
        <w:adjustRightInd w:val="0"/>
        <w:spacing w:after="0" w:line="240" w:lineRule="auto"/>
        <w:jc w:val="center"/>
        <w:rPr>
          <w:rFonts w:ascii="Times New Roman" w:hAnsi="Times New Roman" w:cs="Times New Roman"/>
          <w:b/>
          <w:sz w:val="26"/>
          <w:szCs w:val="26"/>
        </w:rPr>
      </w:pPr>
    </w:p>
    <w:p w:rsidR="0077641C" w:rsidRPr="008702B1" w:rsidRDefault="0077641C" w:rsidP="00613CED">
      <w:pPr>
        <w:pStyle w:val="2"/>
        <w:rPr>
          <w:rFonts w:cs="Times New Roman"/>
          <w:sz w:val="26"/>
          <w:szCs w:val="26"/>
        </w:rPr>
      </w:pPr>
      <w:bookmarkStart w:id="12" w:name="_Toc6392615"/>
      <w:r w:rsidRPr="008702B1">
        <w:rPr>
          <w:rFonts w:cs="Times New Roman"/>
          <w:sz w:val="26"/>
          <w:szCs w:val="26"/>
        </w:rPr>
        <w:t>«В Калуге построили Город финансовой грамотности»</w:t>
      </w:r>
      <w:bookmarkEnd w:id="12"/>
    </w:p>
    <w:p w:rsidR="0077641C" w:rsidRPr="008702B1" w:rsidRDefault="0077641C" w:rsidP="0077641C">
      <w:pPr>
        <w:spacing w:after="0" w:line="240" w:lineRule="auto"/>
        <w:ind w:firstLine="709"/>
        <w:jc w:val="center"/>
        <w:rPr>
          <w:rFonts w:ascii="Times New Roman" w:hAnsi="Times New Roman" w:cs="Times New Roman"/>
          <w:b/>
          <w:sz w:val="26"/>
          <w:szCs w:val="26"/>
        </w:rPr>
      </w:pPr>
    </w:p>
    <w:p w:rsidR="0077641C" w:rsidRPr="008702B1" w:rsidRDefault="0077641C" w:rsidP="0077641C">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i/>
          <w:iCs/>
          <w:noProof/>
          <w:sz w:val="26"/>
          <w:szCs w:val="26"/>
          <w:lang w:eastAsia="ru-RU"/>
        </w:rPr>
        <w:drawing>
          <wp:anchor distT="0" distB="0" distL="114300" distR="114300" simplePos="0" relativeHeight="251687936" behindDoc="0" locked="0" layoutInCell="1" allowOverlap="1">
            <wp:simplePos x="0" y="0"/>
            <wp:positionH relativeFrom="column">
              <wp:posOffset>50165</wp:posOffset>
            </wp:positionH>
            <wp:positionV relativeFrom="paragraph">
              <wp:posOffset>32385</wp:posOffset>
            </wp:positionV>
            <wp:extent cx="1574800" cy="1049020"/>
            <wp:effectExtent l="0" t="0" r="635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3_3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4800" cy="1049020"/>
                    </a:xfrm>
                    <a:prstGeom prst="rect">
                      <a:avLst/>
                    </a:prstGeom>
                  </pic:spPr>
                </pic:pic>
              </a:graphicData>
            </a:graphic>
          </wp:anchor>
        </w:drawing>
      </w:r>
      <w:r w:rsidRPr="008702B1">
        <w:rPr>
          <w:rFonts w:ascii="Times New Roman" w:hAnsi="Times New Roman" w:cs="Times New Roman"/>
          <w:i/>
          <w:iCs/>
          <w:sz w:val="26"/>
          <w:szCs w:val="26"/>
        </w:rPr>
        <w:t xml:space="preserve">Более 670 калужан 22 сентября 2018 года стали гостями настоящего Города финансовой грамотности, который в День открытых дверей «построило» Калужское отделение Банка России. На каждой «улице» гостей весь день ожидали сюрпризы. Самые маленькие встретились с настоящим волшебным «Рублем» и его другом Буратино. Самые ловкие вместе с сотрудниками </w:t>
      </w:r>
      <w:proofErr w:type="spellStart"/>
      <w:r w:rsidRPr="008702B1">
        <w:rPr>
          <w:rFonts w:ascii="Times New Roman" w:hAnsi="Times New Roman" w:cs="Times New Roman"/>
          <w:i/>
          <w:iCs/>
          <w:sz w:val="26"/>
          <w:szCs w:val="26"/>
        </w:rPr>
        <w:t>Росинкаса</w:t>
      </w:r>
      <w:proofErr w:type="spellEnd"/>
      <w:r w:rsidRPr="008702B1">
        <w:rPr>
          <w:rFonts w:ascii="Times New Roman" w:hAnsi="Times New Roman" w:cs="Times New Roman"/>
          <w:i/>
          <w:iCs/>
          <w:sz w:val="26"/>
          <w:szCs w:val="26"/>
        </w:rPr>
        <w:t xml:space="preserve"> изучили Правила «инкассаторского дорожного движения». А самых смелых пригласили поучаствовать в беспроигрышной финансовой лотерее. </w:t>
      </w:r>
    </w:p>
    <w:p w:rsidR="0077641C" w:rsidRPr="008702B1" w:rsidRDefault="0077641C" w:rsidP="0077641C">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91008" behindDoc="0" locked="0" layoutInCell="1" allowOverlap="1">
            <wp:simplePos x="0" y="0"/>
            <wp:positionH relativeFrom="column">
              <wp:posOffset>4495165</wp:posOffset>
            </wp:positionH>
            <wp:positionV relativeFrom="paragraph">
              <wp:posOffset>432111</wp:posOffset>
            </wp:positionV>
            <wp:extent cx="1879600" cy="1252855"/>
            <wp:effectExtent l="0" t="0" r="6350" b="444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9600" cy="1252855"/>
                    </a:xfrm>
                    <a:prstGeom prst="rect">
                      <a:avLst/>
                    </a:prstGeom>
                  </pic:spPr>
                </pic:pic>
              </a:graphicData>
            </a:graphic>
          </wp:anchor>
        </w:drawing>
      </w:r>
      <w:r w:rsidRPr="008702B1">
        <w:rPr>
          <w:rFonts w:ascii="Times New Roman" w:hAnsi="Times New Roman" w:cs="Times New Roman"/>
          <w:sz w:val="26"/>
          <w:szCs w:val="26"/>
        </w:rPr>
        <w:t xml:space="preserve">«История Калужского отделения Банка России уже почти полтора века неразрывно связана с историей области, – рассказала управляющий Отделением Калуга Ирина Владимировна </w:t>
      </w:r>
      <w:proofErr w:type="spellStart"/>
      <w:r w:rsidRPr="008702B1">
        <w:rPr>
          <w:rFonts w:ascii="Times New Roman" w:hAnsi="Times New Roman" w:cs="Times New Roman"/>
          <w:sz w:val="26"/>
          <w:szCs w:val="26"/>
        </w:rPr>
        <w:t>Карлаш</w:t>
      </w:r>
      <w:proofErr w:type="spellEnd"/>
      <w:r w:rsidRPr="008702B1">
        <w:rPr>
          <w:rFonts w:ascii="Times New Roman" w:hAnsi="Times New Roman" w:cs="Times New Roman"/>
          <w:sz w:val="26"/>
          <w:szCs w:val="26"/>
        </w:rPr>
        <w:t>. – Наш «город» мы построили с учетом особенностей экономики региона, чтобы гости смогли получить реальные представления о грамотном финансовом поведении и, конечно, пополнить свои знания историей развития банковского дела на калужской земле».</w:t>
      </w:r>
    </w:p>
    <w:p w:rsidR="0077641C" w:rsidRPr="008702B1" w:rsidRDefault="0077641C" w:rsidP="0077641C">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Пространство мероприятия, и правда, было организовано по всем правилам городской инфраструктуры. Была тут и «Центральная площадь возможностей», где каждый мог не только получить совет экспертов, но и проверить свои финансовые знания; и «Историческая улица», на </w:t>
      </w:r>
      <w:r w:rsidRPr="008702B1">
        <w:rPr>
          <w:rFonts w:ascii="Times New Roman" w:hAnsi="Times New Roman" w:cs="Times New Roman"/>
          <w:sz w:val="26"/>
          <w:szCs w:val="26"/>
        </w:rPr>
        <w:lastRenderedPageBreak/>
        <w:t xml:space="preserve">которой коренной житель Города «Рублик» поделился с гостями самыми неожиданными секретами о Банке России, а уникальные экспонаты музея рассказали полуторавековую историю мегарегулятора. На «Безопасной улице» волонтеры финансового просвещения показали, как отстаивать свои права в финансовых отношениях и противостоять уловкам мошенников. В импровизированном парке финансового просвещения, выполняя задания его хранителей, все желающие смогли еще раз убедиться в важности оценки всех «за» и «против» при принятии финансовых решений. </w:t>
      </w:r>
    </w:p>
    <w:p w:rsidR="0077641C" w:rsidRPr="008702B1" w:rsidRDefault="0077641C" w:rsidP="0077641C">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Были на празднике Банка России и особенные моменты. Свой первый капитал получила новоиспеченная семья Корниловых. Молодожены приехали прямо из </w:t>
      </w:r>
      <w:proofErr w:type="spellStart"/>
      <w:r w:rsidRPr="008702B1">
        <w:rPr>
          <w:rFonts w:ascii="Times New Roman" w:hAnsi="Times New Roman" w:cs="Times New Roman"/>
          <w:sz w:val="26"/>
          <w:szCs w:val="26"/>
        </w:rPr>
        <w:t>ЗАГСа</w:t>
      </w:r>
      <w:proofErr w:type="spellEnd"/>
      <w:r w:rsidRPr="008702B1">
        <w:rPr>
          <w:rFonts w:ascii="Times New Roman" w:hAnsi="Times New Roman" w:cs="Times New Roman"/>
          <w:sz w:val="26"/>
          <w:szCs w:val="26"/>
        </w:rPr>
        <w:t>, чтобы грамотно начать планирование семейного бюджета. Свои первые знания о финансах получила девятимесячная Настя из Калуги, которая вместе с мамой и братьями решила провести день с пользой в нашем «городе».</w:t>
      </w:r>
    </w:p>
    <w:p w:rsidR="0077641C" w:rsidRPr="008702B1" w:rsidRDefault="0077641C" w:rsidP="0077641C">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День открытых дверей Банка России проходит ежегодно осенью, но «Город финансовой грамотности» в Калуге ждет гостей круглый год. </w:t>
      </w:r>
    </w:p>
    <w:p w:rsidR="0077641C" w:rsidRPr="008702B1" w:rsidRDefault="0077641C" w:rsidP="0077641C">
      <w:pPr>
        <w:spacing w:after="0" w:line="240" w:lineRule="auto"/>
        <w:ind w:firstLine="709"/>
        <w:jc w:val="center"/>
        <w:rPr>
          <w:rFonts w:ascii="Times New Roman" w:hAnsi="Times New Roman" w:cs="Times New Roman"/>
          <w:b/>
          <w:sz w:val="26"/>
          <w:szCs w:val="26"/>
        </w:rPr>
      </w:pPr>
    </w:p>
    <w:p w:rsidR="0077641C" w:rsidRPr="008702B1" w:rsidRDefault="0077641C" w:rsidP="00613CED">
      <w:pPr>
        <w:pStyle w:val="2"/>
        <w:rPr>
          <w:rFonts w:cs="Times New Roman"/>
          <w:sz w:val="26"/>
          <w:szCs w:val="26"/>
        </w:rPr>
      </w:pPr>
      <w:bookmarkStart w:id="13" w:name="_Toc6392616"/>
      <w:r w:rsidRPr="008702B1">
        <w:rPr>
          <w:rFonts w:cs="Times New Roman"/>
          <w:sz w:val="26"/>
          <w:szCs w:val="26"/>
        </w:rPr>
        <w:t>«Быть волонтером – это здорово!</w:t>
      </w:r>
      <w:bookmarkEnd w:id="13"/>
    </w:p>
    <w:p w:rsidR="0077641C" w:rsidRPr="008702B1" w:rsidRDefault="0077641C" w:rsidP="00613CED">
      <w:pPr>
        <w:pStyle w:val="2"/>
        <w:rPr>
          <w:rFonts w:cs="Times New Roman"/>
          <w:sz w:val="26"/>
          <w:szCs w:val="26"/>
        </w:rPr>
      </w:pPr>
      <w:bookmarkStart w:id="14" w:name="_Toc6392617"/>
      <w:r w:rsidRPr="008702B1">
        <w:rPr>
          <w:rFonts w:cs="Times New Roman"/>
          <w:sz w:val="26"/>
          <w:szCs w:val="26"/>
        </w:rPr>
        <w:t>Калужские волонтеры увеличили число финансово грамотных городов»</w:t>
      </w:r>
      <w:bookmarkEnd w:id="14"/>
      <w:r w:rsidRPr="008702B1">
        <w:rPr>
          <w:rFonts w:cs="Times New Roman"/>
          <w:sz w:val="26"/>
          <w:szCs w:val="26"/>
        </w:rPr>
        <w:t xml:space="preserve"> </w:t>
      </w:r>
    </w:p>
    <w:p w:rsidR="0077641C" w:rsidRPr="008702B1" w:rsidRDefault="0077641C" w:rsidP="0077641C">
      <w:pPr>
        <w:tabs>
          <w:tab w:val="left" w:pos="555"/>
        </w:tabs>
        <w:autoSpaceDE w:val="0"/>
        <w:autoSpaceDN w:val="0"/>
        <w:adjustRightInd w:val="0"/>
        <w:spacing w:after="0" w:line="240" w:lineRule="auto"/>
        <w:jc w:val="both"/>
        <w:rPr>
          <w:rFonts w:ascii="Times New Roman" w:hAnsi="Times New Roman" w:cs="Times New Roman"/>
          <w:b/>
          <w:color w:val="FF0000"/>
          <w:sz w:val="26"/>
          <w:szCs w:val="26"/>
        </w:rPr>
      </w:pPr>
      <w:r w:rsidRPr="008702B1">
        <w:rPr>
          <w:rFonts w:ascii="Times New Roman" w:hAnsi="Times New Roman" w:cs="Times New Roman"/>
          <w:b/>
          <w:color w:val="FF0000"/>
          <w:sz w:val="26"/>
          <w:szCs w:val="26"/>
        </w:rPr>
        <w:tab/>
      </w:r>
    </w:p>
    <w:p w:rsidR="0077641C" w:rsidRPr="008702B1" w:rsidRDefault="0077641C"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b/>
          <w:color w:val="FF0000"/>
          <w:sz w:val="26"/>
          <w:szCs w:val="26"/>
        </w:rPr>
        <w:tab/>
      </w:r>
      <w:r w:rsidRPr="008702B1">
        <w:rPr>
          <w:rFonts w:ascii="Times New Roman" w:hAnsi="Times New Roman" w:cs="Times New Roman"/>
          <w:sz w:val="26"/>
          <w:szCs w:val="26"/>
        </w:rPr>
        <w:t>Подвести итоги уходящего 2018 года, который был объявлен годом добровольца, сотрудники Отделения Калуга совместно с самыми активными волонтерами Калужского колледжа экономики и технологий решили мероприятиями по финансовому просвещению удаленных районных городов Калужской области.</w:t>
      </w:r>
    </w:p>
    <w:p w:rsidR="0077641C" w:rsidRPr="008702B1" w:rsidRDefault="00613CED"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48000" behindDoc="0" locked="0" layoutInCell="1" allowOverlap="1">
            <wp:simplePos x="0" y="0"/>
            <wp:positionH relativeFrom="column">
              <wp:posOffset>111509</wp:posOffset>
            </wp:positionH>
            <wp:positionV relativeFrom="paragraph">
              <wp:posOffset>305279</wp:posOffset>
            </wp:positionV>
            <wp:extent cx="1557655" cy="1168400"/>
            <wp:effectExtent l="0" t="0" r="4445" b="0"/>
            <wp:wrapSquare wrapText="bothSides"/>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7655" cy="1168400"/>
                    </a:xfrm>
                    <a:prstGeom prst="rect">
                      <a:avLst/>
                    </a:prstGeom>
                  </pic:spPr>
                </pic:pic>
              </a:graphicData>
            </a:graphic>
          </wp:anchor>
        </w:drawing>
      </w:r>
      <w:r w:rsidR="0077641C" w:rsidRPr="008702B1">
        <w:rPr>
          <w:rFonts w:ascii="Times New Roman" w:hAnsi="Times New Roman" w:cs="Times New Roman"/>
          <w:sz w:val="26"/>
          <w:szCs w:val="26"/>
        </w:rPr>
        <w:tab/>
        <w:t xml:space="preserve">Наши волонтеры весной этого года прошли обучение на базе Отделения Калуга, получили сертификаты и не раз уже помогали в проведении занятий. </w:t>
      </w:r>
    </w:p>
    <w:p w:rsidR="0077641C" w:rsidRPr="008702B1" w:rsidRDefault="0077641C"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 xml:space="preserve">В декабре ребята впервые выступили в роли самостоятельных лекторов и провели 12 мероприятий по финансовому просвещению в г.Жиздра, г.Малоярославец, г.Кондрово, а также в г.Калуга. Охват аудитории был разнообразный – школьники младших и старших классов, студенты профессиональных образовательных учреждений, представители старшего поколения. Всего волонтеры обучили грамотному финансовому поведению около 400 человек. </w:t>
      </w:r>
    </w:p>
    <w:p w:rsidR="0077641C" w:rsidRPr="008702B1" w:rsidRDefault="0077641C"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Ребята, преодолевая волнение, рассказывали, как рационально вести семейный бюджет, правильно составлять финансовый план и копить на мечту, а также как избегать финансовых ошибок, вовремя распознавать риски и защищать свои права. Подготовка и дополнительное изучение тематических материалов позволили ребятам ответить на все вопросы, даже самые каверзные, которые возникали во время занятий у слушателей, и получить положительные отзывы от педагогического состава образовательных учреждений.</w:t>
      </w:r>
    </w:p>
    <w:p w:rsidR="0077641C" w:rsidRPr="008702B1" w:rsidRDefault="0077641C" w:rsidP="0077641C">
      <w:pPr>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51072" behindDoc="0" locked="0" layoutInCell="1" allowOverlap="1">
            <wp:simplePos x="0" y="0"/>
            <wp:positionH relativeFrom="column">
              <wp:posOffset>4901937</wp:posOffset>
            </wp:positionH>
            <wp:positionV relativeFrom="paragraph">
              <wp:posOffset>7932</wp:posOffset>
            </wp:positionV>
            <wp:extent cx="1496060" cy="1122045"/>
            <wp:effectExtent l="0" t="0" r="8890" b="1905"/>
            <wp:wrapSquare wrapText="bothSides"/>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1211-WA00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96060" cy="1122045"/>
                    </a:xfrm>
                    <a:prstGeom prst="rect">
                      <a:avLst/>
                    </a:prstGeom>
                  </pic:spPr>
                </pic:pic>
              </a:graphicData>
            </a:graphic>
          </wp:anchor>
        </w:drawing>
      </w:r>
      <w:r w:rsidRPr="008702B1">
        <w:rPr>
          <w:rFonts w:ascii="Times New Roman" w:hAnsi="Times New Roman" w:cs="Times New Roman"/>
          <w:sz w:val="26"/>
          <w:szCs w:val="26"/>
        </w:rPr>
        <w:tab/>
        <w:t xml:space="preserve">К финансово грамотным районным городам в декабре также присоединился г.Перемышль, куда с занятиями выехали сотрудники административного и экономического отделов, а также отдела безопасности и защиты информации Отделения Калуга. </w:t>
      </w:r>
      <w:r w:rsidRPr="008702B1">
        <w:rPr>
          <w:rFonts w:ascii="Times New Roman" w:hAnsi="Times New Roman" w:cs="Times New Roman"/>
          <w:color w:val="000000" w:themeColor="text1"/>
          <w:sz w:val="26"/>
          <w:szCs w:val="26"/>
        </w:rPr>
        <w:t xml:space="preserve">Одновременно в </w:t>
      </w:r>
      <w:proofErr w:type="spellStart"/>
      <w:r w:rsidRPr="008702B1">
        <w:rPr>
          <w:rFonts w:ascii="Times New Roman" w:hAnsi="Times New Roman" w:cs="Times New Roman"/>
          <w:color w:val="000000" w:themeColor="text1"/>
          <w:sz w:val="26"/>
          <w:szCs w:val="26"/>
        </w:rPr>
        <w:t>Перемышльском</w:t>
      </w:r>
      <w:proofErr w:type="spellEnd"/>
      <w:r w:rsidRPr="008702B1">
        <w:rPr>
          <w:rFonts w:ascii="Times New Roman" w:hAnsi="Times New Roman" w:cs="Times New Roman"/>
          <w:color w:val="000000" w:themeColor="text1"/>
          <w:sz w:val="26"/>
          <w:szCs w:val="26"/>
        </w:rPr>
        <w:t xml:space="preserve"> техникуме эксплуатации транспорта и </w:t>
      </w:r>
      <w:proofErr w:type="spellStart"/>
      <w:r w:rsidRPr="008702B1">
        <w:rPr>
          <w:rFonts w:ascii="Times New Roman" w:hAnsi="Times New Roman" w:cs="Times New Roman"/>
          <w:color w:val="000000" w:themeColor="text1"/>
          <w:sz w:val="26"/>
          <w:szCs w:val="26"/>
        </w:rPr>
        <w:t>Перемышльской</w:t>
      </w:r>
      <w:proofErr w:type="spellEnd"/>
      <w:r w:rsidRPr="008702B1">
        <w:rPr>
          <w:rFonts w:ascii="Times New Roman" w:hAnsi="Times New Roman" w:cs="Times New Roman"/>
          <w:color w:val="000000" w:themeColor="text1"/>
          <w:sz w:val="26"/>
          <w:szCs w:val="26"/>
        </w:rPr>
        <w:t xml:space="preserve"> средней школе проводились </w:t>
      </w:r>
      <w:r w:rsidRPr="008702B1">
        <w:rPr>
          <w:rFonts w:ascii="Times New Roman" w:hAnsi="Times New Roman" w:cs="Times New Roman"/>
          <w:color w:val="000000" w:themeColor="text1"/>
          <w:sz w:val="26"/>
          <w:szCs w:val="26"/>
        </w:rPr>
        <w:lastRenderedPageBreak/>
        <w:t xml:space="preserve">познавательные мероприятия для школьников и студентов, которые с большим интересом впитывали новую и полезную информацию, а также </w:t>
      </w:r>
      <w:r w:rsidRPr="008702B1">
        <w:rPr>
          <w:rFonts w:ascii="Times New Roman" w:hAnsi="Times New Roman" w:cs="Times New Roman"/>
          <w:sz w:val="26"/>
          <w:szCs w:val="26"/>
        </w:rPr>
        <w:t xml:space="preserve">блистали своими финансовыми познаниями. </w:t>
      </w:r>
    </w:p>
    <w:p w:rsidR="0077641C" w:rsidRPr="008702B1" w:rsidRDefault="0077641C" w:rsidP="0077641C">
      <w:pPr>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По итогам всех занятий сотрудники и волонтеры Отделения Калуга получили особую благодарность от руководства районных образовательных учреждений, которые отмечали важность и необходимость таких занятий.</w:t>
      </w:r>
    </w:p>
    <w:p w:rsidR="0077641C" w:rsidRPr="008702B1" w:rsidRDefault="0077641C" w:rsidP="0077641C">
      <w:pPr>
        <w:autoSpaceDE w:val="0"/>
        <w:autoSpaceDN w:val="0"/>
        <w:adjustRightInd w:val="0"/>
        <w:spacing w:after="0" w:line="240" w:lineRule="auto"/>
        <w:jc w:val="both"/>
        <w:rPr>
          <w:rFonts w:ascii="Times New Roman" w:hAnsi="Times New Roman" w:cs="Times New Roman"/>
          <w:sz w:val="26"/>
          <w:szCs w:val="26"/>
        </w:rPr>
      </w:pPr>
    </w:p>
    <w:p w:rsidR="0077641C" w:rsidRPr="008702B1" w:rsidRDefault="0077641C" w:rsidP="00613CED">
      <w:pPr>
        <w:pStyle w:val="2"/>
        <w:rPr>
          <w:rFonts w:cs="Times New Roman"/>
          <w:sz w:val="26"/>
          <w:szCs w:val="26"/>
        </w:rPr>
      </w:pPr>
      <w:bookmarkStart w:id="15" w:name="_Toc6392618"/>
      <w:r w:rsidRPr="008702B1">
        <w:rPr>
          <w:rFonts w:cs="Times New Roman"/>
          <w:sz w:val="26"/>
          <w:szCs w:val="26"/>
        </w:rPr>
        <w:t>«В Отделении Калуга началась вторая волна</w:t>
      </w:r>
      <w:bookmarkEnd w:id="15"/>
      <w:r w:rsidRPr="008702B1">
        <w:rPr>
          <w:rFonts w:cs="Times New Roman"/>
          <w:sz w:val="26"/>
          <w:szCs w:val="26"/>
        </w:rPr>
        <w:t xml:space="preserve"> </w:t>
      </w:r>
    </w:p>
    <w:p w:rsidR="0077641C" w:rsidRPr="008702B1" w:rsidRDefault="0077641C" w:rsidP="00613CED">
      <w:pPr>
        <w:pStyle w:val="2"/>
        <w:rPr>
          <w:rFonts w:cs="Times New Roman"/>
          <w:sz w:val="26"/>
          <w:szCs w:val="26"/>
        </w:rPr>
      </w:pPr>
      <w:bookmarkStart w:id="16" w:name="_Toc6392619"/>
      <w:r w:rsidRPr="008702B1">
        <w:rPr>
          <w:rFonts w:cs="Times New Roman"/>
          <w:sz w:val="26"/>
          <w:szCs w:val="26"/>
        </w:rPr>
        <w:t>обучения волонтеров финансового просвещения»</w:t>
      </w:r>
      <w:bookmarkEnd w:id="16"/>
      <w:r w:rsidRPr="008702B1">
        <w:rPr>
          <w:rFonts w:cs="Times New Roman"/>
          <w:sz w:val="26"/>
          <w:szCs w:val="26"/>
        </w:rPr>
        <w:t xml:space="preserve"> </w:t>
      </w:r>
    </w:p>
    <w:p w:rsidR="0077641C" w:rsidRPr="008702B1" w:rsidRDefault="0077641C" w:rsidP="0077641C">
      <w:pPr>
        <w:pStyle w:val="a9"/>
        <w:jc w:val="center"/>
        <w:rPr>
          <w:rFonts w:ascii="Times New Roman" w:hAnsi="Times New Roman" w:cs="Times New Roman"/>
          <w:b/>
          <w:sz w:val="26"/>
          <w:szCs w:val="26"/>
        </w:rPr>
      </w:pPr>
    </w:p>
    <w:p w:rsidR="0077641C" w:rsidRPr="008702B1" w:rsidRDefault="0077641C" w:rsidP="0077641C">
      <w:pPr>
        <w:pStyle w:val="a9"/>
        <w:jc w:val="both"/>
        <w:rPr>
          <w:rFonts w:ascii="Times New Roman" w:hAnsi="Times New Roman" w:cs="Times New Roman"/>
          <w:i/>
          <w:color w:val="000000" w:themeColor="text1"/>
          <w:sz w:val="26"/>
          <w:szCs w:val="26"/>
        </w:rPr>
      </w:pPr>
      <w:r w:rsidRPr="008702B1">
        <w:rPr>
          <w:rFonts w:ascii="Times New Roman" w:hAnsi="Times New Roman" w:cs="Times New Roman"/>
          <w:color w:val="000000" w:themeColor="text1"/>
          <w:sz w:val="26"/>
          <w:szCs w:val="26"/>
        </w:rPr>
        <w:tab/>
      </w:r>
      <w:r w:rsidRPr="008702B1">
        <w:rPr>
          <w:rFonts w:ascii="Times New Roman" w:hAnsi="Times New Roman" w:cs="Times New Roman"/>
          <w:i/>
          <w:color w:val="000000" w:themeColor="text1"/>
          <w:sz w:val="26"/>
          <w:szCs w:val="26"/>
        </w:rPr>
        <w:t>В современных условиях расширения использования финансовых услуг, появления новых, трудных для понимания финансовых инструментов вопросы финансовой грамотности населения стали чрезвычайно актуальными. Расширить охват аудитории и изменить модель поведения калужан в сторону грамотного использования финансовых услуг помогают Отделению Калуга волонтеры финансового просвещения.</w:t>
      </w:r>
    </w:p>
    <w:p w:rsidR="0077641C" w:rsidRPr="008702B1" w:rsidRDefault="000D1072" w:rsidP="0077641C">
      <w:pPr>
        <w:autoSpaceDE w:val="0"/>
        <w:autoSpaceDN w:val="0"/>
        <w:adjustRightInd w:val="0"/>
        <w:spacing w:after="0" w:line="240" w:lineRule="auto"/>
        <w:jc w:val="both"/>
        <w:rPr>
          <w:rFonts w:ascii="Times New Roman" w:hAnsi="Times New Roman" w:cs="Times New Roman"/>
          <w:color w:val="000000" w:themeColor="text1"/>
          <w:sz w:val="26"/>
          <w:szCs w:val="26"/>
        </w:rPr>
      </w:pPr>
      <w:r w:rsidRPr="008702B1">
        <w:rPr>
          <w:rFonts w:ascii="Times New Roman" w:hAnsi="Times New Roman" w:cs="Times New Roman"/>
          <w:noProof/>
          <w:color w:val="000000" w:themeColor="text1"/>
          <w:sz w:val="26"/>
          <w:szCs w:val="26"/>
          <w:lang w:eastAsia="ru-RU"/>
        </w:rPr>
        <w:drawing>
          <wp:anchor distT="0" distB="0" distL="114300" distR="114300" simplePos="0" relativeHeight="251694080" behindDoc="0" locked="0" layoutInCell="1" allowOverlap="1">
            <wp:simplePos x="0" y="0"/>
            <wp:positionH relativeFrom="column">
              <wp:posOffset>-4445</wp:posOffset>
            </wp:positionH>
            <wp:positionV relativeFrom="paragraph">
              <wp:posOffset>43180</wp:posOffset>
            </wp:positionV>
            <wp:extent cx="1945005" cy="1299845"/>
            <wp:effectExtent l="1905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5005" cy="1299845"/>
                    </a:xfrm>
                    <a:prstGeom prst="rect">
                      <a:avLst/>
                    </a:prstGeom>
                  </pic:spPr>
                </pic:pic>
              </a:graphicData>
            </a:graphic>
          </wp:anchor>
        </w:drawing>
      </w:r>
    </w:p>
    <w:p w:rsidR="0077641C" w:rsidRPr="008702B1" w:rsidRDefault="0077641C" w:rsidP="0077641C">
      <w:pPr>
        <w:spacing w:after="0" w:line="240" w:lineRule="auto"/>
        <w:ind w:firstLine="709"/>
        <w:jc w:val="both"/>
        <w:rPr>
          <w:rFonts w:ascii="Times New Roman" w:hAnsi="Times New Roman" w:cs="Times New Roman"/>
          <w:color w:val="000000" w:themeColor="text1"/>
          <w:sz w:val="26"/>
          <w:szCs w:val="26"/>
        </w:rPr>
      </w:pPr>
      <w:r w:rsidRPr="008702B1">
        <w:rPr>
          <w:rFonts w:ascii="Times New Roman" w:hAnsi="Times New Roman" w:cs="Times New Roman"/>
          <w:color w:val="000000" w:themeColor="text1"/>
          <w:sz w:val="26"/>
          <w:szCs w:val="26"/>
        </w:rPr>
        <w:t>5 февраля 2019 года в Отделении Калуга дан старт второй волне обучения волонтеров финансового просвещения.</w:t>
      </w:r>
    </w:p>
    <w:p w:rsidR="0077641C" w:rsidRPr="008702B1" w:rsidRDefault="0077641C" w:rsidP="0077641C">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color w:val="000000" w:themeColor="text1"/>
          <w:sz w:val="26"/>
          <w:szCs w:val="26"/>
        </w:rPr>
        <w:t>Желающими вступить в ряды волонтеров стали 82 студента КФ</w:t>
      </w:r>
      <w:r w:rsidRPr="008702B1">
        <w:rPr>
          <w:rFonts w:ascii="Times New Roman" w:hAnsi="Times New Roman" w:cs="Times New Roman"/>
          <w:sz w:val="26"/>
          <w:szCs w:val="26"/>
        </w:rPr>
        <w:t xml:space="preserve"> Финансового университета при Правительстве Российской Федерации, КФ РАНХиГС, Калужского колледжа экономики и технологий и Калужского колледжа сервиса и дизайна. </w:t>
      </w: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Первый день занятий открыла заместитель управляющего Отделением Калуга Л.С.Захарова. В своем выступлении она рассказала о политике Банка России в области финансового просвещения, о целях, задачах и основных направлениях деятельности Отделения Калуга. Особое внимание уделила важности проведения работы по повышению финансовой грамотности населения Калужской области и необходимости привлечения волонтеров для осуществления этой деятельности. </w:t>
      </w:r>
    </w:p>
    <w:p w:rsidR="0077641C" w:rsidRPr="008702B1" w:rsidRDefault="0077641C" w:rsidP="0077641C">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97152" behindDoc="0" locked="0" layoutInCell="1" allowOverlap="1">
            <wp:simplePos x="0" y="0"/>
            <wp:positionH relativeFrom="column">
              <wp:posOffset>4688421</wp:posOffset>
            </wp:positionH>
            <wp:positionV relativeFrom="paragraph">
              <wp:posOffset>150015</wp:posOffset>
            </wp:positionV>
            <wp:extent cx="1743075" cy="1162050"/>
            <wp:effectExtent l="0" t="0" r="9525"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075" cy="1162050"/>
                    </a:xfrm>
                    <a:prstGeom prst="rect">
                      <a:avLst/>
                    </a:prstGeom>
                  </pic:spPr>
                </pic:pic>
              </a:graphicData>
            </a:graphic>
          </wp:anchor>
        </w:drawing>
      </w:r>
      <w:r w:rsidRPr="008702B1">
        <w:rPr>
          <w:rFonts w:ascii="Times New Roman" w:hAnsi="Times New Roman" w:cs="Times New Roman"/>
          <w:sz w:val="26"/>
          <w:szCs w:val="26"/>
        </w:rPr>
        <w:t xml:space="preserve">Кроме этого в этот день ребят познакомили с историей Банка России и предложили прослушать лекцию «С деньгами </w:t>
      </w:r>
      <w:proofErr w:type="gramStart"/>
      <w:r w:rsidRPr="008702B1">
        <w:rPr>
          <w:rFonts w:ascii="Times New Roman" w:hAnsi="Times New Roman" w:cs="Times New Roman"/>
          <w:sz w:val="26"/>
          <w:szCs w:val="26"/>
        </w:rPr>
        <w:t>на</w:t>
      </w:r>
      <w:proofErr w:type="gramEnd"/>
      <w:r w:rsidRPr="008702B1">
        <w:rPr>
          <w:rFonts w:ascii="Times New Roman" w:hAnsi="Times New Roman" w:cs="Times New Roman"/>
          <w:sz w:val="26"/>
          <w:szCs w:val="26"/>
        </w:rPr>
        <w:t xml:space="preserve"> ты. Зачем быть финансово грамотным?». Со студентами своим опытом преподавания данной тематики поделилась М.В.Сухарева - ведущий инженер отдела информатизации. Она рассказала, что надо знать и уметь, чтобы быть финансово грамотным человеком, каким ошибкам и рискам подвержен  каждый из нас в повседневной жизни и как их избежать. Одновременно будущим волонтерам давались практические советы по основам преподавания и общения с аудиторией.</w:t>
      </w:r>
    </w:p>
    <w:p w:rsidR="0077641C" w:rsidRPr="008702B1" w:rsidRDefault="0077641C" w:rsidP="0077641C">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По ходу занятия слушатели проявляли интерес к теме лекции и активно задавали вопросы. </w:t>
      </w:r>
    </w:p>
    <w:p w:rsidR="0077641C" w:rsidRPr="008702B1" w:rsidRDefault="0077641C" w:rsidP="0077641C">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Первый день занятий оказался насыщенным и продуктивным.</w:t>
      </w:r>
    </w:p>
    <w:p w:rsidR="0077641C" w:rsidRPr="008702B1" w:rsidRDefault="0077641C" w:rsidP="0077641C">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Всего обучение состоит из 6 занятий, после посещения которых, будущим волонтерам будет предложено пройти итоговое тестирование.</w:t>
      </w:r>
    </w:p>
    <w:p w:rsidR="0077641C" w:rsidRPr="008702B1" w:rsidRDefault="0077641C" w:rsidP="0077641C">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Заключительный день планируется посвятить подведению итогов обучения, вручению дипломов волонтерам, которые успешно прошли тестирование, и обсуждению планов взаимодействия.</w:t>
      </w:r>
    </w:p>
    <w:p w:rsidR="0077641C" w:rsidRPr="008702B1" w:rsidRDefault="0077641C" w:rsidP="0077641C">
      <w:pPr>
        <w:spacing w:after="0" w:line="240" w:lineRule="auto"/>
        <w:ind w:firstLine="709"/>
        <w:jc w:val="both"/>
        <w:rPr>
          <w:rStyle w:val="a7"/>
          <w:rFonts w:ascii="Times New Roman" w:hAnsi="Times New Roman" w:cs="Times New Roman"/>
          <w:i w:val="0"/>
          <w:sz w:val="26"/>
          <w:szCs w:val="26"/>
        </w:rPr>
      </w:pPr>
      <w:r w:rsidRPr="008702B1">
        <w:rPr>
          <w:rFonts w:ascii="Times New Roman" w:hAnsi="Times New Roman" w:cs="Times New Roman"/>
          <w:sz w:val="26"/>
          <w:szCs w:val="26"/>
        </w:rPr>
        <w:lastRenderedPageBreak/>
        <w:t xml:space="preserve">Надеемся, что обучение не только даст будущим волонтерам новые знания в области финансов, но и приведет к плодотворному сотрудничеству, которое </w:t>
      </w:r>
      <w:proofErr w:type="gramStart"/>
      <w:r w:rsidRPr="008702B1">
        <w:rPr>
          <w:rStyle w:val="a7"/>
          <w:rFonts w:ascii="Times New Roman" w:hAnsi="Times New Roman" w:cs="Times New Roman"/>
          <w:sz w:val="26"/>
          <w:szCs w:val="26"/>
        </w:rPr>
        <w:t>принесет  реальные результаты</w:t>
      </w:r>
      <w:proofErr w:type="gramEnd"/>
      <w:r w:rsidRPr="008702B1">
        <w:rPr>
          <w:rStyle w:val="a7"/>
          <w:rFonts w:ascii="Times New Roman" w:hAnsi="Times New Roman" w:cs="Times New Roman"/>
          <w:sz w:val="26"/>
          <w:szCs w:val="26"/>
        </w:rPr>
        <w:t xml:space="preserve"> в области повышения финансовых знаний населения Калужской области и будет  наполнено  яркими событиями. </w:t>
      </w:r>
    </w:p>
    <w:p w:rsidR="0077641C" w:rsidRPr="008702B1" w:rsidRDefault="0077641C" w:rsidP="0077641C">
      <w:pPr>
        <w:spacing w:after="0" w:line="240" w:lineRule="auto"/>
        <w:ind w:firstLine="709"/>
        <w:jc w:val="both"/>
        <w:rPr>
          <w:rFonts w:ascii="Times New Roman" w:hAnsi="Times New Roman" w:cs="Times New Roman"/>
          <w:b/>
          <w:sz w:val="26"/>
          <w:szCs w:val="26"/>
        </w:rPr>
      </w:pPr>
    </w:p>
    <w:p w:rsidR="0077641C" w:rsidRPr="008702B1" w:rsidRDefault="0077641C" w:rsidP="00613CED">
      <w:pPr>
        <w:pStyle w:val="2"/>
        <w:rPr>
          <w:rFonts w:cs="Times New Roman"/>
          <w:sz w:val="26"/>
          <w:szCs w:val="26"/>
        </w:rPr>
      </w:pPr>
      <w:bookmarkStart w:id="17" w:name="_Toc6392620"/>
      <w:r w:rsidRPr="008702B1">
        <w:rPr>
          <w:rFonts w:cs="Times New Roman"/>
          <w:sz w:val="26"/>
          <w:szCs w:val="26"/>
        </w:rPr>
        <w:t>«Добро пожаловать в волонтёры</w:t>
      </w:r>
      <w:bookmarkEnd w:id="17"/>
      <w:r w:rsidRPr="008702B1">
        <w:rPr>
          <w:rFonts w:cs="Times New Roman"/>
          <w:sz w:val="26"/>
          <w:szCs w:val="26"/>
        </w:rPr>
        <w:t xml:space="preserve"> </w:t>
      </w:r>
    </w:p>
    <w:p w:rsidR="0077641C" w:rsidRPr="008702B1" w:rsidRDefault="0077641C" w:rsidP="00613CED">
      <w:pPr>
        <w:pStyle w:val="2"/>
        <w:rPr>
          <w:rFonts w:cs="Times New Roman"/>
          <w:sz w:val="26"/>
          <w:szCs w:val="26"/>
        </w:rPr>
      </w:pPr>
      <w:bookmarkStart w:id="18" w:name="_Toc6392621"/>
      <w:r w:rsidRPr="008702B1">
        <w:rPr>
          <w:rFonts w:cs="Times New Roman"/>
          <w:sz w:val="26"/>
          <w:szCs w:val="26"/>
        </w:rPr>
        <w:t>финансового просвещения!»</w:t>
      </w:r>
      <w:bookmarkEnd w:id="18"/>
    </w:p>
    <w:p w:rsidR="0077641C" w:rsidRPr="008702B1" w:rsidRDefault="0077641C" w:rsidP="0077641C">
      <w:pPr>
        <w:pStyle w:val="a9"/>
        <w:jc w:val="center"/>
        <w:rPr>
          <w:rFonts w:ascii="Times New Roman" w:hAnsi="Times New Roman" w:cs="Times New Roman"/>
          <w:b/>
          <w:sz w:val="26"/>
          <w:szCs w:val="26"/>
        </w:rPr>
      </w:pPr>
    </w:p>
    <w:p w:rsidR="0077641C" w:rsidRPr="008702B1" w:rsidRDefault="0077641C" w:rsidP="0077641C">
      <w:pPr>
        <w:widowControl w:val="0"/>
        <w:autoSpaceDE w:val="0"/>
        <w:autoSpaceDN w:val="0"/>
        <w:adjustRightInd w:val="0"/>
        <w:spacing w:after="0" w:line="240" w:lineRule="auto"/>
        <w:jc w:val="both"/>
        <w:rPr>
          <w:rFonts w:ascii="Times New Roman" w:hAnsi="Times New Roman" w:cs="Times New Roman"/>
          <w:color w:val="000000" w:themeColor="text1"/>
          <w:sz w:val="26"/>
          <w:szCs w:val="26"/>
        </w:rPr>
      </w:pPr>
      <w:r w:rsidRPr="008702B1">
        <w:rPr>
          <w:rFonts w:ascii="Times New Roman" w:hAnsi="Times New Roman" w:cs="Times New Roman"/>
          <w:noProof/>
          <w:color w:val="000000" w:themeColor="text1"/>
          <w:sz w:val="26"/>
          <w:szCs w:val="26"/>
          <w:lang w:eastAsia="ru-RU"/>
        </w:rPr>
        <w:drawing>
          <wp:anchor distT="0" distB="0" distL="114300" distR="114300" simplePos="0" relativeHeight="251654144" behindDoc="0" locked="0" layoutInCell="1" allowOverlap="1">
            <wp:simplePos x="0" y="0"/>
            <wp:positionH relativeFrom="column">
              <wp:posOffset>-635</wp:posOffset>
            </wp:positionH>
            <wp:positionV relativeFrom="paragraph">
              <wp:posOffset>52070</wp:posOffset>
            </wp:positionV>
            <wp:extent cx="1943100" cy="129540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216         НА ЗАСТАВКУ.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3100" cy="1295400"/>
                    </a:xfrm>
                    <a:prstGeom prst="rect">
                      <a:avLst/>
                    </a:prstGeom>
                  </pic:spPr>
                </pic:pic>
              </a:graphicData>
            </a:graphic>
          </wp:anchor>
        </w:drawing>
      </w:r>
      <w:r w:rsidRPr="008702B1">
        <w:rPr>
          <w:rFonts w:ascii="Times New Roman" w:hAnsi="Times New Roman" w:cs="Times New Roman"/>
          <w:color w:val="000000" w:themeColor="text1"/>
          <w:sz w:val="26"/>
          <w:szCs w:val="26"/>
        </w:rPr>
        <w:tab/>
        <w:t>18 февраля 2019 года в Отделении Калуга состоялся выпуск второй группы волонтеров финансового просвещения.</w:t>
      </w:r>
    </w:p>
    <w:p w:rsidR="0077641C" w:rsidRPr="008702B1" w:rsidRDefault="0077641C" w:rsidP="0077641C">
      <w:pPr>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color w:val="000000" w:themeColor="text1"/>
          <w:sz w:val="26"/>
          <w:szCs w:val="26"/>
        </w:rPr>
        <w:tab/>
        <w:t>На протяжении двух недель</w:t>
      </w:r>
      <w:r w:rsidRPr="008702B1">
        <w:rPr>
          <w:rFonts w:ascii="Times New Roman" w:hAnsi="Times New Roman" w:cs="Times New Roman"/>
          <w:i/>
          <w:color w:val="000000" w:themeColor="text1"/>
          <w:sz w:val="26"/>
          <w:szCs w:val="26"/>
        </w:rPr>
        <w:t xml:space="preserve"> </w:t>
      </w:r>
      <w:r w:rsidRPr="008702B1">
        <w:rPr>
          <w:rFonts w:ascii="Times New Roman" w:hAnsi="Times New Roman" w:cs="Times New Roman"/>
          <w:sz w:val="26"/>
          <w:szCs w:val="26"/>
        </w:rPr>
        <w:t xml:space="preserve">82 студента 1-4 курсов КФ Финансового университета, КФ  РАНХиГС, Колледжа экономики и технологий, Колледжа сервиса и дизайна посещали обучающий курс «Волонтёр финансового просвещения». </w:t>
      </w:r>
    </w:p>
    <w:p w:rsidR="0077641C" w:rsidRPr="008702B1" w:rsidRDefault="0077641C" w:rsidP="0077641C">
      <w:pPr>
        <w:widowControl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В рамках курса студенты постигли азы грамотного финансового поведения, познакомились с историей Банка России и политикой в области финансового просвещения, получили навыки коммуникации, узнали, как обезопасить себя в мире информационных технологий, о возможностях безопасности использования безналичных платежных инструментов, о признаках платежеспособности и правилах обмена денежных знаков Банка России, о том, как не стать жертвой финансовых мошенников и многое другое. Кроме этого, получили мастер-классы от экспертов Отделения Калуга. </w:t>
      </w:r>
    </w:p>
    <w:p w:rsidR="0077641C" w:rsidRPr="008702B1" w:rsidRDefault="0077641C" w:rsidP="0077641C">
      <w:pPr>
        <w:widowControl w:val="0"/>
        <w:spacing w:after="0" w:line="240" w:lineRule="auto"/>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60288" behindDoc="0" locked="0" layoutInCell="1" allowOverlap="1">
            <wp:simplePos x="0" y="0"/>
            <wp:positionH relativeFrom="column">
              <wp:posOffset>4658001</wp:posOffset>
            </wp:positionH>
            <wp:positionV relativeFrom="paragraph">
              <wp:posOffset>-401692</wp:posOffset>
            </wp:positionV>
            <wp:extent cx="1771015" cy="1181100"/>
            <wp:effectExtent l="19050" t="0" r="63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15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1015" cy="1181100"/>
                    </a:xfrm>
                    <a:prstGeom prst="rect">
                      <a:avLst/>
                    </a:prstGeom>
                  </pic:spPr>
                </pic:pic>
              </a:graphicData>
            </a:graphic>
          </wp:anchor>
        </w:drawing>
      </w:r>
      <w:r w:rsidRPr="008702B1">
        <w:rPr>
          <w:rFonts w:ascii="Times New Roman" w:hAnsi="Times New Roman" w:cs="Times New Roman"/>
          <w:sz w:val="26"/>
          <w:szCs w:val="26"/>
        </w:rPr>
        <w:tab/>
        <w:t>Финишной прямой было итоговое тестирование, состоящее из 35 вопросов по различным направлениям, с которым большинство студентов успешно справились.</w:t>
      </w:r>
    </w:p>
    <w:p w:rsidR="0077641C" w:rsidRPr="008702B1" w:rsidRDefault="0077641C" w:rsidP="0077641C">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57216" behindDoc="0" locked="0" layoutInCell="1" allowOverlap="1">
            <wp:simplePos x="0" y="0"/>
            <wp:positionH relativeFrom="column">
              <wp:posOffset>-635</wp:posOffset>
            </wp:positionH>
            <wp:positionV relativeFrom="paragraph">
              <wp:posOffset>52070</wp:posOffset>
            </wp:positionV>
            <wp:extent cx="1663700" cy="110934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18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63700" cy="1109345"/>
                    </a:xfrm>
                    <a:prstGeom prst="rect">
                      <a:avLst/>
                    </a:prstGeom>
                  </pic:spPr>
                </pic:pic>
              </a:graphicData>
            </a:graphic>
          </wp:anchor>
        </w:drawing>
      </w:r>
      <w:r w:rsidRPr="008702B1">
        <w:rPr>
          <w:rFonts w:ascii="Times New Roman" w:hAnsi="Times New Roman" w:cs="Times New Roman"/>
          <w:sz w:val="26"/>
          <w:szCs w:val="26"/>
        </w:rPr>
        <w:t xml:space="preserve">Заключительный день обучающего курса был посвящен  подведению итогов и обсуждению планов взаимодействия. Открыла его заместитель управляющего Отделением Калуга Л.С.Захарова. Приветствуя волонтеров, она поблагодарила всех за активную жизненную позицию, желание присоединиться к волонтерскому движению, вручила дипломы об успешном окончании курса и сертификаты об участии в обучении. </w:t>
      </w:r>
    </w:p>
    <w:p w:rsidR="0077641C" w:rsidRPr="008702B1" w:rsidRDefault="0077641C" w:rsidP="0077641C">
      <w:pPr>
        <w:spacing w:after="0" w:line="240" w:lineRule="auto"/>
        <w:ind w:firstLine="709"/>
        <w:jc w:val="both"/>
        <w:rPr>
          <w:rStyle w:val="a7"/>
          <w:rFonts w:ascii="Times New Roman" w:hAnsi="Times New Roman" w:cs="Times New Roman"/>
          <w:i w:val="0"/>
          <w:sz w:val="26"/>
          <w:szCs w:val="26"/>
        </w:rPr>
      </w:pPr>
      <w:r w:rsidRPr="008702B1">
        <w:rPr>
          <w:rFonts w:ascii="Times New Roman" w:hAnsi="Times New Roman" w:cs="Times New Roman"/>
          <w:sz w:val="26"/>
          <w:szCs w:val="26"/>
        </w:rPr>
        <w:t>Надеемся, что обучение не только дало будущим волонтерам новые знания в области финансов, но и приведет к плодотворной совместной работе по финансовому просвещению населения Калужской области</w:t>
      </w:r>
      <w:r w:rsidRPr="008702B1">
        <w:rPr>
          <w:rStyle w:val="a7"/>
          <w:rFonts w:ascii="Times New Roman" w:hAnsi="Times New Roman" w:cs="Times New Roman"/>
          <w:sz w:val="26"/>
          <w:szCs w:val="26"/>
        </w:rPr>
        <w:t xml:space="preserve">. </w:t>
      </w:r>
    </w:p>
    <w:p w:rsidR="0077641C" w:rsidRPr="008702B1" w:rsidRDefault="0077641C" w:rsidP="0077641C">
      <w:pPr>
        <w:spacing w:after="0" w:line="240" w:lineRule="auto"/>
        <w:ind w:firstLine="709"/>
        <w:jc w:val="both"/>
        <w:rPr>
          <w:rStyle w:val="a7"/>
          <w:rFonts w:ascii="Times New Roman" w:hAnsi="Times New Roman" w:cs="Times New Roman"/>
          <w:i w:val="0"/>
          <w:sz w:val="26"/>
          <w:szCs w:val="26"/>
        </w:rPr>
      </w:pPr>
      <w:r w:rsidRPr="008702B1">
        <w:rPr>
          <w:rStyle w:val="a7"/>
          <w:rFonts w:ascii="Times New Roman" w:hAnsi="Times New Roman" w:cs="Times New Roman"/>
          <w:sz w:val="26"/>
          <w:szCs w:val="26"/>
        </w:rPr>
        <w:t>Все выпускники активно настроены и горят желанием приступить к проведению самостоятельных занятий.</w:t>
      </w:r>
    </w:p>
    <w:p w:rsidR="0077641C" w:rsidRPr="008702B1" w:rsidRDefault="0077641C" w:rsidP="0077641C">
      <w:pPr>
        <w:spacing w:after="0" w:line="240" w:lineRule="auto"/>
        <w:ind w:firstLine="709"/>
        <w:jc w:val="both"/>
        <w:rPr>
          <w:rStyle w:val="a7"/>
          <w:rFonts w:ascii="Times New Roman" w:hAnsi="Times New Roman" w:cs="Times New Roman"/>
          <w:i w:val="0"/>
          <w:sz w:val="26"/>
          <w:szCs w:val="26"/>
        </w:rPr>
      </w:pPr>
    </w:p>
    <w:p w:rsidR="0077641C" w:rsidRPr="008702B1" w:rsidRDefault="0077641C" w:rsidP="00613CED">
      <w:pPr>
        <w:pStyle w:val="2"/>
        <w:rPr>
          <w:rFonts w:cs="Times New Roman"/>
          <w:sz w:val="26"/>
          <w:szCs w:val="26"/>
        </w:rPr>
      </w:pPr>
      <w:bookmarkStart w:id="19" w:name="_Toc6392622"/>
      <w:r w:rsidRPr="008702B1">
        <w:rPr>
          <w:rFonts w:cs="Times New Roman"/>
          <w:sz w:val="26"/>
          <w:szCs w:val="26"/>
        </w:rPr>
        <w:t>«Будущим медикам и не только рассказали</w:t>
      </w:r>
      <w:bookmarkEnd w:id="19"/>
    </w:p>
    <w:p w:rsidR="0077641C" w:rsidRPr="008702B1" w:rsidRDefault="0077641C" w:rsidP="00613CED">
      <w:pPr>
        <w:pStyle w:val="2"/>
        <w:rPr>
          <w:rFonts w:cs="Times New Roman"/>
          <w:sz w:val="26"/>
          <w:szCs w:val="26"/>
        </w:rPr>
      </w:pPr>
      <w:r w:rsidRPr="008702B1">
        <w:rPr>
          <w:rFonts w:cs="Times New Roman"/>
          <w:sz w:val="26"/>
          <w:szCs w:val="26"/>
        </w:rPr>
        <w:t xml:space="preserve"> </w:t>
      </w:r>
      <w:bookmarkStart w:id="20" w:name="_Toc6392623"/>
      <w:r w:rsidRPr="008702B1">
        <w:rPr>
          <w:rFonts w:cs="Times New Roman"/>
          <w:sz w:val="26"/>
          <w:szCs w:val="26"/>
        </w:rPr>
        <w:t>секреты грамотного финансового поведения»</w:t>
      </w:r>
      <w:bookmarkEnd w:id="20"/>
    </w:p>
    <w:p w:rsidR="0077641C" w:rsidRPr="008702B1" w:rsidRDefault="0077641C" w:rsidP="0077641C">
      <w:pPr>
        <w:autoSpaceDE w:val="0"/>
        <w:autoSpaceDN w:val="0"/>
        <w:adjustRightInd w:val="0"/>
        <w:spacing w:after="0" w:line="240" w:lineRule="auto"/>
        <w:jc w:val="center"/>
        <w:rPr>
          <w:rFonts w:ascii="Times New Roman" w:hAnsi="Times New Roman" w:cs="Times New Roman"/>
          <w:b/>
          <w:color w:val="000000" w:themeColor="text1"/>
          <w:sz w:val="26"/>
          <w:szCs w:val="26"/>
        </w:rPr>
      </w:pPr>
    </w:p>
    <w:p w:rsidR="0077641C" w:rsidRPr="008702B1" w:rsidRDefault="0077641C"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b/>
          <w:color w:val="FF0000"/>
          <w:sz w:val="26"/>
          <w:szCs w:val="26"/>
        </w:rPr>
        <w:tab/>
      </w:r>
      <w:r w:rsidRPr="008702B1">
        <w:rPr>
          <w:rFonts w:ascii="Times New Roman" w:hAnsi="Times New Roman" w:cs="Times New Roman"/>
          <w:color w:val="000000" w:themeColor="text1"/>
          <w:sz w:val="26"/>
          <w:szCs w:val="26"/>
        </w:rPr>
        <w:t>В последний день зимы</w:t>
      </w:r>
      <w:r w:rsidRPr="008702B1">
        <w:rPr>
          <w:rFonts w:ascii="Times New Roman" w:hAnsi="Times New Roman" w:cs="Times New Roman"/>
          <w:b/>
          <w:color w:val="000000" w:themeColor="text1"/>
          <w:sz w:val="26"/>
          <w:szCs w:val="26"/>
        </w:rPr>
        <w:t xml:space="preserve"> </w:t>
      </w:r>
      <w:r w:rsidRPr="008702B1">
        <w:rPr>
          <w:rFonts w:ascii="Times New Roman" w:hAnsi="Times New Roman" w:cs="Times New Roman"/>
          <w:color w:val="000000" w:themeColor="text1"/>
          <w:sz w:val="26"/>
          <w:szCs w:val="26"/>
        </w:rPr>
        <w:t xml:space="preserve">2019 года </w:t>
      </w:r>
      <w:r w:rsidRPr="008702B1">
        <w:rPr>
          <w:rFonts w:ascii="Times New Roman" w:hAnsi="Times New Roman" w:cs="Times New Roman"/>
          <w:sz w:val="26"/>
          <w:szCs w:val="26"/>
        </w:rPr>
        <w:t xml:space="preserve">с целью финансового просвещения сотрудники Отделения Калуга совместно с волонтерами побывали в первом в Российской Федерации </w:t>
      </w:r>
      <w:proofErr w:type="spellStart"/>
      <w:r w:rsidRPr="008702B1">
        <w:rPr>
          <w:rFonts w:ascii="Times New Roman" w:hAnsi="Times New Roman" w:cs="Times New Roman"/>
          <w:sz w:val="26"/>
          <w:szCs w:val="26"/>
        </w:rPr>
        <w:t>наукограде</w:t>
      </w:r>
      <w:proofErr w:type="spellEnd"/>
      <w:r w:rsidRPr="008702B1">
        <w:rPr>
          <w:rFonts w:ascii="Times New Roman" w:hAnsi="Times New Roman" w:cs="Times New Roman"/>
          <w:sz w:val="26"/>
          <w:szCs w:val="26"/>
        </w:rPr>
        <w:t xml:space="preserve"> – </w:t>
      </w:r>
      <w:proofErr w:type="spellStart"/>
      <w:r w:rsidRPr="008702B1">
        <w:rPr>
          <w:rFonts w:ascii="Times New Roman" w:hAnsi="Times New Roman" w:cs="Times New Roman"/>
          <w:sz w:val="26"/>
          <w:szCs w:val="26"/>
        </w:rPr>
        <w:t>г.Обнинск</w:t>
      </w:r>
      <w:proofErr w:type="spellEnd"/>
      <w:r w:rsidRPr="008702B1">
        <w:rPr>
          <w:rFonts w:ascii="Times New Roman" w:hAnsi="Times New Roman" w:cs="Times New Roman"/>
          <w:sz w:val="26"/>
          <w:szCs w:val="26"/>
        </w:rPr>
        <w:t>.</w:t>
      </w:r>
    </w:p>
    <w:p w:rsidR="0077641C" w:rsidRPr="008702B1" w:rsidRDefault="008702B1"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noProof/>
          <w:sz w:val="26"/>
          <w:szCs w:val="26"/>
          <w:lang w:eastAsia="ru-RU"/>
        </w:rPr>
        <w:lastRenderedPageBreak/>
        <w:drawing>
          <wp:anchor distT="0" distB="0" distL="114300" distR="114300" simplePos="0" relativeHeight="251701248" behindDoc="0" locked="0" layoutInCell="1" allowOverlap="1">
            <wp:simplePos x="0" y="0"/>
            <wp:positionH relativeFrom="column">
              <wp:posOffset>61678</wp:posOffset>
            </wp:positionH>
            <wp:positionV relativeFrom="paragraph">
              <wp:posOffset>515620</wp:posOffset>
            </wp:positionV>
            <wp:extent cx="1261110" cy="168275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9-28-02-19-11-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1110" cy="1682750"/>
                    </a:xfrm>
                    <a:prstGeom prst="rect">
                      <a:avLst/>
                    </a:prstGeom>
                  </pic:spPr>
                </pic:pic>
              </a:graphicData>
            </a:graphic>
          </wp:anchor>
        </w:drawing>
      </w:r>
      <w:r w:rsidR="0077641C" w:rsidRPr="008702B1">
        <w:rPr>
          <w:rFonts w:ascii="Times New Roman" w:hAnsi="Times New Roman" w:cs="Times New Roman"/>
          <w:sz w:val="26"/>
          <w:szCs w:val="26"/>
        </w:rPr>
        <w:tab/>
        <w:t xml:space="preserve">По программе было посещение </w:t>
      </w:r>
      <w:proofErr w:type="spellStart"/>
      <w:r w:rsidR="0077641C" w:rsidRPr="008702B1">
        <w:rPr>
          <w:rFonts w:ascii="Times New Roman" w:hAnsi="Times New Roman" w:cs="Times New Roman"/>
          <w:sz w:val="26"/>
          <w:szCs w:val="26"/>
        </w:rPr>
        <w:t>Обнинского</w:t>
      </w:r>
      <w:proofErr w:type="spellEnd"/>
      <w:r w:rsidR="0077641C" w:rsidRPr="008702B1">
        <w:rPr>
          <w:rFonts w:ascii="Times New Roman" w:hAnsi="Times New Roman" w:cs="Times New Roman"/>
          <w:sz w:val="26"/>
          <w:szCs w:val="26"/>
        </w:rPr>
        <w:t xml:space="preserve"> медицинского техникума, который выпускает квалифицированных  специалистов для системы здравоохранения, а также средних общеобразовательных школ № 3, 4 и 16.</w:t>
      </w:r>
    </w:p>
    <w:p w:rsidR="0077641C" w:rsidRPr="008702B1" w:rsidRDefault="0077641C"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Данные учебные заведения с занятиями по финансовой грамотности посещались впервые.</w:t>
      </w:r>
    </w:p>
    <w:p w:rsidR="0077641C" w:rsidRPr="008702B1" w:rsidRDefault="0077641C"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 xml:space="preserve"> В этот день медицинский техникум открыл свои двери для заведующего сектором платежных систем и расчетов  </w:t>
      </w:r>
      <w:proofErr w:type="spellStart"/>
      <w:r w:rsidRPr="008702B1">
        <w:rPr>
          <w:rFonts w:ascii="Times New Roman" w:hAnsi="Times New Roman" w:cs="Times New Roman"/>
          <w:sz w:val="26"/>
          <w:szCs w:val="26"/>
        </w:rPr>
        <w:t>В.Л.Булычевой</w:t>
      </w:r>
      <w:proofErr w:type="spellEnd"/>
      <w:r w:rsidRPr="008702B1">
        <w:rPr>
          <w:rFonts w:ascii="Times New Roman" w:hAnsi="Times New Roman" w:cs="Times New Roman"/>
          <w:sz w:val="26"/>
          <w:szCs w:val="26"/>
        </w:rPr>
        <w:t xml:space="preserve">, </w:t>
      </w:r>
      <w:proofErr w:type="gramStart"/>
      <w:r w:rsidRPr="008702B1">
        <w:rPr>
          <w:rFonts w:ascii="Times New Roman" w:hAnsi="Times New Roman" w:cs="Times New Roman"/>
          <w:sz w:val="26"/>
          <w:szCs w:val="26"/>
        </w:rPr>
        <w:t>которая</w:t>
      </w:r>
      <w:proofErr w:type="gramEnd"/>
      <w:r w:rsidRPr="008702B1">
        <w:rPr>
          <w:rFonts w:ascii="Times New Roman" w:hAnsi="Times New Roman" w:cs="Times New Roman"/>
          <w:sz w:val="26"/>
          <w:szCs w:val="26"/>
        </w:rPr>
        <w:t xml:space="preserve"> в теплой обстановке обсудила с будущими медиками вопросы безопасного использования безналичных платежных инструментов, рассказала о типичных ошибках и рисках пользователей, продемонстрировала тематические ролики.</w:t>
      </w:r>
    </w:p>
    <w:p w:rsidR="0077641C" w:rsidRPr="008702B1" w:rsidRDefault="0077641C"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Вопросов по теме было настолько много, что занятие вышло за рамки выделенного руководством техникума времени.</w:t>
      </w:r>
    </w:p>
    <w:p w:rsidR="0077641C" w:rsidRPr="008702B1" w:rsidRDefault="0077641C"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704320" behindDoc="0" locked="0" layoutInCell="1" allowOverlap="1">
            <wp:simplePos x="0" y="0"/>
            <wp:positionH relativeFrom="column">
              <wp:posOffset>4905279</wp:posOffset>
            </wp:positionH>
            <wp:positionV relativeFrom="paragraph">
              <wp:posOffset>71862</wp:posOffset>
            </wp:positionV>
            <wp:extent cx="1574800" cy="1181100"/>
            <wp:effectExtent l="0" t="0" r="635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27-WA00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0" cy="1181100"/>
                    </a:xfrm>
                    <a:prstGeom prst="rect">
                      <a:avLst/>
                    </a:prstGeom>
                  </pic:spPr>
                </pic:pic>
              </a:graphicData>
            </a:graphic>
          </wp:anchor>
        </w:drawing>
      </w:r>
      <w:r w:rsidRPr="008702B1">
        <w:rPr>
          <w:rFonts w:ascii="Times New Roman" w:hAnsi="Times New Roman" w:cs="Times New Roman"/>
          <w:sz w:val="26"/>
          <w:szCs w:val="26"/>
        </w:rPr>
        <w:tab/>
        <w:t>Одновременно в школы с лекциями и играми отправились главный эксперт административного отдела О.В.Тесленко и главный экономист экономического отдела М.В.Соловьева, а также четыре волонтера из Калужского колледжа экономики и технологий и КФ РАНХиГС.</w:t>
      </w:r>
    </w:p>
    <w:p w:rsidR="0077641C" w:rsidRPr="008702B1" w:rsidRDefault="0077641C"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 xml:space="preserve">Повышали свою финансовую грамотность ученики начальных и выпускных классов, которые смотрели видеоролики о функциях Банка России, отгадывали занимательные кроссворды, разминались под финансовую физкультминутку, практиковались вести семейный бюджет и составлять личный финансовый план, а также узнали, как избежать финансовых ошибок, распознать риски и защитить свои права. </w:t>
      </w:r>
    </w:p>
    <w:p w:rsidR="0077641C" w:rsidRPr="008702B1" w:rsidRDefault="0077641C"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707392" behindDoc="0" locked="0" layoutInCell="1" allowOverlap="1">
            <wp:simplePos x="0" y="0"/>
            <wp:positionH relativeFrom="column">
              <wp:posOffset>34925</wp:posOffset>
            </wp:positionH>
            <wp:positionV relativeFrom="paragraph">
              <wp:posOffset>196850</wp:posOffset>
            </wp:positionV>
            <wp:extent cx="1447800" cy="1196975"/>
            <wp:effectExtent l="0" t="0" r="0" b="317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27-WA004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7800" cy="1196975"/>
                    </a:xfrm>
                    <a:prstGeom prst="rect">
                      <a:avLst/>
                    </a:prstGeom>
                  </pic:spPr>
                </pic:pic>
              </a:graphicData>
            </a:graphic>
          </wp:anchor>
        </w:drawing>
      </w:r>
      <w:r w:rsidRPr="008702B1">
        <w:rPr>
          <w:rFonts w:ascii="Times New Roman" w:hAnsi="Times New Roman" w:cs="Times New Roman"/>
          <w:sz w:val="26"/>
          <w:szCs w:val="26"/>
        </w:rPr>
        <w:tab/>
        <w:t>Особенно волнительно проведение занятий было для волонтеров, которые совсем недавно закончили курсы «Волонтер финансового просвещения» в Отделении Калуга и впервые выступали в роли самостоятельных лекторов в своих родных школах.</w:t>
      </w:r>
    </w:p>
    <w:p w:rsidR="0077641C" w:rsidRPr="008702B1" w:rsidRDefault="0077641C"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Все занятия сопровождались вручением подарков с логотипом Банка России, красочных познавательных брошюр и информационных материалов.</w:t>
      </w:r>
    </w:p>
    <w:p w:rsidR="0077641C" w:rsidRPr="008702B1" w:rsidRDefault="0077641C"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Всего в этот день было проведено 6 уроков, на которых научились грамотному финансовому поведению около 250 человек.</w:t>
      </w:r>
    </w:p>
    <w:p w:rsidR="0077641C" w:rsidRPr="008702B1" w:rsidRDefault="0077641C" w:rsidP="0077641C">
      <w:pPr>
        <w:tabs>
          <w:tab w:val="left" w:pos="555"/>
        </w:tabs>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После уроков были проведены рабочие встречи с руководством учебных заведений по вопросам участия в онлайн-уроках Банка России, также обсудили вопросы внедрения основ финансовой грамотности в образовательный процесс, учебным заведениям были переданы тематические ролики Банка России для трансляции на школьных экранах.</w:t>
      </w:r>
    </w:p>
    <w:p w:rsidR="0077641C" w:rsidRPr="008702B1" w:rsidRDefault="0077641C" w:rsidP="0077641C">
      <w:pPr>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 xml:space="preserve">Самой лучшей наградой для сотрудников Отделения Калуга и волонтеров были интересные вопросы, аплодисменты, заинтересованные глаза ребят и приглашение руководства учебных заведений на новые мероприятия. </w:t>
      </w:r>
    </w:p>
    <w:p w:rsidR="0077641C" w:rsidRPr="008702B1" w:rsidRDefault="0077641C" w:rsidP="0077641C">
      <w:pPr>
        <w:autoSpaceDE w:val="0"/>
        <w:autoSpaceDN w:val="0"/>
        <w:adjustRightInd w:val="0"/>
        <w:spacing w:after="0" w:line="240" w:lineRule="auto"/>
        <w:jc w:val="center"/>
        <w:rPr>
          <w:rFonts w:ascii="Times New Roman" w:hAnsi="Times New Roman" w:cs="Times New Roman"/>
          <w:b/>
          <w:iCs/>
          <w:sz w:val="26"/>
          <w:szCs w:val="26"/>
        </w:rPr>
      </w:pPr>
    </w:p>
    <w:p w:rsidR="00703571" w:rsidRPr="008702B1" w:rsidRDefault="00703571" w:rsidP="0077641C">
      <w:pPr>
        <w:autoSpaceDE w:val="0"/>
        <w:autoSpaceDN w:val="0"/>
        <w:adjustRightInd w:val="0"/>
        <w:spacing w:after="0" w:line="240" w:lineRule="auto"/>
        <w:jc w:val="center"/>
        <w:rPr>
          <w:rFonts w:ascii="Times New Roman" w:hAnsi="Times New Roman" w:cs="Times New Roman"/>
          <w:b/>
          <w:iCs/>
          <w:sz w:val="26"/>
          <w:szCs w:val="26"/>
        </w:rPr>
      </w:pPr>
    </w:p>
    <w:p w:rsidR="0077641C" w:rsidRPr="008702B1" w:rsidRDefault="0077641C" w:rsidP="00613CED">
      <w:pPr>
        <w:pStyle w:val="2"/>
        <w:rPr>
          <w:rFonts w:cs="Times New Roman"/>
          <w:sz w:val="26"/>
          <w:szCs w:val="26"/>
        </w:rPr>
      </w:pPr>
      <w:bookmarkStart w:id="21" w:name="_Toc6392624"/>
      <w:r w:rsidRPr="008702B1">
        <w:rPr>
          <w:rFonts w:cs="Times New Roman"/>
          <w:sz w:val="26"/>
          <w:szCs w:val="26"/>
        </w:rPr>
        <w:t>«Почему копейка рубль бережет, рассказали волонтеры финансового просвещения воспитанникам калужского социального центра»</w:t>
      </w:r>
      <w:bookmarkEnd w:id="21"/>
    </w:p>
    <w:p w:rsidR="0077641C" w:rsidRPr="008702B1" w:rsidRDefault="0077641C" w:rsidP="0077641C">
      <w:pPr>
        <w:spacing w:after="0" w:line="240" w:lineRule="auto"/>
        <w:ind w:firstLine="708"/>
        <w:jc w:val="center"/>
        <w:rPr>
          <w:rFonts w:ascii="Times New Roman" w:hAnsi="Times New Roman" w:cs="Times New Roman"/>
          <w:b/>
          <w:sz w:val="26"/>
          <w:szCs w:val="26"/>
        </w:rPr>
      </w:pPr>
    </w:p>
    <w:p w:rsidR="0077641C" w:rsidRPr="008702B1" w:rsidRDefault="0077641C" w:rsidP="0077641C">
      <w:pPr>
        <w:spacing w:after="0" w:line="240" w:lineRule="auto"/>
        <w:ind w:firstLine="708"/>
        <w:jc w:val="both"/>
        <w:rPr>
          <w:rFonts w:ascii="Times New Roman" w:hAnsi="Times New Roman" w:cs="Times New Roman"/>
          <w:i/>
          <w:sz w:val="26"/>
          <w:szCs w:val="26"/>
        </w:rPr>
      </w:pPr>
      <w:r w:rsidRPr="008702B1">
        <w:rPr>
          <w:rFonts w:ascii="Times New Roman" w:hAnsi="Times New Roman" w:cs="Times New Roman"/>
          <w:i/>
          <w:sz w:val="26"/>
          <w:szCs w:val="26"/>
        </w:rPr>
        <w:t xml:space="preserve">Почему копейка рубль бережет? Почему рубль называется рублем? Почему дружбу нельзя купить за деньги? Зачем вообще людям нужны </w:t>
      </w:r>
      <w:proofErr w:type="gramStart"/>
      <w:r w:rsidRPr="008702B1">
        <w:rPr>
          <w:rFonts w:ascii="Times New Roman" w:hAnsi="Times New Roman" w:cs="Times New Roman"/>
          <w:i/>
          <w:sz w:val="26"/>
          <w:szCs w:val="26"/>
        </w:rPr>
        <w:t>деньги</w:t>
      </w:r>
      <w:proofErr w:type="gramEnd"/>
      <w:r w:rsidRPr="008702B1">
        <w:rPr>
          <w:rFonts w:ascii="Times New Roman" w:hAnsi="Times New Roman" w:cs="Times New Roman"/>
          <w:i/>
          <w:sz w:val="26"/>
          <w:szCs w:val="26"/>
        </w:rPr>
        <w:t xml:space="preserve"> и  </w:t>
      </w:r>
      <w:proofErr w:type="gramStart"/>
      <w:r w:rsidRPr="008702B1">
        <w:rPr>
          <w:rFonts w:ascii="Times New Roman" w:hAnsi="Times New Roman" w:cs="Times New Roman"/>
          <w:i/>
          <w:sz w:val="26"/>
          <w:szCs w:val="26"/>
        </w:rPr>
        <w:t>какими</w:t>
      </w:r>
      <w:proofErr w:type="gramEnd"/>
      <w:r w:rsidRPr="008702B1">
        <w:rPr>
          <w:rFonts w:ascii="Times New Roman" w:hAnsi="Times New Roman" w:cs="Times New Roman"/>
          <w:i/>
          <w:sz w:val="26"/>
          <w:szCs w:val="26"/>
        </w:rPr>
        <w:t xml:space="preserve"> они бывают в </w:t>
      </w:r>
      <w:r w:rsidRPr="008702B1">
        <w:rPr>
          <w:rFonts w:ascii="Times New Roman" w:hAnsi="Times New Roman" w:cs="Times New Roman"/>
          <w:i/>
          <w:sz w:val="26"/>
          <w:szCs w:val="26"/>
        </w:rPr>
        <w:lastRenderedPageBreak/>
        <w:t xml:space="preserve">России? На эти и другие вопросы получили ответы воспитанники калужских детских домов и социальных центров.  </w:t>
      </w:r>
    </w:p>
    <w:p w:rsidR="0077641C" w:rsidRPr="008702B1" w:rsidRDefault="0077641C" w:rsidP="0077641C">
      <w:pPr>
        <w:spacing w:after="0" w:line="240" w:lineRule="auto"/>
        <w:ind w:firstLine="708"/>
        <w:jc w:val="both"/>
        <w:rPr>
          <w:rFonts w:ascii="Times New Roman" w:hAnsi="Times New Roman" w:cs="Times New Roman"/>
          <w:i/>
          <w:sz w:val="26"/>
          <w:szCs w:val="26"/>
        </w:rPr>
      </w:pP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72576" behindDoc="0" locked="0" layoutInCell="1" allowOverlap="1">
            <wp:simplePos x="0" y="0"/>
            <wp:positionH relativeFrom="column">
              <wp:posOffset>5058638</wp:posOffset>
            </wp:positionH>
            <wp:positionV relativeFrom="paragraph">
              <wp:posOffset>574675</wp:posOffset>
            </wp:positionV>
            <wp:extent cx="1383030" cy="778510"/>
            <wp:effectExtent l="0" t="0" r="7620" b="2540"/>
            <wp:wrapSquare wrapText="bothSides"/>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07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3030" cy="778510"/>
                    </a:xfrm>
                    <a:prstGeom prst="rect">
                      <a:avLst/>
                    </a:prstGeom>
                  </pic:spPr>
                </pic:pic>
              </a:graphicData>
            </a:graphic>
          </wp:anchor>
        </w:drawing>
      </w:r>
      <w:r w:rsidRPr="008702B1">
        <w:rPr>
          <w:rFonts w:ascii="Times New Roman" w:hAnsi="Times New Roman" w:cs="Times New Roman"/>
          <w:noProof/>
          <w:sz w:val="26"/>
          <w:szCs w:val="26"/>
          <w:lang w:eastAsia="ru-RU"/>
        </w:rPr>
        <w:drawing>
          <wp:anchor distT="0" distB="0" distL="114300" distR="114300" simplePos="0" relativeHeight="251669504" behindDoc="0" locked="0" layoutInCell="1" allowOverlap="1">
            <wp:simplePos x="0" y="0"/>
            <wp:positionH relativeFrom="column">
              <wp:posOffset>18415</wp:posOffset>
            </wp:positionH>
            <wp:positionV relativeFrom="paragraph">
              <wp:posOffset>92710</wp:posOffset>
            </wp:positionV>
            <wp:extent cx="1083945" cy="609600"/>
            <wp:effectExtent l="0" t="0" r="1905" b="0"/>
            <wp:wrapSquare wrapText="bothSides"/>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3945" cy="609600"/>
                    </a:xfrm>
                    <a:prstGeom prst="rect">
                      <a:avLst/>
                    </a:prstGeom>
                    <a:noFill/>
                  </pic:spPr>
                </pic:pic>
              </a:graphicData>
            </a:graphic>
          </wp:anchor>
        </w:drawing>
      </w:r>
      <w:r w:rsidRPr="008702B1">
        <w:rPr>
          <w:rFonts w:ascii="Times New Roman" w:hAnsi="Times New Roman" w:cs="Times New Roman"/>
          <w:sz w:val="26"/>
          <w:szCs w:val="26"/>
        </w:rPr>
        <w:t xml:space="preserve">В марте на базе Социально-реабилитационного центра для несовершеннолетних «Надежда» волонтеры финансового просвещения провели занятие для детей-сирот младшего возраста по новой разработанной сотрудниками эконмического отдела программе «Деньги в нашем кошельке». В процессе увлекательной игры ребята узнавали об экономическом смысле денег, знакомились с российскими банкнотами и монетами, учились отличать монеты-рубли от монет-копеек  и  размышляли о том, что можно купить за деньги, а что нет. Занимательные задания и викторины сменялись </w:t>
      </w:r>
      <w:proofErr w:type="spellStart"/>
      <w:r w:rsidRPr="008702B1">
        <w:rPr>
          <w:rFonts w:ascii="Times New Roman" w:hAnsi="Times New Roman" w:cs="Times New Roman"/>
          <w:sz w:val="26"/>
          <w:szCs w:val="26"/>
        </w:rPr>
        <w:t>физкультразминками</w:t>
      </w:r>
      <w:proofErr w:type="spellEnd"/>
      <w:r w:rsidRPr="008702B1">
        <w:rPr>
          <w:rFonts w:ascii="Times New Roman" w:hAnsi="Times New Roman" w:cs="Times New Roman"/>
          <w:sz w:val="26"/>
          <w:szCs w:val="26"/>
        </w:rPr>
        <w:t xml:space="preserve">, решение финансовых кроссвордов - сбором денежных </w:t>
      </w:r>
      <w:proofErr w:type="spellStart"/>
      <w:r w:rsidRPr="008702B1">
        <w:rPr>
          <w:rFonts w:ascii="Times New Roman" w:hAnsi="Times New Roman" w:cs="Times New Roman"/>
          <w:sz w:val="26"/>
          <w:szCs w:val="26"/>
        </w:rPr>
        <w:t>пазлов</w:t>
      </w:r>
      <w:proofErr w:type="spellEnd"/>
      <w:r w:rsidRPr="008702B1">
        <w:rPr>
          <w:rFonts w:ascii="Times New Roman" w:hAnsi="Times New Roman" w:cs="Times New Roman"/>
          <w:sz w:val="26"/>
          <w:szCs w:val="26"/>
        </w:rPr>
        <w:t>.</w:t>
      </w: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Все участники активно и с большим интересом втянулись в игровое занятие, что было отмечено руководством центра. </w:t>
      </w: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В конце ребята получили сборники финансовых задач, раскраски, карандаши и сувениры с логотипом  Банка России.</w:t>
      </w: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78720" behindDoc="0" locked="0" layoutInCell="1" allowOverlap="1">
            <wp:simplePos x="0" y="0"/>
            <wp:positionH relativeFrom="column">
              <wp:posOffset>18415</wp:posOffset>
            </wp:positionH>
            <wp:positionV relativeFrom="paragraph">
              <wp:posOffset>75565</wp:posOffset>
            </wp:positionV>
            <wp:extent cx="1438910" cy="1079500"/>
            <wp:effectExtent l="0" t="0" r="8890" b="6350"/>
            <wp:wrapSquare wrapText="bothSides"/>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0-WA002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8910" cy="1079500"/>
                    </a:xfrm>
                    <a:prstGeom prst="rect">
                      <a:avLst/>
                    </a:prstGeom>
                  </pic:spPr>
                </pic:pic>
              </a:graphicData>
            </a:graphic>
          </wp:anchor>
        </w:drawing>
      </w:r>
      <w:r w:rsidRPr="008702B1">
        <w:rPr>
          <w:rFonts w:ascii="Times New Roman" w:hAnsi="Times New Roman" w:cs="Times New Roman"/>
          <w:sz w:val="26"/>
          <w:szCs w:val="26"/>
        </w:rPr>
        <w:t xml:space="preserve">Кроме этого, с  занятиями по финансовому просвещению волонтеры и сотрудники Отделения Калуга посетили старших воспитанников Центра </w:t>
      </w:r>
      <w:proofErr w:type="spellStart"/>
      <w:r w:rsidRPr="008702B1">
        <w:rPr>
          <w:rFonts w:ascii="Times New Roman" w:hAnsi="Times New Roman" w:cs="Times New Roman"/>
          <w:sz w:val="26"/>
          <w:szCs w:val="26"/>
        </w:rPr>
        <w:t>постинтернатного</w:t>
      </w:r>
      <w:proofErr w:type="spellEnd"/>
      <w:r w:rsidRPr="008702B1">
        <w:rPr>
          <w:rFonts w:ascii="Times New Roman" w:hAnsi="Times New Roman" w:cs="Times New Roman"/>
          <w:sz w:val="26"/>
          <w:szCs w:val="26"/>
        </w:rPr>
        <w:t xml:space="preserve"> сопровождения «Расправь крылья!» и </w:t>
      </w:r>
      <w:proofErr w:type="spellStart"/>
      <w:r w:rsidRPr="008702B1">
        <w:rPr>
          <w:rFonts w:ascii="Times New Roman" w:hAnsi="Times New Roman" w:cs="Times New Roman"/>
          <w:sz w:val="26"/>
          <w:szCs w:val="26"/>
        </w:rPr>
        <w:t>Азаровского</w:t>
      </w:r>
      <w:proofErr w:type="spellEnd"/>
      <w:r w:rsidRPr="008702B1">
        <w:rPr>
          <w:rFonts w:ascii="Times New Roman" w:hAnsi="Times New Roman" w:cs="Times New Roman"/>
          <w:sz w:val="26"/>
          <w:szCs w:val="26"/>
        </w:rPr>
        <w:t xml:space="preserve"> детского дома им. В.Т.Попова. </w:t>
      </w:r>
    </w:p>
    <w:p w:rsidR="0077641C" w:rsidRPr="008702B1" w:rsidRDefault="0077641C" w:rsidP="0077641C">
      <w:pPr>
        <w:widowControl w:val="0"/>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75648" behindDoc="0" locked="0" layoutInCell="1" allowOverlap="1">
            <wp:simplePos x="0" y="0"/>
            <wp:positionH relativeFrom="column">
              <wp:posOffset>3729200</wp:posOffset>
            </wp:positionH>
            <wp:positionV relativeFrom="paragraph">
              <wp:posOffset>387722</wp:posOffset>
            </wp:positionV>
            <wp:extent cx="1111885" cy="1482725"/>
            <wp:effectExtent l="0" t="0" r="0" b="3175"/>
            <wp:wrapSquare wrapText="bothSides"/>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0-WA002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1885" cy="1482725"/>
                    </a:xfrm>
                    <a:prstGeom prst="rect">
                      <a:avLst/>
                    </a:prstGeom>
                  </pic:spPr>
                </pic:pic>
              </a:graphicData>
            </a:graphic>
          </wp:anchor>
        </w:drawing>
      </w:r>
      <w:r w:rsidRPr="008702B1">
        <w:rPr>
          <w:rFonts w:ascii="Times New Roman" w:hAnsi="Times New Roman" w:cs="Times New Roman"/>
          <w:sz w:val="26"/>
          <w:szCs w:val="26"/>
        </w:rPr>
        <w:t>Ребята поучаствовали в мастер-классе главного эксперта отдела наличного денежного обращения и кассовых операций Асеевой Е.В. по определению подлинности денежных купюр, а также узнали, с какими деньгами можно отправиться в магазин, а какие там не примут и что делать, если банкнота испорчена. Обсудили для чего нужны сбережения, узнали, что такое банковский вклад и с какого возраста его можно открыть, какие вклады бывают, как минимизировать свои риски.</w:t>
      </w:r>
      <w:r w:rsidRPr="008702B1">
        <w:rPr>
          <w:rFonts w:ascii="Times New Roman" w:hAnsi="Times New Roman" w:cs="Times New Roman"/>
          <w:noProof/>
          <w:sz w:val="26"/>
          <w:szCs w:val="26"/>
          <w:lang w:eastAsia="ru-RU"/>
        </w:rPr>
        <w:t xml:space="preserve"> </w:t>
      </w:r>
    </w:p>
    <w:p w:rsidR="0077641C" w:rsidRPr="008702B1" w:rsidRDefault="0077641C" w:rsidP="0077641C">
      <w:pPr>
        <w:widowControl w:val="0"/>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Руководство высоко оценило формат занятий и подачи материала, выразив огромную благодарность сотрудникам Отделения и нашим волонтерам.</w:t>
      </w:r>
    </w:p>
    <w:p w:rsidR="0077641C" w:rsidRPr="008702B1" w:rsidRDefault="0077641C" w:rsidP="0077641C">
      <w:pPr>
        <w:widowControl w:val="0"/>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Несмотря на то, что у детей, которые воспитываются в детских домах и социальных центрах, пока еще нет карманных денег и накоплений, у них уже сейчас возникают вопросы о планировании, сбережениях, вложениях и рисках.</w:t>
      </w:r>
    </w:p>
    <w:p w:rsidR="0077641C" w:rsidRPr="008702B1" w:rsidRDefault="0077641C" w:rsidP="0077641C">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Наша задача - заложить основы финансовых знаний и помочь детям-сиротам войти во взрослую жизнь финансово грамотными. </w:t>
      </w:r>
    </w:p>
    <w:p w:rsidR="0077641C" w:rsidRPr="008702B1" w:rsidRDefault="0077641C" w:rsidP="0077641C">
      <w:pPr>
        <w:widowControl w:val="0"/>
        <w:autoSpaceDE w:val="0"/>
        <w:autoSpaceDN w:val="0"/>
        <w:adjustRightInd w:val="0"/>
        <w:spacing w:after="0" w:line="240" w:lineRule="auto"/>
        <w:ind w:firstLine="709"/>
        <w:jc w:val="both"/>
        <w:rPr>
          <w:rFonts w:ascii="Times New Roman" w:hAnsi="Times New Roman" w:cs="Times New Roman"/>
          <w:sz w:val="26"/>
          <w:szCs w:val="26"/>
        </w:rPr>
      </w:pPr>
    </w:p>
    <w:p w:rsidR="00703571" w:rsidRPr="008702B1" w:rsidRDefault="00703571" w:rsidP="0077641C">
      <w:pPr>
        <w:pStyle w:val="a9"/>
        <w:jc w:val="center"/>
        <w:rPr>
          <w:rFonts w:ascii="Times New Roman" w:hAnsi="Times New Roman" w:cs="Times New Roman"/>
          <w:b/>
          <w:sz w:val="26"/>
          <w:szCs w:val="26"/>
          <w:lang w:eastAsia="ru-RU"/>
        </w:rPr>
      </w:pPr>
    </w:p>
    <w:p w:rsidR="0077641C" w:rsidRPr="008702B1" w:rsidRDefault="0077641C" w:rsidP="00613CED">
      <w:pPr>
        <w:pStyle w:val="2"/>
        <w:rPr>
          <w:rFonts w:cs="Times New Roman"/>
          <w:sz w:val="26"/>
          <w:szCs w:val="26"/>
          <w:lang w:eastAsia="ru-RU"/>
        </w:rPr>
      </w:pPr>
      <w:bookmarkStart w:id="22" w:name="_Toc6392625"/>
      <w:r w:rsidRPr="008702B1">
        <w:rPr>
          <w:rFonts w:cs="Times New Roman"/>
          <w:sz w:val="26"/>
          <w:szCs w:val="26"/>
          <w:lang w:eastAsia="ru-RU"/>
        </w:rPr>
        <w:t>«Отделение Калуга поддержало</w:t>
      </w:r>
      <w:bookmarkEnd w:id="22"/>
      <w:r w:rsidRPr="008702B1">
        <w:rPr>
          <w:rFonts w:cs="Times New Roman"/>
          <w:sz w:val="26"/>
          <w:szCs w:val="26"/>
          <w:lang w:eastAsia="ru-RU"/>
        </w:rPr>
        <w:t xml:space="preserve"> </w:t>
      </w:r>
    </w:p>
    <w:p w:rsidR="0077641C" w:rsidRPr="008702B1" w:rsidRDefault="0077641C" w:rsidP="00613CED">
      <w:pPr>
        <w:pStyle w:val="2"/>
        <w:rPr>
          <w:rFonts w:cs="Times New Roman"/>
          <w:sz w:val="26"/>
          <w:szCs w:val="26"/>
          <w:lang w:eastAsia="ru-RU"/>
        </w:rPr>
      </w:pPr>
      <w:bookmarkStart w:id="23" w:name="_Toc6392626"/>
      <w:r w:rsidRPr="008702B1">
        <w:rPr>
          <w:rFonts w:cs="Times New Roman"/>
          <w:sz w:val="26"/>
          <w:szCs w:val="26"/>
          <w:lang w:eastAsia="ru-RU"/>
        </w:rPr>
        <w:t>волонтеров финансового просвещения»</w:t>
      </w:r>
      <w:bookmarkEnd w:id="23"/>
    </w:p>
    <w:p w:rsidR="0077641C" w:rsidRPr="008702B1" w:rsidRDefault="0077641C" w:rsidP="0077641C">
      <w:pPr>
        <w:pStyle w:val="a9"/>
        <w:spacing w:line="360" w:lineRule="auto"/>
        <w:jc w:val="center"/>
        <w:rPr>
          <w:rFonts w:ascii="Times New Roman" w:hAnsi="Times New Roman" w:cs="Times New Roman"/>
          <w:b/>
          <w:sz w:val="26"/>
          <w:szCs w:val="26"/>
          <w:lang w:eastAsia="ru-RU"/>
        </w:rPr>
      </w:pPr>
    </w:p>
    <w:p w:rsidR="0077641C" w:rsidRPr="008702B1" w:rsidRDefault="0077641C" w:rsidP="0077641C">
      <w:pPr>
        <w:pStyle w:val="a9"/>
        <w:jc w:val="both"/>
        <w:rPr>
          <w:rFonts w:ascii="Times New Roman" w:hAnsi="Times New Roman" w:cs="Times New Roman"/>
          <w:sz w:val="26"/>
          <w:szCs w:val="26"/>
          <w:lang w:eastAsia="ru-RU"/>
        </w:rPr>
      </w:pPr>
      <w:r w:rsidRPr="008702B1">
        <w:rPr>
          <w:rFonts w:ascii="Times New Roman" w:hAnsi="Times New Roman" w:cs="Times New Roman"/>
          <w:sz w:val="26"/>
          <w:szCs w:val="26"/>
          <w:lang w:eastAsia="ru-RU"/>
        </w:rPr>
        <w:tab/>
        <w:t xml:space="preserve">12 марта 2019 года в Калужском областном молодежном центре прошел финал регионального этапа Всероссийской программы «Арт-Профи Форум». </w:t>
      </w:r>
    </w:p>
    <w:p w:rsidR="0077641C" w:rsidRPr="008702B1" w:rsidRDefault="0077641C" w:rsidP="0077641C">
      <w:pPr>
        <w:pStyle w:val="a9"/>
        <w:jc w:val="both"/>
        <w:rPr>
          <w:rFonts w:ascii="Times New Roman" w:hAnsi="Times New Roman" w:cs="Times New Roman"/>
          <w:b/>
          <w:sz w:val="26"/>
          <w:szCs w:val="26"/>
          <w:lang w:eastAsia="ru-RU"/>
        </w:rPr>
      </w:pPr>
      <w:r w:rsidRPr="008702B1">
        <w:rPr>
          <w:rFonts w:ascii="Times New Roman" w:hAnsi="Times New Roman" w:cs="Times New Roman"/>
          <w:b/>
          <w:sz w:val="26"/>
          <w:szCs w:val="26"/>
          <w:lang w:eastAsia="ru-RU"/>
        </w:rPr>
        <w:tab/>
      </w:r>
      <w:r w:rsidRPr="008702B1">
        <w:rPr>
          <w:rFonts w:ascii="Times New Roman" w:hAnsi="Times New Roman" w:cs="Times New Roman"/>
          <w:sz w:val="26"/>
          <w:szCs w:val="26"/>
          <w:lang w:eastAsia="ru-RU"/>
        </w:rPr>
        <w:t>Этот проект направлен на повышение интереса к обучению в профессиональных образовательных организациях и получению рабочих специальностей и профессий, для поднятия престижа данных профессий.</w:t>
      </w:r>
    </w:p>
    <w:p w:rsidR="0077641C" w:rsidRPr="008702B1" w:rsidRDefault="008702B1" w:rsidP="0077641C">
      <w:pPr>
        <w:pStyle w:val="a9"/>
        <w:tabs>
          <w:tab w:val="left" w:pos="709"/>
        </w:tabs>
        <w:jc w:val="both"/>
        <w:rPr>
          <w:rFonts w:ascii="Times New Roman" w:hAnsi="Times New Roman" w:cs="Times New Roman"/>
          <w:sz w:val="26"/>
          <w:szCs w:val="26"/>
          <w:lang w:eastAsia="ru-RU"/>
        </w:rPr>
      </w:pPr>
      <w:r w:rsidRPr="008702B1">
        <w:rPr>
          <w:rFonts w:ascii="Times New Roman" w:hAnsi="Times New Roman" w:cs="Times New Roman"/>
          <w:noProof/>
          <w:sz w:val="26"/>
          <w:szCs w:val="26"/>
          <w:lang w:eastAsia="ru-RU"/>
        </w:rPr>
        <w:lastRenderedPageBreak/>
        <w:drawing>
          <wp:anchor distT="0" distB="0" distL="114300" distR="114300" simplePos="0" relativeHeight="251711488" behindDoc="0" locked="0" layoutInCell="1" allowOverlap="1">
            <wp:simplePos x="0" y="0"/>
            <wp:positionH relativeFrom="column">
              <wp:posOffset>114576</wp:posOffset>
            </wp:positionH>
            <wp:positionV relativeFrom="paragraph">
              <wp:posOffset>353959</wp:posOffset>
            </wp:positionV>
            <wp:extent cx="1375410" cy="913765"/>
            <wp:effectExtent l="0" t="0" r="0" b="63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PD6QTqxU.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5410" cy="913765"/>
                    </a:xfrm>
                    <a:prstGeom prst="rect">
                      <a:avLst/>
                    </a:prstGeom>
                  </pic:spPr>
                </pic:pic>
              </a:graphicData>
            </a:graphic>
          </wp:anchor>
        </w:drawing>
      </w:r>
      <w:r w:rsidR="0077641C" w:rsidRPr="008702B1">
        <w:rPr>
          <w:rFonts w:ascii="Times New Roman" w:hAnsi="Times New Roman" w:cs="Times New Roman"/>
          <w:sz w:val="26"/>
          <w:szCs w:val="26"/>
          <w:lang w:eastAsia="ru-RU"/>
        </w:rPr>
        <w:tab/>
        <w:t>В этом году в мероприятии приняли участие обучающиеся из 13 профессиональных образовательных организаций Калуги и Калужской области.</w:t>
      </w:r>
    </w:p>
    <w:p w:rsidR="0077641C" w:rsidRPr="008702B1" w:rsidRDefault="0077641C" w:rsidP="0077641C">
      <w:pPr>
        <w:pStyle w:val="a9"/>
        <w:tabs>
          <w:tab w:val="left" w:pos="0"/>
        </w:tabs>
        <w:jc w:val="both"/>
        <w:rPr>
          <w:rFonts w:ascii="Times New Roman" w:hAnsi="Times New Roman" w:cs="Times New Roman"/>
          <w:strike/>
          <w:sz w:val="26"/>
          <w:szCs w:val="26"/>
          <w:lang w:eastAsia="ru-RU"/>
        </w:rPr>
      </w:pPr>
      <w:r w:rsidRPr="008702B1">
        <w:rPr>
          <w:rFonts w:ascii="Times New Roman" w:hAnsi="Times New Roman" w:cs="Times New Roman"/>
          <w:sz w:val="26"/>
          <w:szCs w:val="26"/>
          <w:lang w:eastAsia="ru-RU"/>
        </w:rPr>
        <w:tab/>
        <w:t xml:space="preserve">Будущие ветеринары и архитекторы, железнодорожные и медицинские работники, повара и системные администраторы, строители и полицейские представили на суд жюри свои постановки в различных номинациях. Яркие костюмы, песни и танцы, юмористические постановки, </w:t>
      </w:r>
      <w:proofErr w:type="spellStart"/>
      <w:r w:rsidRPr="008702B1">
        <w:rPr>
          <w:rFonts w:ascii="Times New Roman" w:hAnsi="Times New Roman" w:cs="Times New Roman"/>
          <w:sz w:val="26"/>
          <w:szCs w:val="26"/>
          <w:lang w:eastAsia="ru-RU"/>
        </w:rPr>
        <w:t>видеозарисовки</w:t>
      </w:r>
      <w:proofErr w:type="spellEnd"/>
      <w:r w:rsidRPr="008702B1">
        <w:rPr>
          <w:rFonts w:ascii="Times New Roman" w:hAnsi="Times New Roman" w:cs="Times New Roman"/>
          <w:sz w:val="26"/>
          <w:szCs w:val="26"/>
          <w:lang w:eastAsia="ru-RU"/>
        </w:rPr>
        <w:t xml:space="preserve"> – все это стало способом показать актуальность выбранной профессии в современном обществе и востребованность любых</w:t>
      </w:r>
      <w:r w:rsidRPr="008702B1">
        <w:rPr>
          <w:rFonts w:ascii="Times New Roman" w:hAnsi="Times New Roman" w:cs="Times New Roman"/>
          <w:color w:val="FF0000"/>
          <w:sz w:val="26"/>
          <w:szCs w:val="26"/>
          <w:lang w:eastAsia="ru-RU"/>
        </w:rPr>
        <w:t xml:space="preserve"> </w:t>
      </w:r>
      <w:r w:rsidRPr="008702B1">
        <w:rPr>
          <w:rFonts w:ascii="Times New Roman" w:hAnsi="Times New Roman" w:cs="Times New Roman"/>
          <w:sz w:val="26"/>
          <w:szCs w:val="26"/>
          <w:lang w:eastAsia="ru-RU"/>
        </w:rPr>
        <w:t xml:space="preserve">специальностей на рынке труда. </w:t>
      </w:r>
      <w:r w:rsidRPr="008702B1">
        <w:rPr>
          <w:rFonts w:ascii="Times New Roman" w:hAnsi="Times New Roman" w:cs="Times New Roman"/>
          <w:sz w:val="26"/>
          <w:szCs w:val="26"/>
          <w:lang w:eastAsia="ru-RU"/>
        </w:rPr>
        <w:br/>
      </w:r>
      <w:r w:rsidRPr="008702B1">
        <w:rPr>
          <w:rFonts w:ascii="Times New Roman" w:hAnsi="Times New Roman" w:cs="Times New Roman"/>
          <w:sz w:val="26"/>
          <w:szCs w:val="26"/>
          <w:lang w:eastAsia="ru-RU"/>
        </w:rPr>
        <w:tab/>
        <w:t xml:space="preserve">Впервые в качестве партнера регионального этапа Всероссийской программы «Арт-Профи Форум» выступило Отделение Калуга в рамках подписанного соглашения о сотрудничестве Министерства образования и науки Калужской области и Центрального банка Российской Федерации в области повышения финансовой грамотности населения Калужской области.  </w:t>
      </w:r>
    </w:p>
    <w:p w:rsidR="0077641C" w:rsidRPr="008702B1" w:rsidRDefault="0077641C" w:rsidP="0077641C">
      <w:pPr>
        <w:pStyle w:val="a9"/>
        <w:tabs>
          <w:tab w:val="left" w:pos="0"/>
          <w:tab w:val="left" w:pos="709"/>
        </w:tabs>
        <w:jc w:val="both"/>
        <w:rPr>
          <w:rFonts w:ascii="Times New Roman" w:hAnsi="Times New Roman" w:cs="Times New Roman"/>
          <w:sz w:val="26"/>
          <w:szCs w:val="26"/>
          <w:lang w:eastAsia="ru-RU"/>
        </w:rPr>
      </w:pPr>
      <w:r w:rsidRPr="008702B1">
        <w:rPr>
          <w:rFonts w:ascii="Times New Roman" w:hAnsi="Times New Roman" w:cs="Times New Roman"/>
          <w:noProof/>
          <w:sz w:val="26"/>
          <w:szCs w:val="26"/>
          <w:lang w:eastAsia="ru-RU"/>
        </w:rPr>
        <w:drawing>
          <wp:anchor distT="0" distB="0" distL="114300" distR="114300" simplePos="0" relativeHeight="251714560" behindDoc="0" locked="0" layoutInCell="1" allowOverlap="1">
            <wp:simplePos x="0" y="0"/>
            <wp:positionH relativeFrom="column">
              <wp:posOffset>4564536</wp:posOffset>
            </wp:positionH>
            <wp:positionV relativeFrom="paragraph">
              <wp:posOffset>64350</wp:posOffset>
            </wp:positionV>
            <wp:extent cx="1779905" cy="1182370"/>
            <wp:effectExtent l="0" t="0" r="0" b="0"/>
            <wp:wrapSquare wrapText="bothSides"/>
            <wp:docPr id="62" name="Рисунок 62" descr="U:\Экономический отдел\ФИНАНСОВАЯ ГРАМОТНОСТЬ\20_СТАТЬИ\АРТ ПРОФИ\gVJVluNdD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U:\Экономический отдел\ФИНАНСОВАЯ ГРАМОТНОСТЬ\20_СТАТЬИ\АРТ ПРОФИ\gVJVluNdDj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9905" cy="1182370"/>
                    </a:xfrm>
                    <a:prstGeom prst="rect">
                      <a:avLst/>
                    </a:prstGeom>
                    <a:noFill/>
                    <a:ln>
                      <a:noFill/>
                    </a:ln>
                  </pic:spPr>
                </pic:pic>
              </a:graphicData>
            </a:graphic>
          </wp:anchor>
        </w:drawing>
      </w:r>
      <w:r w:rsidRPr="008702B1">
        <w:rPr>
          <w:rFonts w:ascii="Times New Roman" w:hAnsi="Times New Roman" w:cs="Times New Roman"/>
          <w:sz w:val="26"/>
          <w:szCs w:val="26"/>
          <w:lang w:eastAsia="ru-RU"/>
        </w:rPr>
        <w:tab/>
        <w:t xml:space="preserve">Награждая победителей номинации «АРТ-ПРОФИ фильм», заместитель управляющего Лариса Сергеевна Захарова отметила, сколько талантливой молодежи учится в калужских профессиональных образовательных организациях, и какие уникальные работы созданы их руками. </w:t>
      </w:r>
    </w:p>
    <w:p w:rsidR="0077641C" w:rsidRPr="008702B1" w:rsidRDefault="0077641C" w:rsidP="0077641C">
      <w:pPr>
        <w:pStyle w:val="a9"/>
        <w:tabs>
          <w:tab w:val="left" w:pos="0"/>
          <w:tab w:val="left" w:pos="709"/>
        </w:tabs>
        <w:jc w:val="both"/>
        <w:rPr>
          <w:rFonts w:ascii="Times New Roman" w:hAnsi="Times New Roman" w:cs="Times New Roman"/>
          <w:color w:val="FFFFFF"/>
          <w:sz w:val="26"/>
          <w:szCs w:val="26"/>
          <w:lang w:eastAsia="ru-RU"/>
        </w:rPr>
      </w:pPr>
      <w:r w:rsidRPr="008702B1">
        <w:rPr>
          <w:rFonts w:ascii="Times New Roman" w:hAnsi="Times New Roman" w:cs="Times New Roman"/>
          <w:sz w:val="26"/>
          <w:szCs w:val="26"/>
          <w:lang w:eastAsia="ru-RU"/>
        </w:rPr>
        <w:tab/>
        <w:t>Вручая подарки от Банка России, Лариса Сергеевна пожелала студентам множество ярких проектов и удачи во всех начинаниях, а также отметила их огромный вклад в работу волонтерских групп Калужской области и, конечно же, пригласила присоединиться к группе Отделения Калуга «Волонтер финансового просвещения».</w:t>
      </w:r>
      <w:r w:rsidRPr="008702B1">
        <w:rPr>
          <w:rFonts w:ascii="Times New Roman" w:hAnsi="Times New Roman" w:cs="Times New Roman"/>
          <w:color w:val="FFFFFF"/>
          <w:sz w:val="26"/>
          <w:szCs w:val="26"/>
          <w:lang w:eastAsia="ru-RU"/>
        </w:rPr>
        <w:t>11</w:t>
      </w:r>
    </w:p>
    <w:p w:rsidR="0077641C" w:rsidRPr="008702B1" w:rsidRDefault="0077641C" w:rsidP="0077641C">
      <w:pPr>
        <w:spacing w:after="0" w:line="240" w:lineRule="auto"/>
        <w:textAlignment w:val="baseline"/>
        <w:rPr>
          <w:rFonts w:ascii="Times New Roman" w:hAnsi="Times New Roman" w:cs="Times New Roman"/>
          <w:sz w:val="26"/>
          <w:szCs w:val="26"/>
        </w:rPr>
      </w:pPr>
      <w:r w:rsidRPr="008702B1">
        <w:rPr>
          <w:rFonts w:ascii="Times New Roman" w:eastAsia="Times New Roman" w:hAnsi="Times New Roman" w:cs="Times New Roman"/>
          <w:color w:val="515558"/>
          <w:sz w:val="26"/>
          <w:szCs w:val="26"/>
          <w:lang w:eastAsia="ru-RU"/>
        </w:rPr>
        <w:t> </w:t>
      </w:r>
      <w:r w:rsidRPr="008702B1">
        <w:rPr>
          <w:rFonts w:ascii="Times New Roman" w:hAnsi="Times New Roman" w:cs="Times New Roman"/>
          <w:sz w:val="26"/>
          <w:szCs w:val="26"/>
        </w:rPr>
        <w:t xml:space="preserve">   </w:t>
      </w:r>
    </w:p>
    <w:p w:rsidR="0077641C" w:rsidRPr="008702B1" w:rsidRDefault="0077641C" w:rsidP="00613CED">
      <w:pPr>
        <w:pStyle w:val="2"/>
        <w:rPr>
          <w:rFonts w:cs="Times New Roman"/>
          <w:sz w:val="26"/>
          <w:szCs w:val="26"/>
        </w:rPr>
      </w:pPr>
      <w:bookmarkStart w:id="24" w:name="_Toc6392627"/>
      <w:r w:rsidRPr="008702B1">
        <w:rPr>
          <w:rFonts w:cs="Times New Roman"/>
          <w:sz w:val="26"/>
          <w:szCs w:val="26"/>
        </w:rPr>
        <w:t>«Калужские волонтеры финансового просвещения запустили</w:t>
      </w:r>
      <w:bookmarkEnd w:id="24"/>
      <w:r w:rsidRPr="008702B1">
        <w:rPr>
          <w:rFonts w:cs="Times New Roman"/>
          <w:sz w:val="26"/>
          <w:szCs w:val="26"/>
        </w:rPr>
        <w:t xml:space="preserve"> </w:t>
      </w:r>
    </w:p>
    <w:p w:rsidR="0077641C" w:rsidRPr="008702B1" w:rsidRDefault="0077641C" w:rsidP="00613CED">
      <w:pPr>
        <w:pStyle w:val="2"/>
        <w:rPr>
          <w:rFonts w:cs="Times New Roman"/>
          <w:sz w:val="26"/>
          <w:szCs w:val="26"/>
        </w:rPr>
      </w:pPr>
      <w:bookmarkStart w:id="25" w:name="_Toc6392628"/>
      <w:r w:rsidRPr="008702B1">
        <w:rPr>
          <w:rFonts w:cs="Times New Roman"/>
          <w:sz w:val="26"/>
          <w:szCs w:val="26"/>
        </w:rPr>
        <w:t>Проект «ФИНАНСОВАЯ ГРАМОТНОСТЬ:</w:t>
      </w:r>
      <w:bookmarkEnd w:id="25"/>
      <w:r w:rsidRPr="008702B1">
        <w:rPr>
          <w:rFonts w:cs="Times New Roman"/>
          <w:sz w:val="26"/>
          <w:szCs w:val="26"/>
        </w:rPr>
        <w:t xml:space="preserve"> </w:t>
      </w:r>
    </w:p>
    <w:p w:rsidR="0077641C" w:rsidRPr="008702B1" w:rsidRDefault="0077641C" w:rsidP="00613CED">
      <w:pPr>
        <w:pStyle w:val="2"/>
        <w:rPr>
          <w:rFonts w:cs="Times New Roman"/>
          <w:sz w:val="26"/>
          <w:szCs w:val="26"/>
        </w:rPr>
      </w:pPr>
      <w:bookmarkStart w:id="26" w:name="_Toc6392629"/>
      <w:r w:rsidRPr="008702B1">
        <w:rPr>
          <w:rFonts w:cs="Times New Roman"/>
          <w:sz w:val="26"/>
          <w:szCs w:val="26"/>
        </w:rPr>
        <w:t>СТУДЕНТЫ ДЛЯ СТУДЕНТОВ»</w:t>
      </w:r>
      <w:bookmarkEnd w:id="26"/>
    </w:p>
    <w:p w:rsidR="0077641C" w:rsidRPr="008702B1" w:rsidRDefault="0077641C" w:rsidP="0077641C">
      <w:pPr>
        <w:spacing w:after="0" w:line="240" w:lineRule="auto"/>
        <w:jc w:val="center"/>
        <w:rPr>
          <w:rFonts w:ascii="Times New Roman" w:hAnsi="Times New Roman" w:cs="Times New Roman"/>
          <w:b/>
          <w:sz w:val="26"/>
          <w:szCs w:val="26"/>
        </w:rPr>
      </w:pPr>
    </w:p>
    <w:p w:rsidR="0077641C" w:rsidRPr="008702B1" w:rsidRDefault="0077641C" w:rsidP="0077641C">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anchor distT="0" distB="0" distL="114300" distR="114300" simplePos="0" relativeHeight="251663360" behindDoc="0" locked="0" layoutInCell="1" allowOverlap="1">
            <wp:simplePos x="0" y="0"/>
            <wp:positionH relativeFrom="column">
              <wp:posOffset>-635</wp:posOffset>
            </wp:positionH>
            <wp:positionV relativeFrom="paragraph">
              <wp:posOffset>77470</wp:posOffset>
            </wp:positionV>
            <wp:extent cx="1422400" cy="1066800"/>
            <wp:effectExtent l="0" t="0" r="6350" b="0"/>
            <wp:wrapSquare wrapText="bothSides"/>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22400" cy="1066800"/>
                    </a:xfrm>
                    <a:prstGeom prst="rect">
                      <a:avLst/>
                    </a:prstGeom>
                  </pic:spPr>
                </pic:pic>
              </a:graphicData>
            </a:graphic>
          </wp:anchor>
        </w:drawing>
      </w:r>
      <w:r w:rsidRPr="008702B1">
        <w:rPr>
          <w:rFonts w:ascii="Times New Roman" w:hAnsi="Times New Roman" w:cs="Times New Roman"/>
          <w:sz w:val="26"/>
          <w:szCs w:val="26"/>
        </w:rPr>
        <w:t xml:space="preserve">Совсем недавно Отделением Калуга была обучена и выпущена вторая группа волонтеров финансового просвещения. И уже за февраль-март ими проведено 18 занятий в г.Калуга и других районных городах области. Мероприятия проводились для младших и старших школьников, студентов, детей-сирот и детей, оставшихся без попечения родителей, пенсионеров. </w:t>
      </w: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Самыми активными волонтерами - студентами КФ  </w:t>
      </w:r>
      <w:proofErr w:type="spellStart"/>
      <w:r w:rsidRPr="008702B1">
        <w:rPr>
          <w:rFonts w:ascii="Times New Roman" w:hAnsi="Times New Roman" w:cs="Times New Roman"/>
          <w:sz w:val="26"/>
          <w:szCs w:val="26"/>
        </w:rPr>
        <w:t>Финуниверситета</w:t>
      </w:r>
      <w:proofErr w:type="spellEnd"/>
      <w:r w:rsidRPr="008702B1">
        <w:rPr>
          <w:rFonts w:ascii="Times New Roman" w:hAnsi="Times New Roman" w:cs="Times New Roman"/>
          <w:sz w:val="26"/>
          <w:szCs w:val="26"/>
        </w:rPr>
        <w:t xml:space="preserve"> и Отделением Калуга был разработан первый совместный Проект «Финансовая грамотность: студенты для студентов».</w:t>
      </w:r>
    </w:p>
    <w:p w:rsidR="0077641C" w:rsidRPr="008702B1" w:rsidRDefault="00703571" w:rsidP="0077641C">
      <w:pPr>
        <w:spacing w:after="0" w:line="240" w:lineRule="auto"/>
        <w:ind w:firstLine="708"/>
        <w:jc w:val="both"/>
        <w:rPr>
          <w:rFonts w:ascii="Times New Roman" w:hAnsi="Times New Roman" w:cs="Times New Roman"/>
          <w:color w:val="000000" w:themeColor="text1"/>
          <w:sz w:val="26"/>
          <w:szCs w:val="26"/>
        </w:rPr>
      </w:pPr>
      <w:r w:rsidRPr="008702B1">
        <w:rPr>
          <w:rFonts w:ascii="Times New Roman" w:hAnsi="Times New Roman" w:cs="Times New Roman"/>
          <w:noProof/>
          <w:sz w:val="26"/>
          <w:szCs w:val="26"/>
          <w:lang w:eastAsia="ru-RU"/>
        </w:rPr>
        <w:drawing>
          <wp:anchor distT="0" distB="0" distL="114300" distR="114300" simplePos="0" relativeHeight="251666432" behindDoc="0" locked="0" layoutInCell="1" allowOverlap="1">
            <wp:simplePos x="0" y="0"/>
            <wp:positionH relativeFrom="column">
              <wp:posOffset>4918554</wp:posOffset>
            </wp:positionH>
            <wp:positionV relativeFrom="paragraph">
              <wp:posOffset>389483</wp:posOffset>
            </wp:positionV>
            <wp:extent cx="1523365" cy="1143000"/>
            <wp:effectExtent l="0" t="0" r="635" b="0"/>
            <wp:wrapSquare wrapText="bothSides"/>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aqA__KEa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23365" cy="1143000"/>
                    </a:xfrm>
                    <a:prstGeom prst="rect">
                      <a:avLst/>
                    </a:prstGeom>
                  </pic:spPr>
                </pic:pic>
              </a:graphicData>
            </a:graphic>
          </wp:anchor>
        </w:drawing>
      </w:r>
      <w:r w:rsidR="0077641C" w:rsidRPr="008702B1">
        <w:rPr>
          <w:rFonts w:ascii="Times New Roman" w:hAnsi="Times New Roman" w:cs="Times New Roman"/>
          <w:sz w:val="26"/>
          <w:szCs w:val="26"/>
        </w:rPr>
        <w:t>Учебная программа Проекта состоит из 4 занятий на темы «Личные финансы и финансовое планирование», «Финансовые отношения между гражданином и государством в сфере налогообложения», «Что нужно знать о предпринимательской деятельности»</w:t>
      </w:r>
      <w:r w:rsidR="0077641C" w:rsidRPr="008702B1">
        <w:rPr>
          <w:rFonts w:ascii="Times New Roman" w:hAnsi="Times New Roman" w:cs="Times New Roman"/>
          <w:color w:val="000000" w:themeColor="text1"/>
          <w:sz w:val="26"/>
          <w:szCs w:val="26"/>
        </w:rPr>
        <w:t>, «Финансовое мошенничество и пирамиды».</w:t>
      </w:r>
    </w:p>
    <w:p w:rsidR="0077641C" w:rsidRPr="008702B1" w:rsidRDefault="0077641C" w:rsidP="0077641C">
      <w:pPr>
        <w:spacing w:after="0" w:line="240" w:lineRule="auto"/>
        <w:ind w:firstLine="708"/>
        <w:jc w:val="both"/>
        <w:rPr>
          <w:rFonts w:ascii="Times New Roman" w:hAnsi="Times New Roman" w:cs="Times New Roman"/>
          <w:color w:val="000000" w:themeColor="text1"/>
          <w:sz w:val="26"/>
          <w:szCs w:val="26"/>
        </w:rPr>
      </w:pPr>
      <w:r w:rsidRPr="008702B1">
        <w:rPr>
          <w:rFonts w:ascii="Times New Roman" w:hAnsi="Times New Roman" w:cs="Times New Roman"/>
          <w:color w:val="000000" w:themeColor="text1"/>
          <w:sz w:val="26"/>
          <w:szCs w:val="26"/>
        </w:rPr>
        <w:t xml:space="preserve">Первым  учебным заведением, в котором был апробирован Проект, стал Калужский колледж сервиса и дизайна. Первое занятие прошло 2 апреля. </w:t>
      </w: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color w:val="000000" w:themeColor="text1"/>
          <w:sz w:val="26"/>
          <w:szCs w:val="26"/>
        </w:rPr>
        <w:t xml:space="preserve">Волонтеры, которые проводили занятие, отметили, что </w:t>
      </w:r>
      <w:r w:rsidRPr="008702B1">
        <w:rPr>
          <w:rFonts w:ascii="Times New Roman" w:hAnsi="Times New Roman" w:cs="Times New Roman"/>
          <w:color w:val="000000" w:themeColor="text1"/>
          <w:sz w:val="26"/>
          <w:szCs w:val="26"/>
        </w:rPr>
        <w:lastRenderedPageBreak/>
        <w:t xml:space="preserve">студенты очень внимательно и с интересом слушали новую для себя тему. Довольно познавательным для всех оказалось решение </w:t>
      </w:r>
      <w:r w:rsidRPr="008702B1">
        <w:rPr>
          <w:rFonts w:ascii="Times New Roman" w:hAnsi="Times New Roman" w:cs="Times New Roman"/>
          <w:sz w:val="26"/>
          <w:szCs w:val="26"/>
        </w:rPr>
        <w:t>кейса по управлению личными финансами «Про студента Елисея», который в конце занятия был предложен слушателям.</w:t>
      </w:r>
    </w:p>
    <w:p w:rsidR="0077641C" w:rsidRPr="008702B1" w:rsidRDefault="0077641C" w:rsidP="007764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Судя по откликам студентов и преподавательского состава, первое занятие нового Проекта прошло на «отлично». Уверенны, что остальные занятия пройдут с таким же успехом.</w:t>
      </w:r>
    </w:p>
    <w:p w:rsidR="0077641C" w:rsidRPr="008702B1" w:rsidRDefault="0077641C" w:rsidP="0077641C">
      <w:pPr>
        <w:spacing w:after="0" w:line="240" w:lineRule="auto"/>
        <w:ind w:firstLine="708"/>
        <w:jc w:val="both"/>
        <w:rPr>
          <w:rFonts w:ascii="Times New Roman" w:hAnsi="Times New Roman" w:cs="Times New Roman"/>
          <w:color w:val="000000" w:themeColor="text1"/>
          <w:sz w:val="26"/>
          <w:szCs w:val="26"/>
        </w:rPr>
      </w:pPr>
      <w:r w:rsidRPr="008702B1">
        <w:rPr>
          <w:rFonts w:ascii="Times New Roman" w:hAnsi="Times New Roman" w:cs="Times New Roman"/>
          <w:sz w:val="26"/>
          <w:szCs w:val="26"/>
        </w:rPr>
        <w:t xml:space="preserve">Пожелаем удачи нашим волонтерам во всех их начинаниях! </w:t>
      </w:r>
    </w:p>
    <w:p w:rsidR="0077641C" w:rsidRPr="008702B1" w:rsidRDefault="0077641C" w:rsidP="0077641C">
      <w:pPr>
        <w:spacing w:after="0" w:line="240" w:lineRule="auto"/>
        <w:jc w:val="both"/>
        <w:rPr>
          <w:rFonts w:ascii="Times New Roman" w:hAnsi="Times New Roman" w:cs="Times New Roman"/>
          <w:sz w:val="26"/>
          <w:szCs w:val="26"/>
        </w:rPr>
      </w:pPr>
    </w:p>
    <w:p w:rsidR="0077641C" w:rsidRPr="008702B1" w:rsidRDefault="0077641C" w:rsidP="0077641C">
      <w:pPr>
        <w:spacing w:after="0" w:line="240" w:lineRule="auto"/>
        <w:ind w:firstLine="708"/>
        <w:jc w:val="both"/>
        <w:rPr>
          <w:rFonts w:ascii="Times New Roman" w:hAnsi="Times New Roman" w:cs="Times New Roman"/>
          <w:sz w:val="26"/>
          <w:szCs w:val="26"/>
        </w:rPr>
      </w:pPr>
    </w:p>
    <w:p w:rsidR="0077641C" w:rsidRPr="008702B1" w:rsidRDefault="0077641C" w:rsidP="0077641C">
      <w:pPr>
        <w:pStyle w:val="a5"/>
        <w:spacing w:before="0" w:beforeAutospacing="0" w:after="0" w:afterAutospacing="0"/>
        <w:ind w:firstLine="709"/>
        <w:jc w:val="right"/>
        <w:rPr>
          <w:rFonts w:ascii="Times New Roman" w:hAnsi="Times New Roman" w:cs="Times New Roman"/>
          <w:sz w:val="26"/>
          <w:szCs w:val="26"/>
        </w:rPr>
      </w:pPr>
      <w:r w:rsidRPr="008702B1">
        <w:rPr>
          <w:rFonts w:ascii="Times New Roman" w:hAnsi="Times New Roman" w:cs="Times New Roman"/>
          <w:sz w:val="26"/>
          <w:szCs w:val="26"/>
        </w:rPr>
        <w:t xml:space="preserve">Виктория Викторовна </w:t>
      </w:r>
      <w:proofErr w:type="spellStart"/>
      <w:r w:rsidRPr="008702B1">
        <w:rPr>
          <w:rFonts w:ascii="Times New Roman" w:hAnsi="Times New Roman" w:cs="Times New Roman"/>
          <w:sz w:val="26"/>
          <w:szCs w:val="26"/>
        </w:rPr>
        <w:t>Котынкина</w:t>
      </w:r>
      <w:proofErr w:type="spellEnd"/>
      <w:r w:rsidRPr="008702B1">
        <w:rPr>
          <w:rFonts w:ascii="Times New Roman" w:hAnsi="Times New Roman" w:cs="Times New Roman"/>
          <w:sz w:val="26"/>
          <w:szCs w:val="26"/>
        </w:rPr>
        <w:t>,</w:t>
      </w:r>
    </w:p>
    <w:p w:rsidR="0077641C" w:rsidRPr="008702B1" w:rsidRDefault="0077641C" w:rsidP="0077641C">
      <w:pPr>
        <w:pStyle w:val="a9"/>
        <w:jc w:val="right"/>
        <w:rPr>
          <w:rFonts w:ascii="Times New Roman" w:hAnsi="Times New Roman" w:cs="Times New Roman"/>
          <w:sz w:val="26"/>
          <w:szCs w:val="26"/>
        </w:rPr>
      </w:pPr>
      <w:r w:rsidRPr="008702B1">
        <w:rPr>
          <w:rFonts w:ascii="Times New Roman" w:hAnsi="Times New Roman" w:cs="Times New Roman"/>
          <w:sz w:val="26"/>
          <w:szCs w:val="26"/>
        </w:rPr>
        <w:t>главный экономист экономического отдела Отделения  Калуга</w:t>
      </w:r>
    </w:p>
    <w:p w:rsidR="0077641C" w:rsidRPr="008702B1" w:rsidRDefault="0077641C" w:rsidP="0077641C">
      <w:pPr>
        <w:pStyle w:val="a5"/>
        <w:spacing w:before="0" w:beforeAutospacing="0" w:after="0" w:afterAutospacing="0"/>
        <w:ind w:firstLine="709"/>
        <w:jc w:val="right"/>
        <w:rPr>
          <w:rFonts w:ascii="Times New Roman" w:hAnsi="Times New Roman" w:cs="Times New Roman"/>
          <w:sz w:val="26"/>
          <w:szCs w:val="26"/>
        </w:rPr>
      </w:pPr>
      <w:r w:rsidRPr="008702B1">
        <w:rPr>
          <w:rFonts w:ascii="Times New Roman" w:hAnsi="Times New Roman" w:cs="Times New Roman"/>
          <w:sz w:val="26"/>
          <w:szCs w:val="26"/>
        </w:rPr>
        <w:t>Марина Викторовна Соловьева,</w:t>
      </w:r>
    </w:p>
    <w:p w:rsidR="0077641C" w:rsidRPr="008702B1" w:rsidRDefault="0077641C" w:rsidP="0077641C">
      <w:pPr>
        <w:pStyle w:val="a9"/>
        <w:jc w:val="right"/>
        <w:rPr>
          <w:rFonts w:ascii="Times New Roman" w:hAnsi="Times New Roman" w:cs="Times New Roman"/>
          <w:b/>
          <w:color w:val="00B050"/>
          <w:sz w:val="26"/>
          <w:szCs w:val="26"/>
        </w:rPr>
      </w:pPr>
      <w:r w:rsidRPr="008702B1">
        <w:rPr>
          <w:rFonts w:ascii="Times New Roman" w:hAnsi="Times New Roman" w:cs="Times New Roman"/>
          <w:sz w:val="26"/>
          <w:szCs w:val="26"/>
        </w:rPr>
        <w:t>главный экономист экономического отдела Отделения  Калуга</w:t>
      </w:r>
    </w:p>
    <w:p w:rsidR="0054051C" w:rsidRDefault="0054051C" w:rsidP="00807D2A">
      <w:pPr>
        <w:spacing w:after="0" w:line="240" w:lineRule="auto"/>
        <w:ind w:firstLine="708"/>
        <w:jc w:val="both"/>
        <w:sectPr w:rsidR="0054051C" w:rsidSect="00703571">
          <w:pgSz w:w="11907" w:h="16839" w:code="9"/>
          <w:pgMar w:top="851" w:right="851" w:bottom="851" w:left="851" w:header="720" w:footer="720" w:gutter="0"/>
          <w:cols w:space="720"/>
          <w:docGrid w:linePitch="326"/>
        </w:sectPr>
      </w:pPr>
    </w:p>
    <w:p w:rsidR="005F7733" w:rsidRDefault="005F7733" w:rsidP="00807D2A">
      <w:pPr>
        <w:spacing w:after="0" w:line="240" w:lineRule="auto"/>
        <w:ind w:firstLine="708"/>
        <w:jc w:val="both"/>
        <w:rPr>
          <w:color w:val="FF0000"/>
        </w:rPr>
      </w:pPr>
    </w:p>
    <w:p w:rsidR="005F7733" w:rsidRDefault="009A46A7" w:rsidP="009577FE">
      <w:pPr>
        <w:pStyle w:val="1"/>
      </w:pPr>
      <w:bookmarkStart w:id="27" w:name="_Toc6392630"/>
      <w:r>
        <w:t>СПОСОБЫ ЗАЩИТЫ ОТ ФИНАНСОВОГО МОШЕННИЧЕСТВА</w:t>
      </w:r>
      <w:bookmarkEnd w:id="27"/>
    </w:p>
    <w:p w:rsidR="005F7733" w:rsidRPr="008702B1" w:rsidRDefault="005F7733" w:rsidP="005F7733">
      <w:pPr>
        <w:spacing w:after="0" w:line="240" w:lineRule="auto"/>
        <w:ind w:firstLine="708"/>
        <w:jc w:val="right"/>
        <w:rPr>
          <w:rFonts w:ascii="Times New Roman" w:hAnsi="Times New Roman" w:cs="Times New Roman"/>
          <w:bCs/>
          <w:i/>
          <w:sz w:val="26"/>
          <w:szCs w:val="26"/>
        </w:rPr>
      </w:pPr>
      <w:r w:rsidRPr="008702B1">
        <w:rPr>
          <w:rFonts w:ascii="Times New Roman" w:hAnsi="Times New Roman" w:cs="Times New Roman"/>
          <w:bCs/>
          <w:i/>
          <w:sz w:val="26"/>
          <w:szCs w:val="26"/>
        </w:rPr>
        <w:t xml:space="preserve">Островская </w:t>
      </w:r>
      <w:r w:rsidR="001E3AB1" w:rsidRPr="008702B1">
        <w:rPr>
          <w:rFonts w:ascii="Times New Roman" w:hAnsi="Times New Roman" w:cs="Times New Roman"/>
          <w:bCs/>
          <w:i/>
          <w:sz w:val="26"/>
          <w:szCs w:val="26"/>
        </w:rPr>
        <w:t>Н.В.</w:t>
      </w:r>
      <w:r w:rsidRPr="008702B1">
        <w:rPr>
          <w:rFonts w:ascii="Times New Roman" w:hAnsi="Times New Roman" w:cs="Times New Roman"/>
          <w:bCs/>
          <w:i/>
          <w:sz w:val="26"/>
          <w:szCs w:val="26"/>
        </w:rPr>
        <w:t xml:space="preserve">,  Т-31, </w:t>
      </w:r>
    </w:p>
    <w:p w:rsidR="005F7733" w:rsidRPr="008702B1" w:rsidRDefault="005F7733" w:rsidP="005F7733">
      <w:pPr>
        <w:spacing w:after="0" w:line="240" w:lineRule="auto"/>
        <w:ind w:firstLine="708"/>
        <w:jc w:val="right"/>
        <w:rPr>
          <w:rFonts w:ascii="Times New Roman" w:hAnsi="Times New Roman" w:cs="Times New Roman"/>
          <w:bCs/>
          <w:i/>
          <w:sz w:val="26"/>
          <w:szCs w:val="26"/>
        </w:rPr>
      </w:pPr>
      <w:r w:rsidRPr="008702B1">
        <w:rPr>
          <w:rFonts w:ascii="Times New Roman" w:hAnsi="Times New Roman" w:cs="Times New Roman"/>
          <w:bCs/>
          <w:i/>
          <w:sz w:val="26"/>
          <w:szCs w:val="26"/>
        </w:rPr>
        <w:t xml:space="preserve">19.02.07 «Технология молока и молочных продуктов», </w:t>
      </w:r>
    </w:p>
    <w:p w:rsidR="005F7733" w:rsidRPr="008702B1" w:rsidRDefault="005F7733" w:rsidP="005F7733">
      <w:pPr>
        <w:spacing w:after="0" w:line="240" w:lineRule="auto"/>
        <w:ind w:firstLine="708"/>
        <w:jc w:val="right"/>
        <w:rPr>
          <w:rFonts w:ascii="Times New Roman" w:hAnsi="Times New Roman" w:cs="Times New Roman"/>
          <w:bCs/>
          <w:i/>
          <w:sz w:val="26"/>
          <w:szCs w:val="26"/>
        </w:rPr>
      </w:pPr>
      <w:r w:rsidRPr="008702B1">
        <w:rPr>
          <w:rFonts w:ascii="Times New Roman" w:hAnsi="Times New Roman" w:cs="Times New Roman"/>
          <w:bCs/>
          <w:i/>
          <w:sz w:val="26"/>
          <w:szCs w:val="26"/>
        </w:rPr>
        <w:t>научный руководитель Чечерина Е.В, преподаватель ГАПОУ КО «ККЭТ».</w:t>
      </w:r>
    </w:p>
    <w:p w:rsidR="005F7733" w:rsidRPr="008702B1" w:rsidRDefault="005F7733" w:rsidP="005F7733">
      <w:pPr>
        <w:spacing w:after="0" w:line="240" w:lineRule="auto"/>
        <w:ind w:firstLine="708"/>
        <w:jc w:val="center"/>
        <w:rPr>
          <w:rFonts w:ascii="Times New Roman" w:hAnsi="Times New Roman" w:cs="Times New Roman"/>
          <w:bCs/>
          <w:i/>
          <w:sz w:val="26"/>
          <w:szCs w:val="26"/>
        </w:rPr>
      </w:pP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Сектор финансовых услуг играет важную роль в жизни людей, нежели рынок повседневных товаров и услуг. Потребитель финансовых услуг - не просто клиент банков, инвестиционных компаний и страховых фирм, он еще и инвестор, который управляет своим капиталом и формирует свое ма</w:t>
      </w:r>
      <w:r w:rsidRPr="008702B1">
        <w:rPr>
          <w:rFonts w:ascii="Times New Roman" w:hAnsi="Times New Roman" w:cs="Times New Roman"/>
          <w:sz w:val="26"/>
          <w:szCs w:val="26"/>
        </w:rPr>
        <w:softHyphen/>
        <w:t>териальное будущее. С этой точки зрения федеральный закон «О защите прав потребителей» не предусматривает взаимоотношения граждан с фи</w:t>
      </w:r>
      <w:r w:rsidRPr="008702B1">
        <w:rPr>
          <w:rFonts w:ascii="Times New Roman" w:hAnsi="Times New Roman" w:cs="Times New Roman"/>
          <w:sz w:val="26"/>
          <w:szCs w:val="26"/>
        </w:rPr>
        <w:softHyphen/>
        <w:t>нансовыми организациями, так как здесь присутствует инвестиционная со</w:t>
      </w:r>
      <w:r w:rsidRPr="008702B1">
        <w:rPr>
          <w:rFonts w:ascii="Times New Roman" w:hAnsi="Times New Roman" w:cs="Times New Roman"/>
          <w:sz w:val="26"/>
          <w:szCs w:val="26"/>
        </w:rPr>
        <w:softHyphen/>
        <w:t>ставляющая со всеми соответствующими рисками. А если потребитель фи</w:t>
      </w:r>
      <w:r w:rsidRPr="008702B1">
        <w:rPr>
          <w:rFonts w:ascii="Times New Roman" w:hAnsi="Times New Roman" w:cs="Times New Roman"/>
          <w:sz w:val="26"/>
          <w:szCs w:val="26"/>
        </w:rPr>
        <w:softHyphen/>
        <w:t>нансовых услуг и есть инвестор, то и риски, связанные с его вложениями, должен брать он на себя лично.</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Актуальность темы в том, что сегодня, когда стремительно развиваются финансовая система и высокие технологии, которые призванные облегчить нашу жизнь, все мы в той или иной степени стали потребителями финансо</w:t>
      </w:r>
      <w:r w:rsidRPr="008702B1">
        <w:rPr>
          <w:rFonts w:ascii="Times New Roman" w:hAnsi="Times New Roman" w:cs="Times New Roman"/>
          <w:sz w:val="26"/>
          <w:szCs w:val="26"/>
        </w:rPr>
        <w:softHyphen/>
        <w:t>вых услуг.</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ФЗ N 2300-1 «О защите прав потребителей» - это основной закон, кото</w:t>
      </w:r>
      <w:r w:rsidRPr="008702B1">
        <w:rPr>
          <w:rFonts w:ascii="Times New Roman" w:hAnsi="Times New Roman" w:cs="Times New Roman"/>
          <w:sz w:val="26"/>
          <w:szCs w:val="26"/>
        </w:rPr>
        <w:softHyphen/>
        <w:t>рый регулирует защиту прав потребителей финансовых услуг.</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Роспотребнадзор (и его территориальные органы) - это главный госу</w:t>
      </w:r>
      <w:r w:rsidRPr="008702B1">
        <w:rPr>
          <w:rFonts w:ascii="Times New Roman" w:hAnsi="Times New Roman" w:cs="Times New Roman"/>
          <w:sz w:val="26"/>
          <w:szCs w:val="26"/>
        </w:rPr>
        <w:softHyphen/>
        <w:t>дарственный орган по контролю (надзору) в области защиты прав потреби</w:t>
      </w:r>
      <w:r w:rsidRPr="008702B1">
        <w:rPr>
          <w:rFonts w:ascii="Times New Roman" w:hAnsi="Times New Roman" w:cs="Times New Roman"/>
          <w:sz w:val="26"/>
          <w:szCs w:val="26"/>
        </w:rPr>
        <w:softHyphen/>
        <w:t>телей (</w:t>
      </w:r>
      <w:proofErr w:type="spellStart"/>
      <w:r w:rsidRPr="008702B1">
        <w:rPr>
          <w:rFonts w:ascii="Times New Roman" w:hAnsi="Times New Roman" w:cs="Times New Roman"/>
          <w:sz w:val="26"/>
          <w:szCs w:val="26"/>
        </w:rPr>
        <w:t>мегаконтролер</w:t>
      </w:r>
      <w:proofErr w:type="spellEnd"/>
      <w:r w:rsidRPr="008702B1">
        <w:rPr>
          <w:rFonts w:ascii="Times New Roman" w:hAnsi="Times New Roman" w:cs="Times New Roman"/>
          <w:sz w:val="26"/>
          <w:szCs w:val="26"/>
        </w:rPr>
        <w:t>). Банк России осуществляет регулирование деятель</w:t>
      </w:r>
      <w:r w:rsidRPr="008702B1">
        <w:rPr>
          <w:rFonts w:ascii="Times New Roman" w:hAnsi="Times New Roman" w:cs="Times New Roman"/>
          <w:sz w:val="26"/>
          <w:szCs w:val="26"/>
        </w:rPr>
        <w:softHyphen/>
        <w:t>ности банковских и страховых организаций, а также микрофинансовых ор</w:t>
      </w:r>
      <w:r w:rsidRPr="008702B1">
        <w:rPr>
          <w:rFonts w:ascii="Times New Roman" w:hAnsi="Times New Roman" w:cs="Times New Roman"/>
          <w:sz w:val="26"/>
          <w:szCs w:val="26"/>
        </w:rPr>
        <w:softHyphen/>
        <w:t>ганизаций (мегарегулятор). Банк России уполномочен проводить проверки деятельности финансовых организаций.</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Финансовое мошенничество идет «в ногу со временем». При этом тра</w:t>
      </w:r>
      <w:r w:rsidRPr="008702B1">
        <w:rPr>
          <w:rFonts w:ascii="Times New Roman" w:hAnsi="Times New Roman" w:cs="Times New Roman"/>
          <w:sz w:val="26"/>
          <w:szCs w:val="26"/>
        </w:rPr>
        <w:softHyphen/>
        <w:t>диционное мошенничество никуда не исчезло. В связи с этим Банк России призывает население быть внимательными и помнить об угрозах быть во</w:t>
      </w:r>
      <w:r w:rsidRPr="008702B1">
        <w:rPr>
          <w:rFonts w:ascii="Times New Roman" w:hAnsi="Times New Roman" w:cs="Times New Roman"/>
          <w:sz w:val="26"/>
          <w:szCs w:val="26"/>
        </w:rPr>
        <w:softHyphen/>
        <w:t>влечёнными в различного рода преступные схемы. Но сегодня финансовые мошенники активно осваивают электронные системы расчетов, в том числе интернет-платежи, операции с банковскими картами.</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Одно из самых распространенных видов мошенничества, связанного с финансовыми услугами, является мошенничество с пластиковыми картами.</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Банковская карта - это очень удобный и выгодный финансовый ин</w:t>
      </w:r>
      <w:r w:rsidRPr="008702B1">
        <w:rPr>
          <w:rFonts w:ascii="Times New Roman" w:hAnsi="Times New Roman" w:cs="Times New Roman"/>
          <w:sz w:val="26"/>
          <w:szCs w:val="26"/>
        </w:rPr>
        <w:softHyphen/>
        <w:t>струмент. Рассмотрим некоторые виды мошенничества с пластиковыми картами:</w:t>
      </w:r>
    </w:p>
    <w:p w:rsidR="0054051C" w:rsidRPr="008702B1" w:rsidRDefault="0054051C" w:rsidP="0054051C">
      <w:pPr>
        <w:numPr>
          <w:ilvl w:val="0"/>
          <w:numId w:val="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Считывание карточного ПИН-кода. Более высокотехнологические способы мошенничества заключаются в том, что в банкомат встраиваются программы или устройства, которые считывают информацию с магнитной полосы.</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Для борьбы с такими мошенничествами ведется видеонаблюдение за банкоматами, банковскими киосками и точками кассового обслуживания.</w:t>
      </w:r>
    </w:p>
    <w:p w:rsidR="0054051C" w:rsidRPr="008702B1" w:rsidRDefault="0054051C" w:rsidP="0054051C">
      <w:pPr>
        <w:numPr>
          <w:ilvl w:val="0"/>
          <w:numId w:val="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Подставные банкоматы. Иногда аферисты ставят в людном месте свой собственный «банкомат». Он денег не выдает, но считывает с карточ</w:t>
      </w:r>
      <w:r w:rsidRPr="008702B1">
        <w:rPr>
          <w:rFonts w:ascii="Times New Roman" w:hAnsi="Times New Roman" w:cs="Times New Roman"/>
          <w:sz w:val="26"/>
          <w:szCs w:val="26"/>
        </w:rPr>
        <w:softHyphen/>
        <w:t>ки все необходимые данные. Банкомат (подставной) может быть специаль</w:t>
      </w:r>
      <w:r w:rsidRPr="008702B1">
        <w:rPr>
          <w:rFonts w:ascii="Times New Roman" w:hAnsi="Times New Roman" w:cs="Times New Roman"/>
          <w:sz w:val="26"/>
          <w:szCs w:val="26"/>
        </w:rPr>
        <w:softHyphen/>
        <w:t>но запрограммирован так, чтобы не возвращать карту. После этого человек не будет стоять у банкомата до приезда команды, которая решит эту про</w:t>
      </w:r>
      <w:r w:rsidRPr="008702B1">
        <w:rPr>
          <w:rFonts w:ascii="Times New Roman" w:hAnsi="Times New Roman" w:cs="Times New Roman"/>
          <w:sz w:val="26"/>
          <w:szCs w:val="26"/>
        </w:rPr>
        <w:softHyphen/>
        <w:t>блему, а обязательно отойдет хотя бы для того, чтобы позвонить в банк, то</w:t>
      </w:r>
      <w:r w:rsidRPr="008702B1">
        <w:rPr>
          <w:rFonts w:ascii="Times New Roman" w:hAnsi="Times New Roman" w:cs="Times New Roman"/>
          <w:sz w:val="26"/>
          <w:szCs w:val="26"/>
        </w:rPr>
        <w:softHyphen/>
        <w:t>гда злоумышленник без помех вынимает карту и пользуется ею по своему усмотрению.</w:t>
      </w:r>
    </w:p>
    <w:p w:rsidR="0054051C" w:rsidRPr="008702B1" w:rsidRDefault="0054051C" w:rsidP="0054051C">
      <w:pPr>
        <w:numPr>
          <w:ilvl w:val="0"/>
          <w:numId w:val="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Пластиковые конверты. Эти конверты закладывают в щель банкома</w:t>
      </w:r>
      <w:r w:rsidRPr="008702B1">
        <w:rPr>
          <w:rFonts w:ascii="Times New Roman" w:hAnsi="Times New Roman" w:cs="Times New Roman"/>
          <w:sz w:val="26"/>
          <w:szCs w:val="26"/>
        </w:rPr>
        <w:softHyphen/>
        <w:t>та. Владелец карты пытается снять деньги, но банкомат не может прочитать данные с магнитной полосы, и это время подходит злоумышленник и гово</w:t>
      </w:r>
      <w:r w:rsidRPr="008702B1">
        <w:rPr>
          <w:rFonts w:ascii="Times New Roman" w:hAnsi="Times New Roman" w:cs="Times New Roman"/>
          <w:sz w:val="26"/>
          <w:szCs w:val="26"/>
        </w:rPr>
        <w:softHyphen/>
        <w:t xml:space="preserve">рит, что два дня назад с ним </w:t>
      </w:r>
      <w:r w:rsidRPr="008702B1">
        <w:rPr>
          <w:rFonts w:ascii="Times New Roman" w:hAnsi="Times New Roman" w:cs="Times New Roman"/>
          <w:sz w:val="26"/>
          <w:szCs w:val="26"/>
        </w:rPr>
        <w:lastRenderedPageBreak/>
        <w:t xml:space="preserve">случилась та же самая история, чтобы вернуть карту, надо просто ввести </w:t>
      </w:r>
      <w:proofErr w:type="spellStart"/>
      <w:r w:rsidRPr="008702B1">
        <w:rPr>
          <w:rFonts w:ascii="Times New Roman" w:hAnsi="Times New Roman" w:cs="Times New Roman"/>
          <w:sz w:val="26"/>
          <w:szCs w:val="26"/>
        </w:rPr>
        <w:t>пин</w:t>
      </w:r>
      <w:proofErr w:type="spellEnd"/>
      <w:r w:rsidRPr="008702B1">
        <w:rPr>
          <w:rFonts w:ascii="Times New Roman" w:hAnsi="Times New Roman" w:cs="Times New Roman"/>
          <w:sz w:val="26"/>
          <w:szCs w:val="26"/>
        </w:rPr>
        <w:t>-код и нажать два раза на «Сапсе1». Хозяин карточки пробует, и, конечно же, ничего не получается. Он решает, что карточка осталась в банкомате, и уходит, намереваясь обратиться в банк. Мошенник же достает кредитку вместе с конвертом при помощи нехитрых</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подручных средств. </w:t>
      </w:r>
      <w:proofErr w:type="spellStart"/>
      <w:r w:rsidRPr="008702B1">
        <w:rPr>
          <w:rFonts w:ascii="Times New Roman" w:hAnsi="Times New Roman" w:cs="Times New Roman"/>
          <w:sz w:val="26"/>
          <w:szCs w:val="26"/>
        </w:rPr>
        <w:t>Пин</w:t>
      </w:r>
      <w:proofErr w:type="spellEnd"/>
      <w:r w:rsidRPr="008702B1">
        <w:rPr>
          <w:rFonts w:ascii="Times New Roman" w:hAnsi="Times New Roman" w:cs="Times New Roman"/>
          <w:sz w:val="26"/>
          <w:szCs w:val="26"/>
        </w:rPr>
        <w:t>-код он уже знает. Снять деньги со счета теперь не составляет особого труда.</w:t>
      </w:r>
    </w:p>
    <w:p w:rsidR="0054051C" w:rsidRPr="008702B1" w:rsidRDefault="0054051C" w:rsidP="009A46A7">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4. </w:t>
      </w:r>
      <w:r w:rsidR="009A46A7" w:rsidRPr="008702B1">
        <w:rPr>
          <w:rFonts w:ascii="Times New Roman" w:hAnsi="Times New Roman" w:cs="Times New Roman"/>
          <w:sz w:val="26"/>
          <w:szCs w:val="26"/>
        </w:rPr>
        <w:tab/>
      </w:r>
      <w:r w:rsidRPr="008702B1">
        <w:rPr>
          <w:rFonts w:ascii="Times New Roman" w:hAnsi="Times New Roman" w:cs="Times New Roman"/>
          <w:sz w:val="26"/>
          <w:szCs w:val="26"/>
        </w:rPr>
        <w:t xml:space="preserve">Мошенническое использование украденных кредитных карточек остается наиболее распространенным преступлением. Нанести крупный ущерб по украденной карте можно лишь в том случае, если мошенник знает </w:t>
      </w:r>
      <w:proofErr w:type="spellStart"/>
      <w:r w:rsidRPr="008702B1">
        <w:rPr>
          <w:rFonts w:ascii="Times New Roman" w:hAnsi="Times New Roman" w:cs="Times New Roman"/>
          <w:sz w:val="26"/>
          <w:szCs w:val="26"/>
        </w:rPr>
        <w:t>пин</w:t>
      </w:r>
      <w:proofErr w:type="spellEnd"/>
      <w:r w:rsidRPr="008702B1">
        <w:rPr>
          <w:rFonts w:ascii="Times New Roman" w:hAnsi="Times New Roman" w:cs="Times New Roman"/>
          <w:sz w:val="26"/>
          <w:szCs w:val="26"/>
        </w:rPr>
        <w:t>-код клиента.</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Прежде чем говорить о способах защиты банковских карт от мошенни</w:t>
      </w:r>
      <w:r w:rsidRPr="008702B1">
        <w:rPr>
          <w:rFonts w:ascii="Times New Roman" w:hAnsi="Times New Roman" w:cs="Times New Roman"/>
          <w:sz w:val="26"/>
          <w:szCs w:val="26"/>
        </w:rPr>
        <w:softHyphen/>
        <w:t>чества, нужно подчеркнуть:</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На пластиковых картах нельзя держать крупные суммы денег. Несмотря на все меры предосторожности, на 100% защититься от мо</w:t>
      </w:r>
      <w:r w:rsidRPr="008702B1">
        <w:rPr>
          <w:rFonts w:ascii="Times New Roman" w:hAnsi="Times New Roman" w:cs="Times New Roman"/>
          <w:sz w:val="26"/>
          <w:szCs w:val="26"/>
        </w:rPr>
        <w:softHyphen/>
        <w:t>шенничества не получится, можно только сократить вероятность несанкци</w:t>
      </w:r>
      <w:r w:rsidRPr="008702B1">
        <w:rPr>
          <w:rFonts w:ascii="Times New Roman" w:hAnsi="Times New Roman" w:cs="Times New Roman"/>
          <w:sz w:val="26"/>
          <w:szCs w:val="26"/>
        </w:rPr>
        <w:softHyphen/>
        <w:t>онированного списания денежных средств с банковской карты Рекомендации держателям пластиковых карт:</w:t>
      </w:r>
    </w:p>
    <w:p w:rsidR="0054051C" w:rsidRPr="008702B1" w:rsidRDefault="0054051C" w:rsidP="0054051C">
      <w:pPr>
        <w:numPr>
          <w:ilvl w:val="0"/>
          <w:numId w:val="3"/>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Хранить номер карты и личный идентификационный номер (ПИН-код) в тайне от других;</w:t>
      </w:r>
    </w:p>
    <w:p w:rsidR="0054051C" w:rsidRPr="008702B1" w:rsidRDefault="001E3AB1" w:rsidP="001E3AB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 </w:t>
      </w:r>
      <w:r w:rsidR="0054051C" w:rsidRPr="008702B1">
        <w:rPr>
          <w:rFonts w:ascii="Times New Roman" w:hAnsi="Times New Roman" w:cs="Times New Roman"/>
          <w:sz w:val="26"/>
          <w:szCs w:val="26"/>
        </w:rPr>
        <w:t xml:space="preserve">Не хранить </w:t>
      </w:r>
      <w:proofErr w:type="spellStart"/>
      <w:r w:rsidR="0054051C" w:rsidRPr="008702B1">
        <w:rPr>
          <w:rFonts w:ascii="Times New Roman" w:hAnsi="Times New Roman" w:cs="Times New Roman"/>
          <w:sz w:val="26"/>
          <w:szCs w:val="26"/>
        </w:rPr>
        <w:t>пин</w:t>
      </w:r>
      <w:proofErr w:type="spellEnd"/>
      <w:r w:rsidR="0054051C" w:rsidRPr="008702B1">
        <w:rPr>
          <w:rFonts w:ascii="Times New Roman" w:hAnsi="Times New Roman" w:cs="Times New Roman"/>
          <w:sz w:val="26"/>
          <w:szCs w:val="26"/>
        </w:rPr>
        <w:t>-код в доступном для других лиц виде, необходимо за</w:t>
      </w:r>
      <w:r w:rsidR="0054051C" w:rsidRPr="008702B1">
        <w:rPr>
          <w:rFonts w:ascii="Times New Roman" w:hAnsi="Times New Roman" w:cs="Times New Roman"/>
          <w:sz w:val="26"/>
          <w:szCs w:val="26"/>
        </w:rPr>
        <w:softHyphen/>
        <w:t xml:space="preserve">помнить </w:t>
      </w:r>
      <w:proofErr w:type="spellStart"/>
      <w:r w:rsidR="0054051C" w:rsidRPr="008702B1">
        <w:rPr>
          <w:rFonts w:ascii="Times New Roman" w:hAnsi="Times New Roman" w:cs="Times New Roman"/>
          <w:sz w:val="26"/>
          <w:szCs w:val="26"/>
        </w:rPr>
        <w:t>пин</w:t>
      </w:r>
      <w:proofErr w:type="spellEnd"/>
      <w:r w:rsidR="0054051C" w:rsidRPr="008702B1">
        <w:rPr>
          <w:rFonts w:ascii="Times New Roman" w:hAnsi="Times New Roman" w:cs="Times New Roman"/>
          <w:sz w:val="26"/>
          <w:szCs w:val="26"/>
        </w:rPr>
        <w:t>-код;</w:t>
      </w:r>
    </w:p>
    <w:p w:rsidR="0054051C" w:rsidRPr="008702B1" w:rsidRDefault="001E3AB1" w:rsidP="001E3AB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 </w:t>
      </w:r>
      <w:r w:rsidR="0054051C" w:rsidRPr="008702B1">
        <w:rPr>
          <w:rFonts w:ascii="Times New Roman" w:hAnsi="Times New Roman" w:cs="Times New Roman"/>
          <w:sz w:val="26"/>
          <w:szCs w:val="26"/>
        </w:rPr>
        <w:t>При получении в банке карт обязательно их подписывать;</w:t>
      </w:r>
    </w:p>
    <w:p w:rsidR="0054051C" w:rsidRPr="008702B1" w:rsidRDefault="001E3AB1" w:rsidP="001E3AB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 </w:t>
      </w:r>
      <w:r w:rsidR="0054051C" w:rsidRPr="008702B1">
        <w:rPr>
          <w:rFonts w:ascii="Times New Roman" w:hAnsi="Times New Roman" w:cs="Times New Roman"/>
          <w:sz w:val="26"/>
          <w:szCs w:val="26"/>
        </w:rPr>
        <w:t>Периодически проверять, все ли карты на месте;</w:t>
      </w:r>
    </w:p>
    <w:p w:rsidR="0054051C" w:rsidRPr="008702B1" w:rsidRDefault="001E3AB1" w:rsidP="001E3AB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 </w:t>
      </w:r>
      <w:r w:rsidR="0054051C" w:rsidRPr="008702B1">
        <w:rPr>
          <w:rFonts w:ascii="Times New Roman" w:hAnsi="Times New Roman" w:cs="Times New Roman"/>
          <w:sz w:val="26"/>
          <w:szCs w:val="26"/>
        </w:rPr>
        <w:t>Поддерживать связь с менеджерами счетов относительно состояния счета, регулярно проверять выписки со счета;</w:t>
      </w:r>
    </w:p>
    <w:p w:rsidR="0054051C" w:rsidRPr="008702B1" w:rsidRDefault="001E3AB1" w:rsidP="001E3AB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 </w:t>
      </w:r>
      <w:r w:rsidR="0054051C" w:rsidRPr="008702B1">
        <w:rPr>
          <w:rFonts w:ascii="Times New Roman" w:hAnsi="Times New Roman" w:cs="Times New Roman"/>
          <w:sz w:val="26"/>
          <w:szCs w:val="26"/>
        </w:rPr>
        <w:t>Всегда иметь при себе номер карты и телефоны банка;</w:t>
      </w:r>
    </w:p>
    <w:p w:rsidR="0054051C" w:rsidRPr="008702B1" w:rsidRDefault="001E3AB1" w:rsidP="001E3AB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 </w:t>
      </w:r>
      <w:r w:rsidR="0054051C" w:rsidRPr="008702B1">
        <w:rPr>
          <w:rFonts w:ascii="Times New Roman" w:hAnsi="Times New Roman" w:cs="Times New Roman"/>
          <w:sz w:val="26"/>
          <w:szCs w:val="26"/>
        </w:rPr>
        <w:t>Сохранять выданные экземпляры слипов и кассовых чеков с подписью в течение трех месяцев;</w:t>
      </w:r>
    </w:p>
    <w:p w:rsidR="0054051C" w:rsidRPr="008702B1" w:rsidRDefault="001E3AB1" w:rsidP="001E3AB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 </w:t>
      </w:r>
      <w:r w:rsidR="0054051C" w:rsidRPr="008702B1">
        <w:rPr>
          <w:rFonts w:ascii="Times New Roman" w:hAnsi="Times New Roman" w:cs="Times New Roman"/>
          <w:sz w:val="26"/>
          <w:szCs w:val="26"/>
        </w:rPr>
        <w:t xml:space="preserve">При вводе </w:t>
      </w:r>
      <w:proofErr w:type="spellStart"/>
      <w:r w:rsidR="0054051C" w:rsidRPr="008702B1">
        <w:rPr>
          <w:rFonts w:ascii="Times New Roman" w:hAnsi="Times New Roman" w:cs="Times New Roman"/>
          <w:sz w:val="26"/>
          <w:szCs w:val="26"/>
        </w:rPr>
        <w:t>пин</w:t>
      </w:r>
      <w:proofErr w:type="spellEnd"/>
      <w:r w:rsidR="0054051C" w:rsidRPr="008702B1">
        <w:rPr>
          <w:rFonts w:ascii="Times New Roman" w:hAnsi="Times New Roman" w:cs="Times New Roman"/>
          <w:sz w:val="26"/>
          <w:szCs w:val="26"/>
        </w:rPr>
        <w:t>-кода следить, чтобы вводимые цифры не были видны посторонним лицам;</w:t>
      </w:r>
    </w:p>
    <w:p w:rsidR="0054051C" w:rsidRPr="008702B1" w:rsidRDefault="001E3AB1" w:rsidP="001E3AB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 </w:t>
      </w:r>
      <w:r w:rsidR="0054051C" w:rsidRPr="008702B1">
        <w:rPr>
          <w:rFonts w:ascii="Times New Roman" w:hAnsi="Times New Roman" w:cs="Times New Roman"/>
          <w:sz w:val="26"/>
          <w:szCs w:val="26"/>
        </w:rPr>
        <w:t>Не передавать карту другому лицу;</w:t>
      </w:r>
    </w:p>
    <w:p w:rsidR="0054051C" w:rsidRPr="008702B1" w:rsidRDefault="001E3AB1" w:rsidP="001E3AB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 </w:t>
      </w:r>
      <w:r w:rsidR="0054051C" w:rsidRPr="008702B1">
        <w:rPr>
          <w:rFonts w:ascii="Times New Roman" w:hAnsi="Times New Roman" w:cs="Times New Roman"/>
          <w:sz w:val="26"/>
          <w:szCs w:val="26"/>
        </w:rPr>
        <w:t>Наводить справки о незнакомых компаниях в местной организации по защите прав потребителей;</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Если было замечено хищение, нужно немедленно позвонить в службу клиентской поддержки банка для блокировки карты».</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Следующем распространенным видом преступления является мошен</w:t>
      </w:r>
      <w:r w:rsidRPr="008702B1">
        <w:rPr>
          <w:rFonts w:ascii="Times New Roman" w:hAnsi="Times New Roman" w:cs="Times New Roman"/>
          <w:sz w:val="26"/>
          <w:szCs w:val="26"/>
        </w:rPr>
        <w:softHyphen/>
        <w:t>ничество в Интернете.</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В интернете часто фигурируют фальшивые интернет-сайты, маскиру</w:t>
      </w:r>
      <w:r w:rsidRPr="008702B1">
        <w:rPr>
          <w:rFonts w:ascii="Times New Roman" w:hAnsi="Times New Roman" w:cs="Times New Roman"/>
          <w:sz w:val="26"/>
          <w:szCs w:val="26"/>
        </w:rPr>
        <w:softHyphen/>
        <w:t>ющиеся под сайты лотерей, нефтяных компаний, банков и государственных учреждений. Эти фальшивые сайты и являются одним из видов мошенни</w:t>
      </w:r>
      <w:r w:rsidRPr="008702B1">
        <w:rPr>
          <w:rFonts w:ascii="Times New Roman" w:hAnsi="Times New Roman" w:cs="Times New Roman"/>
          <w:sz w:val="26"/>
          <w:szCs w:val="26"/>
        </w:rPr>
        <w:softHyphen/>
        <w:t>честв.</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Таким образом, для совершения покупки по карте в сети интернет до</w:t>
      </w:r>
      <w:r w:rsidRPr="008702B1">
        <w:rPr>
          <w:rFonts w:ascii="Times New Roman" w:hAnsi="Times New Roman" w:cs="Times New Roman"/>
          <w:sz w:val="26"/>
          <w:szCs w:val="26"/>
        </w:rPr>
        <w:softHyphen/>
        <w:t>статочно знать всего 3 комбинации цифр (которые просто нанесены на кар</w:t>
      </w:r>
      <w:r w:rsidRPr="008702B1">
        <w:rPr>
          <w:rFonts w:ascii="Times New Roman" w:hAnsi="Times New Roman" w:cs="Times New Roman"/>
          <w:sz w:val="26"/>
          <w:szCs w:val="26"/>
        </w:rPr>
        <w:softHyphen/>
        <w:t>ту</w:t>
      </w:r>
      <w:r w:rsidRPr="008702B1">
        <w:rPr>
          <w:rFonts w:ascii="Times New Roman" w:hAnsi="Times New Roman" w:cs="Times New Roman"/>
          <w:sz w:val="26"/>
          <w:szCs w:val="26"/>
          <w:vertAlign w:val="superscript"/>
        </w:rPr>
        <w:t>):</w:t>
      </w:r>
    </w:p>
    <w:p w:rsidR="0054051C" w:rsidRPr="008702B1" w:rsidRDefault="001E3AB1" w:rsidP="001E3AB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 </w:t>
      </w:r>
      <w:r w:rsidR="0054051C" w:rsidRPr="008702B1">
        <w:rPr>
          <w:rFonts w:ascii="Times New Roman" w:hAnsi="Times New Roman" w:cs="Times New Roman"/>
          <w:sz w:val="26"/>
          <w:szCs w:val="26"/>
        </w:rPr>
        <w:t>Срок действия карты;</w:t>
      </w:r>
    </w:p>
    <w:p w:rsidR="0054051C" w:rsidRPr="008702B1" w:rsidRDefault="001E3AB1" w:rsidP="001E3AB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 </w:t>
      </w:r>
      <w:r w:rsidR="0054051C" w:rsidRPr="008702B1">
        <w:rPr>
          <w:rFonts w:ascii="Times New Roman" w:hAnsi="Times New Roman" w:cs="Times New Roman"/>
          <w:sz w:val="26"/>
          <w:szCs w:val="26"/>
        </w:rPr>
        <w:t>Номер карты;</w:t>
      </w:r>
    </w:p>
    <w:p w:rsidR="0054051C" w:rsidRPr="008702B1" w:rsidRDefault="001E3AB1" w:rsidP="001E3AB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 </w:t>
      </w:r>
      <w:r w:rsidR="0054051C" w:rsidRPr="008702B1">
        <w:rPr>
          <w:rFonts w:ascii="Times New Roman" w:hAnsi="Times New Roman" w:cs="Times New Roman"/>
          <w:sz w:val="26"/>
          <w:szCs w:val="26"/>
        </w:rPr>
        <w:t>СУУ2 или СУС2 код - (3 цифры, напечатанные на обороте карты).</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Подведя итоги статьи, можно сделать вывод:</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Чтобы не стать жертвой мошенников, нужно помнить основные прави</w:t>
      </w:r>
      <w:r w:rsidRPr="008702B1">
        <w:rPr>
          <w:rFonts w:ascii="Times New Roman" w:hAnsi="Times New Roman" w:cs="Times New Roman"/>
          <w:sz w:val="26"/>
          <w:szCs w:val="26"/>
        </w:rPr>
        <w:softHyphen/>
        <w:t>ла финансовой грамотности. Именно осведомленность о принципах работы</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того или иного финансового инструмента, четкое представление о соб</w:t>
      </w:r>
      <w:r w:rsidRPr="008702B1">
        <w:rPr>
          <w:rFonts w:ascii="Times New Roman" w:hAnsi="Times New Roman" w:cs="Times New Roman"/>
          <w:sz w:val="26"/>
          <w:szCs w:val="26"/>
        </w:rPr>
        <w:softHyphen/>
        <w:t>ственных правах и обязанностях позволяет отличить добросовестного участника рынка от мошенника и сохранить свои деньги. Обладая необхо</w:t>
      </w:r>
      <w:r w:rsidRPr="008702B1">
        <w:rPr>
          <w:rFonts w:ascii="Times New Roman" w:hAnsi="Times New Roman" w:cs="Times New Roman"/>
          <w:sz w:val="26"/>
          <w:szCs w:val="26"/>
        </w:rPr>
        <w:softHyphen/>
        <w:t xml:space="preserve">димыми знаниями о финансовых рынках, научившись оценивать риски и зная ваши права как потребителей финансовых </w:t>
      </w:r>
      <w:r w:rsidRPr="008702B1">
        <w:rPr>
          <w:rFonts w:ascii="Times New Roman" w:hAnsi="Times New Roman" w:cs="Times New Roman"/>
          <w:sz w:val="26"/>
          <w:szCs w:val="26"/>
        </w:rPr>
        <w:lastRenderedPageBreak/>
        <w:t>услуг, вы сможете попробо</w:t>
      </w:r>
      <w:r w:rsidRPr="008702B1">
        <w:rPr>
          <w:rFonts w:ascii="Times New Roman" w:hAnsi="Times New Roman" w:cs="Times New Roman"/>
          <w:sz w:val="26"/>
          <w:szCs w:val="26"/>
        </w:rPr>
        <w:softHyphen/>
        <w:t>вать обогатить вашу жизнь и в прямом, и в переносном смысле, стать ак</w:t>
      </w:r>
      <w:r w:rsidRPr="008702B1">
        <w:rPr>
          <w:rFonts w:ascii="Times New Roman" w:hAnsi="Times New Roman" w:cs="Times New Roman"/>
          <w:sz w:val="26"/>
          <w:szCs w:val="26"/>
        </w:rPr>
        <w:softHyphen/>
        <w:t>тивным участников современных инвестиционных процессов.</w:t>
      </w:r>
    </w:p>
    <w:p w:rsidR="0054051C" w:rsidRPr="008702B1" w:rsidRDefault="0054051C" w:rsidP="0054051C">
      <w:pPr>
        <w:spacing w:after="0" w:line="240" w:lineRule="auto"/>
        <w:ind w:firstLine="708"/>
        <w:jc w:val="both"/>
        <w:rPr>
          <w:rFonts w:ascii="Times New Roman" w:hAnsi="Times New Roman" w:cs="Times New Roman"/>
          <w:b/>
          <w:bCs/>
          <w:sz w:val="26"/>
          <w:szCs w:val="26"/>
        </w:rPr>
      </w:pPr>
      <w:bookmarkStart w:id="28" w:name="bookmark182"/>
      <w:r w:rsidRPr="008702B1">
        <w:rPr>
          <w:rFonts w:ascii="Times New Roman" w:hAnsi="Times New Roman" w:cs="Times New Roman"/>
          <w:b/>
          <w:bCs/>
          <w:sz w:val="26"/>
          <w:szCs w:val="26"/>
        </w:rPr>
        <w:t>Библиографический список</w:t>
      </w:r>
      <w:bookmarkEnd w:id="28"/>
    </w:p>
    <w:p w:rsidR="0054051C" w:rsidRPr="008702B1" w:rsidRDefault="0054051C" w:rsidP="0054051C">
      <w:pPr>
        <w:numPr>
          <w:ilvl w:val="1"/>
          <w:numId w:val="3"/>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ФЗ "О национальной платежной системе" от 27.06.2011 N 161-ФЗ (по</w:t>
      </w:r>
      <w:r w:rsidRPr="008702B1">
        <w:rPr>
          <w:rFonts w:ascii="Times New Roman" w:hAnsi="Times New Roman" w:cs="Times New Roman"/>
          <w:sz w:val="26"/>
          <w:szCs w:val="26"/>
        </w:rPr>
        <w:softHyphen/>
        <w:t>следняя редакция);</w:t>
      </w:r>
    </w:p>
    <w:p w:rsidR="0054051C" w:rsidRPr="008702B1" w:rsidRDefault="0054051C" w:rsidP="0054051C">
      <w:pPr>
        <w:numPr>
          <w:ilvl w:val="1"/>
          <w:numId w:val="3"/>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ФЗ РФ от 07.02.1992 N 2300-1 (по</w:t>
      </w:r>
      <w:r w:rsidRPr="008702B1">
        <w:rPr>
          <w:rFonts w:ascii="Times New Roman" w:hAnsi="Times New Roman" w:cs="Times New Roman"/>
          <w:sz w:val="26"/>
          <w:szCs w:val="26"/>
        </w:rPr>
        <w:softHyphen/>
        <w:t>следняя редакция) "О защите прав потре</w:t>
      </w:r>
      <w:r w:rsidRPr="008702B1">
        <w:rPr>
          <w:rFonts w:ascii="Times New Roman" w:hAnsi="Times New Roman" w:cs="Times New Roman"/>
          <w:sz w:val="26"/>
          <w:szCs w:val="26"/>
        </w:rPr>
        <w:softHyphen/>
        <w:t>бителей";</w:t>
      </w:r>
    </w:p>
    <w:p w:rsidR="0054051C" w:rsidRPr="008702B1" w:rsidRDefault="0054051C" w:rsidP="0054051C">
      <w:pPr>
        <w:numPr>
          <w:ilvl w:val="1"/>
          <w:numId w:val="3"/>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ФЗ "О Центральном банке Российской Федерации (Банке России)" от 10.07.2002 N 86-ФЗ (последняя редакция);</w:t>
      </w:r>
    </w:p>
    <w:p w:rsidR="0054051C" w:rsidRPr="008702B1" w:rsidRDefault="0054051C" w:rsidP="0054051C">
      <w:pPr>
        <w:numPr>
          <w:ilvl w:val="1"/>
          <w:numId w:val="3"/>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Статья «Меры финансовой предосторожности», авторы статьи: </w:t>
      </w:r>
      <w:proofErr w:type="spellStart"/>
      <w:r w:rsidRPr="008702B1">
        <w:rPr>
          <w:rFonts w:ascii="Times New Roman" w:hAnsi="Times New Roman" w:cs="Times New Roman"/>
          <w:sz w:val="26"/>
          <w:szCs w:val="26"/>
        </w:rPr>
        <w:t>Кирюхов</w:t>
      </w:r>
      <w:proofErr w:type="spellEnd"/>
      <w:r w:rsidRPr="008702B1">
        <w:rPr>
          <w:rFonts w:ascii="Times New Roman" w:hAnsi="Times New Roman" w:cs="Times New Roman"/>
          <w:sz w:val="26"/>
          <w:szCs w:val="26"/>
        </w:rPr>
        <w:t xml:space="preserve"> П.Э., </w:t>
      </w:r>
      <w:proofErr w:type="spellStart"/>
      <w:r w:rsidRPr="008702B1">
        <w:rPr>
          <w:rFonts w:ascii="Times New Roman" w:hAnsi="Times New Roman" w:cs="Times New Roman"/>
          <w:sz w:val="26"/>
          <w:szCs w:val="26"/>
        </w:rPr>
        <w:t>Паранич</w:t>
      </w:r>
      <w:proofErr w:type="spellEnd"/>
      <w:r w:rsidRPr="008702B1">
        <w:rPr>
          <w:rFonts w:ascii="Times New Roman" w:hAnsi="Times New Roman" w:cs="Times New Roman"/>
          <w:sz w:val="26"/>
          <w:szCs w:val="26"/>
        </w:rPr>
        <w:t xml:space="preserve"> А.В.</w:t>
      </w:r>
    </w:p>
    <w:p w:rsidR="0054051C" w:rsidRPr="008702B1" w:rsidRDefault="0054051C" w:rsidP="0054051C">
      <w:pPr>
        <w:spacing w:after="0" w:line="240" w:lineRule="auto"/>
        <w:ind w:firstLine="708"/>
        <w:jc w:val="both"/>
        <w:rPr>
          <w:rFonts w:ascii="Times New Roman" w:hAnsi="Times New Roman" w:cs="Times New Roman"/>
          <w:sz w:val="26"/>
          <w:szCs w:val="26"/>
        </w:rPr>
      </w:pPr>
    </w:p>
    <w:p w:rsidR="0054051C" w:rsidRPr="008702B1" w:rsidRDefault="0054051C" w:rsidP="009577FE">
      <w:pPr>
        <w:pStyle w:val="1"/>
        <w:rPr>
          <w:rFonts w:cs="Times New Roman"/>
          <w:sz w:val="26"/>
          <w:szCs w:val="26"/>
        </w:rPr>
      </w:pPr>
      <w:bookmarkStart w:id="29" w:name="_Toc6392631"/>
      <w:r w:rsidRPr="008702B1">
        <w:rPr>
          <w:rFonts w:cs="Times New Roman"/>
          <w:sz w:val="26"/>
          <w:szCs w:val="26"/>
        </w:rPr>
        <w:t>ЗАЩИТА ПРАВ ПОТРЕБИТЕЛЕЙ ФИНАНСОВЫХ УСЛУГ ОТ МОШЕННИКОВ</w:t>
      </w:r>
      <w:bookmarkEnd w:id="29"/>
    </w:p>
    <w:p w:rsidR="0054051C" w:rsidRPr="008702B1" w:rsidRDefault="0054051C" w:rsidP="001E3AB1">
      <w:pPr>
        <w:spacing w:after="0" w:line="240" w:lineRule="auto"/>
        <w:ind w:firstLine="708"/>
        <w:jc w:val="right"/>
        <w:rPr>
          <w:rFonts w:ascii="Times New Roman" w:hAnsi="Times New Roman" w:cs="Times New Roman"/>
          <w:i/>
          <w:sz w:val="26"/>
          <w:szCs w:val="26"/>
        </w:rPr>
      </w:pPr>
      <w:r w:rsidRPr="008702B1">
        <w:rPr>
          <w:rFonts w:ascii="Times New Roman" w:hAnsi="Times New Roman" w:cs="Times New Roman"/>
          <w:b/>
          <w:sz w:val="26"/>
          <w:szCs w:val="26"/>
        </w:rPr>
        <w:t xml:space="preserve">             </w:t>
      </w:r>
      <w:r w:rsidRPr="008702B1">
        <w:rPr>
          <w:rFonts w:ascii="Times New Roman" w:hAnsi="Times New Roman" w:cs="Times New Roman"/>
          <w:i/>
          <w:sz w:val="26"/>
          <w:szCs w:val="26"/>
        </w:rPr>
        <w:t xml:space="preserve">Петрухина </w:t>
      </w:r>
      <w:r w:rsidR="001E3AB1" w:rsidRPr="008702B1">
        <w:rPr>
          <w:rFonts w:ascii="Times New Roman" w:hAnsi="Times New Roman" w:cs="Times New Roman"/>
          <w:i/>
          <w:sz w:val="26"/>
          <w:szCs w:val="26"/>
        </w:rPr>
        <w:t>К.Р.,</w:t>
      </w:r>
      <w:r w:rsidRPr="008702B1">
        <w:rPr>
          <w:rFonts w:ascii="Times New Roman" w:hAnsi="Times New Roman" w:cs="Times New Roman"/>
          <w:i/>
          <w:sz w:val="26"/>
          <w:szCs w:val="26"/>
        </w:rPr>
        <w:t xml:space="preserve"> </w:t>
      </w:r>
      <w:r w:rsidR="001E3AB1" w:rsidRPr="008702B1">
        <w:rPr>
          <w:rFonts w:ascii="Times New Roman" w:hAnsi="Times New Roman" w:cs="Times New Roman"/>
          <w:i/>
          <w:sz w:val="26"/>
          <w:szCs w:val="26"/>
        </w:rPr>
        <w:t>Э-21</w:t>
      </w:r>
    </w:p>
    <w:p w:rsidR="0054051C" w:rsidRPr="008702B1" w:rsidRDefault="001E3AB1" w:rsidP="001E3AB1">
      <w:pPr>
        <w:spacing w:after="0" w:line="240" w:lineRule="auto"/>
        <w:ind w:firstLine="708"/>
        <w:jc w:val="right"/>
        <w:rPr>
          <w:rFonts w:ascii="Times New Roman" w:hAnsi="Times New Roman" w:cs="Times New Roman"/>
          <w:i/>
          <w:sz w:val="26"/>
          <w:szCs w:val="26"/>
        </w:rPr>
      </w:pPr>
      <w:r w:rsidRPr="008702B1">
        <w:rPr>
          <w:rFonts w:ascii="Times New Roman" w:hAnsi="Times New Roman" w:cs="Times New Roman"/>
          <w:i/>
          <w:sz w:val="26"/>
          <w:szCs w:val="26"/>
        </w:rPr>
        <w:t xml:space="preserve">38.02.01 </w:t>
      </w:r>
      <w:r w:rsidR="0054051C" w:rsidRPr="008702B1">
        <w:rPr>
          <w:rFonts w:ascii="Times New Roman" w:hAnsi="Times New Roman" w:cs="Times New Roman"/>
          <w:i/>
          <w:sz w:val="26"/>
          <w:szCs w:val="26"/>
        </w:rPr>
        <w:t>«Экономика и бухгалтерский учет»,</w:t>
      </w:r>
    </w:p>
    <w:p w:rsidR="0054051C" w:rsidRPr="008702B1" w:rsidRDefault="0054051C" w:rsidP="001E3AB1">
      <w:pPr>
        <w:spacing w:after="0" w:line="240" w:lineRule="auto"/>
        <w:ind w:firstLine="708"/>
        <w:jc w:val="right"/>
        <w:rPr>
          <w:rFonts w:ascii="Times New Roman" w:hAnsi="Times New Roman" w:cs="Times New Roman"/>
          <w:i/>
          <w:sz w:val="26"/>
          <w:szCs w:val="26"/>
        </w:rPr>
      </w:pPr>
      <w:r w:rsidRPr="008702B1">
        <w:rPr>
          <w:rFonts w:ascii="Times New Roman" w:hAnsi="Times New Roman" w:cs="Times New Roman"/>
          <w:i/>
          <w:sz w:val="26"/>
          <w:szCs w:val="26"/>
        </w:rPr>
        <w:t xml:space="preserve">научный руководитель Маркова </w:t>
      </w:r>
      <w:r w:rsidR="001E3AB1" w:rsidRPr="008702B1">
        <w:rPr>
          <w:rFonts w:ascii="Times New Roman" w:hAnsi="Times New Roman" w:cs="Times New Roman"/>
          <w:i/>
          <w:sz w:val="26"/>
          <w:szCs w:val="26"/>
        </w:rPr>
        <w:t>Н.Н.</w:t>
      </w:r>
      <w:r w:rsidRPr="008702B1">
        <w:rPr>
          <w:rFonts w:ascii="Times New Roman" w:hAnsi="Times New Roman" w:cs="Times New Roman"/>
          <w:i/>
          <w:sz w:val="26"/>
          <w:szCs w:val="26"/>
        </w:rPr>
        <w:t xml:space="preserve">, </w:t>
      </w:r>
      <w:r w:rsidR="001E3AB1" w:rsidRPr="008702B1">
        <w:rPr>
          <w:rFonts w:ascii="Times New Roman" w:hAnsi="Times New Roman" w:cs="Times New Roman"/>
          <w:i/>
          <w:sz w:val="26"/>
          <w:szCs w:val="26"/>
        </w:rPr>
        <w:t>к.э.н.</w:t>
      </w:r>
      <w:r w:rsidRPr="008702B1">
        <w:rPr>
          <w:rFonts w:ascii="Times New Roman" w:hAnsi="Times New Roman" w:cs="Times New Roman"/>
          <w:i/>
          <w:sz w:val="26"/>
          <w:szCs w:val="26"/>
        </w:rPr>
        <w:t>, преподаватель ГАПОУ КО «</w:t>
      </w:r>
      <w:r w:rsidR="001E3AB1" w:rsidRPr="008702B1">
        <w:rPr>
          <w:rFonts w:ascii="Times New Roman" w:hAnsi="Times New Roman" w:cs="Times New Roman"/>
          <w:i/>
          <w:sz w:val="26"/>
          <w:szCs w:val="26"/>
        </w:rPr>
        <w:t>ККЭТ».</w:t>
      </w:r>
    </w:p>
    <w:p w:rsidR="001E3AB1" w:rsidRPr="008702B1" w:rsidRDefault="001E3AB1" w:rsidP="001E3AB1">
      <w:pPr>
        <w:spacing w:after="0" w:line="240" w:lineRule="auto"/>
        <w:ind w:firstLine="708"/>
        <w:jc w:val="right"/>
        <w:rPr>
          <w:rFonts w:ascii="Times New Roman" w:hAnsi="Times New Roman" w:cs="Times New Roman"/>
          <w:i/>
          <w:sz w:val="26"/>
          <w:szCs w:val="26"/>
        </w:rPr>
      </w:pPr>
    </w:p>
    <w:p w:rsidR="0054051C" w:rsidRPr="008702B1" w:rsidRDefault="0054051C" w:rsidP="0054051C">
      <w:pPr>
        <w:spacing w:after="0" w:line="240" w:lineRule="auto"/>
        <w:ind w:firstLine="708"/>
        <w:jc w:val="both"/>
        <w:rPr>
          <w:rFonts w:ascii="Times New Roman" w:hAnsi="Times New Roman" w:cs="Times New Roman"/>
          <w:b/>
          <w:i/>
          <w:sz w:val="26"/>
          <w:szCs w:val="26"/>
        </w:rPr>
      </w:pPr>
      <w:r w:rsidRPr="008702B1">
        <w:rPr>
          <w:rFonts w:ascii="Times New Roman" w:hAnsi="Times New Roman" w:cs="Times New Roman"/>
          <w:iCs/>
          <w:sz w:val="26"/>
          <w:szCs w:val="26"/>
        </w:rPr>
        <w:t xml:space="preserve">В последнее время поступает много жалоб от потребителей финансовых услуг. В мае 2018 года в Банк России поступило 22,7 тыс. обращений от потребителей финансовых услуг. Из них примерно половина — жалобы на кредитные организации [2].     </w:t>
      </w:r>
    </w:p>
    <w:p w:rsidR="0054051C" w:rsidRPr="008702B1" w:rsidRDefault="0054051C" w:rsidP="0054051C">
      <w:pPr>
        <w:spacing w:after="0" w:line="240" w:lineRule="auto"/>
        <w:ind w:firstLine="708"/>
        <w:jc w:val="both"/>
        <w:rPr>
          <w:rFonts w:ascii="Times New Roman" w:hAnsi="Times New Roman" w:cs="Times New Roman"/>
          <w:iCs/>
          <w:sz w:val="26"/>
          <w:szCs w:val="26"/>
        </w:rPr>
      </w:pPr>
      <w:r w:rsidRPr="008702B1">
        <w:rPr>
          <w:rFonts w:ascii="Times New Roman" w:hAnsi="Times New Roman" w:cs="Times New Roman"/>
          <w:iCs/>
          <w:sz w:val="26"/>
          <w:szCs w:val="26"/>
        </w:rPr>
        <w:t>Самыми распространенными проблемами, с которыми сталкиваются потребители финансовых услуг, являются:</w:t>
      </w:r>
    </w:p>
    <w:p w:rsidR="0054051C" w:rsidRPr="008702B1" w:rsidRDefault="0054051C" w:rsidP="0054051C">
      <w:pPr>
        <w:numPr>
          <w:ilvl w:val="0"/>
          <w:numId w:val="5"/>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навязывание дополнительных услуг (например, обязательное приобретение страхового полиса при получении кредита);</w:t>
      </w:r>
    </w:p>
    <w:p w:rsidR="0054051C" w:rsidRPr="008702B1" w:rsidRDefault="0054051C" w:rsidP="0054051C">
      <w:pPr>
        <w:numPr>
          <w:ilvl w:val="0"/>
          <w:numId w:val="5"/>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невозможность предварительного изучения договора перед его подписанием;</w:t>
      </w:r>
    </w:p>
    <w:p w:rsidR="0054051C" w:rsidRPr="008702B1" w:rsidRDefault="0054051C" w:rsidP="0054051C">
      <w:pPr>
        <w:numPr>
          <w:ilvl w:val="0"/>
          <w:numId w:val="5"/>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недобросовестная реклама, которая не сообщает обо всех значимых условиях продукта и вводит потребителя в заблуждение;</w:t>
      </w:r>
    </w:p>
    <w:p w:rsidR="0054051C" w:rsidRPr="008702B1" w:rsidRDefault="0054051C" w:rsidP="0054051C">
      <w:pPr>
        <w:numPr>
          <w:ilvl w:val="0"/>
          <w:numId w:val="5"/>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продажа кредитными организациями страховых инвестиционных продуктов под видом депозита, защищенного государственной системой страхования вкладов;                                       </w:t>
      </w:r>
    </w:p>
    <w:p w:rsidR="0054051C" w:rsidRPr="008702B1" w:rsidRDefault="0054051C" w:rsidP="0054051C">
      <w:pPr>
        <w:numPr>
          <w:ilvl w:val="0"/>
          <w:numId w:val="5"/>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увеличение кредитного лимита по карте без уведомления заемщика;</w:t>
      </w:r>
    </w:p>
    <w:p w:rsidR="0054051C" w:rsidRPr="008702B1" w:rsidRDefault="0054051C" w:rsidP="0054051C">
      <w:pPr>
        <w:numPr>
          <w:ilvl w:val="0"/>
          <w:numId w:val="5"/>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сокрытие от клиента информации о рисках при продаже инвестиционных продуктов.[1]</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Существует десять правил защиты прав потребителя финансовых услуг:</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bCs/>
          <w:sz w:val="26"/>
          <w:szCs w:val="26"/>
        </w:rPr>
        <w:t xml:space="preserve"> 1.Прежде чем подписывать договор, прочтите его и получите полную информацию об условиях. Не покупайте то, чего не понимаете!</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Финансовая организация обязана подробно рассказать вам об услуге. Вы должны получить полную и достоверную информацию об основных параметрах услуги.</w:t>
      </w:r>
    </w:p>
    <w:p w:rsidR="0054051C" w:rsidRPr="008702B1" w:rsidRDefault="0054051C" w:rsidP="0054051C">
      <w:pPr>
        <w:spacing w:after="0" w:line="240" w:lineRule="auto"/>
        <w:ind w:firstLine="708"/>
        <w:jc w:val="both"/>
        <w:rPr>
          <w:rFonts w:ascii="Times New Roman" w:hAnsi="Times New Roman" w:cs="Times New Roman"/>
          <w:bCs/>
          <w:sz w:val="26"/>
          <w:szCs w:val="26"/>
        </w:rPr>
      </w:pPr>
      <w:r w:rsidRPr="008702B1">
        <w:rPr>
          <w:rFonts w:ascii="Times New Roman" w:hAnsi="Times New Roman" w:cs="Times New Roman"/>
          <w:bCs/>
          <w:sz w:val="26"/>
          <w:szCs w:val="26"/>
        </w:rPr>
        <w:t xml:space="preserve">  2.Особое внимание обращайте на мелкий шрифт в документах.</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Если часть документа, который предлагает вам финансовая организация, напечатана мелким шрифтом, ее надо прочитать с особым вниманием. Скорее всего, именно там могут содержаться условия, незнание которых может привести к проблемам.</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bCs/>
          <w:sz w:val="26"/>
          <w:szCs w:val="26"/>
        </w:rPr>
        <w:t xml:space="preserve">  3.Сравнивайте разные предложения. Слышите о выгодах – выясняйте, каковы сопутствующие затраты</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Финансовые организации конкурируют между собой и привлекают клиентов, стремясь предложить более выгодные условия, чем у других. Если вы выслушаете у нескольких конкурентов, как они хвалят свои услуги и критикуют чужие, вам будет легче судить об этих услугах самостоятельно.</w:t>
      </w:r>
    </w:p>
    <w:p w:rsidR="0054051C" w:rsidRPr="008702B1" w:rsidRDefault="0054051C" w:rsidP="0054051C">
      <w:pPr>
        <w:spacing w:after="0" w:line="240" w:lineRule="auto"/>
        <w:ind w:firstLine="708"/>
        <w:jc w:val="both"/>
        <w:rPr>
          <w:rFonts w:ascii="Times New Roman" w:hAnsi="Times New Roman" w:cs="Times New Roman"/>
          <w:bCs/>
          <w:sz w:val="26"/>
          <w:szCs w:val="26"/>
        </w:rPr>
      </w:pPr>
      <w:r w:rsidRPr="008702B1">
        <w:rPr>
          <w:rFonts w:ascii="Times New Roman" w:hAnsi="Times New Roman" w:cs="Times New Roman"/>
          <w:bCs/>
          <w:sz w:val="26"/>
          <w:szCs w:val="26"/>
        </w:rPr>
        <w:t xml:space="preserve">  4.Отказывайтесь от дополнительных услуг, если они вам не нужны</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lastRenderedPageBreak/>
        <w:t>Вам часто могут в комплекте с основной услугой предлагать несколько дополнительных. Всегда замечайте, когда это происходит, и думайте о каждой услуге отдельно, нужна ли она вам. Финансовые организации не имеют права отказывать вам в основной услуге, если вы не хотите приобретать дополнительную. Поэтому готовых решений здесь нет, и надо всегда учитывать конкретные обстоятельства.</w:t>
      </w:r>
    </w:p>
    <w:p w:rsidR="0054051C" w:rsidRPr="008702B1" w:rsidRDefault="0054051C" w:rsidP="0054051C">
      <w:pPr>
        <w:spacing w:after="0" w:line="240" w:lineRule="auto"/>
        <w:ind w:firstLine="708"/>
        <w:jc w:val="both"/>
        <w:rPr>
          <w:rFonts w:ascii="Times New Roman" w:hAnsi="Times New Roman" w:cs="Times New Roman"/>
          <w:bCs/>
          <w:sz w:val="26"/>
          <w:szCs w:val="26"/>
        </w:rPr>
      </w:pPr>
      <w:r w:rsidRPr="008702B1">
        <w:rPr>
          <w:rFonts w:ascii="Times New Roman" w:hAnsi="Times New Roman" w:cs="Times New Roman"/>
          <w:bCs/>
          <w:sz w:val="26"/>
          <w:szCs w:val="26"/>
        </w:rPr>
        <w:t xml:space="preserve">  5.Ваши персональные данные: сообщайте только правду, надежным    людям, в надежных местах</w:t>
      </w:r>
    </w:p>
    <w:p w:rsidR="0054051C" w:rsidRPr="008702B1" w:rsidRDefault="0054051C" w:rsidP="0054051C">
      <w:pPr>
        <w:spacing w:after="0" w:line="240" w:lineRule="auto"/>
        <w:ind w:firstLine="708"/>
        <w:jc w:val="both"/>
        <w:rPr>
          <w:rFonts w:ascii="Times New Roman" w:hAnsi="Times New Roman" w:cs="Times New Roman"/>
          <w:bCs/>
          <w:sz w:val="26"/>
          <w:szCs w:val="26"/>
        </w:rPr>
      </w:pPr>
      <w:r w:rsidRPr="008702B1">
        <w:rPr>
          <w:rFonts w:ascii="Times New Roman" w:hAnsi="Times New Roman" w:cs="Times New Roman"/>
          <w:bCs/>
          <w:sz w:val="26"/>
          <w:szCs w:val="26"/>
        </w:rPr>
        <w:t xml:space="preserve">  6.Храните копии всех документов</w:t>
      </w:r>
    </w:p>
    <w:p w:rsidR="0054051C" w:rsidRPr="008702B1" w:rsidRDefault="0054051C" w:rsidP="0054051C">
      <w:pPr>
        <w:spacing w:after="0" w:line="240" w:lineRule="auto"/>
        <w:ind w:firstLine="708"/>
        <w:jc w:val="both"/>
        <w:rPr>
          <w:rFonts w:ascii="Times New Roman" w:hAnsi="Times New Roman" w:cs="Times New Roman"/>
          <w:bCs/>
          <w:sz w:val="26"/>
          <w:szCs w:val="26"/>
        </w:rPr>
      </w:pPr>
      <w:r w:rsidRPr="008702B1">
        <w:rPr>
          <w:rFonts w:ascii="Times New Roman" w:hAnsi="Times New Roman" w:cs="Times New Roman"/>
          <w:bCs/>
          <w:sz w:val="26"/>
          <w:szCs w:val="26"/>
        </w:rPr>
        <w:t xml:space="preserve">  7.Если у вас возникли проблемы с исполнением обязательств – пытайтесь договориться с финансовой организацией</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Если вы, заключая договор с финансовой организацией, все просчитали, хорошо подумали, с течением времени ситуация может измениться. Не затягивайте проблему – сразу обращайтесь к финансовой организации, с которой у вас заключен договор. Честно расскажите о своих проблемах и постарайтесь прийти к взаимовыгодному решению.</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bCs/>
          <w:sz w:val="26"/>
          <w:szCs w:val="26"/>
        </w:rPr>
        <w:t xml:space="preserve">   8.Если организация нарушила свои обязательства, требуйте от нее исправить нарушения</w:t>
      </w:r>
    </w:p>
    <w:p w:rsidR="0054051C" w:rsidRPr="008702B1" w:rsidRDefault="0054051C" w:rsidP="0054051C">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bCs/>
          <w:sz w:val="26"/>
          <w:szCs w:val="26"/>
        </w:rPr>
        <w:t xml:space="preserve">   9.Если ваши права нарушены, и переговоры не помогли - обращайтесь в суд по месту жительства. Вы имеет право на возмещение ущерба и моральную компенсацию</w:t>
      </w:r>
    </w:p>
    <w:p w:rsidR="0054051C" w:rsidRPr="008702B1" w:rsidRDefault="0054051C" w:rsidP="0054051C">
      <w:pPr>
        <w:spacing w:after="0" w:line="240" w:lineRule="auto"/>
        <w:ind w:firstLine="708"/>
        <w:jc w:val="both"/>
        <w:rPr>
          <w:rFonts w:ascii="Times New Roman" w:hAnsi="Times New Roman" w:cs="Times New Roman"/>
          <w:bCs/>
          <w:sz w:val="26"/>
          <w:szCs w:val="26"/>
        </w:rPr>
      </w:pPr>
      <w:r w:rsidRPr="008702B1">
        <w:rPr>
          <w:rFonts w:ascii="Times New Roman" w:hAnsi="Times New Roman" w:cs="Times New Roman"/>
          <w:bCs/>
          <w:sz w:val="26"/>
          <w:szCs w:val="26"/>
        </w:rPr>
        <w:t xml:space="preserve">  10.Если финансовая организация нарушает ваши права, жалуйтесь в государственные регулирующие органы (Роспотребнадзор, Банк России, ФАС)[3].</w:t>
      </w:r>
    </w:p>
    <w:p w:rsidR="00B132A2" w:rsidRPr="008702B1" w:rsidRDefault="0054051C" w:rsidP="00B132A2">
      <w:pPr>
        <w:spacing w:after="0" w:line="240" w:lineRule="auto"/>
        <w:ind w:firstLine="708"/>
        <w:jc w:val="both"/>
        <w:rPr>
          <w:rFonts w:ascii="Times New Roman" w:hAnsi="Times New Roman" w:cs="Times New Roman"/>
          <w:bCs/>
          <w:sz w:val="26"/>
          <w:szCs w:val="26"/>
        </w:rPr>
      </w:pPr>
      <w:r w:rsidRPr="008702B1">
        <w:rPr>
          <w:rFonts w:ascii="Times New Roman" w:hAnsi="Times New Roman" w:cs="Times New Roman"/>
          <w:bCs/>
          <w:sz w:val="26"/>
          <w:szCs w:val="26"/>
        </w:rPr>
        <w:t xml:space="preserve">       Соблюдая выше перечисленные правила, финансовые потребители не столкнутся с проблемой мошенничества. </w:t>
      </w:r>
    </w:p>
    <w:p w:rsidR="0054051C" w:rsidRPr="008702B1" w:rsidRDefault="0054051C" w:rsidP="00B132A2">
      <w:pPr>
        <w:spacing w:after="0" w:line="240" w:lineRule="auto"/>
        <w:ind w:firstLine="567"/>
        <w:jc w:val="both"/>
        <w:rPr>
          <w:rFonts w:ascii="Times New Roman" w:hAnsi="Times New Roman" w:cs="Times New Roman"/>
          <w:bCs/>
          <w:sz w:val="26"/>
          <w:szCs w:val="26"/>
          <w:lang w:val="en-US"/>
        </w:rPr>
      </w:pPr>
      <w:r w:rsidRPr="008702B1">
        <w:rPr>
          <w:rFonts w:ascii="Times New Roman" w:hAnsi="Times New Roman" w:cs="Times New Roman"/>
          <w:sz w:val="26"/>
          <w:szCs w:val="26"/>
        </w:rPr>
        <w:t xml:space="preserve"> Библиографический список</w:t>
      </w:r>
    </w:p>
    <w:p w:rsidR="0054051C" w:rsidRPr="008702B1" w:rsidRDefault="003208E0" w:rsidP="0054051C">
      <w:pPr>
        <w:numPr>
          <w:ilvl w:val="0"/>
          <w:numId w:val="4"/>
        </w:numPr>
        <w:spacing w:after="0" w:line="240" w:lineRule="auto"/>
        <w:jc w:val="both"/>
        <w:rPr>
          <w:rFonts w:ascii="Times New Roman" w:hAnsi="Times New Roman" w:cs="Times New Roman"/>
          <w:sz w:val="26"/>
          <w:szCs w:val="26"/>
          <w:lang w:val="en-US"/>
        </w:rPr>
      </w:pPr>
      <w:hyperlink r:id="rId45" w:history="1">
        <w:r w:rsidR="0054051C" w:rsidRPr="008702B1">
          <w:rPr>
            <w:rStyle w:val="a3"/>
            <w:rFonts w:ascii="Times New Roman" w:hAnsi="Times New Roman"/>
            <w:color w:val="auto"/>
            <w:sz w:val="26"/>
            <w:szCs w:val="26"/>
            <w:lang w:val="en-US"/>
          </w:rPr>
          <w:t>https://vashifinancy.ru/for-smi/press/news/kak-zashchishchayut-prava-potrebiteley-finansovykh-uslug-v-raznykh-stranakh/</w:t>
        </w:r>
      </w:hyperlink>
    </w:p>
    <w:p w:rsidR="0054051C" w:rsidRPr="008702B1" w:rsidRDefault="003208E0" w:rsidP="0054051C">
      <w:pPr>
        <w:numPr>
          <w:ilvl w:val="0"/>
          <w:numId w:val="4"/>
        </w:numPr>
        <w:spacing w:after="0" w:line="240" w:lineRule="auto"/>
        <w:jc w:val="both"/>
        <w:rPr>
          <w:rFonts w:ascii="Times New Roman" w:hAnsi="Times New Roman" w:cs="Times New Roman"/>
          <w:sz w:val="26"/>
          <w:szCs w:val="26"/>
          <w:lang w:val="en-US"/>
        </w:rPr>
      </w:pPr>
      <w:hyperlink r:id="rId46" w:history="1">
        <w:r w:rsidR="0054051C" w:rsidRPr="008702B1">
          <w:rPr>
            <w:rStyle w:val="a3"/>
            <w:rFonts w:ascii="Times New Roman" w:hAnsi="Times New Roman"/>
            <w:color w:val="auto"/>
            <w:sz w:val="26"/>
            <w:szCs w:val="26"/>
            <w:lang w:val="en-US"/>
          </w:rPr>
          <w:t>http://04.rospotrebnadzor.ru/index.php/consumer-information/faq/3485-170920</w:t>
        </w:r>
      </w:hyperlink>
    </w:p>
    <w:p w:rsidR="0054051C" w:rsidRPr="008702B1" w:rsidRDefault="003208E0" w:rsidP="0054051C">
      <w:pPr>
        <w:numPr>
          <w:ilvl w:val="0"/>
          <w:numId w:val="4"/>
        </w:numPr>
        <w:spacing w:after="0" w:line="240" w:lineRule="auto"/>
        <w:jc w:val="both"/>
        <w:rPr>
          <w:rFonts w:ascii="Times New Roman" w:hAnsi="Times New Roman" w:cs="Times New Roman"/>
          <w:sz w:val="26"/>
          <w:szCs w:val="26"/>
          <w:lang w:val="en-US"/>
        </w:rPr>
      </w:pPr>
      <w:hyperlink r:id="rId47" w:history="1">
        <w:r w:rsidR="0054051C" w:rsidRPr="008702B1">
          <w:rPr>
            <w:rStyle w:val="a3"/>
            <w:rFonts w:ascii="Times New Roman" w:hAnsi="Times New Roman"/>
            <w:color w:val="auto"/>
            <w:sz w:val="26"/>
            <w:szCs w:val="26"/>
            <w:lang w:val="en-US"/>
          </w:rPr>
          <w:t>https://www.fingram39.ru/publications/zashchita-prav-potrebiteley-/3348-finansovye-moshennichestva-i-kak-ot-nikh-uberechsya.html</w:t>
        </w:r>
      </w:hyperlink>
    </w:p>
    <w:p w:rsidR="006D6679" w:rsidRPr="008702B1" w:rsidRDefault="006D6679" w:rsidP="006D6679">
      <w:pPr>
        <w:spacing w:after="0" w:line="240" w:lineRule="auto"/>
        <w:jc w:val="both"/>
        <w:rPr>
          <w:rFonts w:ascii="Times New Roman" w:hAnsi="Times New Roman" w:cs="Times New Roman"/>
          <w:sz w:val="26"/>
          <w:szCs w:val="26"/>
          <w:lang w:val="en-US"/>
        </w:rPr>
      </w:pPr>
    </w:p>
    <w:p w:rsidR="00B17321" w:rsidRPr="008702B1" w:rsidRDefault="00B17321" w:rsidP="009577FE">
      <w:pPr>
        <w:pStyle w:val="1"/>
        <w:rPr>
          <w:rFonts w:cs="Times New Roman"/>
          <w:sz w:val="26"/>
          <w:szCs w:val="26"/>
        </w:rPr>
      </w:pPr>
      <w:bookmarkStart w:id="30" w:name="bookmark423"/>
      <w:bookmarkStart w:id="31" w:name="_Toc6392632"/>
      <w:r w:rsidRPr="008702B1">
        <w:rPr>
          <w:rFonts w:cs="Times New Roman"/>
          <w:sz w:val="26"/>
          <w:szCs w:val="26"/>
        </w:rPr>
        <w:t>СПОСОБ ЗАЩИТЫ ДЕНЕГ НА БАНКОВСКОМ СЧЁТЕ</w:t>
      </w:r>
      <w:bookmarkEnd w:id="30"/>
      <w:bookmarkEnd w:id="31"/>
    </w:p>
    <w:p w:rsidR="00B17321" w:rsidRPr="008702B1" w:rsidRDefault="00B17321" w:rsidP="00B17321">
      <w:pPr>
        <w:spacing w:after="0" w:line="240" w:lineRule="auto"/>
        <w:jc w:val="center"/>
        <w:rPr>
          <w:rFonts w:ascii="Times New Roman" w:hAnsi="Times New Roman" w:cs="Times New Roman"/>
          <w:b/>
          <w:bCs/>
          <w:sz w:val="26"/>
          <w:szCs w:val="26"/>
        </w:rPr>
      </w:pPr>
    </w:p>
    <w:p w:rsidR="00B132A2" w:rsidRPr="008702B1" w:rsidRDefault="00D4330C" w:rsidP="00D4330C">
      <w:pPr>
        <w:spacing w:after="0" w:line="240" w:lineRule="auto"/>
        <w:jc w:val="right"/>
        <w:rPr>
          <w:rFonts w:ascii="Times New Roman" w:hAnsi="Times New Roman" w:cs="Times New Roman"/>
          <w:bCs/>
          <w:i/>
          <w:color w:val="000000" w:themeColor="text1"/>
          <w:sz w:val="26"/>
          <w:szCs w:val="26"/>
        </w:rPr>
      </w:pPr>
      <w:r w:rsidRPr="008702B1">
        <w:rPr>
          <w:rFonts w:ascii="Times New Roman" w:hAnsi="Times New Roman" w:cs="Times New Roman"/>
          <w:b/>
          <w:bCs/>
          <w:sz w:val="26"/>
          <w:szCs w:val="26"/>
        </w:rPr>
        <w:t xml:space="preserve"> </w:t>
      </w:r>
      <w:r w:rsidRPr="008702B1">
        <w:rPr>
          <w:rFonts w:ascii="Times New Roman" w:hAnsi="Times New Roman" w:cs="Times New Roman"/>
          <w:bCs/>
          <w:i/>
          <w:color w:val="000000" w:themeColor="text1"/>
          <w:sz w:val="26"/>
          <w:szCs w:val="26"/>
        </w:rPr>
        <w:t>Мовсесян А.Г., БД-32</w:t>
      </w:r>
    </w:p>
    <w:p w:rsidR="00D4330C" w:rsidRPr="008702B1" w:rsidRDefault="00D4330C" w:rsidP="00D4330C">
      <w:pPr>
        <w:autoSpaceDE w:val="0"/>
        <w:autoSpaceDN w:val="0"/>
        <w:adjustRightInd w:val="0"/>
        <w:spacing w:after="0" w:line="240" w:lineRule="auto"/>
        <w:jc w:val="right"/>
        <w:rPr>
          <w:rFonts w:ascii="Times New Roman" w:hAnsi="Times New Roman" w:cs="Times New Roman"/>
          <w:bCs/>
          <w:i/>
          <w:color w:val="000000" w:themeColor="text1"/>
          <w:sz w:val="26"/>
          <w:szCs w:val="26"/>
        </w:rPr>
      </w:pPr>
      <w:r w:rsidRPr="008702B1">
        <w:rPr>
          <w:rFonts w:ascii="Times New Roman" w:hAnsi="Times New Roman" w:cs="Times New Roman"/>
          <w:bCs/>
          <w:i/>
          <w:color w:val="000000" w:themeColor="text1"/>
          <w:sz w:val="26"/>
          <w:szCs w:val="26"/>
        </w:rPr>
        <w:t>38.02.07 «Банковское дело»,</w:t>
      </w:r>
    </w:p>
    <w:p w:rsidR="00B17321" w:rsidRPr="008702B1" w:rsidRDefault="00B17321" w:rsidP="00D4330C">
      <w:pPr>
        <w:spacing w:after="0" w:line="240" w:lineRule="auto"/>
        <w:jc w:val="right"/>
        <w:rPr>
          <w:rFonts w:ascii="Times New Roman" w:hAnsi="Times New Roman" w:cs="Times New Roman"/>
          <w:i/>
          <w:color w:val="000000" w:themeColor="text1"/>
          <w:sz w:val="26"/>
          <w:szCs w:val="26"/>
        </w:rPr>
      </w:pPr>
      <w:r w:rsidRPr="008702B1">
        <w:rPr>
          <w:rFonts w:ascii="Times New Roman" w:hAnsi="Times New Roman" w:cs="Times New Roman"/>
          <w:i/>
          <w:color w:val="000000" w:themeColor="text1"/>
          <w:sz w:val="26"/>
          <w:szCs w:val="26"/>
        </w:rPr>
        <w:t>научный руководитель Грибов А.А., преподаватель ГАПОУ КО «ККЭТ».</w:t>
      </w:r>
    </w:p>
    <w:p w:rsidR="00B17321" w:rsidRPr="008702B1" w:rsidRDefault="00B17321" w:rsidP="00B17321">
      <w:pPr>
        <w:spacing w:after="0" w:line="240" w:lineRule="auto"/>
        <w:jc w:val="right"/>
        <w:rPr>
          <w:rFonts w:ascii="Times New Roman" w:hAnsi="Times New Roman" w:cs="Times New Roman"/>
          <w:i/>
          <w:sz w:val="26"/>
          <w:szCs w:val="26"/>
        </w:rPr>
      </w:pPr>
    </w:p>
    <w:p w:rsidR="00B17321" w:rsidRPr="008702B1" w:rsidRDefault="00B17321" w:rsidP="00B1732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 xml:space="preserve">В </w:t>
      </w:r>
      <w:r w:rsidR="00C66BB3" w:rsidRPr="008702B1">
        <w:rPr>
          <w:rFonts w:ascii="Times New Roman" w:hAnsi="Times New Roman" w:cs="Times New Roman"/>
          <w:sz w:val="26"/>
          <w:szCs w:val="26"/>
        </w:rPr>
        <w:t>квартале</w:t>
      </w:r>
      <w:r w:rsidRPr="008702B1">
        <w:rPr>
          <w:rFonts w:ascii="Times New Roman" w:hAnsi="Times New Roman" w:cs="Times New Roman"/>
          <w:sz w:val="26"/>
          <w:szCs w:val="26"/>
        </w:rPr>
        <w:t xml:space="preserve"> 2019 года мошенники похитили с банковских карт россиян в три раза меньше денег, чем за аналогичный период прошлого го</w:t>
      </w:r>
      <w:r w:rsidRPr="008702B1">
        <w:rPr>
          <w:rFonts w:ascii="Times New Roman" w:hAnsi="Times New Roman" w:cs="Times New Roman"/>
          <w:sz w:val="26"/>
          <w:szCs w:val="26"/>
        </w:rPr>
        <w:softHyphen/>
        <w:t>да (из сводки зам. начальника главного управления безопасности и защиты информации ЦБ РФ Артема Сычева). Тогда этот показатель составил чуть более 1 млрд. рублей. По его словам, снизить потери граждан удалось за счет повышения защиты при онлайн-переводах денег, эффективного со</w:t>
      </w:r>
      <w:r w:rsidRPr="008702B1">
        <w:rPr>
          <w:rFonts w:ascii="Times New Roman" w:hAnsi="Times New Roman" w:cs="Times New Roman"/>
          <w:sz w:val="26"/>
          <w:szCs w:val="26"/>
        </w:rPr>
        <w:softHyphen/>
        <w:t>трудничества банков правоохранительных органов и улучшения работы подразделений, занимающихся защитой кредитных учреждений от компь</w:t>
      </w:r>
      <w:r w:rsidRPr="008702B1">
        <w:rPr>
          <w:rFonts w:ascii="Times New Roman" w:hAnsi="Times New Roman" w:cs="Times New Roman"/>
          <w:sz w:val="26"/>
          <w:szCs w:val="26"/>
        </w:rPr>
        <w:softHyphen/>
        <w:t>ютерных атак.</w:t>
      </w:r>
    </w:p>
    <w:p w:rsidR="00B17321" w:rsidRPr="008702B1" w:rsidRDefault="00B17321" w:rsidP="00B1732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Между тем мошенники постоянно совершенствуют навыки воровства средств с карт. Число их потенциальных жертв растет: по данным аналити</w:t>
      </w:r>
      <w:r w:rsidRPr="008702B1">
        <w:rPr>
          <w:rFonts w:ascii="Times New Roman" w:hAnsi="Times New Roman" w:cs="Times New Roman"/>
          <w:sz w:val="26"/>
          <w:szCs w:val="26"/>
        </w:rPr>
        <w:softHyphen/>
        <w:t>ческого центра НАФИ, уже семь из десяти россиян пользуются ”пласти</w:t>
      </w:r>
      <w:r w:rsidRPr="008702B1">
        <w:rPr>
          <w:rFonts w:ascii="Times New Roman" w:hAnsi="Times New Roman" w:cs="Times New Roman"/>
          <w:sz w:val="26"/>
          <w:szCs w:val="26"/>
        </w:rPr>
        <w:softHyphen/>
        <w:t>ком”.</w:t>
      </w:r>
    </w:p>
    <w:p w:rsidR="00B17321" w:rsidRPr="008702B1" w:rsidRDefault="00B17321" w:rsidP="00B1732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Эксперты выделили наиболее популярные способы хищений с банков</w:t>
      </w:r>
      <w:r w:rsidRPr="008702B1">
        <w:rPr>
          <w:rFonts w:ascii="Times New Roman" w:hAnsi="Times New Roman" w:cs="Times New Roman"/>
          <w:sz w:val="26"/>
          <w:szCs w:val="26"/>
        </w:rPr>
        <w:softHyphen/>
        <w:t>ских карт:</w:t>
      </w:r>
      <w:r w:rsidRPr="008702B1">
        <w:rPr>
          <w:rFonts w:ascii="Times New Roman" w:hAnsi="Times New Roman" w:cs="Times New Roman"/>
          <w:bCs/>
          <w:sz w:val="26"/>
          <w:szCs w:val="26"/>
        </w:rPr>
        <w:t xml:space="preserve"> </w:t>
      </w:r>
      <w:r w:rsidR="00F52D84" w:rsidRPr="008702B1">
        <w:rPr>
          <w:rFonts w:ascii="Times New Roman" w:hAnsi="Times New Roman" w:cs="Times New Roman"/>
          <w:bCs/>
          <w:sz w:val="26"/>
          <w:szCs w:val="26"/>
        </w:rPr>
        <w:tab/>
      </w:r>
      <w:r w:rsidRPr="008702B1">
        <w:rPr>
          <w:rFonts w:ascii="Times New Roman" w:hAnsi="Times New Roman" w:cs="Times New Roman"/>
          <w:bCs/>
          <w:sz w:val="26"/>
          <w:szCs w:val="26"/>
        </w:rPr>
        <w:t>Бесконтактная кража.</w:t>
      </w:r>
      <w:r w:rsidRPr="008702B1">
        <w:rPr>
          <w:rFonts w:ascii="Times New Roman" w:hAnsi="Times New Roman" w:cs="Times New Roman"/>
          <w:sz w:val="26"/>
          <w:szCs w:val="26"/>
        </w:rPr>
        <w:t xml:space="preserve"> Чтобы лишиться денег, находящихся на карте, не нужно даже доставать ее из кошелька. Дело в том, что для ускоре</w:t>
      </w:r>
      <w:r w:rsidRPr="008702B1">
        <w:rPr>
          <w:rFonts w:ascii="Times New Roman" w:hAnsi="Times New Roman" w:cs="Times New Roman"/>
          <w:sz w:val="26"/>
          <w:szCs w:val="26"/>
        </w:rPr>
        <w:softHyphen/>
        <w:t xml:space="preserve">ния и упрощения безналичной оплаты </w:t>
      </w:r>
      <w:r w:rsidRPr="008702B1">
        <w:rPr>
          <w:rFonts w:ascii="Times New Roman" w:hAnsi="Times New Roman" w:cs="Times New Roman"/>
          <w:sz w:val="26"/>
          <w:szCs w:val="26"/>
        </w:rPr>
        <w:lastRenderedPageBreak/>
        <w:t xml:space="preserve">покупок платежные системы </w:t>
      </w:r>
      <w:r w:rsidRPr="008702B1">
        <w:rPr>
          <w:rFonts w:ascii="Times New Roman" w:hAnsi="Times New Roman" w:cs="Times New Roman"/>
          <w:sz w:val="26"/>
          <w:szCs w:val="26"/>
          <w:lang w:val="en-US"/>
        </w:rPr>
        <w:t>VISA</w:t>
      </w:r>
      <w:r w:rsidRPr="008702B1">
        <w:rPr>
          <w:rFonts w:ascii="Times New Roman" w:hAnsi="Times New Roman" w:cs="Times New Roman"/>
          <w:sz w:val="26"/>
          <w:szCs w:val="26"/>
        </w:rPr>
        <w:t xml:space="preserve"> (</w:t>
      </w:r>
      <w:proofErr w:type="spellStart"/>
      <w:r w:rsidRPr="008702B1">
        <w:rPr>
          <w:rFonts w:ascii="Times New Roman" w:hAnsi="Times New Roman" w:cs="Times New Roman"/>
          <w:sz w:val="26"/>
          <w:szCs w:val="26"/>
        </w:rPr>
        <w:t>Рау</w:t>
      </w:r>
      <w:proofErr w:type="spellEnd"/>
      <w:r w:rsidRPr="008702B1">
        <w:rPr>
          <w:rFonts w:ascii="Times New Roman" w:hAnsi="Times New Roman" w:cs="Times New Roman"/>
          <w:sz w:val="26"/>
          <w:szCs w:val="26"/>
          <w:lang w:val="en-US"/>
        </w:rPr>
        <w:t>W</w:t>
      </w:r>
      <w:r w:rsidRPr="008702B1">
        <w:rPr>
          <w:rFonts w:ascii="Times New Roman" w:hAnsi="Times New Roman" w:cs="Times New Roman"/>
          <w:sz w:val="26"/>
          <w:szCs w:val="26"/>
        </w:rPr>
        <w:t>а</w:t>
      </w:r>
      <w:r w:rsidRPr="008702B1">
        <w:rPr>
          <w:rFonts w:ascii="Times New Roman" w:hAnsi="Times New Roman" w:cs="Times New Roman"/>
          <w:sz w:val="26"/>
          <w:szCs w:val="26"/>
          <w:lang w:val="en-US"/>
        </w:rPr>
        <w:t>v</w:t>
      </w:r>
      <w:r w:rsidRPr="008702B1">
        <w:rPr>
          <w:rFonts w:ascii="Times New Roman" w:hAnsi="Times New Roman" w:cs="Times New Roman"/>
          <w:sz w:val="26"/>
          <w:szCs w:val="26"/>
        </w:rPr>
        <w:t xml:space="preserve">е) и </w:t>
      </w:r>
      <w:proofErr w:type="spellStart"/>
      <w:r w:rsidRPr="008702B1">
        <w:rPr>
          <w:rFonts w:ascii="Times New Roman" w:hAnsi="Times New Roman" w:cs="Times New Roman"/>
          <w:sz w:val="26"/>
          <w:szCs w:val="26"/>
        </w:rPr>
        <w:t>Ма</w:t>
      </w:r>
      <w:r w:rsidRPr="008702B1">
        <w:rPr>
          <w:rFonts w:ascii="Times New Roman" w:hAnsi="Times New Roman" w:cs="Times New Roman"/>
          <w:sz w:val="26"/>
          <w:szCs w:val="26"/>
          <w:lang w:val="en-US"/>
        </w:rPr>
        <w:t>st</w:t>
      </w:r>
      <w:r w:rsidR="00EB72BF" w:rsidRPr="008702B1">
        <w:rPr>
          <w:rFonts w:ascii="Times New Roman" w:hAnsi="Times New Roman" w:cs="Times New Roman"/>
          <w:sz w:val="26"/>
          <w:szCs w:val="26"/>
        </w:rPr>
        <w:t>ег</w:t>
      </w:r>
      <w:proofErr w:type="spellEnd"/>
      <w:r w:rsidR="00EB72BF" w:rsidRPr="008702B1">
        <w:rPr>
          <w:rFonts w:ascii="Times New Roman" w:hAnsi="Times New Roman" w:cs="Times New Roman"/>
          <w:sz w:val="26"/>
          <w:szCs w:val="26"/>
          <w:lang w:val="en-US"/>
        </w:rPr>
        <w:t>C</w:t>
      </w:r>
      <w:r w:rsidRPr="008702B1">
        <w:rPr>
          <w:rFonts w:ascii="Times New Roman" w:hAnsi="Times New Roman" w:cs="Times New Roman"/>
          <w:sz w:val="26"/>
          <w:szCs w:val="26"/>
        </w:rPr>
        <w:t>а</w:t>
      </w:r>
      <w:proofErr w:type="spellStart"/>
      <w:r w:rsidRPr="008702B1">
        <w:rPr>
          <w:rFonts w:ascii="Times New Roman" w:hAnsi="Times New Roman" w:cs="Times New Roman"/>
          <w:sz w:val="26"/>
          <w:szCs w:val="26"/>
          <w:lang w:val="en-US"/>
        </w:rPr>
        <w:t>rd</w:t>
      </w:r>
      <w:proofErr w:type="spellEnd"/>
      <w:r w:rsidRPr="008702B1">
        <w:rPr>
          <w:rFonts w:ascii="Times New Roman" w:hAnsi="Times New Roman" w:cs="Times New Roman"/>
          <w:sz w:val="26"/>
          <w:szCs w:val="26"/>
        </w:rPr>
        <w:t xml:space="preserve"> (</w:t>
      </w:r>
      <w:proofErr w:type="spellStart"/>
      <w:r w:rsidRPr="008702B1">
        <w:rPr>
          <w:rFonts w:ascii="Times New Roman" w:hAnsi="Times New Roman" w:cs="Times New Roman"/>
          <w:sz w:val="26"/>
          <w:szCs w:val="26"/>
        </w:rPr>
        <w:t>РауРа</w:t>
      </w:r>
      <w:r w:rsidRPr="008702B1">
        <w:rPr>
          <w:rFonts w:ascii="Times New Roman" w:hAnsi="Times New Roman" w:cs="Times New Roman"/>
          <w:sz w:val="26"/>
          <w:szCs w:val="26"/>
          <w:lang w:val="en-US"/>
        </w:rPr>
        <w:t>ss</w:t>
      </w:r>
      <w:proofErr w:type="spellEnd"/>
      <w:r w:rsidRPr="008702B1">
        <w:rPr>
          <w:rFonts w:ascii="Times New Roman" w:hAnsi="Times New Roman" w:cs="Times New Roman"/>
          <w:sz w:val="26"/>
          <w:szCs w:val="26"/>
        </w:rPr>
        <w:t>) разработали технологии бесконтактной оплаты. Специальные терминалы для бесконтактных платежей чаще всего бывают оснащены торговые автоматы, платные автодороги, турникеты, ав</w:t>
      </w:r>
      <w:r w:rsidRPr="008702B1">
        <w:rPr>
          <w:rFonts w:ascii="Times New Roman" w:hAnsi="Times New Roman" w:cs="Times New Roman"/>
          <w:sz w:val="26"/>
          <w:szCs w:val="26"/>
        </w:rPr>
        <w:softHyphen/>
        <w:t xml:space="preserve">тозаправки. </w:t>
      </w:r>
      <w:proofErr w:type="spellStart"/>
      <w:r w:rsidRPr="008702B1">
        <w:rPr>
          <w:rFonts w:ascii="Times New Roman" w:hAnsi="Times New Roman" w:cs="Times New Roman"/>
          <w:sz w:val="26"/>
          <w:szCs w:val="26"/>
        </w:rPr>
        <w:t>РауРа</w:t>
      </w:r>
      <w:r w:rsidRPr="008702B1">
        <w:rPr>
          <w:rFonts w:ascii="Times New Roman" w:hAnsi="Times New Roman" w:cs="Times New Roman"/>
          <w:sz w:val="26"/>
          <w:szCs w:val="26"/>
          <w:lang w:val="en-US"/>
        </w:rPr>
        <w:t>ss</w:t>
      </w:r>
      <w:proofErr w:type="spellEnd"/>
      <w:r w:rsidRPr="008702B1">
        <w:rPr>
          <w:rFonts w:ascii="Times New Roman" w:hAnsi="Times New Roman" w:cs="Times New Roman"/>
          <w:sz w:val="26"/>
          <w:szCs w:val="26"/>
        </w:rPr>
        <w:t xml:space="preserve"> и </w:t>
      </w:r>
      <w:proofErr w:type="spellStart"/>
      <w:r w:rsidRPr="008702B1">
        <w:rPr>
          <w:rFonts w:ascii="Times New Roman" w:hAnsi="Times New Roman" w:cs="Times New Roman"/>
          <w:sz w:val="26"/>
          <w:szCs w:val="26"/>
        </w:rPr>
        <w:t>Рау</w:t>
      </w:r>
      <w:proofErr w:type="spellEnd"/>
      <w:r w:rsidRPr="008702B1">
        <w:rPr>
          <w:rFonts w:ascii="Times New Roman" w:hAnsi="Times New Roman" w:cs="Times New Roman"/>
          <w:sz w:val="26"/>
          <w:szCs w:val="26"/>
          <w:lang w:val="en-US"/>
        </w:rPr>
        <w:t>W</w:t>
      </w:r>
      <w:r w:rsidRPr="008702B1">
        <w:rPr>
          <w:rFonts w:ascii="Times New Roman" w:hAnsi="Times New Roman" w:cs="Times New Roman"/>
          <w:sz w:val="26"/>
          <w:szCs w:val="26"/>
        </w:rPr>
        <w:t>а</w:t>
      </w:r>
      <w:r w:rsidRPr="008702B1">
        <w:rPr>
          <w:rFonts w:ascii="Times New Roman" w:hAnsi="Times New Roman" w:cs="Times New Roman"/>
          <w:sz w:val="26"/>
          <w:szCs w:val="26"/>
          <w:lang w:val="en-US"/>
        </w:rPr>
        <w:t>v</w:t>
      </w:r>
      <w:r w:rsidRPr="008702B1">
        <w:rPr>
          <w:rFonts w:ascii="Times New Roman" w:hAnsi="Times New Roman" w:cs="Times New Roman"/>
          <w:sz w:val="26"/>
          <w:szCs w:val="26"/>
        </w:rPr>
        <w:t>е применяются на картах с чипом и магнит</w:t>
      </w:r>
      <w:r w:rsidRPr="008702B1">
        <w:rPr>
          <w:rFonts w:ascii="Times New Roman" w:hAnsi="Times New Roman" w:cs="Times New Roman"/>
          <w:sz w:val="26"/>
          <w:szCs w:val="26"/>
        </w:rPr>
        <w:softHyphen/>
        <w:t>ной полосой. При расчетах такой картой не нужно вводить ПИН-код и ста</w:t>
      </w:r>
      <w:r w:rsidRPr="008702B1">
        <w:rPr>
          <w:rFonts w:ascii="Times New Roman" w:hAnsi="Times New Roman" w:cs="Times New Roman"/>
          <w:sz w:val="26"/>
          <w:szCs w:val="26"/>
        </w:rPr>
        <w:softHyphen/>
        <w:t>вить подпись на чеке, если сумма покупки небольшая (до 1 тысячи рублей).</w:t>
      </w:r>
    </w:p>
    <w:p w:rsidR="00B17321" w:rsidRPr="008702B1" w:rsidRDefault="00B17321" w:rsidP="00B1732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Терминал с расстояния в несколько десятков сантиметров считывает ин</w:t>
      </w:r>
      <w:r w:rsidRPr="008702B1">
        <w:rPr>
          <w:rFonts w:ascii="Times New Roman" w:hAnsi="Times New Roman" w:cs="Times New Roman"/>
          <w:sz w:val="26"/>
          <w:szCs w:val="26"/>
        </w:rPr>
        <w:softHyphen/>
        <w:t>формацию с карточки и списывает средства.</w:t>
      </w:r>
    </w:p>
    <w:p w:rsidR="00B17321" w:rsidRPr="008702B1" w:rsidRDefault="00B17321" w:rsidP="00B1732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В местах большого скопления людей (в магазинах, транспорте) мошен</w:t>
      </w:r>
      <w:r w:rsidRPr="008702B1">
        <w:rPr>
          <w:rFonts w:ascii="Times New Roman" w:hAnsi="Times New Roman" w:cs="Times New Roman"/>
          <w:sz w:val="26"/>
          <w:szCs w:val="26"/>
        </w:rPr>
        <w:softHyphen/>
        <w:t>ник может прислонить бесконтактный считыватель или Р</w:t>
      </w:r>
      <w:r w:rsidRPr="008702B1">
        <w:rPr>
          <w:rFonts w:ascii="Times New Roman" w:hAnsi="Times New Roman" w:cs="Times New Roman"/>
          <w:sz w:val="26"/>
          <w:szCs w:val="26"/>
          <w:lang w:val="en-US"/>
        </w:rPr>
        <w:t>OS</w:t>
      </w:r>
      <w:r w:rsidRPr="008702B1">
        <w:rPr>
          <w:rFonts w:ascii="Times New Roman" w:hAnsi="Times New Roman" w:cs="Times New Roman"/>
          <w:sz w:val="26"/>
          <w:szCs w:val="26"/>
        </w:rPr>
        <w:t>-терминал к карманам одежды, стенкам сумок. В этот момент деньги с карт у ничего не подозревающих жертв будут списаны.</w:t>
      </w:r>
    </w:p>
    <w:p w:rsidR="00B17321" w:rsidRPr="008702B1" w:rsidRDefault="00B17321" w:rsidP="00B1732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Что делать? Носить кредитки нужно в бумажнике, отсек которого экра</w:t>
      </w:r>
      <w:r w:rsidRPr="008702B1">
        <w:rPr>
          <w:rFonts w:ascii="Times New Roman" w:hAnsi="Times New Roman" w:cs="Times New Roman"/>
          <w:sz w:val="26"/>
          <w:szCs w:val="26"/>
        </w:rPr>
        <w:softHyphen/>
        <w:t>нирован фольгой. Еще можно установить мини</w:t>
      </w:r>
      <w:r w:rsidRPr="008702B1">
        <w:rPr>
          <w:rFonts w:ascii="Times New Roman" w:hAnsi="Times New Roman" w:cs="Times New Roman"/>
          <w:sz w:val="26"/>
          <w:szCs w:val="26"/>
        </w:rPr>
        <w:softHyphen/>
        <w:t>мальный расходный лимит для бесконтактных покупок.</w:t>
      </w:r>
    </w:p>
    <w:p w:rsidR="00B17321" w:rsidRPr="008702B1" w:rsidRDefault="00F52D84" w:rsidP="00B17321">
      <w:pPr>
        <w:spacing w:after="0" w:line="240" w:lineRule="auto"/>
        <w:jc w:val="both"/>
        <w:rPr>
          <w:rFonts w:ascii="Times New Roman" w:hAnsi="Times New Roman" w:cs="Times New Roman"/>
          <w:sz w:val="26"/>
          <w:szCs w:val="26"/>
        </w:rPr>
      </w:pPr>
      <w:r w:rsidRPr="008702B1">
        <w:rPr>
          <w:rFonts w:ascii="Times New Roman" w:hAnsi="Times New Roman" w:cs="Times New Roman"/>
          <w:bCs/>
          <w:sz w:val="26"/>
          <w:szCs w:val="26"/>
        </w:rPr>
        <w:tab/>
      </w:r>
      <w:r w:rsidR="00B17321" w:rsidRPr="008702B1">
        <w:rPr>
          <w:rFonts w:ascii="Times New Roman" w:hAnsi="Times New Roman" w:cs="Times New Roman"/>
          <w:bCs/>
          <w:sz w:val="26"/>
          <w:szCs w:val="26"/>
        </w:rPr>
        <w:t>Подсмотреть из-за плеча.</w:t>
      </w:r>
      <w:r w:rsidR="00B17321" w:rsidRPr="008702B1">
        <w:rPr>
          <w:rFonts w:ascii="Times New Roman" w:hAnsi="Times New Roman" w:cs="Times New Roman"/>
          <w:sz w:val="26"/>
          <w:szCs w:val="26"/>
        </w:rPr>
        <w:t xml:space="preserve"> Самый распространенный способ мошенни</w:t>
      </w:r>
      <w:r w:rsidR="00B17321" w:rsidRPr="008702B1">
        <w:rPr>
          <w:rFonts w:ascii="Times New Roman" w:hAnsi="Times New Roman" w:cs="Times New Roman"/>
          <w:sz w:val="26"/>
          <w:szCs w:val="26"/>
        </w:rPr>
        <w:softHyphen/>
        <w:t>чества с банковскими картами - это кража данных владельца при расчете. Причем опасность представляют не только посторонние мошенники, но и нечистые на руку представители торговли, сферы услуг, сотрудники банка. Схема проста: кассир, заправщик, официант или банковский клерк, которо</w:t>
      </w:r>
      <w:r w:rsidR="00B17321" w:rsidRPr="008702B1">
        <w:rPr>
          <w:rFonts w:ascii="Times New Roman" w:hAnsi="Times New Roman" w:cs="Times New Roman"/>
          <w:sz w:val="26"/>
          <w:szCs w:val="26"/>
        </w:rPr>
        <w:softHyphen/>
        <w:t>му человек передал карту для расчета, может сфотографировать, перепи</w:t>
      </w:r>
      <w:r w:rsidR="00B17321" w:rsidRPr="008702B1">
        <w:rPr>
          <w:rFonts w:ascii="Times New Roman" w:hAnsi="Times New Roman" w:cs="Times New Roman"/>
          <w:sz w:val="26"/>
          <w:szCs w:val="26"/>
        </w:rPr>
        <w:softHyphen/>
        <w:t>сать ее данные или просто запомнить их, чтобы потом совершать платежи в интернете.</w:t>
      </w:r>
    </w:p>
    <w:p w:rsidR="00B17321" w:rsidRPr="008702B1" w:rsidRDefault="00B17321" w:rsidP="00B1732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Что делать? При расчетах не выпускать карту из рук. А для оплаты то</w:t>
      </w:r>
      <w:r w:rsidRPr="008702B1">
        <w:rPr>
          <w:rFonts w:ascii="Times New Roman" w:hAnsi="Times New Roman" w:cs="Times New Roman"/>
          <w:sz w:val="26"/>
          <w:szCs w:val="26"/>
        </w:rPr>
        <w:softHyphen/>
        <w:t>варов в интернете завести отдельную карту, которая будет храниться в не</w:t>
      </w:r>
      <w:r w:rsidRPr="008702B1">
        <w:rPr>
          <w:rFonts w:ascii="Times New Roman" w:hAnsi="Times New Roman" w:cs="Times New Roman"/>
          <w:sz w:val="26"/>
          <w:szCs w:val="26"/>
        </w:rPr>
        <w:softHyphen/>
        <w:t>доступном для посторонних месте. На карте, используемой для покупки че</w:t>
      </w:r>
      <w:r w:rsidRPr="008702B1">
        <w:rPr>
          <w:rFonts w:ascii="Times New Roman" w:hAnsi="Times New Roman" w:cs="Times New Roman"/>
          <w:sz w:val="26"/>
          <w:szCs w:val="26"/>
        </w:rPr>
        <w:softHyphen/>
        <w:t>рез Р</w:t>
      </w:r>
      <w:r w:rsidRPr="008702B1">
        <w:rPr>
          <w:rFonts w:ascii="Times New Roman" w:hAnsi="Times New Roman" w:cs="Times New Roman"/>
          <w:sz w:val="26"/>
          <w:szCs w:val="26"/>
          <w:lang w:val="en-US"/>
        </w:rPr>
        <w:t>OS</w:t>
      </w:r>
      <w:r w:rsidRPr="008702B1">
        <w:rPr>
          <w:rFonts w:ascii="Times New Roman" w:hAnsi="Times New Roman" w:cs="Times New Roman"/>
          <w:sz w:val="26"/>
          <w:szCs w:val="26"/>
        </w:rPr>
        <w:t>-терминалы, заблокировать возможность совершения покупок в Се</w:t>
      </w:r>
      <w:r w:rsidRPr="008702B1">
        <w:rPr>
          <w:rFonts w:ascii="Times New Roman" w:hAnsi="Times New Roman" w:cs="Times New Roman"/>
          <w:sz w:val="26"/>
          <w:szCs w:val="26"/>
        </w:rPr>
        <w:softHyphen/>
        <w:t>ти.</w:t>
      </w:r>
    </w:p>
    <w:p w:rsidR="00B17321" w:rsidRPr="008702B1" w:rsidRDefault="00F52D84" w:rsidP="00B17321">
      <w:pPr>
        <w:spacing w:after="0" w:line="240" w:lineRule="auto"/>
        <w:jc w:val="both"/>
        <w:rPr>
          <w:rFonts w:ascii="Times New Roman" w:hAnsi="Times New Roman" w:cs="Times New Roman"/>
          <w:sz w:val="26"/>
          <w:szCs w:val="26"/>
        </w:rPr>
      </w:pPr>
      <w:r w:rsidRPr="008702B1">
        <w:rPr>
          <w:rFonts w:ascii="Times New Roman" w:hAnsi="Times New Roman" w:cs="Times New Roman"/>
          <w:bCs/>
          <w:sz w:val="26"/>
          <w:szCs w:val="26"/>
        </w:rPr>
        <w:tab/>
      </w:r>
      <w:r w:rsidR="00B17321" w:rsidRPr="008702B1">
        <w:rPr>
          <w:rFonts w:ascii="Times New Roman" w:hAnsi="Times New Roman" w:cs="Times New Roman"/>
          <w:bCs/>
          <w:sz w:val="26"/>
          <w:szCs w:val="26"/>
        </w:rPr>
        <w:t>Списать деньги дважды.</w:t>
      </w:r>
      <w:r w:rsidR="00B17321" w:rsidRPr="008702B1">
        <w:rPr>
          <w:rFonts w:ascii="Times New Roman" w:hAnsi="Times New Roman" w:cs="Times New Roman"/>
          <w:sz w:val="26"/>
          <w:szCs w:val="26"/>
        </w:rPr>
        <w:t xml:space="preserve"> Двойная транзакция - тоже часто используе</w:t>
      </w:r>
      <w:r w:rsidR="00B17321" w:rsidRPr="008702B1">
        <w:rPr>
          <w:rFonts w:ascii="Times New Roman" w:hAnsi="Times New Roman" w:cs="Times New Roman"/>
          <w:sz w:val="26"/>
          <w:szCs w:val="26"/>
        </w:rPr>
        <w:softHyphen/>
        <w:t>мый способ кражи средств. Схема проста: совершая оплату, покупатель пе</w:t>
      </w:r>
      <w:r w:rsidR="00B17321" w:rsidRPr="008702B1">
        <w:rPr>
          <w:rFonts w:ascii="Times New Roman" w:hAnsi="Times New Roman" w:cs="Times New Roman"/>
          <w:sz w:val="26"/>
          <w:szCs w:val="26"/>
        </w:rPr>
        <w:softHyphen/>
        <w:t>редает карту оператору, он вставляет ее в считывающее устройство, клиент вводит ПИН-код, а сотрудник сообщает, что произошла ошибка. Такое дей</w:t>
      </w:r>
      <w:r w:rsidR="00B17321" w:rsidRPr="008702B1">
        <w:rPr>
          <w:rFonts w:ascii="Times New Roman" w:hAnsi="Times New Roman" w:cs="Times New Roman"/>
          <w:sz w:val="26"/>
          <w:szCs w:val="26"/>
        </w:rPr>
        <w:softHyphen/>
        <w:t>ствие может повторяться неоднократно. Но через некоторое время владелец карты обнаруживает, что деньги за покупку списаны дважды. Владельцы карт часто не замечают двойного списания даже при наличии СМС-информирования, считая второе сообщение ошиб</w:t>
      </w:r>
      <w:r w:rsidR="00B17321" w:rsidRPr="008702B1">
        <w:rPr>
          <w:rFonts w:ascii="Times New Roman" w:hAnsi="Times New Roman" w:cs="Times New Roman"/>
          <w:sz w:val="26"/>
          <w:szCs w:val="26"/>
        </w:rPr>
        <w:softHyphen/>
        <w:t>кой или дублем, поскольку суммы совпадают.</w:t>
      </w:r>
    </w:p>
    <w:p w:rsidR="00B17321" w:rsidRPr="008702B1" w:rsidRDefault="00B17321" w:rsidP="00B1732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Что делать? Подключить СМС-оповещения по операциям своей карты. И если человек получит сообщение о том, что транзакция совершена успешно, отказаться от повторной транзакции. При получении СМС о спи</w:t>
      </w:r>
      <w:r w:rsidRPr="008702B1">
        <w:rPr>
          <w:rFonts w:ascii="Times New Roman" w:hAnsi="Times New Roman" w:cs="Times New Roman"/>
          <w:sz w:val="26"/>
          <w:szCs w:val="26"/>
        </w:rPr>
        <w:softHyphen/>
        <w:t>сании со счета одинаковой суммы дважды, нужно обратиться в банк и оспорить операцию.</w:t>
      </w:r>
    </w:p>
    <w:p w:rsidR="00B17321" w:rsidRPr="008702B1" w:rsidRDefault="00F52D84" w:rsidP="00B17321">
      <w:pPr>
        <w:spacing w:after="0" w:line="240" w:lineRule="auto"/>
        <w:jc w:val="both"/>
        <w:rPr>
          <w:rFonts w:ascii="Times New Roman" w:hAnsi="Times New Roman" w:cs="Times New Roman"/>
          <w:sz w:val="26"/>
          <w:szCs w:val="26"/>
        </w:rPr>
      </w:pPr>
      <w:r w:rsidRPr="008702B1">
        <w:rPr>
          <w:rFonts w:ascii="Times New Roman" w:hAnsi="Times New Roman" w:cs="Times New Roman"/>
          <w:bCs/>
          <w:sz w:val="26"/>
          <w:szCs w:val="26"/>
        </w:rPr>
        <w:tab/>
      </w:r>
      <w:r w:rsidR="00B17321" w:rsidRPr="008702B1">
        <w:rPr>
          <w:rFonts w:ascii="Times New Roman" w:hAnsi="Times New Roman" w:cs="Times New Roman"/>
          <w:bCs/>
          <w:sz w:val="26"/>
          <w:szCs w:val="26"/>
        </w:rPr>
        <w:t>Банкомат может быть опасным.</w:t>
      </w:r>
      <w:r w:rsidR="00B17321" w:rsidRPr="008702B1">
        <w:rPr>
          <w:rFonts w:ascii="Times New Roman" w:hAnsi="Times New Roman" w:cs="Times New Roman"/>
          <w:sz w:val="26"/>
          <w:szCs w:val="26"/>
        </w:rPr>
        <w:t xml:space="preserve"> Самым популярным способом хищения данных с карт пользователей считает </w:t>
      </w:r>
      <w:proofErr w:type="spellStart"/>
      <w:r w:rsidR="00B17321" w:rsidRPr="008702B1">
        <w:rPr>
          <w:rFonts w:ascii="Times New Roman" w:hAnsi="Times New Roman" w:cs="Times New Roman"/>
          <w:sz w:val="26"/>
          <w:szCs w:val="26"/>
        </w:rPr>
        <w:t>скимминг</w:t>
      </w:r>
      <w:proofErr w:type="spellEnd"/>
      <w:r w:rsidR="00B17321" w:rsidRPr="008702B1">
        <w:rPr>
          <w:rFonts w:ascii="Times New Roman" w:hAnsi="Times New Roman" w:cs="Times New Roman"/>
          <w:sz w:val="26"/>
          <w:szCs w:val="26"/>
        </w:rPr>
        <w:t xml:space="preserve">. Чуть реже деньги воруют методом фишинга и путем использования вредоносных программ для электронных устройств. При </w:t>
      </w:r>
      <w:proofErr w:type="spellStart"/>
      <w:r w:rsidR="00B17321" w:rsidRPr="008702B1">
        <w:rPr>
          <w:rFonts w:ascii="Times New Roman" w:hAnsi="Times New Roman" w:cs="Times New Roman"/>
          <w:sz w:val="26"/>
          <w:szCs w:val="26"/>
        </w:rPr>
        <w:t>скимминге</w:t>
      </w:r>
      <w:proofErr w:type="spellEnd"/>
      <w:r w:rsidR="00B17321" w:rsidRPr="008702B1">
        <w:rPr>
          <w:rFonts w:ascii="Times New Roman" w:hAnsi="Times New Roman" w:cs="Times New Roman"/>
          <w:sz w:val="26"/>
          <w:szCs w:val="26"/>
        </w:rPr>
        <w:t xml:space="preserve"> (от англ. </w:t>
      </w:r>
      <w:r w:rsidR="00B17321" w:rsidRPr="008702B1">
        <w:rPr>
          <w:rFonts w:ascii="Times New Roman" w:hAnsi="Times New Roman" w:cs="Times New Roman"/>
          <w:sz w:val="26"/>
          <w:szCs w:val="26"/>
          <w:lang w:val="en-US"/>
        </w:rPr>
        <w:t>skim</w:t>
      </w:r>
      <w:r w:rsidR="00B17321" w:rsidRPr="008702B1">
        <w:rPr>
          <w:rFonts w:ascii="Times New Roman" w:hAnsi="Times New Roman" w:cs="Times New Roman"/>
          <w:sz w:val="26"/>
          <w:szCs w:val="26"/>
        </w:rPr>
        <w:t xml:space="preserve"> - бегло прочитывать, скользить) в банкомат на место </w:t>
      </w:r>
      <w:proofErr w:type="spellStart"/>
      <w:r w:rsidR="00B17321" w:rsidRPr="008702B1">
        <w:rPr>
          <w:rFonts w:ascii="Times New Roman" w:hAnsi="Times New Roman" w:cs="Times New Roman"/>
          <w:sz w:val="26"/>
          <w:szCs w:val="26"/>
        </w:rPr>
        <w:t>картоприемника</w:t>
      </w:r>
      <w:proofErr w:type="spellEnd"/>
      <w:r w:rsidR="00B17321" w:rsidRPr="008702B1">
        <w:rPr>
          <w:rFonts w:ascii="Times New Roman" w:hAnsi="Times New Roman" w:cs="Times New Roman"/>
          <w:sz w:val="26"/>
          <w:szCs w:val="26"/>
        </w:rPr>
        <w:t xml:space="preserve"> злоумышленники устанавливают спе</w:t>
      </w:r>
      <w:r w:rsidR="00B17321" w:rsidRPr="008702B1">
        <w:rPr>
          <w:rFonts w:ascii="Times New Roman" w:hAnsi="Times New Roman" w:cs="Times New Roman"/>
          <w:sz w:val="26"/>
          <w:szCs w:val="26"/>
        </w:rPr>
        <w:softHyphen/>
        <w:t xml:space="preserve">циальное устройство - </w:t>
      </w:r>
      <w:proofErr w:type="spellStart"/>
      <w:r w:rsidR="00B17321" w:rsidRPr="008702B1">
        <w:rPr>
          <w:rFonts w:ascii="Times New Roman" w:hAnsi="Times New Roman" w:cs="Times New Roman"/>
          <w:sz w:val="26"/>
          <w:szCs w:val="26"/>
        </w:rPr>
        <w:t>скиммер</w:t>
      </w:r>
      <w:proofErr w:type="spellEnd"/>
      <w:r w:rsidR="00B17321" w:rsidRPr="008702B1">
        <w:rPr>
          <w:rFonts w:ascii="Times New Roman" w:hAnsi="Times New Roman" w:cs="Times New Roman"/>
          <w:sz w:val="26"/>
          <w:szCs w:val="26"/>
        </w:rPr>
        <w:t>. Человек вставляет карту в банкомат, и в этот момент злоумышленники копируют всю нужную информацию с маг</w:t>
      </w:r>
      <w:r w:rsidR="00B17321" w:rsidRPr="008702B1">
        <w:rPr>
          <w:rFonts w:ascii="Times New Roman" w:hAnsi="Times New Roman" w:cs="Times New Roman"/>
          <w:sz w:val="26"/>
          <w:szCs w:val="26"/>
        </w:rPr>
        <w:softHyphen/>
        <w:t>нитной полосы "пластика" для изготовления дубликата. ПИН-код мошен</w:t>
      </w:r>
      <w:r w:rsidR="00B17321" w:rsidRPr="008702B1">
        <w:rPr>
          <w:rFonts w:ascii="Times New Roman" w:hAnsi="Times New Roman" w:cs="Times New Roman"/>
          <w:sz w:val="26"/>
          <w:szCs w:val="26"/>
        </w:rPr>
        <w:softHyphen/>
        <w:t>ники узнают либо при помощи установки специальной накладки на клавиа</w:t>
      </w:r>
      <w:r w:rsidR="00B17321" w:rsidRPr="008702B1">
        <w:rPr>
          <w:rFonts w:ascii="Times New Roman" w:hAnsi="Times New Roman" w:cs="Times New Roman"/>
          <w:sz w:val="26"/>
          <w:szCs w:val="26"/>
        </w:rPr>
        <w:softHyphen/>
        <w:t xml:space="preserve">туру банкомата, либо используют миниатюрную видеокамеру. </w:t>
      </w:r>
      <w:proofErr w:type="spellStart"/>
      <w:r w:rsidR="00B17321" w:rsidRPr="008702B1">
        <w:rPr>
          <w:rFonts w:ascii="Times New Roman" w:hAnsi="Times New Roman" w:cs="Times New Roman"/>
          <w:sz w:val="26"/>
          <w:szCs w:val="26"/>
        </w:rPr>
        <w:t>Скиммер</w:t>
      </w:r>
      <w:proofErr w:type="spellEnd"/>
      <w:r w:rsidR="00B17321" w:rsidRPr="008702B1">
        <w:rPr>
          <w:rFonts w:ascii="Times New Roman" w:hAnsi="Times New Roman" w:cs="Times New Roman"/>
          <w:sz w:val="26"/>
          <w:szCs w:val="26"/>
        </w:rPr>
        <w:t xml:space="preserve"> можно установить не только в банкомат, но и в портативное устройство, которое используется для оплаты счета в магазине или кафе. Потом воры выпускают копии банковских карт, куда наносятся сведения с карт пользо</w:t>
      </w:r>
      <w:r w:rsidR="00B17321" w:rsidRPr="008702B1">
        <w:rPr>
          <w:rFonts w:ascii="Times New Roman" w:hAnsi="Times New Roman" w:cs="Times New Roman"/>
          <w:sz w:val="26"/>
          <w:szCs w:val="26"/>
        </w:rPr>
        <w:softHyphen/>
        <w:t>вателей, вводят полученные коды и переводят деньги на свои счета.</w:t>
      </w:r>
    </w:p>
    <w:p w:rsidR="00B17321" w:rsidRPr="008702B1" w:rsidRDefault="00B17321" w:rsidP="00B1732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lastRenderedPageBreak/>
        <w:tab/>
        <w:t>Что делать? Не снимать деньги в банкоматах, расположенных в отда</w:t>
      </w:r>
      <w:r w:rsidRPr="008702B1">
        <w:rPr>
          <w:rFonts w:ascii="Times New Roman" w:hAnsi="Times New Roman" w:cs="Times New Roman"/>
          <w:sz w:val="26"/>
          <w:szCs w:val="26"/>
        </w:rPr>
        <w:softHyphen/>
        <w:t>ленных и слабоосвещенных местах, потому что такие устройства проще всего оснастить считывателями. В торговых точках желательно оплачивать покупки кредиткой самостоятельно.</w:t>
      </w:r>
    </w:p>
    <w:p w:rsidR="00B17321" w:rsidRPr="008702B1" w:rsidRDefault="00F52D84" w:rsidP="00B17321">
      <w:pPr>
        <w:spacing w:after="0" w:line="240" w:lineRule="auto"/>
        <w:jc w:val="both"/>
        <w:rPr>
          <w:rFonts w:ascii="Times New Roman" w:hAnsi="Times New Roman" w:cs="Times New Roman"/>
          <w:sz w:val="26"/>
          <w:szCs w:val="26"/>
        </w:rPr>
      </w:pPr>
      <w:r w:rsidRPr="008702B1">
        <w:rPr>
          <w:rFonts w:ascii="Times New Roman" w:hAnsi="Times New Roman" w:cs="Times New Roman"/>
          <w:bCs/>
          <w:sz w:val="26"/>
          <w:szCs w:val="26"/>
        </w:rPr>
        <w:tab/>
      </w:r>
      <w:r w:rsidR="00B17321" w:rsidRPr="008702B1">
        <w:rPr>
          <w:rFonts w:ascii="Times New Roman" w:hAnsi="Times New Roman" w:cs="Times New Roman"/>
          <w:bCs/>
          <w:sz w:val="26"/>
          <w:szCs w:val="26"/>
        </w:rPr>
        <w:t>Коды под замком.</w:t>
      </w:r>
      <w:r w:rsidR="00B17321" w:rsidRPr="008702B1">
        <w:rPr>
          <w:rFonts w:ascii="Times New Roman" w:hAnsi="Times New Roman" w:cs="Times New Roman"/>
          <w:sz w:val="26"/>
          <w:szCs w:val="26"/>
        </w:rPr>
        <w:t xml:space="preserve"> Фишинг (от англ. </w:t>
      </w:r>
      <w:r w:rsidR="00B17321" w:rsidRPr="008702B1">
        <w:rPr>
          <w:rFonts w:ascii="Times New Roman" w:hAnsi="Times New Roman" w:cs="Times New Roman"/>
          <w:sz w:val="26"/>
          <w:szCs w:val="26"/>
          <w:lang w:val="en-US"/>
        </w:rPr>
        <w:t>fishing</w:t>
      </w:r>
      <w:r w:rsidR="00B17321" w:rsidRPr="008702B1">
        <w:rPr>
          <w:rFonts w:ascii="Times New Roman" w:hAnsi="Times New Roman" w:cs="Times New Roman"/>
          <w:sz w:val="26"/>
          <w:szCs w:val="26"/>
        </w:rPr>
        <w:t xml:space="preserve"> - выуживание) - один из видов интернет -мошенничества. Задача злоумышленника - узнать у вла</w:t>
      </w:r>
      <w:r w:rsidR="00B17321" w:rsidRPr="008702B1">
        <w:rPr>
          <w:rFonts w:ascii="Times New Roman" w:hAnsi="Times New Roman" w:cs="Times New Roman"/>
          <w:sz w:val="26"/>
          <w:szCs w:val="26"/>
        </w:rPr>
        <w:softHyphen/>
        <w:t>дельца номер карты, ПИН-код, срок ее действия, ПИН-код. "Пользователь сам вводит данные своей карты, поддавшись методам социальной инжене</w:t>
      </w:r>
      <w:r w:rsidR="00B17321" w:rsidRPr="008702B1">
        <w:rPr>
          <w:rFonts w:ascii="Times New Roman" w:hAnsi="Times New Roman" w:cs="Times New Roman"/>
          <w:sz w:val="26"/>
          <w:szCs w:val="26"/>
        </w:rPr>
        <w:softHyphen/>
        <w:t>рии злоумышленников, например, увидев онлайн распродажу авиабилетов и не разобравшись, что она “фейковая”. Иногда мошенники сообщают владельцу о временной блокировке карты. Для ее ак</w:t>
      </w:r>
      <w:r w:rsidR="00B17321" w:rsidRPr="008702B1">
        <w:rPr>
          <w:rFonts w:ascii="Times New Roman" w:hAnsi="Times New Roman" w:cs="Times New Roman"/>
          <w:sz w:val="26"/>
          <w:szCs w:val="26"/>
        </w:rPr>
        <w:softHyphen/>
        <w:t>тивации просят выслать личные данные в СМС-сообщении. Перехват дан</w:t>
      </w:r>
      <w:r w:rsidR="00B17321" w:rsidRPr="008702B1">
        <w:rPr>
          <w:rFonts w:ascii="Times New Roman" w:hAnsi="Times New Roman" w:cs="Times New Roman"/>
          <w:sz w:val="26"/>
          <w:szCs w:val="26"/>
        </w:rPr>
        <w:softHyphen/>
        <w:t>ных пользователей на созданных сайтах-подделках, имитирующих интер</w:t>
      </w:r>
      <w:r w:rsidR="00B17321" w:rsidRPr="008702B1">
        <w:rPr>
          <w:rFonts w:ascii="Times New Roman" w:hAnsi="Times New Roman" w:cs="Times New Roman"/>
          <w:sz w:val="26"/>
          <w:szCs w:val="26"/>
        </w:rPr>
        <w:softHyphen/>
        <w:t>фейс страницы банка - тоже не редкость. Разновидность фишинговых атак, при которых сбор данных (логинов, паролей, данных банковских карт) про</w:t>
      </w:r>
      <w:r w:rsidR="00B17321" w:rsidRPr="008702B1">
        <w:rPr>
          <w:rFonts w:ascii="Times New Roman" w:hAnsi="Times New Roman" w:cs="Times New Roman"/>
          <w:sz w:val="26"/>
          <w:szCs w:val="26"/>
        </w:rPr>
        <w:softHyphen/>
        <w:t xml:space="preserve">изводится по телефону, называется </w:t>
      </w:r>
      <w:proofErr w:type="spellStart"/>
      <w:r w:rsidR="00B17321" w:rsidRPr="008702B1">
        <w:rPr>
          <w:rFonts w:ascii="Times New Roman" w:hAnsi="Times New Roman" w:cs="Times New Roman"/>
          <w:sz w:val="26"/>
          <w:szCs w:val="26"/>
        </w:rPr>
        <w:t>вишингом</w:t>
      </w:r>
      <w:proofErr w:type="spellEnd"/>
      <w:r w:rsidR="00B17321" w:rsidRPr="008702B1">
        <w:rPr>
          <w:rFonts w:ascii="Times New Roman" w:hAnsi="Times New Roman" w:cs="Times New Roman"/>
          <w:sz w:val="26"/>
          <w:szCs w:val="26"/>
        </w:rPr>
        <w:t>.</w:t>
      </w:r>
    </w:p>
    <w:p w:rsidR="00B17321" w:rsidRPr="008702B1" w:rsidRDefault="00B17321" w:rsidP="00B1732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Что делать? Никому не сообщать информацию с карты, свои персо</w:t>
      </w:r>
      <w:r w:rsidRPr="008702B1">
        <w:rPr>
          <w:rFonts w:ascii="Times New Roman" w:hAnsi="Times New Roman" w:cs="Times New Roman"/>
          <w:sz w:val="26"/>
          <w:szCs w:val="26"/>
        </w:rPr>
        <w:softHyphen/>
        <w:t>нальные данные и коды, присланные в СМС. Переходить на сайт интернет - банка только с официального сайта кредитной организации и внимательно следить за адресом в адресной строке. И в любой подозрительной ситуации звонить в банк по номеру телефона, указанному на оборотной стороне кар</w:t>
      </w:r>
      <w:r w:rsidRPr="008702B1">
        <w:rPr>
          <w:rFonts w:ascii="Times New Roman" w:hAnsi="Times New Roman" w:cs="Times New Roman"/>
          <w:sz w:val="26"/>
          <w:szCs w:val="26"/>
        </w:rPr>
        <w:softHyphen/>
        <w:t>ты.</w:t>
      </w:r>
    </w:p>
    <w:p w:rsidR="006D6679" w:rsidRPr="008702B1" w:rsidRDefault="006D6679" w:rsidP="006D6679">
      <w:pPr>
        <w:spacing w:after="0" w:line="240" w:lineRule="auto"/>
        <w:jc w:val="both"/>
        <w:rPr>
          <w:rFonts w:ascii="Times New Roman" w:hAnsi="Times New Roman" w:cs="Times New Roman"/>
          <w:sz w:val="26"/>
          <w:szCs w:val="26"/>
        </w:rPr>
      </w:pPr>
    </w:p>
    <w:p w:rsidR="006D6679" w:rsidRPr="008702B1" w:rsidRDefault="006D6679" w:rsidP="006D6679">
      <w:pPr>
        <w:spacing w:after="0" w:line="240" w:lineRule="auto"/>
        <w:jc w:val="center"/>
        <w:rPr>
          <w:rFonts w:ascii="Times New Roman" w:hAnsi="Times New Roman" w:cs="Times New Roman"/>
          <w:b/>
          <w:sz w:val="26"/>
          <w:szCs w:val="26"/>
        </w:rPr>
      </w:pPr>
    </w:p>
    <w:p w:rsidR="00E126DF" w:rsidRPr="008702B1" w:rsidRDefault="00E126DF" w:rsidP="009577FE">
      <w:pPr>
        <w:pStyle w:val="1"/>
        <w:rPr>
          <w:rFonts w:cs="Times New Roman"/>
          <w:sz w:val="26"/>
          <w:szCs w:val="26"/>
        </w:rPr>
      </w:pPr>
      <w:bookmarkStart w:id="32" w:name="_Toc6392633"/>
      <w:r w:rsidRPr="008702B1">
        <w:rPr>
          <w:rFonts w:cs="Times New Roman"/>
          <w:sz w:val="26"/>
          <w:szCs w:val="26"/>
        </w:rPr>
        <w:t>ОСНОВЫ ФИНАНСОВОЙ БЕЗОПАСНОСТИ В ИНТЕРНЕТЕ</w:t>
      </w:r>
      <w:bookmarkEnd w:id="32"/>
    </w:p>
    <w:p w:rsidR="001A6DCA" w:rsidRPr="008702B1" w:rsidRDefault="001A6DCA" w:rsidP="00E126DF">
      <w:pPr>
        <w:spacing w:after="0" w:line="240" w:lineRule="auto"/>
        <w:jc w:val="center"/>
        <w:rPr>
          <w:rFonts w:ascii="Times New Roman" w:hAnsi="Times New Roman" w:cs="Times New Roman"/>
          <w:b/>
          <w:bCs/>
          <w:sz w:val="26"/>
          <w:szCs w:val="26"/>
        </w:rPr>
      </w:pPr>
    </w:p>
    <w:p w:rsidR="00E126DF" w:rsidRPr="008702B1" w:rsidRDefault="00E126DF" w:rsidP="001A6DCA">
      <w:pPr>
        <w:spacing w:after="0" w:line="240" w:lineRule="auto"/>
        <w:jc w:val="right"/>
        <w:rPr>
          <w:rFonts w:ascii="Times New Roman" w:hAnsi="Times New Roman" w:cs="Times New Roman"/>
          <w:bCs/>
          <w:i/>
          <w:iCs/>
          <w:sz w:val="26"/>
          <w:szCs w:val="26"/>
        </w:rPr>
      </w:pPr>
      <w:r w:rsidRPr="008702B1">
        <w:rPr>
          <w:rFonts w:ascii="Times New Roman" w:hAnsi="Times New Roman" w:cs="Times New Roman"/>
          <w:b/>
          <w:bCs/>
          <w:i/>
          <w:iCs/>
          <w:sz w:val="26"/>
          <w:szCs w:val="26"/>
        </w:rPr>
        <w:tab/>
      </w:r>
      <w:r w:rsidR="001A6DCA" w:rsidRPr="008702B1">
        <w:rPr>
          <w:rFonts w:ascii="Times New Roman" w:hAnsi="Times New Roman" w:cs="Times New Roman"/>
          <w:bCs/>
          <w:i/>
          <w:iCs/>
          <w:sz w:val="26"/>
          <w:szCs w:val="26"/>
        </w:rPr>
        <w:t>Кораблев С.И., 5-ИС,</w:t>
      </w:r>
    </w:p>
    <w:p w:rsidR="001A6DCA" w:rsidRPr="008702B1" w:rsidRDefault="001A6DCA" w:rsidP="001A6DCA">
      <w:pPr>
        <w:spacing w:after="0" w:line="240" w:lineRule="auto"/>
        <w:jc w:val="right"/>
        <w:rPr>
          <w:rFonts w:ascii="Times New Roman" w:hAnsi="Times New Roman" w:cs="Times New Roman"/>
          <w:bCs/>
          <w:i/>
          <w:iCs/>
          <w:sz w:val="26"/>
          <w:szCs w:val="26"/>
        </w:rPr>
      </w:pPr>
      <w:r w:rsidRPr="008702B1">
        <w:rPr>
          <w:rFonts w:ascii="Times New Roman" w:hAnsi="Times New Roman" w:cs="Times New Roman"/>
          <w:bCs/>
          <w:i/>
          <w:iCs/>
          <w:sz w:val="26"/>
          <w:szCs w:val="26"/>
        </w:rPr>
        <w:t>09.02.04 «Информационные системы»</w:t>
      </w:r>
    </w:p>
    <w:p w:rsidR="001A6DCA" w:rsidRPr="008702B1" w:rsidRDefault="001A6DCA" w:rsidP="001A6DCA">
      <w:pPr>
        <w:spacing w:after="0" w:line="240" w:lineRule="auto"/>
        <w:jc w:val="right"/>
        <w:rPr>
          <w:rFonts w:ascii="Times New Roman" w:hAnsi="Times New Roman" w:cs="Times New Roman"/>
          <w:bCs/>
          <w:i/>
          <w:iCs/>
          <w:sz w:val="26"/>
          <w:szCs w:val="26"/>
        </w:rPr>
      </w:pPr>
      <w:r w:rsidRPr="008702B1">
        <w:rPr>
          <w:rFonts w:ascii="Times New Roman" w:hAnsi="Times New Roman" w:cs="Times New Roman"/>
          <w:bCs/>
          <w:i/>
          <w:iCs/>
          <w:sz w:val="26"/>
          <w:szCs w:val="26"/>
        </w:rPr>
        <w:t>научный руководитель Денисова И.А., преподаватель ГАПОУ КО «КТК».</w:t>
      </w:r>
    </w:p>
    <w:p w:rsidR="001A6DCA" w:rsidRPr="008702B1" w:rsidRDefault="001A6DCA" w:rsidP="001A6DCA">
      <w:pPr>
        <w:spacing w:after="0" w:line="240" w:lineRule="auto"/>
        <w:jc w:val="right"/>
        <w:rPr>
          <w:rFonts w:ascii="Times New Roman" w:hAnsi="Times New Roman" w:cs="Times New Roman"/>
          <w:bCs/>
          <w:i/>
          <w:iCs/>
          <w:sz w:val="26"/>
          <w:szCs w:val="26"/>
        </w:rPr>
      </w:pPr>
    </w:p>
    <w:p w:rsidR="00E126DF" w:rsidRPr="008702B1" w:rsidRDefault="00E126DF" w:rsidP="00E126DF">
      <w:pPr>
        <w:spacing w:after="0" w:line="240" w:lineRule="auto"/>
        <w:jc w:val="both"/>
        <w:rPr>
          <w:rFonts w:ascii="Times New Roman" w:hAnsi="Times New Roman" w:cs="Times New Roman"/>
          <w:sz w:val="26"/>
          <w:szCs w:val="26"/>
        </w:rPr>
      </w:pPr>
      <w:r w:rsidRPr="008702B1">
        <w:rPr>
          <w:rFonts w:ascii="Times New Roman" w:hAnsi="Times New Roman" w:cs="Times New Roman"/>
          <w:b/>
          <w:bCs/>
          <w:i/>
          <w:iCs/>
          <w:sz w:val="26"/>
          <w:szCs w:val="26"/>
        </w:rPr>
        <w:tab/>
      </w:r>
      <w:r w:rsidRPr="008702B1">
        <w:rPr>
          <w:rFonts w:ascii="Times New Roman" w:hAnsi="Times New Roman" w:cs="Times New Roman"/>
          <w:sz w:val="26"/>
          <w:szCs w:val="26"/>
        </w:rPr>
        <w:t>Наши персональные и финансовые данные - мишень для мошенников, орудующих не только в реальном мире, но достающих нас по телефону или в Интернете.</w:t>
      </w:r>
    </w:p>
    <w:p w:rsidR="00E126DF" w:rsidRPr="008702B1" w:rsidRDefault="00E126DF" w:rsidP="00E126DF">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Денежные средства с карты могут быть украдены многими способами, например:</w:t>
      </w:r>
    </w:p>
    <w:p w:rsidR="00E126DF" w:rsidRPr="008702B1" w:rsidRDefault="00E126DF" w:rsidP="00E126DF">
      <w:pPr>
        <w:numPr>
          <w:ilvl w:val="7"/>
          <w:numId w:val="39"/>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заражение компьютера. Неважно, используете вы стационарный компьютер, ноутбук, смартфон или планшет - заразить их можно через уяз</w:t>
      </w:r>
      <w:r w:rsidRPr="008702B1">
        <w:rPr>
          <w:rFonts w:ascii="Times New Roman" w:hAnsi="Times New Roman" w:cs="Times New Roman"/>
          <w:sz w:val="26"/>
          <w:szCs w:val="26"/>
        </w:rPr>
        <w:softHyphen/>
        <w:t>вимости операционной системы или установленных вами программ;</w:t>
      </w:r>
    </w:p>
    <w:p w:rsidR="00E126DF" w:rsidRPr="008702B1" w:rsidRDefault="00E126DF" w:rsidP="00E126DF">
      <w:pPr>
        <w:numPr>
          <w:ilvl w:val="7"/>
          <w:numId w:val="39"/>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кража данных прямо в форме оплаты - некоторые крупные сайты и Интернет-магазины взламывают, вставляя туда платежную форму;</w:t>
      </w:r>
    </w:p>
    <w:p w:rsidR="00E126DF" w:rsidRPr="008702B1" w:rsidRDefault="00E126DF" w:rsidP="00E126DF">
      <w:pPr>
        <w:numPr>
          <w:ilvl w:val="7"/>
          <w:numId w:val="39"/>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социальной инженерией - взломав профили ваших друзей или создав привлекательные поддельные профили, мошенники пытаются заставить вас перевести им деньги, переписываясь с вами по электронной почте, в 8куре и социальных сетях;</w:t>
      </w:r>
    </w:p>
    <w:p w:rsidR="00E126DF" w:rsidRPr="008702B1" w:rsidRDefault="00E126DF" w:rsidP="00E126DF">
      <w:pPr>
        <w:numPr>
          <w:ilvl w:val="7"/>
          <w:numId w:val="39"/>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спамом (от слова </w:t>
      </w:r>
      <w:r w:rsidRPr="008702B1">
        <w:rPr>
          <w:rFonts w:ascii="Times New Roman" w:hAnsi="Times New Roman" w:cs="Times New Roman"/>
          <w:sz w:val="26"/>
          <w:szCs w:val="26"/>
          <w:lang w:val="en-US"/>
        </w:rPr>
        <w:t>spam</w:t>
      </w:r>
      <w:r w:rsidRPr="008702B1">
        <w:rPr>
          <w:rFonts w:ascii="Times New Roman" w:hAnsi="Times New Roman" w:cs="Times New Roman"/>
          <w:sz w:val="26"/>
          <w:szCs w:val="26"/>
        </w:rPr>
        <w:t xml:space="preserve">, названия чрезмерно </w:t>
      </w:r>
      <w:proofErr w:type="spellStart"/>
      <w:r w:rsidRPr="008702B1">
        <w:rPr>
          <w:rFonts w:ascii="Times New Roman" w:hAnsi="Times New Roman" w:cs="Times New Roman"/>
          <w:sz w:val="26"/>
          <w:szCs w:val="26"/>
        </w:rPr>
        <w:t>рекламировавшейся</w:t>
      </w:r>
      <w:proofErr w:type="spellEnd"/>
      <w:r w:rsidRPr="008702B1">
        <w:rPr>
          <w:rFonts w:ascii="Times New Roman" w:hAnsi="Times New Roman" w:cs="Times New Roman"/>
          <w:sz w:val="26"/>
          <w:szCs w:val="26"/>
        </w:rPr>
        <w:t xml:space="preserve"> вет</w:t>
      </w:r>
      <w:r w:rsidRPr="008702B1">
        <w:rPr>
          <w:rFonts w:ascii="Times New Roman" w:hAnsi="Times New Roman" w:cs="Times New Roman"/>
          <w:sz w:val="26"/>
          <w:szCs w:val="26"/>
        </w:rPr>
        <w:softHyphen/>
        <w:t xml:space="preserve">чины) и </w:t>
      </w:r>
      <w:proofErr w:type="spellStart"/>
      <w:r w:rsidRPr="008702B1">
        <w:rPr>
          <w:rFonts w:ascii="Times New Roman" w:hAnsi="Times New Roman" w:cs="Times New Roman"/>
          <w:sz w:val="26"/>
          <w:szCs w:val="26"/>
        </w:rPr>
        <w:t>скамом</w:t>
      </w:r>
      <w:proofErr w:type="spellEnd"/>
      <w:r w:rsidRPr="008702B1">
        <w:rPr>
          <w:rFonts w:ascii="Times New Roman" w:hAnsi="Times New Roman" w:cs="Times New Roman"/>
          <w:sz w:val="26"/>
          <w:szCs w:val="26"/>
        </w:rPr>
        <w:t xml:space="preserve"> (от слова </w:t>
      </w:r>
      <w:r w:rsidRPr="008702B1">
        <w:rPr>
          <w:rFonts w:ascii="Times New Roman" w:hAnsi="Times New Roman" w:cs="Times New Roman"/>
          <w:sz w:val="26"/>
          <w:szCs w:val="26"/>
          <w:lang w:val="en-US"/>
        </w:rPr>
        <w:t>scam</w:t>
      </w:r>
      <w:r w:rsidRPr="008702B1">
        <w:rPr>
          <w:rFonts w:ascii="Times New Roman" w:hAnsi="Times New Roman" w:cs="Times New Roman"/>
          <w:sz w:val="26"/>
          <w:szCs w:val="26"/>
        </w:rPr>
        <w:t>, означающего жульничество) - вам предла</w:t>
      </w:r>
      <w:r w:rsidRPr="008702B1">
        <w:rPr>
          <w:rFonts w:ascii="Times New Roman" w:hAnsi="Times New Roman" w:cs="Times New Roman"/>
          <w:sz w:val="26"/>
          <w:szCs w:val="26"/>
        </w:rPr>
        <w:softHyphen/>
        <w:t>гают какие-то товары или услуги по привлекательно низкой цене, но каче</w:t>
      </w:r>
      <w:r w:rsidRPr="008702B1">
        <w:rPr>
          <w:rFonts w:ascii="Times New Roman" w:hAnsi="Times New Roman" w:cs="Times New Roman"/>
          <w:sz w:val="26"/>
          <w:szCs w:val="26"/>
        </w:rPr>
        <w:softHyphen/>
        <w:t>ство не гарантировано;</w:t>
      </w:r>
    </w:p>
    <w:p w:rsidR="00E126DF" w:rsidRPr="008702B1" w:rsidRDefault="00E126DF" w:rsidP="00E126DF">
      <w:pPr>
        <w:numPr>
          <w:ilvl w:val="7"/>
          <w:numId w:val="39"/>
        </w:numPr>
        <w:spacing w:after="0" w:line="240" w:lineRule="auto"/>
        <w:jc w:val="both"/>
        <w:rPr>
          <w:rFonts w:ascii="Times New Roman" w:hAnsi="Times New Roman" w:cs="Times New Roman"/>
          <w:sz w:val="26"/>
          <w:szCs w:val="26"/>
        </w:rPr>
      </w:pPr>
      <w:proofErr w:type="spellStart"/>
      <w:r w:rsidRPr="008702B1">
        <w:rPr>
          <w:rFonts w:ascii="Times New Roman" w:hAnsi="Times New Roman" w:cs="Times New Roman"/>
          <w:sz w:val="26"/>
          <w:szCs w:val="26"/>
        </w:rPr>
        <w:t>фишингом</w:t>
      </w:r>
      <w:proofErr w:type="spellEnd"/>
      <w:r w:rsidRPr="008702B1">
        <w:rPr>
          <w:rFonts w:ascii="Times New Roman" w:hAnsi="Times New Roman" w:cs="Times New Roman"/>
          <w:sz w:val="26"/>
          <w:szCs w:val="26"/>
        </w:rPr>
        <w:t xml:space="preserve"> (от слова </w:t>
      </w:r>
      <w:proofErr w:type="spellStart"/>
      <w:r w:rsidRPr="008702B1">
        <w:rPr>
          <w:rFonts w:ascii="Times New Roman" w:hAnsi="Times New Roman" w:cs="Times New Roman"/>
          <w:sz w:val="26"/>
          <w:szCs w:val="26"/>
          <w:lang w:val="en-US"/>
        </w:rPr>
        <w:t>fisfing</w:t>
      </w:r>
      <w:proofErr w:type="spellEnd"/>
      <w:r w:rsidRPr="008702B1">
        <w:rPr>
          <w:rFonts w:ascii="Times New Roman" w:hAnsi="Times New Roman" w:cs="Times New Roman"/>
          <w:sz w:val="26"/>
          <w:szCs w:val="26"/>
        </w:rPr>
        <w:t>, звучащего так же, как и слово «рыбал</w:t>
      </w:r>
      <w:r w:rsidRPr="008702B1">
        <w:rPr>
          <w:rFonts w:ascii="Times New Roman" w:hAnsi="Times New Roman" w:cs="Times New Roman"/>
          <w:sz w:val="26"/>
          <w:szCs w:val="26"/>
        </w:rPr>
        <w:softHyphen/>
        <w:t>ка») - вас приманивают на поддельные сообщения от вашего банка или крупного Интернет-портала по электронной почте. Перейдете и поверите - данные уже у мошенников, и они могут «отоварить» вашу банковскую кар</w:t>
      </w:r>
      <w:r w:rsidRPr="008702B1">
        <w:rPr>
          <w:rFonts w:ascii="Times New Roman" w:hAnsi="Times New Roman" w:cs="Times New Roman"/>
          <w:sz w:val="26"/>
          <w:szCs w:val="26"/>
        </w:rPr>
        <w:softHyphen/>
        <w:t>ту далеко за пределами страны.</w:t>
      </w:r>
    </w:p>
    <w:p w:rsidR="00E126DF" w:rsidRPr="008702B1" w:rsidRDefault="00E126DF" w:rsidP="00E126DF">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К сожалению, это далеко не полный перечень способов и приемов фи</w:t>
      </w:r>
      <w:r w:rsidRPr="008702B1">
        <w:rPr>
          <w:rFonts w:ascii="Times New Roman" w:hAnsi="Times New Roman" w:cs="Times New Roman"/>
          <w:sz w:val="26"/>
          <w:szCs w:val="26"/>
        </w:rPr>
        <w:softHyphen/>
        <w:t>нансового интернет-мошенничества. Преступники постоянно совершен</w:t>
      </w:r>
      <w:r w:rsidRPr="008702B1">
        <w:rPr>
          <w:rFonts w:ascii="Times New Roman" w:hAnsi="Times New Roman" w:cs="Times New Roman"/>
          <w:sz w:val="26"/>
          <w:szCs w:val="26"/>
        </w:rPr>
        <w:softHyphen/>
        <w:t>ствуют свои технологии. Чтобы не стать их жертвой, надо выполнять пра</w:t>
      </w:r>
      <w:r w:rsidRPr="008702B1">
        <w:rPr>
          <w:rFonts w:ascii="Times New Roman" w:hAnsi="Times New Roman" w:cs="Times New Roman"/>
          <w:sz w:val="26"/>
          <w:szCs w:val="26"/>
        </w:rPr>
        <w:softHyphen/>
        <w:t>вила безопасности.</w:t>
      </w:r>
    </w:p>
    <w:p w:rsidR="00E126DF" w:rsidRPr="008702B1" w:rsidRDefault="00E126DF" w:rsidP="00E126DF">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lastRenderedPageBreak/>
        <w:t>Чтобы не стать объектом финансового мошенничества рекомендует</w:t>
      </w:r>
      <w:r w:rsidRPr="008702B1">
        <w:rPr>
          <w:rFonts w:ascii="Times New Roman" w:hAnsi="Times New Roman" w:cs="Times New Roman"/>
          <w:sz w:val="26"/>
          <w:szCs w:val="26"/>
        </w:rPr>
        <w:softHyphen/>
        <w:t>ся</w:t>
      </w:r>
      <w:proofErr w:type="gramStart"/>
      <w:r w:rsidRPr="008702B1">
        <w:rPr>
          <w:rFonts w:ascii="Times New Roman" w:hAnsi="Times New Roman" w:cs="Times New Roman"/>
          <w:sz w:val="26"/>
          <w:szCs w:val="26"/>
        </w:rPr>
        <w:t xml:space="preserve"> :</w:t>
      </w:r>
      <w:proofErr w:type="gramEnd"/>
    </w:p>
    <w:p w:rsidR="00E126DF" w:rsidRPr="008702B1" w:rsidRDefault="00E126DF" w:rsidP="00E126DF">
      <w:pPr>
        <w:numPr>
          <w:ilvl w:val="8"/>
          <w:numId w:val="39"/>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Подключить интернет-банк и СМС-оповещение. Это позволит от</w:t>
      </w:r>
      <w:r w:rsidRPr="008702B1">
        <w:rPr>
          <w:rFonts w:ascii="Times New Roman" w:hAnsi="Times New Roman" w:cs="Times New Roman"/>
          <w:sz w:val="26"/>
          <w:szCs w:val="26"/>
        </w:rPr>
        <w:softHyphen/>
        <w:t>слеживать операции в режиме реального времени.</w:t>
      </w:r>
    </w:p>
    <w:p w:rsidR="00E126DF" w:rsidRPr="008702B1" w:rsidRDefault="00E126DF" w:rsidP="00E126DF">
      <w:pPr>
        <w:numPr>
          <w:ilvl w:val="8"/>
          <w:numId w:val="39"/>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Не использовать подозрительные сайты. Адрес защищенного сайта должен начинаться с </w:t>
      </w:r>
      <w:r w:rsidRPr="008702B1">
        <w:rPr>
          <w:rFonts w:ascii="Times New Roman" w:hAnsi="Times New Roman" w:cs="Times New Roman"/>
          <w:sz w:val="26"/>
          <w:szCs w:val="26"/>
          <w:lang w:val="en-US"/>
        </w:rPr>
        <w:t>http</w:t>
      </w:r>
      <w:r w:rsidRPr="008702B1">
        <w:rPr>
          <w:rFonts w:ascii="Times New Roman" w:hAnsi="Times New Roman" w:cs="Times New Roman"/>
          <w:sz w:val="26"/>
          <w:szCs w:val="26"/>
        </w:rPr>
        <w:t>://. Также рядом с адресной строкой должна быть иконка в виде закрытого замка. Эти знаки покажут, что вы имеете дело с ответственным продавцом и ваши данные будут передаваться в зашифро</w:t>
      </w:r>
      <w:r w:rsidRPr="008702B1">
        <w:rPr>
          <w:rFonts w:ascii="Times New Roman" w:hAnsi="Times New Roman" w:cs="Times New Roman"/>
          <w:sz w:val="26"/>
          <w:szCs w:val="26"/>
        </w:rPr>
        <w:softHyphen/>
        <w:t>ванном виде.</w:t>
      </w:r>
    </w:p>
    <w:p w:rsidR="00E126DF" w:rsidRPr="008702B1" w:rsidRDefault="00E126DF" w:rsidP="00E126DF">
      <w:pPr>
        <w:numPr>
          <w:ilvl w:val="8"/>
          <w:numId w:val="39"/>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Использовать 3-</w:t>
      </w:r>
      <w:r w:rsidRPr="008702B1">
        <w:rPr>
          <w:rFonts w:ascii="Times New Roman" w:hAnsi="Times New Roman" w:cs="Times New Roman"/>
          <w:sz w:val="26"/>
          <w:szCs w:val="26"/>
          <w:lang w:val="en-US"/>
        </w:rPr>
        <w:t>D</w:t>
      </w:r>
      <w:r w:rsidRPr="008702B1">
        <w:rPr>
          <w:rFonts w:ascii="Times New Roman" w:hAnsi="Times New Roman" w:cs="Times New Roman"/>
          <w:sz w:val="26"/>
          <w:szCs w:val="26"/>
        </w:rPr>
        <w:t xml:space="preserve"> </w:t>
      </w:r>
      <w:r w:rsidRPr="008702B1">
        <w:rPr>
          <w:rFonts w:ascii="Times New Roman" w:hAnsi="Times New Roman" w:cs="Times New Roman"/>
          <w:sz w:val="26"/>
          <w:szCs w:val="26"/>
          <w:lang w:val="en-US"/>
        </w:rPr>
        <w:t>Secure</w:t>
      </w:r>
      <w:r w:rsidRPr="008702B1">
        <w:rPr>
          <w:rFonts w:ascii="Times New Roman" w:hAnsi="Times New Roman" w:cs="Times New Roman"/>
          <w:sz w:val="26"/>
          <w:szCs w:val="26"/>
        </w:rPr>
        <w:t xml:space="preserve"> - авторизацию платежа по СМС, при этом необходимо обращать внимание на назначение платежа, которое приходит в СМС от банка вместе с проверочным кодом.</w:t>
      </w:r>
    </w:p>
    <w:p w:rsidR="00E126DF" w:rsidRPr="008702B1" w:rsidRDefault="00E126DF" w:rsidP="00E126DF">
      <w:pPr>
        <w:pStyle w:val="11"/>
        <w:numPr>
          <w:ilvl w:val="8"/>
          <w:numId w:val="39"/>
        </w:numPr>
        <w:shd w:val="clear" w:color="auto" w:fill="auto"/>
        <w:tabs>
          <w:tab w:val="left" w:pos="490"/>
        </w:tabs>
        <w:spacing w:before="0" w:after="0" w:line="240" w:lineRule="auto"/>
        <w:ind w:right="20" w:firstLine="0"/>
        <w:jc w:val="both"/>
        <w:rPr>
          <w:rFonts w:ascii="Times New Roman" w:hAnsi="Times New Roman" w:cs="Times New Roman"/>
          <w:sz w:val="26"/>
          <w:szCs w:val="26"/>
        </w:rPr>
      </w:pPr>
      <w:r w:rsidRPr="008702B1">
        <w:rPr>
          <w:rFonts w:ascii="Times New Roman" w:hAnsi="Times New Roman" w:cs="Times New Roman"/>
          <w:sz w:val="26"/>
          <w:szCs w:val="26"/>
        </w:rPr>
        <w:t xml:space="preserve">Искать на сайте надпись </w:t>
      </w:r>
      <w:r w:rsidRPr="008702B1">
        <w:rPr>
          <w:rFonts w:ascii="Times New Roman" w:hAnsi="Times New Roman" w:cs="Times New Roman"/>
          <w:sz w:val="26"/>
          <w:szCs w:val="26"/>
          <w:lang w:val="en-US"/>
        </w:rPr>
        <w:t>Verified</w:t>
      </w:r>
      <w:r w:rsidRPr="008702B1">
        <w:rPr>
          <w:rFonts w:ascii="Times New Roman" w:hAnsi="Times New Roman" w:cs="Times New Roman"/>
          <w:sz w:val="26"/>
          <w:szCs w:val="26"/>
        </w:rPr>
        <w:t xml:space="preserve"> </w:t>
      </w:r>
      <w:r w:rsidRPr="008702B1">
        <w:rPr>
          <w:rFonts w:ascii="Times New Roman" w:hAnsi="Times New Roman" w:cs="Times New Roman"/>
          <w:sz w:val="26"/>
          <w:szCs w:val="26"/>
          <w:lang w:val="en-US"/>
        </w:rPr>
        <w:t>by</w:t>
      </w:r>
      <w:r w:rsidRPr="008702B1">
        <w:rPr>
          <w:rFonts w:ascii="Times New Roman" w:hAnsi="Times New Roman" w:cs="Times New Roman"/>
          <w:sz w:val="26"/>
          <w:szCs w:val="26"/>
        </w:rPr>
        <w:t xml:space="preserve"> </w:t>
      </w:r>
      <w:r w:rsidRPr="008702B1">
        <w:rPr>
          <w:rFonts w:ascii="Times New Roman" w:hAnsi="Times New Roman" w:cs="Times New Roman"/>
          <w:sz w:val="26"/>
          <w:szCs w:val="26"/>
          <w:lang w:val="en-US"/>
        </w:rPr>
        <w:t>Visa</w:t>
      </w:r>
      <w:r w:rsidRPr="008702B1">
        <w:rPr>
          <w:rFonts w:ascii="Times New Roman" w:hAnsi="Times New Roman" w:cs="Times New Roman"/>
          <w:sz w:val="26"/>
          <w:szCs w:val="26"/>
        </w:rPr>
        <w:t xml:space="preserve"> или </w:t>
      </w:r>
      <w:proofErr w:type="spellStart"/>
      <w:r w:rsidRPr="008702B1">
        <w:rPr>
          <w:rFonts w:ascii="Times New Roman" w:hAnsi="Times New Roman" w:cs="Times New Roman"/>
          <w:sz w:val="26"/>
          <w:szCs w:val="26"/>
        </w:rPr>
        <w:t>Ма</w:t>
      </w:r>
      <w:r w:rsidRPr="008702B1">
        <w:rPr>
          <w:rFonts w:ascii="Times New Roman" w:hAnsi="Times New Roman" w:cs="Times New Roman"/>
          <w:sz w:val="26"/>
          <w:szCs w:val="26"/>
          <w:lang w:val="en-US"/>
        </w:rPr>
        <w:t>sterCard</w:t>
      </w:r>
      <w:proofErr w:type="spellEnd"/>
      <w:r w:rsidRPr="008702B1">
        <w:rPr>
          <w:rFonts w:ascii="Times New Roman" w:hAnsi="Times New Roman" w:cs="Times New Roman"/>
          <w:sz w:val="26"/>
          <w:szCs w:val="26"/>
        </w:rPr>
        <w:t xml:space="preserve"> </w:t>
      </w:r>
      <w:proofErr w:type="spellStart"/>
      <w:r w:rsidRPr="008702B1">
        <w:rPr>
          <w:rFonts w:ascii="Times New Roman" w:hAnsi="Times New Roman" w:cs="Times New Roman"/>
          <w:sz w:val="26"/>
          <w:szCs w:val="26"/>
          <w:lang w:val="en-US"/>
        </w:rPr>
        <w:t>Securecode</w:t>
      </w:r>
      <w:proofErr w:type="spellEnd"/>
      <w:r w:rsidRPr="008702B1">
        <w:rPr>
          <w:rFonts w:ascii="Times New Roman" w:hAnsi="Times New Roman" w:cs="Times New Roman"/>
          <w:sz w:val="26"/>
          <w:szCs w:val="26"/>
        </w:rPr>
        <w:t xml:space="preserve"> - в зависимости от того, какой платежной системой вы пользуетесь. Сайты, которые размещают у себя такие логотипы, будут соответствовать стандар</w:t>
      </w:r>
      <w:r w:rsidRPr="008702B1">
        <w:rPr>
          <w:rFonts w:ascii="Times New Roman" w:hAnsi="Times New Roman" w:cs="Times New Roman"/>
          <w:sz w:val="26"/>
          <w:szCs w:val="26"/>
        </w:rPr>
        <w:softHyphen/>
        <w:t>там РС</w:t>
      </w:r>
      <w:r w:rsidRPr="008702B1">
        <w:rPr>
          <w:rFonts w:ascii="Times New Roman" w:hAnsi="Times New Roman" w:cs="Times New Roman"/>
          <w:sz w:val="26"/>
          <w:szCs w:val="26"/>
          <w:lang w:val="en-US"/>
        </w:rPr>
        <w:t>L</w:t>
      </w:r>
      <w:r w:rsidRPr="008702B1">
        <w:rPr>
          <w:rFonts w:ascii="Times New Roman" w:hAnsi="Times New Roman" w:cs="Times New Roman"/>
          <w:sz w:val="26"/>
          <w:szCs w:val="26"/>
        </w:rPr>
        <w:t xml:space="preserve"> </w:t>
      </w:r>
      <w:r w:rsidRPr="008702B1">
        <w:rPr>
          <w:rFonts w:ascii="Times New Roman" w:hAnsi="Times New Roman" w:cs="Times New Roman"/>
          <w:sz w:val="26"/>
          <w:szCs w:val="26"/>
          <w:lang w:val="en-US"/>
        </w:rPr>
        <w:t>DSS</w:t>
      </w:r>
      <w:r w:rsidRPr="008702B1">
        <w:rPr>
          <w:rFonts w:ascii="Times New Roman" w:hAnsi="Times New Roman" w:cs="Times New Roman"/>
          <w:sz w:val="26"/>
          <w:szCs w:val="26"/>
        </w:rPr>
        <w:t xml:space="preserve"> и/или использовать технологию 3-</w:t>
      </w:r>
      <w:r w:rsidRPr="008702B1">
        <w:rPr>
          <w:rFonts w:ascii="Times New Roman" w:hAnsi="Times New Roman" w:cs="Times New Roman"/>
          <w:sz w:val="26"/>
          <w:szCs w:val="26"/>
          <w:lang w:val="en-US"/>
        </w:rPr>
        <w:t>D S</w:t>
      </w:r>
      <w:r w:rsidR="00DD61A1" w:rsidRPr="008702B1">
        <w:rPr>
          <w:rFonts w:ascii="Times New Roman" w:hAnsi="Times New Roman" w:cs="Times New Roman"/>
          <w:sz w:val="26"/>
          <w:szCs w:val="26"/>
          <w:lang w:val="en-US"/>
        </w:rPr>
        <w:t>ecure</w:t>
      </w:r>
      <w:r w:rsidRPr="008702B1">
        <w:rPr>
          <w:rFonts w:ascii="Times New Roman" w:hAnsi="Times New Roman" w:cs="Times New Roman"/>
          <w:sz w:val="26"/>
          <w:szCs w:val="26"/>
        </w:rPr>
        <w:t>.</w:t>
      </w:r>
    </w:p>
    <w:p w:rsidR="00E126DF" w:rsidRPr="008702B1" w:rsidRDefault="00E126DF" w:rsidP="00E126DF">
      <w:pPr>
        <w:pStyle w:val="11"/>
        <w:numPr>
          <w:ilvl w:val="8"/>
          <w:numId w:val="39"/>
        </w:numPr>
        <w:shd w:val="clear" w:color="auto" w:fill="auto"/>
        <w:tabs>
          <w:tab w:val="left" w:pos="485"/>
        </w:tabs>
        <w:spacing w:before="0" w:after="0" w:line="240" w:lineRule="auto"/>
        <w:ind w:right="20" w:firstLine="0"/>
        <w:jc w:val="both"/>
        <w:rPr>
          <w:rFonts w:ascii="Times New Roman" w:hAnsi="Times New Roman" w:cs="Times New Roman"/>
          <w:sz w:val="26"/>
          <w:szCs w:val="26"/>
        </w:rPr>
      </w:pPr>
      <w:r w:rsidRPr="008702B1">
        <w:rPr>
          <w:rFonts w:ascii="Times New Roman" w:hAnsi="Times New Roman" w:cs="Times New Roman"/>
          <w:sz w:val="26"/>
          <w:szCs w:val="26"/>
        </w:rPr>
        <w:t>Открыть отдельную карту для интернет-платежей и не хранить на ней значительных денежных остатков.</w:t>
      </w:r>
    </w:p>
    <w:p w:rsidR="00E126DF" w:rsidRPr="008702B1" w:rsidRDefault="00E126DF" w:rsidP="00E126DF">
      <w:pPr>
        <w:pStyle w:val="11"/>
        <w:numPr>
          <w:ilvl w:val="8"/>
          <w:numId w:val="39"/>
        </w:numPr>
        <w:shd w:val="clear" w:color="auto" w:fill="auto"/>
        <w:tabs>
          <w:tab w:val="left" w:pos="480"/>
        </w:tabs>
        <w:spacing w:before="0" w:after="0" w:line="240" w:lineRule="auto"/>
        <w:ind w:right="20" w:firstLine="0"/>
        <w:jc w:val="both"/>
        <w:rPr>
          <w:rFonts w:ascii="Times New Roman" w:hAnsi="Times New Roman" w:cs="Times New Roman"/>
          <w:sz w:val="26"/>
          <w:szCs w:val="26"/>
        </w:rPr>
      </w:pPr>
      <w:r w:rsidRPr="008702B1">
        <w:rPr>
          <w:rFonts w:ascii="Times New Roman" w:hAnsi="Times New Roman" w:cs="Times New Roman"/>
          <w:sz w:val="26"/>
          <w:szCs w:val="26"/>
        </w:rPr>
        <w:t>Не сообщать данные банковской карты другим людям: ни банков</w:t>
      </w:r>
      <w:r w:rsidRPr="008702B1">
        <w:rPr>
          <w:rFonts w:ascii="Times New Roman" w:hAnsi="Times New Roman" w:cs="Times New Roman"/>
          <w:sz w:val="26"/>
          <w:szCs w:val="26"/>
        </w:rPr>
        <w:softHyphen/>
        <w:t>ским служащим, ни работникам интернет-магазинов.</w:t>
      </w:r>
    </w:p>
    <w:p w:rsidR="00E126DF" w:rsidRPr="008702B1" w:rsidRDefault="00E126DF" w:rsidP="00E126DF">
      <w:pPr>
        <w:pStyle w:val="11"/>
        <w:numPr>
          <w:ilvl w:val="8"/>
          <w:numId w:val="39"/>
        </w:numPr>
        <w:shd w:val="clear" w:color="auto" w:fill="auto"/>
        <w:tabs>
          <w:tab w:val="left" w:pos="480"/>
        </w:tabs>
        <w:spacing w:before="0" w:after="0" w:line="240" w:lineRule="auto"/>
        <w:ind w:right="20" w:firstLine="0"/>
        <w:jc w:val="both"/>
        <w:rPr>
          <w:rFonts w:ascii="Times New Roman" w:hAnsi="Times New Roman" w:cs="Times New Roman"/>
          <w:sz w:val="26"/>
          <w:szCs w:val="26"/>
        </w:rPr>
      </w:pPr>
      <w:r w:rsidRPr="008702B1">
        <w:rPr>
          <w:rFonts w:ascii="Times New Roman" w:hAnsi="Times New Roman" w:cs="Times New Roman"/>
          <w:sz w:val="26"/>
          <w:szCs w:val="26"/>
        </w:rPr>
        <w:t>Если интернет-магазин по каким-либо причинам вызывает подозре</w:t>
      </w:r>
      <w:r w:rsidRPr="008702B1">
        <w:rPr>
          <w:rFonts w:ascii="Times New Roman" w:hAnsi="Times New Roman" w:cs="Times New Roman"/>
          <w:sz w:val="26"/>
          <w:szCs w:val="26"/>
        </w:rPr>
        <w:softHyphen/>
        <w:t xml:space="preserve">ние, использовать платежные системы </w:t>
      </w:r>
      <w:proofErr w:type="spellStart"/>
      <w:r w:rsidRPr="008702B1">
        <w:rPr>
          <w:rFonts w:ascii="Times New Roman" w:hAnsi="Times New Roman" w:cs="Times New Roman"/>
          <w:sz w:val="26"/>
          <w:szCs w:val="26"/>
        </w:rPr>
        <w:t>Арр</w:t>
      </w:r>
      <w:proofErr w:type="spellEnd"/>
      <w:r w:rsidRPr="008702B1">
        <w:rPr>
          <w:rFonts w:ascii="Times New Roman" w:hAnsi="Times New Roman" w:cs="Times New Roman"/>
          <w:sz w:val="26"/>
          <w:szCs w:val="26"/>
          <w:lang w:val="en-US"/>
        </w:rPr>
        <w:t>l</w:t>
      </w:r>
      <w:r w:rsidRPr="008702B1">
        <w:rPr>
          <w:rFonts w:ascii="Times New Roman" w:hAnsi="Times New Roman" w:cs="Times New Roman"/>
          <w:sz w:val="26"/>
          <w:szCs w:val="26"/>
        </w:rPr>
        <w:t xml:space="preserve">е </w:t>
      </w:r>
      <w:proofErr w:type="spellStart"/>
      <w:r w:rsidRPr="008702B1">
        <w:rPr>
          <w:rFonts w:ascii="Times New Roman" w:hAnsi="Times New Roman" w:cs="Times New Roman"/>
          <w:sz w:val="26"/>
          <w:szCs w:val="26"/>
        </w:rPr>
        <w:t>Рау</w:t>
      </w:r>
      <w:proofErr w:type="spellEnd"/>
      <w:r w:rsidRPr="008702B1">
        <w:rPr>
          <w:rFonts w:ascii="Times New Roman" w:hAnsi="Times New Roman" w:cs="Times New Roman"/>
          <w:sz w:val="26"/>
          <w:szCs w:val="26"/>
        </w:rPr>
        <w:t xml:space="preserve">, </w:t>
      </w:r>
      <w:proofErr w:type="spellStart"/>
      <w:r w:rsidRPr="008702B1">
        <w:rPr>
          <w:rFonts w:ascii="Times New Roman" w:hAnsi="Times New Roman" w:cs="Times New Roman"/>
          <w:sz w:val="26"/>
          <w:szCs w:val="26"/>
        </w:rPr>
        <w:t>РауРа</w:t>
      </w:r>
      <w:proofErr w:type="spellEnd"/>
      <w:r w:rsidRPr="008702B1">
        <w:rPr>
          <w:rFonts w:ascii="Times New Roman" w:hAnsi="Times New Roman" w:cs="Times New Roman"/>
          <w:sz w:val="26"/>
          <w:szCs w:val="26"/>
          <w:lang w:val="en-US"/>
        </w:rPr>
        <w:t>l</w:t>
      </w:r>
      <w:r w:rsidRPr="008702B1">
        <w:rPr>
          <w:rFonts w:ascii="Times New Roman" w:hAnsi="Times New Roman" w:cs="Times New Roman"/>
          <w:sz w:val="26"/>
          <w:szCs w:val="26"/>
        </w:rPr>
        <w:t xml:space="preserve"> или другие.</w:t>
      </w:r>
    </w:p>
    <w:p w:rsidR="00A436EF" w:rsidRPr="008702B1" w:rsidRDefault="00E126DF" w:rsidP="00A436EF">
      <w:pPr>
        <w:pStyle w:val="11"/>
        <w:numPr>
          <w:ilvl w:val="8"/>
          <w:numId w:val="39"/>
        </w:numPr>
        <w:shd w:val="clear" w:color="auto" w:fill="auto"/>
        <w:tabs>
          <w:tab w:val="left" w:pos="485"/>
        </w:tabs>
        <w:spacing w:before="0" w:after="0" w:line="240" w:lineRule="auto"/>
        <w:ind w:right="20" w:firstLine="0"/>
        <w:jc w:val="both"/>
        <w:rPr>
          <w:rFonts w:ascii="Times New Roman" w:hAnsi="Times New Roman" w:cs="Times New Roman"/>
          <w:sz w:val="26"/>
          <w:szCs w:val="26"/>
          <w:lang w:val="en-US"/>
        </w:rPr>
      </w:pPr>
      <w:r w:rsidRPr="008702B1">
        <w:rPr>
          <w:rFonts w:ascii="Times New Roman" w:hAnsi="Times New Roman" w:cs="Times New Roman"/>
          <w:sz w:val="26"/>
          <w:szCs w:val="26"/>
        </w:rPr>
        <w:t>Совершать покупки с устройств, на которых установлена антивирус</w:t>
      </w:r>
      <w:r w:rsidRPr="008702B1">
        <w:rPr>
          <w:rFonts w:ascii="Times New Roman" w:hAnsi="Times New Roman" w:cs="Times New Roman"/>
          <w:sz w:val="26"/>
          <w:szCs w:val="26"/>
        </w:rPr>
        <w:softHyphen/>
        <w:t xml:space="preserve">ная защита. Операционная система </w:t>
      </w:r>
      <w:r w:rsidRPr="008702B1">
        <w:rPr>
          <w:rFonts w:ascii="Times New Roman" w:hAnsi="Times New Roman" w:cs="Times New Roman"/>
          <w:sz w:val="26"/>
          <w:szCs w:val="26"/>
          <w:lang w:val="en-US"/>
        </w:rPr>
        <w:t>IOS</w:t>
      </w:r>
      <w:r w:rsidRPr="008702B1">
        <w:rPr>
          <w:rFonts w:ascii="Times New Roman" w:hAnsi="Times New Roman" w:cs="Times New Roman"/>
          <w:sz w:val="26"/>
          <w:szCs w:val="26"/>
        </w:rPr>
        <w:t xml:space="preserve"> (все устройства Арр1е) не требует специальных антивирусов. Каждое новое обновление содержит встроенные антивирусы, поэтому необходимо вовремя обновлять все свои гаджеты. Для операционной системы </w:t>
      </w:r>
      <w:r w:rsidRPr="008702B1">
        <w:rPr>
          <w:rFonts w:ascii="Times New Roman" w:hAnsi="Times New Roman" w:cs="Times New Roman"/>
          <w:sz w:val="26"/>
          <w:szCs w:val="26"/>
          <w:lang w:val="en-US"/>
        </w:rPr>
        <w:t>Android</w:t>
      </w:r>
      <w:r w:rsidRPr="008702B1">
        <w:rPr>
          <w:rFonts w:ascii="Times New Roman" w:hAnsi="Times New Roman" w:cs="Times New Roman"/>
          <w:sz w:val="26"/>
          <w:szCs w:val="26"/>
        </w:rPr>
        <w:t xml:space="preserve"> существуют наиболее популярные антиви</w:t>
      </w:r>
      <w:r w:rsidRPr="008702B1">
        <w:rPr>
          <w:rFonts w:ascii="Times New Roman" w:hAnsi="Times New Roman" w:cs="Times New Roman"/>
          <w:sz w:val="26"/>
          <w:szCs w:val="26"/>
        </w:rPr>
        <w:softHyphen/>
        <w:t xml:space="preserve">русные программы, которые можно самостоятельно скачать в </w:t>
      </w:r>
      <w:r w:rsidR="00293CBE" w:rsidRPr="008702B1">
        <w:rPr>
          <w:rFonts w:ascii="Times New Roman" w:hAnsi="Times New Roman" w:cs="Times New Roman"/>
          <w:sz w:val="26"/>
          <w:szCs w:val="26"/>
          <w:lang w:val="en-US"/>
        </w:rPr>
        <w:t>Goo</w:t>
      </w:r>
      <w:r w:rsidR="00885039" w:rsidRPr="008702B1">
        <w:rPr>
          <w:rFonts w:ascii="Times New Roman" w:hAnsi="Times New Roman" w:cs="Times New Roman"/>
          <w:sz w:val="26"/>
          <w:szCs w:val="26"/>
          <w:lang w:val="en-US"/>
        </w:rPr>
        <w:t>gle</w:t>
      </w:r>
      <w:r w:rsidRPr="008702B1">
        <w:rPr>
          <w:rFonts w:ascii="Times New Roman" w:hAnsi="Times New Roman" w:cs="Times New Roman"/>
          <w:sz w:val="26"/>
          <w:szCs w:val="26"/>
        </w:rPr>
        <w:t xml:space="preserve"> Р1ау. Это</w:t>
      </w:r>
      <w:r w:rsidRPr="008702B1">
        <w:rPr>
          <w:rFonts w:ascii="Times New Roman" w:hAnsi="Times New Roman" w:cs="Times New Roman"/>
          <w:sz w:val="26"/>
          <w:szCs w:val="26"/>
          <w:lang w:val="en-US"/>
        </w:rPr>
        <w:t xml:space="preserve"> </w:t>
      </w:r>
      <w:r w:rsidRPr="008702B1">
        <w:rPr>
          <w:rFonts w:ascii="Times New Roman" w:hAnsi="Times New Roman" w:cs="Times New Roman"/>
          <w:sz w:val="26"/>
          <w:szCs w:val="26"/>
        </w:rPr>
        <w:t>СМ</w:t>
      </w:r>
      <w:r w:rsidRPr="008702B1">
        <w:rPr>
          <w:rFonts w:ascii="Times New Roman" w:hAnsi="Times New Roman" w:cs="Times New Roman"/>
          <w:sz w:val="26"/>
          <w:szCs w:val="26"/>
          <w:lang w:val="en-US"/>
        </w:rPr>
        <w:t xml:space="preserve"> Secu</w:t>
      </w:r>
      <w:r w:rsidR="00913821" w:rsidRPr="008702B1">
        <w:rPr>
          <w:rFonts w:ascii="Times New Roman" w:hAnsi="Times New Roman" w:cs="Times New Roman"/>
          <w:sz w:val="26"/>
          <w:szCs w:val="26"/>
          <w:lang w:val="en-US"/>
        </w:rPr>
        <w:t>rity</w:t>
      </w:r>
      <w:r w:rsidRPr="008702B1">
        <w:rPr>
          <w:rFonts w:ascii="Times New Roman" w:hAnsi="Times New Roman" w:cs="Times New Roman"/>
          <w:sz w:val="26"/>
          <w:szCs w:val="26"/>
          <w:lang w:val="en-US"/>
        </w:rPr>
        <w:t xml:space="preserve"> Antivirus &amp; </w:t>
      </w:r>
      <w:proofErr w:type="spellStart"/>
      <w:r w:rsidRPr="008702B1">
        <w:rPr>
          <w:rFonts w:ascii="Times New Roman" w:hAnsi="Times New Roman" w:cs="Times New Roman"/>
          <w:sz w:val="26"/>
          <w:szCs w:val="26"/>
        </w:rPr>
        <w:t>Арр</w:t>
      </w:r>
      <w:proofErr w:type="spellEnd"/>
      <w:r w:rsidRPr="008702B1">
        <w:rPr>
          <w:rFonts w:ascii="Times New Roman" w:hAnsi="Times New Roman" w:cs="Times New Roman"/>
          <w:sz w:val="26"/>
          <w:szCs w:val="26"/>
          <w:lang w:val="en-US"/>
        </w:rPr>
        <w:t>L</w:t>
      </w:r>
      <w:proofErr w:type="spellStart"/>
      <w:r w:rsidRPr="008702B1">
        <w:rPr>
          <w:rFonts w:ascii="Times New Roman" w:hAnsi="Times New Roman" w:cs="Times New Roman"/>
          <w:sz w:val="26"/>
          <w:szCs w:val="26"/>
        </w:rPr>
        <w:t>оск</w:t>
      </w:r>
      <w:proofErr w:type="spellEnd"/>
      <w:r w:rsidRPr="008702B1">
        <w:rPr>
          <w:rFonts w:ascii="Times New Roman" w:hAnsi="Times New Roman" w:cs="Times New Roman"/>
          <w:sz w:val="26"/>
          <w:szCs w:val="26"/>
          <w:lang w:val="en-US"/>
        </w:rPr>
        <w:t xml:space="preserve">, </w:t>
      </w:r>
      <w:r w:rsidRPr="008702B1">
        <w:rPr>
          <w:rFonts w:ascii="Times New Roman" w:hAnsi="Times New Roman" w:cs="Times New Roman"/>
          <w:sz w:val="26"/>
          <w:szCs w:val="26"/>
        </w:rPr>
        <w:t>Ка</w:t>
      </w:r>
      <w:r w:rsidRPr="008702B1">
        <w:rPr>
          <w:rFonts w:ascii="Times New Roman" w:hAnsi="Times New Roman" w:cs="Times New Roman"/>
          <w:sz w:val="26"/>
          <w:szCs w:val="26"/>
          <w:lang w:val="en-US"/>
        </w:rPr>
        <w:t>s</w:t>
      </w:r>
      <w:proofErr w:type="spellStart"/>
      <w:r w:rsidRPr="008702B1">
        <w:rPr>
          <w:rFonts w:ascii="Times New Roman" w:hAnsi="Times New Roman" w:cs="Times New Roman"/>
          <w:sz w:val="26"/>
          <w:szCs w:val="26"/>
        </w:rPr>
        <w:t>рег</w:t>
      </w:r>
      <w:r w:rsidRPr="008702B1">
        <w:rPr>
          <w:rFonts w:ascii="Times New Roman" w:hAnsi="Times New Roman" w:cs="Times New Roman"/>
          <w:sz w:val="26"/>
          <w:szCs w:val="26"/>
          <w:lang w:val="en-US"/>
        </w:rPr>
        <w:t>sk</w:t>
      </w:r>
      <w:proofErr w:type="spellEnd"/>
      <w:r w:rsidRPr="008702B1">
        <w:rPr>
          <w:rFonts w:ascii="Times New Roman" w:hAnsi="Times New Roman" w:cs="Times New Roman"/>
          <w:sz w:val="26"/>
          <w:szCs w:val="26"/>
        </w:rPr>
        <w:t>у</w:t>
      </w:r>
      <w:r w:rsidRPr="008702B1">
        <w:rPr>
          <w:rFonts w:ascii="Times New Roman" w:hAnsi="Times New Roman" w:cs="Times New Roman"/>
          <w:sz w:val="26"/>
          <w:szCs w:val="26"/>
          <w:lang w:val="en-US"/>
        </w:rPr>
        <w:t xml:space="preserve"> </w:t>
      </w:r>
      <w:r w:rsidR="004035CF" w:rsidRPr="008702B1">
        <w:rPr>
          <w:rFonts w:ascii="Times New Roman" w:hAnsi="Times New Roman" w:cs="Times New Roman"/>
          <w:sz w:val="26"/>
          <w:szCs w:val="26"/>
          <w:lang w:val="en-US"/>
        </w:rPr>
        <w:t>I</w:t>
      </w:r>
      <w:r w:rsidRPr="008702B1">
        <w:rPr>
          <w:rFonts w:ascii="Times New Roman" w:hAnsi="Times New Roman" w:cs="Times New Roman"/>
          <w:sz w:val="26"/>
          <w:szCs w:val="26"/>
          <w:lang w:val="en-US"/>
        </w:rPr>
        <w:t xml:space="preserve">nternet Security, </w:t>
      </w:r>
      <w:proofErr w:type="spellStart"/>
      <w:r w:rsidRPr="008702B1">
        <w:rPr>
          <w:rFonts w:ascii="Times New Roman" w:hAnsi="Times New Roman" w:cs="Times New Roman"/>
          <w:sz w:val="26"/>
          <w:szCs w:val="26"/>
        </w:rPr>
        <w:t>МсА</w:t>
      </w:r>
      <w:proofErr w:type="spellEnd"/>
      <w:r w:rsidRPr="008702B1">
        <w:rPr>
          <w:rFonts w:ascii="Times New Roman" w:hAnsi="Times New Roman" w:cs="Times New Roman"/>
          <w:sz w:val="26"/>
          <w:szCs w:val="26"/>
          <w:lang w:val="en-US"/>
        </w:rPr>
        <w:t>f</w:t>
      </w:r>
      <w:r w:rsidRPr="008702B1">
        <w:rPr>
          <w:rFonts w:ascii="Times New Roman" w:hAnsi="Times New Roman" w:cs="Times New Roman"/>
          <w:sz w:val="26"/>
          <w:szCs w:val="26"/>
        </w:rPr>
        <w:t>ее</w:t>
      </w:r>
      <w:r w:rsidRPr="008702B1">
        <w:rPr>
          <w:rFonts w:ascii="Times New Roman" w:hAnsi="Times New Roman" w:cs="Times New Roman"/>
          <w:sz w:val="26"/>
          <w:szCs w:val="26"/>
          <w:lang w:val="en-US"/>
        </w:rPr>
        <w:t xml:space="preserve"> </w:t>
      </w:r>
      <w:r w:rsidR="004035CF" w:rsidRPr="008702B1">
        <w:rPr>
          <w:rFonts w:ascii="Times New Roman" w:hAnsi="Times New Roman" w:cs="Times New Roman"/>
          <w:sz w:val="26"/>
          <w:szCs w:val="26"/>
          <w:lang w:val="en-US"/>
        </w:rPr>
        <w:t>Secu</w:t>
      </w:r>
      <w:r w:rsidRPr="008702B1">
        <w:rPr>
          <w:rFonts w:ascii="Times New Roman" w:hAnsi="Times New Roman" w:cs="Times New Roman"/>
          <w:sz w:val="26"/>
          <w:szCs w:val="26"/>
          <w:lang w:val="en-US"/>
        </w:rPr>
        <w:t xml:space="preserve">rity &amp; Antivirus Free </w:t>
      </w:r>
      <w:r w:rsidRPr="008702B1">
        <w:rPr>
          <w:rFonts w:ascii="Times New Roman" w:hAnsi="Times New Roman" w:cs="Times New Roman"/>
          <w:sz w:val="26"/>
          <w:szCs w:val="26"/>
        </w:rPr>
        <w:t>и</w:t>
      </w:r>
      <w:r w:rsidRPr="008702B1">
        <w:rPr>
          <w:rFonts w:ascii="Times New Roman" w:hAnsi="Times New Roman" w:cs="Times New Roman"/>
          <w:sz w:val="26"/>
          <w:szCs w:val="26"/>
          <w:lang w:val="en-US"/>
        </w:rPr>
        <w:t xml:space="preserve"> </w:t>
      </w:r>
      <w:proofErr w:type="spellStart"/>
      <w:r w:rsidRPr="008702B1">
        <w:rPr>
          <w:rFonts w:ascii="Times New Roman" w:hAnsi="Times New Roman" w:cs="Times New Roman"/>
          <w:sz w:val="26"/>
          <w:szCs w:val="26"/>
        </w:rPr>
        <w:t>др</w:t>
      </w:r>
      <w:proofErr w:type="spellEnd"/>
      <w:r w:rsidRPr="008702B1">
        <w:rPr>
          <w:rFonts w:ascii="Times New Roman" w:hAnsi="Times New Roman" w:cs="Times New Roman"/>
          <w:sz w:val="26"/>
          <w:szCs w:val="26"/>
          <w:lang w:val="en-US"/>
        </w:rPr>
        <w:t>.</w:t>
      </w:r>
    </w:p>
    <w:p w:rsidR="00E126DF" w:rsidRPr="008702B1" w:rsidRDefault="00A436EF" w:rsidP="00A436EF">
      <w:pPr>
        <w:pStyle w:val="11"/>
        <w:shd w:val="clear" w:color="auto" w:fill="auto"/>
        <w:tabs>
          <w:tab w:val="left" w:pos="485"/>
        </w:tabs>
        <w:spacing w:before="0" w:after="0" w:line="240" w:lineRule="auto"/>
        <w:ind w:right="20" w:firstLine="0"/>
        <w:jc w:val="both"/>
        <w:rPr>
          <w:rFonts w:ascii="Times New Roman" w:hAnsi="Times New Roman" w:cs="Times New Roman"/>
          <w:sz w:val="26"/>
          <w:szCs w:val="26"/>
        </w:rPr>
      </w:pPr>
      <w:r w:rsidRPr="008702B1">
        <w:rPr>
          <w:rFonts w:ascii="Times New Roman" w:hAnsi="Times New Roman" w:cs="Times New Roman"/>
          <w:sz w:val="26"/>
          <w:szCs w:val="26"/>
          <w:lang w:val="en-US"/>
        </w:rPr>
        <w:tab/>
      </w:r>
      <w:r w:rsidR="00E126DF" w:rsidRPr="008702B1">
        <w:rPr>
          <w:rFonts w:ascii="Times New Roman" w:hAnsi="Times New Roman" w:cs="Times New Roman"/>
          <w:sz w:val="26"/>
          <w:szCs w:val="26"/>
        </w:rPr>
        <w:t xml:space="preserve">В случае кражи денежных средств с банковской карты вы защищены законодательно как на уровне банка, так и на уровне правил крупнейших платежных систем - </w:t>
      </w:r>
      <w:r w:rsidR="00E126DF" w:rsidRPr="008702B1">
        <w:rPr>
          <w:rFonts w:ascii="Times New Roman" w:hAnsi="Times New Roman" w:cs="Times New Roman"/>
          <w:sz w:val="26"/>
          <w:szCs w:val="26"/>
          <w:lang w:val="en-US"/>
        </w:rPr>
        <w:t>Visa</w:t>
      </w:r>
      <w:r w:rsidR="00E126DF" w:rsidRPr="008702B1">
        <w:rPr>
          <w:rFonts w:ascii="Times New Roman" w:hAnsi="Times New Roman" w:cs="Times New Roman"/>
          <w:sz w:val="26"/>
          <w:szCs w:val="26"/>
        </w:rPr>
        <w:t xml:space="preserve">, </w:t>
      </w:r>
      <w:r w:rsidR="00E126DF" w:rsidRPr="008702B1">
        <w:rPr>
          <w:rFonts w:ascii="Times New Roman" w:hAnsi="Times New Roman" w:cs="Times New Roman"/>
          <w:sz w:val="26"/>
          <w:szCs w:val="26"/>
          <w:lang w:val="en-US"/>
        </w:rPr>
        <w:t>Mastercard</w:t>
      </w:r>
      <w:r w:rsidR="00E126DF" w:rsidRPr="008702B1">
        <w:rPr>
          <w:rFonts w:ascii="Times New Roman" w:hAnsi="Times New Roman" w:cs="Times New Roman"/>
          <w:sz w:val="26"/>
          <w:szCs w:val="26"/>
        </w:rPr>
        <w:t xml:space="preserve"> и других.</w:t>
      </w:r>
    </w:p>
    <w:p w:rsidR="00E126DF" w:rsidRPr="008702B1" w:rsidRDefault="00E126DF" w:rsidP="006D6679">
      <w:pPr>
        <w:spacing w:after="0" w:line="240" w:lineRule="auto"/>
        <w:ind w:firstLine="708"/>
        <w:jc w:val="center"/>
        <w:rPr>
          <w:rFonts w:ascii="Times New Roman" w:hAnsi="Times New Roman" w:cs="Times New Roman"/>
          <w:b/>
          <w:sz w:val="26"/>
          <w:szCs w:val="26"/>
        </w:rPr>
      </w:pPr>
    </w:p>
    <w:p w:rsidR="006D6679" w:rsidRPr="008702B1" w:rsidRDefault="006D6679" w:rsidP="009577FE">
      <w:pPr>
        <w:pStyle w:val="1"/>
        <w:rPr>
          <w:rFonts w:cs="Times New Roman"/>
          <w:sz w:val="26"/>
          <w:szCs w:val="26"/>
        </w:rPr>
      </w:pPr>
      <w:bookmarkStart w:id="33" w:name="_Toc6392634"/>
      <w:r w:rsidRPr="008702B1">
        <w:rPr>
          <w:rFonts w:cs="Times New Roman"/>
          <w:sz w:val="26"/>
          <w:szCs w:val="26"/>
        </w:rPr>
        <w:t>КАК НАУЧИТЬ ВЗРОСЛЫХ ЛЮДЕЙ ФИНАНСОВОЙ ГРАМОТНОСТИ</w:t>
      </w:r>
      <w:bookmarkEnd w:id="33"/>
    </w:p>
    <w:p w:rsidR="006D6679" w:rsidRPr="008702B1" w:rsidRDefault="006D6679" w:rsidP="006D6679">
      <w:pPr>
        <w:spacing w:after="0" w:line="240" w:lineRule="auto"/>
        <w:ind w:firstLine="708"/>
        <w:jc w:val="right"/>
        <w:rPr>
          <w:rFonts w:ascii="Times New Roman" w:hAnsi="Times New Roman" w:cs="Times New Roman"/>
          <w:i/>
          <w:sz w:val="26"/>
          <w:szCs w:val="26"/>
        </w:rPr>
      </w:pPr>
      <w:r w:rsidRPr="008702B1">
        <w:rPr>
          <w:rFonts w:ascii="Times New Roman" w:hAnsi="Times New Roman" w:cs="Times New Roman"/>
          <w:i/>
          <w:sz w:val="26"/>
          <w:szCs w:val="26"/>
        </w:rPr>
        <w:t xml:space="preserve">Гайдук Е.Н., </w:t>
      </w:r>
    </w:p>
    <w:p w:rsidR="006D6679" w:rsidRPr="008702B1" w:rsidRDefault="006D6679" w:rsidP="006D6679">
      <w:pPr>
        <w:spacing w:after="0" w:line="240" w:lineRule="auto"/>
        <w:ind w:firstLine="708"/>
        <w:jc w:val="right"/>
        <w:rPr>
          <w:rFonts w:ascii="Times New Roman" w:hAnsi="Times New Roman" w:cs="Times New Roman"/>
          <w:i/>
          <w:sz w:val="26"/>
          <w:szCs w:val="26"/>
        </w:rPr>
      </w:pPr>
      <w:r w:rsidRPr="008702B1">
        <w:rPr>
          <w:rFonts w:ascii="Times New Roman" w:hAnsi="Times New Roman" w:cs="Times New Roman"/>
          <w:i/>
          <w:sz w:val="26"/>
          <w:szCs w:val="26"/>
        </w:rPr>
        <w:t xml:space="preserve">46.01.02 «Документационное обеспечение управления и архивоведение», </w:t>
      </w:r>
    </w:p>
    <w:p w:rsidR="006D6679" w:rsidRPr="008702B1" w:rsidRDefault="006D6679" w:rsidP="006D6679">
      <w:pPr>
        <w:spacing w:after="0" w:line="240" w:lineRule="auto"/>
        <w:ind w:firstLine="708"/>
        <w:jc w:val="right"/>
        <w:rPr>
          <w:rFonts w:ascii="Times New Roman" w:hAnsi="Times New Roman" w:cs="Times New Roman"/>
          <w:i/>
          <w:sz w:val="26"/>
          <w:szCs w:val="26"/>
        </w:rPr>
      </w:pPr>
      <w:r w:rsidRPr="008702B1">
        <w:rPr>
          <w:rFonts w:ascii="Times New Roman" w:hAnsi="Times New Roman" w:cs="Times New Roman"/>
          <w:i/>
          <w:sz w:val="26"/>
          <w:szCs w:val="26"/>
        </w:rPr>
        <w:t xml:space="preserve">научный руководитель </w:t>
      </w:r>
      <w:proofErr w:type="spellStart"/>
      <w:r w:rsidRPr="008702B1">
        <w:rPr>
          <w:rFonts w:ascii="Times New Roman" w:hAnsi="Times New Roman" w:cs="Times New Roman"/>
          <w:i/>
          <w:sz w:val="26"/>
          <w:szCs w:val="26"/>
        </w:rPr>
        <w:t>Шафарж</w:t>
      </w:r>
      <w:proofErr w:type="spellEnd"/>
      <w:r w:rsidRPr="008702B1">
        <w:rPr>
          <w:rFonts w:ascii="Times New Roman" w:hAnsi="Times New Roman" w:cs="Times New Roman"/>
          <w:i/>
          <w:sz w:val="26"/>
          <w:szCs w:val="26"/>
        </w:rPr>
        <w:t xml:space="preserve"> </w:t>
      </w:r>
      <w:proofErr w:type="spellStart"/>
      <w:r w:rsidRPr="008702B1">
        <w:rPr>
          <w:rFonts w:ascii="Times New Roman" w:hAnsi="Times New Roman" w:cs="Times New Roman"/>
          <w:i/>
          <w:sz w:val="26"/>
          <w:szCs w:val="26"/>
        </w:rPr>
        <w:t>И.В.,преподаватель</w:t>
      </w:r>
      <w:proofErr w:type="spellEnd"/>
      <w:r w:rsidRPr="008702B1">
        <w:rPr>
          <w:rFonts w:ascii="Times New Roman" w:hAnsi="Times New Roman" w:cs="Times New Roman"/>
          <w:i/>
          <w:sz w:val="26"/>
          <w:szCs w:val="26"/>
        </w:rPr>
        <w:t xml:space="preserve">  ГБПОУ КО «ККМТ»</w:t>
      </w:r>
    </w:p>
    <w:p w:rsidR="006D6679" w:rsidRPr="008702B1" w:rsidRDefault="006D6679" w:rsidP="006D6679">
      <w:pPr>
        <w:spacing w:after="0" w:line="240" w:lineRule="auto"/>
        <w:ind w:firstLine="708"/>
        <w:jc w:val="both"/>
        <w:rPr>
          <w:rFonts w:ascii="Times New Roman" w:hAnsi="Times New Roman" w:cs="Times New Roman"/>
          <w:sz w:val="26"/>
          <w:szCs w:val="26"/>
        </w:rPr>
      </w:pP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Финансовая грамотность – это залог финансового благополучия населения и страны. Информационные технологии открыли легкий доступ к различным финансовым продуктам и услугам, но ответственно относиться к финансовым решениям многие еще не научились, а в силу преклонного возраста просто не могут.</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Актуальность данной тематики обусловлена принятием Стратегии повышения финансовой грамотности в Российской Федерации на 2017–2023 годы (распоряжение Правительства Российской Федерации от 25 сентября 2017 г. № 2039- р). [1, с. 8]</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Что же такое финансовая грамотность? Это совокупность знаний, навыков и установок, позволяющие человеку принимать взвешенные решения в отношении личных финансов и финансовых продуктов. [4, с. 6]</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lastRenderedPageBreak/>
        <w:t>Финансовые знания – это понимание человеком базовых основ финансовых продуктов, понимание значения диверсификации, инфляции, взаимосвязи риска и доходности.</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Финансовые навыки – это умения принимать взвешенные финансовые решения, планирование своих доходов и расходов, ведение семейного бюджета.</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Финансовые установки – это ориентация на достижение долгосрочных финансовых целей, соблюдение разумного баланса трат и сбережений.</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 Финансовая грамотность особенно важна:</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  для самых уязвимых слоев населения: учащихся, граждан с низким уровнем достатка или ограничением по здоровью, пенсионеров;   </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для финансового рынка - это стимул для повышения качества услуг и формирования класса долгосрочных инвесторов;</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 для государства – это повышение благосостояния населения и увеличения темпов  экономического роста. </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В </w:t>
      </w:r>
      <w:r w:rsidRPr="008702B1">
        <w:rPr>
          <w:rFonts w:ascii="Times New Roman" w:hAnsi="Times New Roman" w:cs="Times New Roman"/>
          <w:sz w:val="26"/>
          <w:szCs w:val="26"/>
          <w:lang w:val="en-US"/>
        </w:rPr>
        <w:t>XXI</w:t>
      </w:r>
      <w:r w:rsidRPr="008702B1">
        <w:rPr>
          <w:rFonts w:ascii="Times New Roman" w:hAnsi="Times New Roman" w:cs="Times New Roman"/>
          <w:sz w:val="26"/>
          <w:szCs w:val="26"/>
        </w:rPr>
        <w:t xml:space="preserve"> веке уровень финансовой грамотности является определяющим показателем развития нации, а также оказывает значительное влияние на все сферы  общественной  деятельности. </w:t>
      </w:r>
    </w:p>
    <w:p w:rsidR="006D6679" w:rsidRPr="008702B1" w:rsidRDefault="006D6679" w:rsidP="006D6679">
      <w:pPr>
        <w:spacing w:after="0" w:line="240" w:lineRule="auto"/>
        <w:ind w:firstLine="708"/>
        <w:jc w:val="both"/>
        <w:rPr>
          <w:rFonts w:ascii="Times New Roman" w:hAnsi="Times New Roman" w:cs="Times New Roman"/>
          <w:bCs/>
          <w:sz w:val="26"/>
          <w:szCs w:val="26"/>
        </w:rPr>
      </w:pPr>
      <w:r w:rsidRPr="008702B1">
        <w:rPr>
          <w:rFonts w:ascii="Times New Roman" w:hAnsi="Times New Roman" w:cs="Times New Roman"/>
          <w:sz w:val="26"/>
          <w:szCs w:val="26"/>
        </w:rPr>
        <w:t xml:space="preserve">В настоящее время на территории Калужской области </w:t>
      </w:r>
      <w:r w:rsidRPr="008702B1">
        <w:rPr>
          <w:rFonts w:ascii="Times New Roman" w:hAnsi="Times New Roman" w:cs="Times New Roman"/>
          <w:bCs/>
          <w:sz w:val="26"/>
          <w:szCs w:val="26"/>
        </w:rPr>
        <w:t>уровень финансовой грамотности взрослых людей нельзя назвать высоким.</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Никогда не поздно и никогда не рано начать развивать финансовую грамотность, чтобы взять в свои руки контроль средств и стать на путь финансовой стабильности. Для развития финансовой грамотности начать, на мой взгляд,  нужно  со следующих шагов:</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bCs/>
          <w:sz w:val="26"/>
          <w:szCs w:val="26"/>
        </w:rPr>
        <w:t>1. Изучить домашний бюджет.</w:t>
      </w:r>
      <w:r w:rsidRPr="008702B1">
        <w:rPr>
          <w:rFonts w:ascii="Times New Roman" w:hAnsi="Times New Roman" w:cs="Times New Roman"/>
          <w:sz w:val="26"/>
          <w:szCs w:val="26"/>
        </w:rPr>
        <w:t xml:space="preserve"> Узнайте, сколько доходов поступает из разных источников, сколько денег расходуется, и на что распределяются потраченные средства. </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bCs/>
          <w:sz w:val="26"/>
          <w:szCs w:val="26"/>
        </w:rPr>
        <w:t>2. Установить бюджетные цели.</w:t>
      </w:r>
      <w:r w:rsidRPr="008702B1">
        <w:rPr>
          <w:rFonts w:ascii="Times New Roman" w:hAnsi="Times New Roman" w:cs="Times New Roman"/>
          <w:sz w:val="26"/>
          <w:szCs w:val="26"/>
        </w:rPr>
        <w:t> Если Вы хотите сделать ремонт квартиры, купить новую бытовую технику, приобрести путевку на отдых, то экономить и соблюдать финансовую дисциплину будет легче. Правильная мотивация – основа успеха.</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bCs/>
          <w:sz w:val="26"/>
          <w:szCs w:val="26"/>
        </w:rPr>
        <w:t>3.  Разработать бюджет и придерживаться его.</w:t>
      </w:r>
      <w:r w:rsidRPr="008702B1">
        <w:rPr>
          <w:rFonts w:ascii="Times New Roman" w:hAnsi="Times New Roman" w:cs="Times New Roman"/>
          <w:sz w:val="26"/>
          <w:szCs w:val="26"/>
        </w:rPr>
        <w:t> Итак, вы узнали количество поступлений и расходуемых средств, а также поставили цели. Разработайте финансовый план, который позволит достичь этой цели. Откорректируйте бюджет, если изменились доходы или появились/исчезли регулярные ежемесячные счета. Чтобы достичь цели, нужно придерживаться бюджета, но он должен быть достаточно гибким, чтобы реагировать на внешние изменения. [5, с. 24]</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bCs/>
          <w:sz w:val="26"/>
          <w:szCs w:val="26"/>
        </w:rPr>
        <w:t>4. Обсуждать финансовые вопросы с родными честно и открыто, не отклоняясь от таких разговоров.</w:t>
      </w:r>
      <w:r w:rsidRPr="008702B1">
        <w:rPr>
          <w:rFonts w:ascii="Times New Roman" w:hAnsi="Times New Roman" w:cs="Times New Roman"/>
          <w:sz w:val="26"/>
          <w:szCs w:val="26"/>
        </w:rPr>
        <w:t xml:space="preserve">  Оба супруга в семье должны знать, на что расходуются деньги, чтобы разделить ответственность в финансовых вопросах. </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bCs/>
          <w:sz w:val="26"/>
          <w:szCs w:val="26"/>
        </w:rPr>
        <w:t>5. Узнать, чем отличается хороший и плохой кредит</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Хороший кредит – ипотека. К плохим кредитам относятся займы на покупку автомобилей, поскольку стоимость авто падает быстрее, нежели погашается кредит.</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bCs/>
          <w:sz w:val="26"/>
          <w:szCs w:val="26"/>
        </w:rPr>
        <w:t>6. Избегать наиболее частых ошибок управления средствами.</w:t>
      </w:r>
      <w:r w:rsidRPr="008702B1">
        <w:rPr>
          <w:rFonts w:ascii="Times New Roman" w:hAnsi="Times New Roman" w:cs="Times New Roman"/>
          <w:sz w:val="26"/>
          <w:szCs w:val="26"/>
        </w:rPr>
        <w:t xml:space="preserve"> Доходы должны превышать расходы. </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bCs/>
          <w:sz w:val="26"/>
          <w:szCs w:val="26"/>
        </w:rPr>
        <w:t>7. Пройти обучение по финансовой грамотности.</w:t>
      </w:r>
      <w:r w:rsidRPr="008702B1">
        <w:rPr>
          <w:rFonts w:ascii="Times New Roman" w:hAnsi="Times New Roman" w:cs="Times New Roman"/>
          <w:sz w:val="26"/>
          <w:szCs w:val="26"/>
        </w:rPr>
        <w:t> Во всех регионах действуют организации, чья деятельность направлена на ликвидацию пробелов в знаниях личных финансов. Форма помощи может быть разной – статьи, лекции или специальные курсы.</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bCs/>
          <w:sz w:val="26"/>
          <w:szCs w:val="26"/>
        </w:rPr>
        <w:t>8. Научиться определять источники недостоверной информации (в том числе информации из интернета – здесь применимы те же базовые правила)</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Сайты надежных организаций часто заканчиваются на .</w:t>
      </w:r>
      <w:proofErr w:type="spellStart"/>
      <w:r w:rsidRPr="008702B1">
        <w:rPr>
          <w:rFonts w:ascii="Times New Roman" w:hAnsi="Times New Roman" w:cs="Times New Roman"/>
          <w:sz w:val="26"/>
          <w:szCs w:val="26"/>
        </w:rPr>
        <w:t>gov</w:t>
      </w:r>
      <w:proofErr w:type="spellEnd"/>
      <w:r w:rsidRPr="008702B1">
        <w:rPr>
          <w:rFonts w:ascii="Times New Roman" w:hAnsi="Times New Roman" w:cs="Times New Roman"/>
          <w:sz w:val="26"/>
          <w:szCs w:val="26"/>
        </w:rPr>
        <w:t>, .</w:t>
      </w:r>
      <w:proofErr w:type="spellStart"/>
      <w:r w:rsidRPr="008702B1">
        <w:rPr>
          <w:rFonts w:ascii="Times New Roman" w:hAnsi="Times New Roman" w:cs="Times New Roman"/>
          <w:sz w:val="26"/>
          <w:szCs w:val="26"/>
        </w:rPr>
        <w:t>org</w:t>
      </w:r>
      <w:proofErr w:type="spellEnd"/>
      <w:r w:rsidRPr="008702B1">
        <w:rPr>
          <w:rFonts w:ascii="Times New Roman" w:hAnsi="Times New Roman" w:cs="Times New Roman"/>
          <w:sz w:val="26"/>
          <w:szCs w:val="26"/>
        </w:rPr>
        <w:t>, или .</w:t>
      </w:r>
      <w:proofErr w:type="spellStart"/>
      <w:r w:rsidRPr="008702B1">
        <w:rPr>
          <w:rFonts w:ascii="Times New Roman" w:hAnsi="Times New Roman" w:cs="Times New Roman"/>
          <w:sz w:val="26"/>
          <w:szCs w:val="26"/>
        </w:rPr>
        <w:t>edu</w:t>
      </w:r>
      <w:proofErr w:type="spellEnd"/>
      <w:r w:rsidRPr="008702B1">
        <w:rPr>
          <w:rFonts w:ascii="Times New Roman" w:hAnsi="Times New Roman" w:cs="Times New Roman"/>
          <w:sz w:val="26"/>
          <w:szCs w:val="26"/>
        </w:rPr>
        <w:t>. Эти домены обычно указывают на правительственные, неприбыльные и образовательные организации.</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bCs/>
          <w:sz w:val="26"/>
          <w:szCs w:val="26"/>
        </w:rPr>
        <w:lastRenderedPageBreak/>
        <w:t>9. Продолжать обучение.</w:t>
      </w:r>
      <w:r w:rsidRPr="008702B1">
        <w:rPr>
          <w:rFonts w:ascii="Times New Roman" w:hAnsi="Times New Roman" w:cs="Times New Roman"/>
          <w:sz w:val="26"/>
          <w:szCs w:val="26"/>
        </w:rPr>
        <w:t> В области личных финансов всегда есть чему научиться. Многими организациями разработаны симулирующие игры для обучения финансовым вопросам людей всех возрастов. [6]</w:t>
      </w:r>
    </w:p>
    <w:p w:rsidR="006D6679" w:rsidRPr="008702B1" w:rsidRDefault="006D6679" w:rsidP="006D6679">
      <w:pPr>
        <w:spacing w:after="0" w:line="240" w:lineRule="auto"/>
        <w:ind w:firstLine="708"/>
        <w:jc w:val="both"/>
        <w:rPr>
          <w:rFonts w:ascii="Times New Roman" w:hAnsi="Times New Roman" w:cs="Times New Roman"/>
          <w:sz w:val="26"/>
          <w:szCs w:val="26"/>
          <w:u w:val="single"/>
        </w:rPr>
      </w:pPr>
      <w:r w:rsidRPr="008702B1">
        <w:rPr>
          <w:rFonts w:ascii="Times New Roman" w:hAnsi="Times New Roman" w:cs="Times New Roman"/>
          <w:sz w:val="26"/>
          <w:szCs w:val="26"/>
        </w:rPr>
        <w:t>Конечно, обучение </w:t>
      </w:r>
      <w:r w:rsidRPr="008702B1">
        <w:rPr>
          <w:rFonts w:ascii="Times New Roman" w:hAnsi="Times New Roman" w:cs="Times New Roman"/>
          <w:bCs/>
          <w:sz w:val="26"/>
          <w:szCs w:val="26"/>
        </w:rPr>
        <w:t>финансовой грамотности взрослого поколения</w:t>
      </w:r>
      <w:r w:rsidRPr="008702B1">
        <w:rPr>
          <w:rFonts w:ascii="Times New Roman" w:hAnsi="Times New Roman" w:cs="Times New Roman"/>
          <w:sz w:val="26"/>
          <w:szCs w:val="26"/>
        </w:rPr>
        <w:t> – дело сложное и кропотливое, но вполне выполнимое. И здесь ответственность лежит прежде всего на органах местной власти, центрах социальной защиты, где бесплатно можно проводить семинары, тренинги, круглые столы и очные занятия. Эти вопросы должны находиться на повестке дня у  областного правительства, преподавателей вузов и техникумов, уполномоченного по правам человека в регионе, руководителей банков, налоговой службы, пенсионного фонда и так далее.</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Просветительские мероприятия должны быть организованы по всей стране. Визитной карточкой проекта Министерства финансов России в соответствии с План</w:t>
      </w:r>
      <w:r w:rsidRPr="008702B1">
        <w:rPr>
          <w:rFonts w:ascii="Times New Roman" w:hAnsi="Times New Roman" w:cs="Times New Roman"/>
          <w:bCs/>
          <w:sz w:val="26"/>
          <w:szCs w:val="26"/>
        </w:rPr>
        <w:t>ом</w:t>
      </w:r>
      <w:r w:rsidRPr="008702B1">
        <w:rPr>
          <w:rFonts w:ascii="Times New Roman" w:hAnsi="Times New Roman" w:cs="Times New Roman"/>
          <w:sz w:val="26"/>
          <w:szCs w:val="26"/>
        </w:rPr>
        <w:t xml:space="preserve"> мероприятий региональной программы Калужской области «Повышение уровня финансовой грамотности населения Калужской области на 2019 - 2023 годы» считается осенняя Неделя сбережений для взрослого населения, весенняя Неделя финансовой грамотности,  в рамках которых кроме дистанционных конкурсов, «Марафонов финансовой грамотности», тестирования, игр - квестов нужно проводить много встреч, фокусированных именно на людях старшего поколения и пенсионерах. [2, с. 8] К таким неделям необходимо приурочить выпуск бесплатных специальных газет, содержащих базовые обучающие материалы: как пользоваться банковской картой, как планировать бюджет, не переплачивать за кредиты. Распространять газеты можно через почтовые отделения, Пенсионный фонд, Центры занятости населения, волонтеров. [3, с. 13]</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Формат мероприятий в рамках официального проекта Минфина может быть самым разнообразным: от традиционных лекций, бесед, семинаров, выездных встреч, экскурсий, мастер – классов, конференций до весьма креативных жанров. Целесообразно устраивать турниры по настольным играм. Существует «Финансовая игра для всех возрастов». [8]</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Польза от овладения финансовой грамотой велика. Финансовые знания помогают избегать лишних потерь. Но не стоит ожидать, что </w:t>
      </w:r>
      <w:hyperlink r:id="rId48" w:tgtFrame="_blank" w:history="1">
        <w:r w:rsidRPr="008702B1">
          <w:rPr>
            <w:rStyle w:val="a3"/>
            <w:rFonts w:ascii="Times New Roman" w:hAnsi="Times New Roman"/>
            <w:color w:val="auto"/>
            <w:sz w:val="26"/>
            <w:szCs w:val="26"/>
          </w:rPr>
          <w:t>овладение финансовой грамотностью</w:t>
        </w:r>
      </w:hyperlink>
      <w:r w:rsidRPr="008702B1">
        <w:rPr>
          <w:rFonts w:ascii="Times New Roman" w:hAnsi="Times New Roman" w:cs="Times New Roman"/>
          <w:sz w:val="26"/>
          <w:szCs w:val="26"/>
        </w:rPr>
        <w:t xml:space="preserve"> приведёт к немедленным успехам. Надо это ещё учиться уметь применять. И, вообще говоря, финансовая грамотность помогает только людям с развитыми навыками самоконтроля — иначе она не воплощается в разумное экономическое поведение. </w:t>
      </w:r>
    </w:p>
    <w:p w:rsidR="006D6679" w:rsidRPr="008702B1" w:rsidRDefault="006D6679" w:rsidP="006D667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Библиографический список</w:t>
      </w:r>
    </w:p>
    <w:p w:rsidR="006D6679" w:rsidRPr="008702B1" w:rsidRDefault="006D6679" w:rsidP="006D6679">
      <w:pPr>
        <w:numPr>
          <w:ilvl w:val="0"/>
          <w:numId w:val="35"/>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Стратегия повышения финансовой грамотности в Российской Федерации на 2017–2023 годы (распоряжение Правительства Российской Федерации от 25 сентября 2017 г. №2039-р)</w:t>
      </w:r>
    </w:p>
    <w:p w:rsidR="006D6679" w:rsidRPr="008702B1" w:rsidRDefault="006D6679" w:rsidP="006D6679">
      <w:pPr>
        <w:numPr>
          <w:ilvl w:val="0"/>
          <w:numId w:val="35"/>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Региональная программа Калужской области "Повышение уровня финансовой грамотности населения Калужской области на 2019 - 2023 годы" Приложение к Постановлению Правительства Калужской области от 29 декабря 2018 г. N 836</w:t>
      </w:r>
    </w:p>
    <w:p w:rsidR="006D6679" w:rsidRPr="008702B1" w:rsidRDefault="006D6679" w:rsidP="006D6679">
      <w:pPr>
        <w:numPr>
          <w:ilvl w:val="0"/>
          <w:numId w:val="35"/>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Приложение №1. План мероприятий региональной программы Калужской области "Повышение уровня финансовой грамотности населения Калужской области на 2019 - 2023 годы"</w:t>
      </w:r>
    </w:p>
    <w:p w:rsidR="006D6679" w:rsidRPr="008702B1" w:rsidRDefault="006D6679" w:rsidP="006D6679">
      <w:pPr>
        <w:numPr>
          <w:ilvl w:val="0"/>
          <w:numId w:val="35"/>
        </w:numPr>
        <w:spacing w:after="0" w:line="240" w:lineRule="auto"/>
        <w:jc w:val="both"/>
        <w:rPr>
          <w:rFonts w:ascii="Times New Roman" w:hAnsi="Times New Roman" w:cs="Times New Roman"/>
          <w:sz w:val="26"/>
          <w:szCs w:val="26"/>
          <w:u w:val="single"/>
        </w:rPr>
      </w:pPr>
      <w:r w:rsidRPr="008702B1">
        <w:rPr>
          <w:rFonts w:ascii="Times New Roman" w:hAnsi="Times New Roman" w:cs="Times New Roman"/>
          <w:sz w:val="26"/>
          <w:szCs w:val="26"/>
        </w:rPr>
        <w:t xml:space="preserve">Включение основ финансовой грамотности в образовательные программы среднего профессионального образования: Методические рекомендации/Министерство образования и науки Российской Федерации, Банк России. – М.: 2018. – 22 с. </w:t>
      </w:r>
    </w:p>
    <w:p w:rsidR="006D6679" w:rsidRPr="008702B1" w:rsidRDefault="006D6679" w:rsidP="006D6679">
      <w:pPr>
        <w:numPr>
          <w:ilvl w:val="0"/>
          <w:numId w:val="35"/>
        </w:numPr>
        <w:spacing w:after="0" w:line="240" w:lineRule="auto"/>
        <w:jc w:val="both"/>
        <w:rPr>
          <w:rFonts w:ascii="Times New Roman" w:hAnsi="Times New Roman" w:cs="Times New Roman"/>
          <w:sz w:val="26"/>
          <w:szCs w:val="26"/>
          <w:u w:val="single"/>
        </w:rPr>
      </w:pPr>
      <w:r w:rsidRPr="008702B1">
        <w:rPr>
          <w:rFonts w:ascii="Times New Roman" w:hAnsi="Times New Roman" w:cs="Times New Roman"/>
          <w:sz w:val="26"/>
          <w:szCs w:val="26"/>
        </w:rPr>
        <w:t xml:space="preserve">Янин </w:t>
      </w:r>
      <w:proofErr w:type="gramStart"/>
      <w:r w:rsidRPr="008702B1">
        <w:rPr>
          <w:rFonts w:ascii="Times New Roman" w:hAnsi="Times New Roman" w:cs="Times New Roman"/>
          <w:sz w:val="26"/>
          <w:szCs w:val="26"/>
        </w:rPr>
        <w:t>Д.</w:t>
      </w:r>
      <w:proofErr w:type="gramEnd"/>
      <w:r w:rsidRPr="008702B1">
        <w:rPr>
          <w:rFonts w:ascii="Times New Roman" w:hAnsi="Times New Roman" w:cs="Times New Roman"/>
          <w:sz w:val="26"/>
          <w:szCs w:val="26"/>
        </w:rPr>
        <w:t xml:space="preserve"> Какой процент в зоне риска? //«Аргументы и факты», 2018 </w:t>
      </w:r>
    </w:p>
    <w:p w:rsidR="006D6679" w:rsidRPr="008702B1" w:rsidRDefault="006D6679" w:rsidP="006D6679">
      <w:pPr>
        <w:numPr>
          <w:ilvl w:val="0"/>
          <w:numId w:val="35"/>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Понятия личного бюджета [Электронный ресурс]: Государственная программа Алтайского края «Повышение уровня финансовой грамотности населения в Алтайском крае» / Режим доступа: </w:t>
      </w:r>
      <w:hyperlink r:id="rId49" w:history="1">
        <w:r w:rsidRPr="008702B1">
          <w:rPr>
            <w:rStyle w:val="a3"/>
            <w:rFonts w:ascii="Times New Roman" w:hAnsi="Times New Roman"/>
            <w:color w:val="auto"/>
            <w:sz w:val="26"/>
            <w:szCs w:val="26"/>
          </w:rPr>
          <w:t>http://финграмота22.рф</w:t>
        </w:r>
      </w:hyperlink>
      <w:r w:rsidRPr="008702B1">
        <w:rPr>
          <w:rFonts w:ascii="Times New Roman" w:hAnsi="Times New Roman" w:cs="Times New Roman"/>
          <w:sz w:val="26"/>
          <w:szCs w:val="26"/>
        </w:rPr>
        <w:t>, свободный</w:t>
      </w:r>
    </w:p>
    <w:p w:rsidR="006D6679" w:rsidRPr="008702B1" w:rsidRDefault="006D6679" w:rsidP="006D6679">
      <w:pPr>
        <w:numPr>
          <w:ilvl w:val="0"/>
          <w:numId w:val="35"/>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lastRenderedPageBreak/>
        <w:t xml:space="preserve">Рейтинг финансовой грамотности регионов России [Электронный ресурс]: Проект Министерства финансов Российской Федерации совместно с Федеральной службой по надзору в сфере защиты прав потребителей и благополучия человека / Режим доступа: </w:t>
      </w:r>
      <w:hyperlink r:id="rId50" w:history="1">
        <w:r w:rsidRPr="008702B1">
          <w:rPr>
            <w:rStyle w:val="a3"/>
            <w:rFonts w:ascii="Times New Roman" w:hAnsi="Times New Roman"/>
            <w:color w:val="auto"/>
            <w:sz w:val="26"/>
            <w:szCs w:val="26"/>
          </w:rPr>
          <w:t>https://vashifinancy.ru</w:t>
        </w:r>
      </w:hyperlink>
      <w:r w:rsidRPr="008702B1">
        <w:rPr>
          <w:rFonts w:ascii="Times New Roman" w:hAnsi="Times New Roman" w:cs="Times New Roman"/>
          <w:sz w:val="26"/>
          <w:szCs w:val="26"/>
        </w:rPr>
        <w:t>, свободный</w:t>
      </w:r>
    </w:p>
    <w:p w:rsidR="006D6679" w:rsidRPr="008702B1" w:rsidRDefault="006D6679" w:rsidP="006D6679">
      <w:pPr>
        <w:numPr>
          <w:ilvl w:val="0"/>
          <w:numId w:val="35"/>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Финансовая грамотность для всех возрастов [Электронный ресурс]: Фонд «Калининград» / Режим доступа: </w:t>
      </w:r>
      <w:hyperlink r:id="rId51" w:history="1">
        <w:r w:rsidRPr="008702B1">
          <w:rPr>
            <w:rStyle w:val="a3"/>
            <w:rFonts w:ascii="Times New Roman" w:hAnsi="Times New Roman"/>
            <w:color w:val="auto"/>
            <w:sz w:val="26"/>
            <w:szCs w:val="26"/>
            <w:lang w:val="en-US"/>
          </w:rPr>
          <w:t>http</w:t>
        </w:r>
        <w:r w:rsidRPr="008702B1">
          <w:rPr>
            <w:rStyle w:val="a3"/>
            <w:rFonts w:ascii="Times New Roman" w:hAnsi="Times New Roman"/>
            <w:color w:val="auto"/>
            <w:sz w:val="26"/>
            <w:szCs w:val="26"/>
          </w:rPr>
          <w:t>://</w:t>
        </w:r>
        <w:r w:rsidRPr="008702B1">
          <w:rPr>
            <w:rStyle w:val="a3"/>
            <w:rFonts w:ascii="Times New Roman" w:hAnsi="Times New Roman"/>
            <w:color w:val="auto"/>
            <w:sz w:val="26"/>
            <w:szCs w:val="26"/>
            <w:lang w:val="en-US"/>
          </w:rPr>
          <w:t>fond</w:t>
        </w:r>
        <w:r w:rsidRPr="008702B1">
          <w:rPr>
            <w:rStyle w:val="a3"/>
            <w:rFonts w:ascii="Times New Roman" w:hAnsi="Times New Roman"/>
            <w:color w:val="auto"/>
            <w:sz w:val="26"/>
            <w:szCs w:val="26"/>
          </w:rPr>
          <w:t>39.</w:t>
        </w:r>
        <w:r w:rsidRPr="008702B1">
          <w:rPr>
            <w:rStyle w:val="a3"/>
            <w:rFonts w:ascii="Times New Roman" w:hAnsi="Times New Roman"/>
            <w:color w:val="auto"/>
            <w:sz w:val="26"/>
            <w:szCs w:val="26"/>
            <w:lang w:val="en-US"/>
          </w:rPr>
          <w:t>com</w:t>
        </w:r>
      </w:hyperlink>
      <w:r w:rsidRPr="008702B1">
        <w:rPr>
          <w:rFonts w:ascii="Times New Roman" w:hAnsi="Times New Roman" w:cs="Times New Roman"/>
          <w:sz w:val="26"/>
          <w:szCs w:val="26"/>
        </w:rPr>
        <w:t xml:space="preserve">, свободный </w:t>
      </w:r>
    </w:p>
    <w:p w:rsidR="0054051C" w:rsidRPr="008702B1" w:rsidRDefault="0054051C" w:rsidP="001E3AB1">
      <w:pPr>
        <w:spacing w:after="0" w:line="360" w:lineRule="auto"/>
        <w:rPr>
          <w:rFonts w:ascii="Times New Roman" w:hAnsi="Times New Roman" w:cs="Times New Roman"/>
          <w:sz w:val="26"/>
          <w:szCs w:val="26"/>
        </w:rPr>
      </w:pPr>
    </w:p>
    <w:p w:rsidR="0054051C" w:rsidRPr="008702B1" w:rsidRDefault="0054051C" w:rsidP="009577FE">
      <w:pPr>
        <w:pStyle w:val="1"/>
        <w:rPr>
          <w:rFonts w:cs="Times New Roman"/>
          <w:sz w:val="26"/>
          <w:szCs w:val="26"/>
        </w:rPr>
      </w:pPr>
      <w:bookmarkStart w:id="34" w:name="_Toc6392635"/>
      <w:r w:rsidRPr="008702B1">
        <w:rPr>
          <w:rFonts w:cs="Times New Roman"/>
          <w:sz w:val="26"/>
          <w:szCs w:val="26"/>
        </w:rPr>
        <w:t>РАЗРАБОТКА БИЗНЕС - ПЛАНА МИНИ - ПИВОВАРНИ ДЛЯ РЕАЛИЗАЦИИ ТЕХНОЛОГИИ ПЕРЕРАБОТКИ ЗЕРНОВОГО СЫРЬЯ НА КРАФТОВОЕ ПИВО И КВАС</w:t>
      </w:r>
      <w:bookmarkEnd w:id="34"/>
    </w:p>
    <w:p w:rsidR="0054051C" w:rsidRPr="008702B1" w:rsidRDefault="0054051C" w:rsidP="001E3AB1">
      <w:pPr>
        <w:spacing w:after="0" w:line="240" w:lineRule="auto"/>
        <w:jc w:val="right"/>
        <w:rPr>
          <w:rFonts w:ascii="Times New Roman" w:hAnsi="Times New Roman" w:cs="Times New Roman"/>
          <w:i/>
          <w:sz w:val="26"/>
          <w:szCs w:val="26"/>
        </w:rPr>
      </w:pPr>
      <w:r w:rsidRPr="008702B1">
        <w:rPr>
          <w:rFonts w:ascii="Times New Roman" w:hAnsi="Times New Roman" w:cs="Times New Roman"/>
          <w:i/>
          <w:sz w:val="26"/>
          <w:szCs w:val="26"/>
        </w:rPr>
        <w:t xml:space="preserve"> Батенев</w:t>
      </w:r>
      <w:r w:rsidR="001E3AB1" w:rsidRPr="008702B1">
        <w:rPr>
          <w:rFonts w:ascii="Times New Roman" w:hAnsi="Times New Roman" w:cs="Times New Roman"/>
          <w:i/>
          <w:sz w:val="26"/>
          <w:szCs w:val="26"/>
        </w:rPr>
        <w:t xml:space="preserve"> Д.И.</w:t>
      </w:r>
      <w:r w:rsidRPr="008702B1">
        <w:rPr>
          <w:rFonts w:ascii="Times New Roman" w:hAnsi="Times New Roman" w:cs="Times New Roman"/>
          <w:i/>
          <w:sz w:val="26"/>
          <w:szCs w:val="26"/>
        </w:rPr>
        <w:t xml:space="preserve">, </w:t>
      </w:r>
      <w:r w:rsidR="001E3AB1" w:rsidRPr="008702B1">
        <w:rPr>
          <w:rFonts w:ascii="Times New Roman" w:hAnsi="Times New Roman" w:cs="Times New Roman"/>
          <w:i/>
          <w:sz w:val="26"/>
          <w:szCs w:val="26"/>
        </w:rPr>
        <w:t>ТБ – 31</w:t>
      </w:r>
    </w:p>
    <w:p w:rsidR="0054051C" w:rsidRPr="008702B1" w:rsidRDefault="0054051C" w:rsidP="001E3AB1">
      <w:pPr>
        <w:spacing w:after="0" w:line="240" w:lineRule="auto"/>
        <w:jc w:val="right"/>
        <w:rPr>
          <w:rFonts w:ascii="Times New Roman" w:hAnsi="Times New Roman" w:cs="Times New Roman"/>
          <w:i/>
          <w:sz w:val="26"/>
          <w:szCs w:val="26"/>
        </w:rPr>
      </w:pPr>
      <w:r w:rsidRPr="008702B1">
        <w:rPr>
          <w:rFonts w:ascii="Times New Roman" w:hAnsi="Times New Roman" w:cs="Times New Roman"/>
          <w:i/>
          <w:sz w:val="26"/>
          <w:szCs w:val="26"/>
        </w:rPr>
        <w:t xml:space="preserve">19.02.05 </w:t>
      </w:r>
      <w:r w:rsidR="001E3AB1" w:rsidRPr="008702B1">
        <w:rPr>
          <w:rFonts w:ascii="Times New Roman" w:hAnsi="Times New Roman" w:cs="Times New Roman"/>
          <w:i/>
          <w:sz w:val="26"/>
          <w:szCs w:val="26"/>
        </w:rPr>
        <w:t>«</w:t>
      </w:r>
      <w:r w:rsidRPr="008702B1">
        <w:rPr>
          <w:rFonts w:ascii="Times New Roman" w:hAnsi="Times New Roman" w:cs="Times New Roman"/>
          <w:i/>
          <w:sz w:val="26"/>
          <w:szCs w:val="26"/>
        </w:rPr>
        <w:t>Технология бродильных производств и виноделие</w:t>
      </w:r>
      <w:r w:rsidR="001E3AB1" w:rsidRPr="008702B1">
        <w:rPr>
          <w:rFonts w:ascii="Times New Roman" w:hAnsi="Times New Roman" w:cs="Times New Roman"/>
          <w:i/>
          <w:sz w:val="26"/>
          <w:szCs w:val="26"/>
        </w:rPr>
        <w:t>»</w:t>
      </w:r>
      <w:r w:rsidRPr="008702B1">
        <w:rPr>
          <w:rFonts w:ascii="Times New Roman" w:hAnsi="Times New Roman" w:cs="Times New Roman"/>
          <w:i/>
          <w:sz w:val="26"/>
          <w:szCs w:val="26"/>
        </w:rPr>
        <w:t xml:space="preserve">, </w:t>
      </w:r>
    </w:p>
    <w:p w:rsidR="0054051C" w:rsidRPr="008702B1" w:rsidRDefault="001E3AB1" w:rsidP="001E3AB1">
      <w:pPr>
        <w:spacing w:after="0" w:line="240" w:lineRule="auto"/>
        <w:jc w:val="right"/>
        <w:rPr>
          <w:rFonts w:ascii="Times New Roman" w:hAnsi="Times New Roman" w:cs="Times New Roman"/>
          <w:i/>
          <w:sz w:val="26"/>
          <w:szCs w:val="26"/>
        </w:rPr>
      </w:pPr>
      <w:r w:rsidRPr="008702B1">
        <w:rPr>
          <w:rFonts w:ascii="Times New Roman" w:hAnsi="Times New Roman" w:cs="Times New Roman"/>
          <w:i/>
          <w:sz w:val="26"/>
          <w:szCs w:val="26"/>
        </w:rPr>
        <w:t xml:space="preserve">научный руководитель </w:t>
      </w:r>
      <w:r w:rsidR="0054051C" w:rsidRPr="008702B1">
        <w:rPr>
          <w:rFonts w:ascii="Times New Roman" w:hAnsi="Times New Roman" w:cs="Times New Roman"/>
          <w:i/>
          <w:sz w:val="26"/>
          <w:szCs w:val="26"/>
        </w:rPr>
        <w:t>Груздова</w:t>
      </w:r>
      <w:r w:rsidRPr="008702B1">
        <w:rPr>
          <w:rFonts w:ascii="Times New Roman" w:hAnsi="Times New Roman" w:cs="Times New Roman"/>
          <w:i/>
          <w:sz w:val="26"/>
          <w:szCs w:val="26"/>
        </w:rPr>
        <w:t xml:space="preserve"> Е.В.</w:t>
      </w:r>
      <w:r w:rsidR="0054051C" w:rsidRPr="008702B1">
        <w:rPr>
          <w:rFonts w:ascii="Times New Roman" w:hAnsi="Times New Roman" w:cs="Times New Roman"/>
          <w:i/>
          <w:sz w:val="26"/>
          <w:szCs w:val="26"/>
        </w:rPr>
        <w:t>, преподаватель ГАПОУ КО «ККЭТ»</w:t>
      </w:r>
      <w:r w:rsidRPr="008702B1">
        <w:rPr>
          <w:rFonts w:ascii="Times New Roman" w:hAnsi="Times New Roman" w:cs="Times New Roman"/>
          <w:i/>
          <w:sz w:val="26"/>
          <w:szCs w:val="26"/>
        </w:rPr>
        <w:t>.</w:t>
      </w:r>
    </w:p>
    <w:p w:rsidR="0054051C" w:rsidRPr="008702B1" w:rsidRDefault="0054051C" w:rsidP="001E3AB1">
      <w:pPr>
        <w:spacing w:line="240" w:lineRule="auto"/>
        <w:jc w:val="center"/>
        <w:rPr>
          <w:rFonts w:ascii="Times New Roman" w:hAnsi="Times New Roman" w:cs="Times New Roman"/>
          <w:bCs/>
          <w:i/>
          <w:sz w:val="26"/>
          <w:szCs w:val="26"/>
        </w:rPr>
      </w:pPr>
    </w:p>
    <w:p w:rsidR="0054051C" w:rsidRPr="008702B1" w:rsidRDefault="0054051C" w:rsidP="001E3AB1">
      <w:pPr>
        <w:spacing w:after="0" w:line="240" w:lineRule="auto"/>
        <w:ind w:firstLine="709"/>
        <w:jc w:val="both"/>
        <w:rPr>
          <w:rFonts w:ascii="Times New Roman" w:hAnsi="Times New Roman" w:cs="Times New Roman"/>
          <w:bCs/>
          <w:sz w:val="26"/>
          <w:szCs w:val="26"/>
        </w:rPr>
      </w:pPr>
      <w:r w:rsidRPr="008702B1">
        <w:rPr>
          <w:rFonts w:ascii="Times New Roman" w:hAnsi="Times New Roman" w:cs="Times New Roman"/>
          <w:bCs/>
          <w:sz w:val="26"/>
          <w:szCs w:val="26"/>
        </w:rPr>
        <w:t xml:space="preserve">Пиво является одним из самых популярных напитков в мире. Этот напиток насчитывает сотни сортов и рецептур приготовления. </w:t>
      </w:r>
    </w:p>
    <w:p w:rsidR="0054051C" w:rsidRPr="008702B1" w:rsidRDefault="0054051C" w:rsidP="001E3AB1">
      <w:pPr>
        <w:spacing w:after="0" w:line="240" w:lineRule="auto"/>
        <w:ind w:firstLine="709"/>
        <w:jc w:val="both"/>
        <w:rPr>
          <w:rFonts w:ascii="Times New Roman" w:hAnsi="Times New Roman" w:cs="Times New Roman"/>
          <w:bCs/>
          <w:sz w:val="26"/>
          <w:szCs w:val="26"/>
        </w:rPr>
      </w:pPr>
      <w:r w:rsidRPr="008702B1">
        <w:rPr>
          <w:rFonts w:ascii="Times New Roman" w:hAnsi="Times New Roman" w:cs="Times New Roman"/>
          <w:bCs/>
          <w:sz w:val="26"/>
          <w:szCs w:val="26"/>
        </w:rPr>
        <w:t xml:space="preserve">Производство основных объёмов продаваемого пива сосредоточено на заводах – гигантах, но за последние несколько лет набрал популярность малый бизнес в пивоваренной отрасли. </w:t>
      </w:r>
      <w:proofErr w:type="spellStart"/>
      <w:r w:rsidRPr="008702B1">
        <w:rPr>
          <w:rFonts w:ascii="Times New Roman" w:hAnsi="Times New Roman" w:cs="Times New Roman"/>
          <w:bCs/>
          <w:sz w:val="26"/>
          <w:szCs w:val="26"/>
        </w:rPr>
        <w:t>Крафтовые</w:t>
      </w:r>
      <w:proofErr w:type="spellEnd"/>
      <w:r w:rsidRPr="008702B1">
        <w:rPr>
          <w:rFonts w:ascii="Times New Roman" w:hAnsi="Times New Roman" w:cs="Times New Roman"/>
          <w:bCs/>
          <w:sz w:val="26"/>
          <w:szCs w:val="26"/>
        </w:rPr>
        <w:t xml:space="preserve"> мини-пивоварни делают упор на качество вкуса при невысоком сроке хранения, используют качественное и свежее сырье, нетрадиционные рецептуры и методы производства напитка, расширяя ассортимент производимых сортов. Важным аспектом является отсутствие стабилизаторов и консервантов в готовой продукции. Срок реализации напитка не влияет на прибыль мини-пивоварен, так как пиво производится в небольших количествах и сразу же реализуется. </w:t>
      </w:r>
    </w:p>
    <w:p w:rsidR="0054051C" w:rsidRPr="008702B1" w:rsidRDefault="0054051C" w:rsidP="001E3AB1">
      <w:pPr>
        <w:spacing w:after="0" w:line="240" w:lineRule="auto"/>
        <w:ind w:firstLine="709"/>
        <w:jc w:val="both"/>
        <w:rPr>
          <w:rFonts w:ascii="Times New Roman" w:hAnsi="Times New Roman" w:cs="Times New Roman"/>
          <w:color w:val="000000"/>
          <w:sz w:val="26"/>
          <w:szCs w:val="26"/>
        </w:rPr>
      </w:pPr>
      <w:r w:rsidRPr="008702B1">
        <w:rPr>
          <w:rFonts w:ascii="Times New Roman" w:hAnsi="Times New Roman" w:cs="Times New Roman"/>
          <w:bCs/>
          <w:color w:val="000000"/>
          <w:sz w:val="26"/>
          <w:szCs w:val="26"/>
        </w:rPr>
        <w:t>Цель работы – создание проекта мини-пивоварни в Калужской области, где будет производиться «живое» пиво и квас из сырья российского производства.</w:t>
      </w:r>
      <w:r w:rsidRPr="008702B1">
        <w:rPr>
          <w:rFonts w:ascii="Times New Roman" w:hAnsi="Times New Roman" w:cs="Times New Roman"/>
          <w:color w:val="000000"/>
          <w:sz w:val="26"/>
          <w:szCs w:val="26"/>
        </w:rPr>
        <w:t xml:space="preserve"> </w:t>
      </w:r>
      <w:r w:rsidRPr="008702B1">
        <w:rPr>
          <w:rFonts w:ascii="Times New Roman" w:hAnsi="Times New Roman" w:cs="Times New Roman"/>
          <w:sz w:val="26"/>
          <w:szCs w:val="26"/>
        </w:rPr>
        <w:t>Объект исследования – бизнес – план мини – пивоварни. Предмет исследования - рецептуры авторского (</w:t>
      </w:r>
      <w:proofErr w:type="spellStart"/>
      <w:r w:rsidRPr="008702B1">
        <w:rPr>
          <w:rFonts w:ascii="Times New Roman" w:hAnsi="Times New Roman" w:cs="Times New Roman"/>
          <w:sz w:val="26"/>
          <w:szCs w:val="26"/>
        </w:rPr>
        <w:t>крафтового</w:t>
      </w:r>
      <w:proofErr w:type="spellEnd"/>
      <w:r w:rsidRPr="008702B1">
        <w:rPr>
          <w:rFonts w:ascii="Times New Roman" w:hAnsi="Times New Roman" w:cs="Times New Roman"/>
          <w:sz w:val="26"/>
          <w:szCs w:val="26"/>
        </w:rPr>
        <w:t xml:space="preserve">) пива и кваса на основе российского сырья. Новизной работы является применение в качестве дополнительного сырья - растительного ароматического для разработки рецептур </w:t>
      </w:r>
      <w:proofErr w:type="spellStart"/>
      <w:r w:rsidRPr="008702B1">
        <w:rPr>
          <w:rFonts w:ascii="Times New Roman" w:hAnsi="Times New Roman" w:cs="Times New Roman"/>
          <w:sz w:val="26"/>
          <w:szCs w:val="26"/>
        </w:rPr>
        <w:t>крафтового</w:t>
      </w:r>
      <w:proofErr w:type="spellEnd"/>
      <w:r w:rsidRPr="008702B1">
        <w:rPr>
          <w:rFonts w:ascii="Times New Roman" w:hAnsi="Times New Roman" w:cs="Times New Roman"/>
          <w:sz w:val="26"/>
          <w:szCs w:val="26"/>
        </w:rPr>
        <w:t xml:space="preserve"> пива. </w:t>
      </w:r>
      <w:proofErr w:type="spellStart"/>
      <w:r w:rsidRPr="008702B1">
        <w:rPr>
          <w:rFonts w:ascii="Times New Roman" w:hAnsi="Times New Roman" w:cs="Times New Roman"/>
          <w:sz w:val="26"/>
          <w:szCs w:val="26"/>
        </w:rPr>
        <w:t>Гипотиза</w:t>
      </w:r>
      <w:proofErr w:type="spellEnd"/>
      <w:r w:rsidRPr="008702B1">
        <w:rPr>
          <w:rFonts w:ascii="Times New Roman" w:hAnsi="Times New Roman" w:cs="Times New Roman"/>
          <w:sz w:val="26"/>
          <w:szCs w:val="26"/>
        </w:rPr>
        <w:t xml:space="preserve"> исследования. Среди производителей пива существует стереотип о том, что ячменный солод и ржаное сырье лучше приобретать у европейских производителей. В работе проведено исследование качественных показателей образцов солода разных производителей и получены образцы </w:t>
      </w:r>
      <w:proofErr w:type="spellStart"/>
      <w:r w:rsidRPr="008702B1">
        <w:rPr>
          <w:rFonts w:ascii="Times New Roman" w:hAnsi="Times New Roman" w:cs="Times New Roman"/>
          <w:sz w:val="26"/>
          <w:szCs w:val="26"/>
        </w:rPr>
        <w:t>крафтового</w:t>
      </w:r>
      <w:proofErr w:type="spellEnd"/>
      <w:r w:rsidRPr="008702B1">
        <w:rPr>
          <w:rFonts w:ascii="Times New Roman" w:hAnsi="Times New Roman" w:cs="Times New Roman"/>
          <w:sz w:val="26"/>
          <w:szCs w:val="26"/>
        </w:rPr>
        <w:t xml:space="preserve"> пива и кваса на сырье разных производителей солода. Исследование качественных показателей готовой продукции позволяет судить о том, какое сырье необходимо приобретать для организации частного пивоваренного бизнеса, что является актуальностью работы.</w:t>
      </w:r>
      <w:r w:rsidRPr="008702B1">
        <w:rPr>
          <w:rFonts w:ascii="Times New Roman" w:hAnsi="Times New Roman" w:cs="Times New Roman"/>
          <w:sz w:val="26"/>
          <w:szCs w:val="26"/>
          <w:shd w:val="clear" w:color="auto" w:fill="FFFFFF"/>
        </w:rPr>
        <w:t xml:space="preserve"> </w:t>
      </w:r>
    </w:p>
    <w:p w:rsidR="0054051C" w:rsidRPr="008702B1" w:rsidRDefault="0054051C" w:rsidP="001E3AB1">
      <w:pPr>
        <w:pStyle w:val="af4"/>
        <w:spacing w:after="0"/>
        <w:ind w:firstLine="709"/>
        <w:jc w:val="both"/>
        <w:rPr>
          <w:rFonts w:ascii="Times New Roman" w:hAnsi="Times New Roman" w:cs="Times New Roman"/>
          <w:sz w:val="26"/>
          <w:szCs w:val="26"/>
        </w:rPr>
      </w:pPr>
      <w:r w:rsidRPr="008702B1">
        <w:rPr>
          <w:rFonts w:ascii="Times New Roman" w:hAnsi="Times New Roman" w:cs="Times New Roman"/>
          <w:sz w:val="26"/>
          <w:szCs w:val="26"/>
        </w:rPr>
        <w:t>Таблица- 1- Органолептические показатели светлого солода</w:t>
      </w:r>
    </w:p>
    <w:tbl>
      <w:tblPr>
        <w:tblStyle w:val="af0"/>
        <w:tblW w:w="0" w:type="auto"/>
        <w:tblInd w:w="313" w:type="dxa"/>
        <w:tblLook w:val="01E0" w:firstRow="1" w:lastRow="1" w:firstColumn="1" w:lastColumn="1" w:noHBand="0" w:noVBand="0"/>
      </w:tblPr>
      <w:tblGrid>
        <w:gridCol w:w="2392"/>
        <w:gridCol w:w="2393"/>
        <w:gridCol w:w="2393"/>
        <w:gridCol w:w="2393"/>
      </w:tblGrid>
      <w:tr w:rsidR="0054051C" w:rsidRPr="008702B1" w:rsidTr="00703571">
        <w:tc>
          <w:tcPr>
            <w:tcW w:w="2392" w:type="dxa"/>
            <w:vMerge w:val="restart"/>
          </w:tcPr>
          <w:p w:rsidR="0054051C" w:rsidRPr="008702B1" w:rsidRDefault="0054051C" w:rsidP="001E3AB1">
            <w:pPr>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Наименование показателя</w:t>
            </w:r>
          </w:p>
        </w:tc>
        <w:tc>
          <w:tcPr>
            <w:tcW w:w="7179" w:type="dxa"/>
            <w:gridSpan w:val="3"/>
          </w:tcPr>
          <w:p w:rsidR="0054051C" w:rsidRPr="008702B1" w:rsidRDefault="0054051C" w:rsidP="001E3AB1">
            <w:pPr>
              <w:jc w:val="center"/>
              <w:rPr>
                <w:rFonts w:ascii="Times New Roman" w:hAnsi="Times New Roman" w:cs="Times New Roman"/>
                <w:color w:val="000000"/>
                <w:sz w:val="26"/>
                <w:szCs w:val="26"/>
              </w:rPr>
            </w:pPr>
            <w:r w:rsidRPr="008702B1">
              <w:rPr>
                <w:rFonts w:ascii="Times New Roman" w:hAnsi="Times New Roman" w:cs="Times New Roman"/>
                <w:sz w:val="26"/>
                <w:szCs w:val="26"/>
              </w:rPr>
              <w:t>виды светлого солода</w:t>
            </w:r>
          </w:p>
        </w:tc>
      </w:tr>
      <w:tr w:rsidR="0054051C" w:rsidRPr="008702B1" w:rsidTr="00703571">
        <w:tc>
          <w:tcPr>
            <w:tcW w:w="2392" w:type="dxa"/>
            <w:vMerge/>
          </w:tcPr>
          <w:p w:rsidR="0054051C" w:rsidRPr="008702B1" w:rsidRDefault="0054051C" w:rsidP="001E3AB1">
            <w:pPr>
              <w:jc w:val="both"/>
              <w:rPr>
                <w:rFonts w:ascii="Times New Roman" w:hAnsi="Times New Roman" w:cs="Times New Roman"/>
                <w:color w:val="000000"/>
                <w:sz w:val="26"/>
                <w:szCs w:val="26"/>
              </w:rPr>
            </w:pPr>
          </w:p>
        </w:tc>
        <w:tc>
          <w:tcPr>
            <w:tcW w:w="2393" w:type="dxa"/>
          </w:tcPr>
          <w:p w:rsidR="0054051C" w:rsidRPr="008702B1" w:rsidRDefault="0054051C" w:rsidP="001E3AB1">
            <w:pPr>
              <w:jc w:val="center"/>
              <w:rPr>
                <w:rFonts w:ascii="Times New Roman" w:hAnsi="Times New Roman" w:cs="Times New Roman"/>
                <w:color w:val="000000"/>
                <w:sz w:val="26"/>
                <w:szCs w:val="26"/>
              </w:rPr>
            </w:pPr>
            <w:r w:rsidRPr="008702B1">
              <w:rPr>
                <w:rFonts w:ascii="Times New Roman" w:hAnsi="Times New Roman" w:cs="Times New Roman"/>
                <w:sz w:val="26"/>
                <w:szCs w:val="26"/>
              </w:rPr>
              <w:t xml:space="preserve">«Курский» </w:t>
            </w:r>
            <w:proofErr w:type="gramStart"/>
            <w:r w:rsidRPr="008702B1">
              <w:rPr>
                <w:rFonts w:ascii="Times New Roman" w:hAnsi="Times New Roman" w:cs="Times New Roman"/>
                <w:sz w:val="26"/>
                <w:szCs w:val="26"/>
              </w:rPr>
              <w:t xml:space="preserve">( </w:t>
            </w:r>
            <w:proofErr w:type="gramEnd"/>
            <w:r w:rsidRPr="008702B1">
              <w:rPr>
                <w:rFonts w:ascii="Times New Roman" w:hAnsi="Times New Roman" w:cs="Times New Roman"/>
                <w:sz w:val="26"/>
                <w:szCs w:val="26"/>
              </w:rPr>
              <w:t>сорт ячменя - Приморский 145)</w:t>
            </w:r>
          </w:p>
        </w:tc>
        <w:tc>
          <w:tcPr>
            <w:tcW w:w="2393" w:type="dxa"/>
          </w:tcPr>
          <w:p w:rsidR="0054051C" w:rsidRPr="008702B1" w:rsidRDefault="0054051C" w:rsidP="001E3AB1">
            <w:pPr>
              <w:jc w:val="center"/>
              <w:rPr>
                <w:rFonts w:ascii="Times New Roman" w:hAnsi="Times New Roman" w:cs="Times New Roman"/>
                <w:color w:val="000000"/>
                <w:sz w:val="26"/>
                <w:szCs w:val="26"/>
              </w:rPr>
            </w:pPr>
            <w:r w:rsidRPr="008702B1">
              <w:rPr>
                <w:rFonts w:ascii="Times New Roman" w:hAnsi="Times New Roman" w:cs="Times New Roman"/>
                <w:sz w:val="26"/>
                <w:szCs w:val="26"/>
              </w:rPr>
              <w:t xml:space="preserve">чешский </w:t>
            </w:r>
            <w:proofErr w:type="spellStart"/>
            <w:r w:rsidRPr="008702B1">
              <w:rPr>
                <w:rFonts w:ascii="Times New Roman" w:hAnsi="Times New Roman" w:cs="Times New Roman"/>
                <w:sz w:val="26"/>
                <w:szCs w:val="26"/>
                <w:bdr w:val="none" w:sz="0" w:space="0" w:color="auto" w:frame="1"/>
              </w:rPr>
              <w:t>Francin</w:t>
            </w:r>
            <w:proofErr w:type="spellEnd"/>
          </w:p>
        </w:tc>
        <w:tc>
          <w:tcPr>
            <w:tcW w:w="2393" w:type="dxa"/>
          </w:tcPr>
          <w:p w:rsidR="0054051C" w:rsidRPr="008702B1" w:rsidRDefault="0054051C" w:rsidP="001E3AB1">
            <w:pPr>
              <w:jc w:val="center"/>
              <w:rPr>
                <w:rFonts w:ascii="Times New Roman" w:hAnsi="Times New Roman" w:cs="Times New Roman"/>
                <w:color w:val="000000"/>
                <w:sz w:val="26"/>
                <w:szCs w:val="26"/>
              </w:rPr>
            </w:pPr>
            <w:r w:rsidRPr="008702B1">
              <w:rPr>
                <w:rFonts w:ascii="Times New Roman" w:hAnsi="Times New Roman" w:cs="Times New Roman"/>
                <w:sz w:val="26"/>
                <w:szCs w:val="26"/>
                <w:bdr w:val="none" w:sz="0" w:space="0" w:color="auto" w:frame="1"/>
              </w:rPr>
              <w:t>Белорусский.</w:t>
            </w:r>
          </w:p>
        </w:tc>
      </w:tr>
      <w:tr w:rsidR="0054051C" w:rsidRPr="008702B1" w:rsidTr="00703571">
        <w:tc>
          <w:tcPr>
            <w:tcW w:w="2392" w:type="dxa"/>
          </w:tcPr>
          <w:p w:rsidR="0054051C" w:rsidRPr="008702B1" w:rsidRDefault="0054051C" w:rsidP="001E3AB1">
            <w:pPr>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внешний вид</w:t>
            </w:r>
          </w:p>
        </w:tc>
        <w:tc>
          <w:tcPr>
            <w:tcW w:w="2393" w:type="dxa"/>
          </w:tcPr>
          <w:p w:rsidR="0054051C" w:rsidRPr="008702B1" w:rsidRDefault="0054051C" w:rsidP="001E3AB1">
            <w:pPr>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соответствует НТД</w:t>
            </w:r>
          </w:p>
        </w:tc>
        <w:tc>
          <w:tcPr>
            <w:tcW w:w="2393" w:type="dxa"/>
          </w:tcPr>
          <w:p w:rsidR="0054051C" w:rsidRPr="008702B1" w:rsidRDefault="0054051C" w:rsidP="001E3AB1">
            <w:pPr>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соответствует НТД</w:t>
            </w:r>
          </w:p>
        </w:tc>
        <w:tc>
          <w:tcPr>
            <w:tcW w:w="2393" w:type="dxa"/>
          </w:tcPr>
          <w:p w:rsidR="0054051C" w:rsidRPr="008702B1" w:rsidRDefault="0054051C" w:rsidP="001E3AB1">
            <w:pPr>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в массе просматривается зерновая пыль и шелуха</w:t>
            </w:r>
          </w:p>
        </w:tc>
      </w:tr>
      <w:tr w:rsidR="0054051C" w:rsidRPr="008702B1" w:rsidTr="00703571">
        <w:tc>
          <w:tcPr>
            <w:tcW w:w="2392" w:type="dxa"/>
          </w:tcPr>
          <w:p w:rsidR="0054051C" w:rsidRPr="008702B1" w:rsidRDefault="0054051C" w:rsidP="001E3AB1">
            <w:pPr>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цвет</w:t>
            </w:r>
          </w:p>
        </w:tc>
        <w:tc>
          <w:tcPr>
            <w:tcW w:w="7179" w:type="dxa"/>
            <w:gridSpan w:val="3"/>
          </w:tcPr>
          <w:p w:rsidR="0054051C" w:rsidRPr="008702B1" w:rsidRDefault="0054051C" w:rsidP="001E3AB1">
            <w:pPr>
              <w:jc w:val="center"/>
              <w:rPr>
                <w:rFonts w:ascii="Times New Roman" w:hAnsi="Times New Roman" w:cs="Times New Roman"/>
                <w:color w:val="000000"/>
                <w:sz w:val="26"/>
                <w:szCs w:val="26"/>
              </w:rPr>
            </w:pPr>
            <w:r w:rsidRPr="008702B1">
              <w:rPr>
                <w:rFonts w:ascii="Times New Roman" w:hAnsi="Times New Roman" w:cs="Times New Roman"/>
                <w:color w:val="000000"/>
                <w:sz w:val="26"/>
                <w:szCs w:val="26"/>
              </w:rPr>
              <w:t>соответствует НТД</w:t>
            </w:r>
          </w:p>
        </w:tc>
      </w:tr>
      <w:tr w:rsidR="0054051C" w:rsidRPr="008702B1" w:rsidTr="00703571">
        <w:tc>
          <w:tcPr>
            <w:tcW w:w="2392" w:type="dxa"/>
          </w:tcPr>
          <w:p w:rsidR="0054051C" w:rsidRPr="008702B1" w:rsidRDefault="0054051C" w:rsidP="001E3AB1">
            <w:pPr>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lastRenderedPageBreak/>
              <w:t>запах</w:t>
            </w:r>
          </w:p>
        </w:tc>
        <w:tc>
          <w:tcPr>
            <w:tcW w:w="4786" w:type="dxa"/>
            <w:gridSpan w:val="2"/>
          </w:tcPr>
          <w:p w:rsidR="0054051C" w:rsidRPr="008702B1" w:rsidRDefault="0054051C" w:rsidP="001E3AB1">
            <w:pPr>
              <w:jc w:val="center"/>
              <w:rPr>
                <w:rFonts w:ascii="Times New Roman" w:hAnsi="Times New Roman" w:cs="Times New Roman"/>
                <w:color w:val="000000"/>
                <w:sz w:val="26"/>
                <w:szCs w:val="26"/>
              </w:rPr>
            </w:pPr>
            <w:r w:rsidRPr="008702B1">
              <w:rPr>
                <w:rFonts w:ascii="Times New Roman" w:hAnsi="Times New Roman" w:cs="Times New Roman"/>
                <w:color w:val="000000"/>
                <w:sz w:val="26"/>
                <w:szCs w:val="26"/>
              </w:rPr>
              <w:t>соответствует НТД</w:t>
            </w:r>
          </w:p>
        </w:tc>
        <w:tc>
          <w:tcPr>
            <w:tcW w:w="2393" w:type="dxa"/>
          </w:tcPr>
          <w:p w:rsidR="0054051C" w:rsidRPr="008702B1" w:rsidRDefault="0054051C" w:rsidP="001E3AB1">
            <w:pPr>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тусклый солодовый тон</w:t>
            </w:r>
          </w:p>
        </w:tc>
      </w:tr>
      <w:tr w:rsidR="0054051C" w:rsidRPr="008702B1" w:rsidTr="00703571">
        <w:tc>
          <w:tcPr>
            <w:tcW w:w="2392" w:type="dxa"/>
          </w:tcPr>
          <w:p w:rsidR="0054051C" w:rsidRPr="008702B1" w:rsidRDefault="0054051C" w:rsidP="001E3AB1">
            <w:pPr>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вкус</w:t>
            </w:r>
          </w:p>
        </w:tc>
        <w:tc>
          <w:tcPr>
            <w:tcW w:w="4786" w:type="dxa"/>
            <w:gridSpan w:val="2"/>
          </w:tcPr>
          <w:p w:rsidR="0054051C" w:rsidRPr="008702B1" w:rsidRDefault="0054051C" w:rsidP="001E3AB1">
            <w:pPr>
              <w:jc w:val="center"/>
              <w:rPr>
                <w:rFonts w:ascii="Times New Roman" w:hAnsi="Times New Roman" w:cs="Times New Roman"/>
                <w:color w:val="000000"/>
                <w:sz w:val="26"/>
                <w:szCs w:val="26"/>
              </w:rPr>
            </w:pPr>
            <w:r w:rsidRPr="008702B1">
              <w:rPr>
                <w:rFonts w:ascii="Times New Roman" w:hAnsi="Times New Roman" w:cs="Times New Roman"/>
                <w:color w:val="000000"/>
                <w:sz w:val="26"/>
                <w:szCs w:val="26"/>
              </w:rPr>
              <w:t>соответствует НТД</w:t>
            </w:r>
          </w:p>
        </w:tc>
        <w:tc>
          <w:tcPr>
            <w:tcW w:w="2393" w:type="dxa"/>
          </w:tcPr>
          <w:p w:rsidR="0054051C" w:rsidRPr="008702B1" w:rsidRDefault="0054051C" w:rsidP="001E3AB1">
            <w:pPr>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посторонний кисловатый тон</w:t>
            </w:r>
          </w:p>
        </w:tc>
      </w:tr>
    </w:tbl>
    <w:p w:rsidR="0054051C" w:rsidRPr="008702B1" w:rsidRDefault="0054051C" w:rsidP="0054051C">
      <w:pPr>
        <w:pStyle w:val="af4"/>
        <w:spacing w:after="0" w:line="36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Таблица- 2- Качественные показатели пива</w:t>
      </w:r>
    </w:p>
    <w:tbl>
      <w:tblPr>
        <w:tblW w:w="9722"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3431"/>
        <w:gridCol w:w="3123"/>
      </w:tblGrid>
      <w:tr w:rsidR="0054051C" w:rsidRPr="008702B1" w:rsidTr="00703571">
        <w:trPr>
          <w:trHeight w:val="422"/>
        </w:trPr>
        <w:tc>
          <w:tcPr>
            <w:tcW w:w="3168" w:type="dxa"/>
            <w:vMerge w:val="restart"/>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Органолептические и физико-химические показатели пива</w:t>
            </w:r>
          </w:p>
        </w:tc>
        <w:tc>
          <w:tcPr>
            <w:tcW w:w="6554" w:type="dxa"/>
            <w:gridSpan w:val="2"/>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Показатели</w:t>
            </w:r>
          </w:p>
        </w:tc>
      </w:tr>
      <w:tr w:rsidR="0054051C" w:rsidRPr="008702B1" w:rsidTr="00703571">
        <w:trPr>
          <w:trHeight w:val="150"/>
        </w:trPr>
        <w:tc>
          <w:tcPr>
            <w:tcW w:w="3168" w:type="dxa"/>
            <w:vMerge/>
            <w:vAlign w:val="center"/>
          </w:tcPr>
          <w:p w:rsidR="0054051C" w:rsidRPr="008702B1" w:rsidRDefault="0054051C" w:rsidP="001E3AB1">
            <w:pPr>
              <w:spacing w:after="0" w:line="240" w:lineRule="auto"/>
              <w:jc w:val="center"/>
              <w:rPr>
                <w:rFonts w:ascii="Times New Roman" w:hAnsi="Times New Roman" w:cs="Times New Roman"/>
                <w:sz w:val="26"/>
                <w:szCs w:val="26"/>
              </w:rPr>
            </w:pPr>
          </w:p>
        </w:tc>
        <w:tc>
          <w:tcPr>
            <w:tcW w:w="3431"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«Черная мята»</w:t>
            </w:r>
          </w:p>
        </w:tc>
        <w:tc>
          <w:tcPr>
            <w:tcW w:w="3123"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«Дыхание юга»</w:t>
            </w:r>
          </w:p>
        </w:tc>
      </w:tr>
      <w:tr w:rsidR="0054051C" w:rsidRPr="008702B1" w:rsidTr="00703571">
        <w:trPr>
          <w:trHeight w:val="422"/>
        </w:trPr>
        <w:tc>
          <w:tcPr>
            <w:tcW w:w="3168"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Вкус и аромат</w:t>
            </w:r>
          </w:p>
        </w:tc>
        <w:tc>
          <w:tcPr>
            <w:tcW w:w="3431"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Вкус  и аромат соответствующий пиву с мятным освежающим привкусом и ароматом</w:t>
            </w:r>
          </w:p>
          <w:p w:rsidR="0054051C" w:rsidRPr="008702B1" w:rsidRDefault="0054051C" w:rsidP="001E3AB1">
            <w:pPr>
              <w:spacing w:after="0" w:line="240" w:lineRule="auto"/>
              <w:jc w:val="center"/>
              <w:rPr>
                <w:rFonts w:ascii="Times New Roman" w:hAnsi="Times New Roman" w:cs="Times New Roman"/>
                <w:sz w:val="26"/>
                <w:szCs w:val="26"/>
              </w:rPr>
            </w:pPr>
          </w:p>
        </w:tc>
        <w:tc>
          <w:tcPr>
            <w:tcW w:w="3123"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Вкус и аромат соответствующий пиву с хорошим вкусом и ароматом апельсина и молотого кофе</w:t>
            </w:r>
          </w:p>
        </w:tc>
      </w:tr>
      <w:tr w:rsidR="0054051C" w:rsidRPr="008702B1" w:rsidTr="00703571">
        <w:trPr>
          <w:trHeight w:val="573"/>
        </w:trPr>
        <w:tc>
          <w:tcPr>
            <w:tcW w:w="3168"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Цвет</w:t>
            </w:r>
          </w:p>
        </w:tc>
        <w:tc>
          <w:tcPr>
            <w:tcW w:w="3431"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Темно – коричневый</w:t>
            </w:r>
          </w:p>
        </w:tc>
        <w:tc>
          <w:tcPr>
            <w:tcW w:w="3123"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Карамельный</w:t>
            </w:r>
          </w:p>
        </w:tc>
      </w:tr>
      <w:tr w:rsidR="0054051C" w:rsidRPr="008702B1" w:rsidTr="00703571">
        <w:trPr>
          <w:trHeight w:val="834"/>
        </w:trPr>
        <w:tc>
          <w:tcPr>
            <w:tcW w:w="3168"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Высота пены и ее стойкость мм/мин</w:t>
            </w:r>
          </w:p>
        </w:tc>
        <w:tc>
          <w:tcPr>
            <w:tcW w:w="3431"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30/6</w:t>
            </w:r>
          </w:p>
        </w:tc>
        <w:tc>
          <w:tcPr>
            <w:tcW w:w="3123"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25/4</w:t>
            </w:r>
          </w:p>
        </w:tc>
      </w:tr>
      <w:tr w:rsidR="0054051C" w:rsidRPr="008702B1" w:rsidTr="00703571">
        <w:trPr>
          <w:trHeight w:val="858"/>
        </w:trPr>
        <w:tc>
          <w:tcPr>
            <w:tcW w:w="3168"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Содержание алкоголя % об.</w:t>
            </w:r>
          </w:p>
        </w:tc>
        <w:tc>
          <w:tcPr>
            <w:tcW w:w="3431"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 xml:space="preserve">3,9 </w:t>
            </w:r>
          </w:p>
        </w:tc>
        <w:tc>
          <w:tcPr>
            <w:tcW w:w="3123"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 xml:space="preserve">4,5 </w:t>
            </w:r>
          </w:p>
        </w:tc>
      </w:tr>
      <w:tr w:rsidR="0054051C" w:rsidRPr="008702B1" w:rsidTr="00703571">
        <w:trPr>
          <w:trHeight w:val="858"/>
        </w:trPr>
        <w:tc>
          <w:tcPr>
            <w:tcW w:w="3168"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Действительный экстракт %</w:t>
            </w:r>
          </w:p>
        </w:tc>
        <w:tc>
          <w:tcPr>
            <w:tcW w:w="3431"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 xml:space="preserve">9,5 </w:t>
            </w:r>
          </w:p>
        </w:tc>
        <w:tc>
          <w:tcPr>
            <w:tcW w:w="3123"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 xml:space="preserve">11,65 </w:t>
            </w:r>
          </w:p>
        </w:tc>
      </w:tr>
      <w:tr w:rsidR="0054051C" w:rsidRPr="008702B1" w:rsidTr="00703571">
        <w:trPr>
          <w:trHeight w:val="858"/>
        </w:trPr>
        <w:tc>
          <w:tcPr>
            <w:tcW w:w="3168"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Концентрация начального сусла %</w:t>
            </w:r>
          </w:p>
        </w:tc>
        <w:tc>
          <w:tcPr>
            <w:tcW w:w="3431"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 xml:space="preserve">15 </w:t>
            </w:r>
          </w:p>
        </w:tc>
        <w:tc>
          <w:tcPr>
            <w:tcW w:w="3123" w:type="dxa"/>
            <w:vAlign w:val="center"/>
          </w:tcPr>
          <w:p w:rsidR="0054051C" w:rsidRPr="008702B1" w:rsidRDefault="0054051C" w:rsidP="001E3AB1">
            <w:pPr>
              <w:spacing w:after="0" w:line="240" w:lineRule="auto"/>
              <w:jc w:val="center"/>
              <w:rPr>
                <w:rFonts w:ascii="Times New Roman" w:hAnsi="Times New Roman" w:cs="Times New Roman"/>
                <w:sz w:val="26"/>
                <w:szCs w:val="26"/>
              </w:rPr>
            </w:pPr>
            <w:r w:rsidRPr="008702B1">
              <w:rPr>
                <w:rFonts w:ascii="Times New Roman" w:hAnsi="Times New Roman" w:cs="Times New Roman"/>
                <w:sz w:val="26"/>
                <w:szCs w:val="26"/>
              </w:rPr>
              <w:t>13</w:t>
            </w:r>
          </w:p>
        </w:tc>
      </w:tr>
    </w:tbl>
    <w:p w:rsidR="0054051C" w:rsidRPr="008702B1" w:rsidRDefault="0054051C" w:rsidP="001E3AB1">
      <w:pPr>
        <w:pStyle w:val="af4"/>
        <w:spacing w:after="0"/>
        <w:ind w:firstLine="708"/>
        <w:jc w:val="both"/>
        <w:rPr>
          <w:rFonts w:ascii="Times New Roman" w:hAnsi="Times New Roman" w:cs="Times New Roman"/>
          <w:color w:val="000000"/>
          <w:sz w:val="26"/>
          <w:szCs w:val="26"/>
        </w:rPr>
      </w:pPr>
      <w:r w:rsidRPr="008702B1">
        <w:rPr>
          <w:rFonts w:ascii="Times New Roman" w:hAnsi="Times New Roman" w:cs="Times New Roman"/>
          <w:sz w:val="26"/>
          <w:szCs w:val="26"/>
        </w:rPr>
        <w:t xml:space="preserve">Исследование качественных показателей солода позволяет сделать вывод о том, что сырье отечественных производителей не уступает европейским по основным показателям качества, а полученные образцы пива на курском солоде превосходят по вкусу и аромату образцы, изготовленные на чешском солоде, поэтому для организации частного пивоваренного бизнеса можно смело приобретать сырье отечественного производства, что гарантировано снизит себестоимость продукции. </w:t>
      </w:r>
      <w:r w:rsidRPr="008702B1">
        <w:rPr>
          <w:rFonts w:ascii="Times New Roman" w:hAnsi="Times New Roman" w:cs="Times New Roman"/>
          <w:sz w:val="26"/>
          <w:szCs w:val="26"/>
          <w:shd w:val="clear" w:color="auto" w:fill="FFFFFF"/>
        </w:rPr>
        <w:t xml:space="preserve">Для разработки авторских рецептур пива использовались экстракт мяты, цедра апельсина и молотого кофе для придания нового вкуса и аромата пиву. </w:t>
      </w:r>
    </w:p>
    <w:p w:rsidR="0054051C" w:rsidRPr="008702B1" w:rsidRDefault="0054051C" w:rsidP="001E3AB1">
      <w:pPr>
        <w:shd w:val="clear" w:color="auto" w:fill="FFFFFF"/>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shd w:val="clear" w:color="auto" w:fill="FFFFFF"/>
        </w:rPr>
        <w:tab/>
        <w:t xml:space="preserve">В ходе выполнения </w:t>
      </w:r>
      <w:proofErr w:type="spellStart"/>
      <w:r w:rsidRPr="008702B1">
        <w:rPr>
          <w:rFonts w:ascii="Times New Roman" w:hAnsi="Times New Roman" w:cs="Times New Roman"/>
          <w:sz w:val="26"/>
          <w:szCs w:val="26"/>
          <w:shd w:val="clear" w:color="auto" w:fill="FFFFFF"/>
        </w:rPr>
        <w:t>учебно</w:t>
      </w:r>
      <w:proofErr w:type="spellEnd"/>
      <w:r w:rsidRPr="008702B1">
        <w:rPr>
          <w:rFonts w:ascii="Times New Roman" w:hAnsi="Times New Roman" w:cs="Times New Roman"/>
          <w:sz w:val="26"/>
          <w:szCs w:val="26"/>
          <w:shd w:val="clear" w:color="auto" w:fill="FFFFFF"/>
        </w:rPr>
        <w:t xml:space="preserve"> – исследовательской работы был разработан бизнес - план мини – пивоварни, который включает в себя: </w:t>
      </w:r>
      <w:r w:rsidRPr="008702B1">
        <w:rPr>
          <w:rFonts w:ascii="Times New Roman" w:hAnsi="Times New Roman" w:cs="Times New Roman"/>
          <w:sz w:val="26"/>
          <w:szCs w:val="26"/>
        </w:rPr>
        <w:t xml:space="preserve">поиск источников финансирования проекта, подбор помещения для производства, регистрация юридического лица, получение разрешений на выпуск продукта, заключение договора аренды помещения, проведение ремонта, создание условий для производства пива в соответствие с требованиями СЭС и пожарной безопасности, приобретение пивоварни «под ключ», пуско-наладочные работы, наем персонала, открытие предприятия. По расчетам бизнес- плана, на открытие небольшой пивоварни потребуется инвестировать порядка 3 000 000 рублей. Отпускная цена реализации литра пива составит 95 рублей. Таким образом, прибыль от продажи одного литра составит 60 руб. Продажа всего объема произведенного за месяц пива (8800л) позволит заработать 528000 рублей. За вычетом налогов (УСН, 15% от прибыли) чистая прибыль составит 448800 рублей в месяц. Рентабельность пивоварни составляет 49%. При таких показателях бизнес - плана, окупаемость вложений в открытие пивоварни наступит через 11 – 13 месяцев работы предприятия[8]. </w:t>
      </w:r>
    </w:p>
    <w:p w:rsidR="0054051C" w:rsidRPr="008702B1" w:rsidRDefault="0054051C" w:rsidP="001E3AB1">
      <w:pPr>
        <w:spacing w:after="0" w:line="240" w:lineRule="auto"/>
        <w:jc w:val="both"/>
        <w:rPr>
          <w:rFonts w:ascii="Times New Roman" w:hAnsi="Times New Roman" w:cs="Times New Roman"/>
          <w:color w:val="000000"/>
          <w:sz w:val="26"/>
          <w:szCs w:val="26"/>
        </w:rPr>
      </w:pPr>
      <w:r w:rsidRPr="008702B1">
        <w:rPr>
          <w:rFonts w:ascii="Times New Roman" w:hAnsi="Times New Roman" w:cs="Times New Roman"/>
          <w:sz w:val="26"/>
          <w:szCs w:val="26"/>
        </w:rPr>
        <w:lastRenderedPageBreak/>
        <w:tab/>
      </w:r>
      <w:r w:rsidRPr="008702B1">
        <w:rPr>
          <w:rFonts w:ascii="Times New Roman" w:hAnsi="Times New Roman" w:cs="Times New Roman"/>
          <w:color w:val="000000"/>
          <w:sz w:val="26"/>
          <w:szCs w:val="26"/>
        </w:rPr>
        <w:t xml:space="preserve">Данное исследование позволило узнать основы предпринимательской деятельности, основы финансовой грамотности, правила разработки бизнес – планов, порядок выстраивания презентаций. Практическое применение работы заключается в реализации данного бизнес-плана в Калужской области путем открытия мини-пивоварни, ориентированной на производство </w:t>
      </w:r>
      <w:proofErr w:type="spellStart"/>
      <w:r w:rsidRPr="008702B1">
        <w:rPr>
          <w:rFonts w:ascii="Times New Roman" w:hAnsi="Times New Roman" w:cs="Times New Roman"/>
          <w:color w:val="000000"/>
          <w:sz w:val="26"/>
          <w:szCs w:val="26"/>
        </w:rPr>
        <w:t>крафтового</w:t>
      </w:r>
      <w:proofErr w:type="spellEnd"/>
      <w:r w:rsidRPr="008702B1">
        <w:rPr>
          <w:rFonts w:ascii="Times New Roman" w:hAnsi="Times New Roman" w:cs="Times New Roman"/>
          <w:color w:val="000000"/>
          <w:sz w:val="26"/>
          <w:szCs w:val="26"/>
        </w:rPr>
        <w:t xml:space="preserve"> пива и кваса из отечественного зернового сырья. </w:t>
      </w:r>
    </w:p>
    <w:p w:rsidR="001E3AB1" w:rsidRPr="008702B1" w:rsidRDefault="001E3AB1" w:rsidP="001E3AB1">
      <w:pPr>
        <w:spacing w:after="0" w:line="240" w:lineRule="auto"/>
        <w:jc w:val="both"/>
        <w:rPr>
          <w:rFonts w:ascii="Times New Roman" w:hAnsi="Times New Roman" w:cs="Times New Roman"/>
          <w:sz w:val="26"/>
          <w:szCs w:val="26"/>
        </w:rPr>
      </w:pPr>
    </w:p>
    <w:p w:rsidR="001E3AB1" w:rsidRPr="008702B1" w:rsidRDefault="001E3AB1" w:rsidP="001E3AB1">
      <w:pPr>
        <w:spacing w:after="0" w:line="240" w:lineRule="auto"/>
        <w:jc w:val="both"/>
        <w:rPr>
          <w:rFonts w:ascii="Times New Roman" w:hAnsi="Times New Roman" w:cs="Times New Roman"/>
          <w:color w:val="000000"/>
          <w:sz w:val="26"/>
          <w:szCs w:val="26"/>
          <w:shd w:val="clear" w:color="auto" w:fill="FFFFFF"/>
        </w:rPr>
      </w:pPr>
      <w:r w:rsidRPr="008702B1">
        <w:rPr>
          <w:rFonts w:ascii="Times New Roman" w:hAnsi="Times New Roman" w:cs="Times New Roman"/>
          <w:b/>
          <w:sz w:val="26"/>
          <w:szCs w:val="26"/>
        </w:rPr>
        <w:t>Библиографический список</w:t>
      </w:r>
      <w:r w:rsidRPr="008702B1">
        <w:rPr>
          <w:rFonts w:ascii="Times New Roman" w:hAnsi="Times New Roman" w:cs="Times New Roman"/>
          <w:color w:val="000000"/>
          <w:sz w:val="26"/>
          <w:szCs w:val="26"/>
          <w:shd w:val="clear" w:color="auto" w:fill="FFFFFF"/>
        </w:rPr>
        <w:t xml:space="preserve"> </w:t>
      </w:r>
    </w:p>
    <w:p w:rsidR="0054051C" w:rsidRPr="008702B1" w:rsidRDefault="0054051C" w:rsidP="001E3AB1">
      <w:pPr>
        <w:spacing w:after="0" w:line="240" w:lineRule="auto"/>
        <w:jc w:val="both"/>
        <w:rPr>
          <w:rFonts w:ascii="Times New Roman" w:hAnsi="Times New Roman" w:cs="Times New Roman"/>
          <w:color w:val="000000"/>
          <w:sz w:val="26"/>
          <w:szCs w:val="26"/>
          <w:shd w:val="clear" w:color="auto" w:fill="FFFFFF"/>
        </w:rPr>
      </w:pPr>
      <w:r w:rsidRPr="008702B1">
        <w:rPr>
          <w:rFonts w:ascii="Times New Roman" w:hAnsi="Times New Roman" w:cs="Times New Roman"/>
          <w:color w:val="000000"/>
          <w:sz w:val="26"/>
          <w:szCs w:val="26"/>
          <w:shd w:val="clear" w:color="auto" w:fill="FFFFFF"/>
        </w:rPr>
        <w:t>1. ГОСТ 31711-2012 Ячмень пивоваренный. Общие технические условия.</w:t>
      </w:r>
    </w:p>
    <w:p w:rsidR="0054051C" w:rsidRPr="008702B1" w:rsidRDefault="0054051C" w:rsidP="001E3AB1">
      <w:pPr>
        <w:spacing w:after="0" w:line="240" w:lineRule="auto"/>
        <w:jc w:val="both"/>
        <w:rPr>
          <w:rFonts w:ascii="Times New Roman" w:hAnsi="Times New Roman" w:cs="Times New Roman"/>
          <w:color w:val="000000"/>
          <w:sz w:val="26"/>
          <w:szCs w:val="26"/>
          <w:shd w:val="clear" w:color="auto" w:fill="FFFFFF"/>
        </w:rPr>
      </w:pPr>
      <w:r w:rsidRPr="008702B1">
        <w:rPr>
          <w:rFonts w:ascii="Times New Roman" w:hAnsi="Times New Roman" w:cs="Times New Roman"/>
          <w:color w:val="000000"/>
          <w:sz w:val="26"/>
          <w:szCs w:val="26"/>
          <w:shd w:val="clear" w:color="auto" w:fill="FFFFFF"/>
        </w:rPr>
        <w:t>2. ГОСТ 29294-92 Солод пивоваренный ячменный. Технические условия.</w:t>
      </w:r>
    </w:p>
    <w:p w:rsidR="0054051C" w:rsidRPr="008702B1" w:rsidRDefault="0054051C" w:rsidP="001E3AB1">
      <w:pPr>
        <w:spacing w:after="0" w:line="240" w:lineRule="auto"/>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shd w:val="clear" w:color="auto" w:fill="FFFFFF"/>
        </w:rPr>
        <w:t xml:space="preserve">3. </w:t>
      </w:r>
      <w:r w:rsidRPr="008702B1">
        <w:rPr>
          <w:rFonts w:ascii="Times New Roman" w:hAnsi="Times New Roman" w:cs="Times New Roman"/>
          <w:color w:val="000000"/>
          <w:sz w:val="26"/>
          <w:szCs w:val="26"/>
        </w:rPr>
        <w:t>Тихомиров В. Г. Технология пивоваренного и безалкогольного производств. – М.: Колос, 1999. – 488 с</w:t>
      </w:r>
    </w:p>
    <w:p w:rsidR="0054051C" w:rsidRPr="008702B1" w:rsidRDefault="0054051C" w:rsidP="001E3AB1">
      <w:pPr>
        <w:spacing w:after="0" w:line="240" w:lineRule="auto"/>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 xml:space="preserve">4. Балашов В. Е. Оборудование предприятий по производству пива и безалкогольных напитков. Калуга, 2004 – 248 с  </w:t>
      </w:r>
    </w:p>
    <w:p w:rsidR="0054051C" w:rsidRPr="008702B1" w:rsidRDefault="0054051C" w:rsidP="001E3AB1">
      <w:pPr>
        <w:spacing w:after="0" w:line="240" w:lineRule="auto"/>
        <w:jc w:val="both"/>
        <w:rPr>
          <w:rFonts w:ascii="Times New Roman" w:hAnsi="Times New Roman" w:cs="Times New Roman"/>
          <w:sz w:val="26"/>
          <w:szCs w:val="26"/>
        </w:rPr>
      </w:pPr>
      <w:r w:rsidRPr="008702B1">
        <w:rPr>
          <w:rFonts w:ascii="Times New Roman" w:hAnsi="Times New Roman" w:cs="Times New Roman"/>
          <w:color w:val="000000"/>
          <w:sz w:val="26"/>
          <w:szCs w:val="26"/>
          <w:shd w:val="clear" w:color="auto" w:fill="FFFFFF"/>
        </w:rPr>
        <w:t xml:space="preserve">5. </w:t>
      </w:r>
      <w:r w:rsidRPr="008702B1">
        <w:rPr>
          <w:rFonts w:ascii="Times New Roman" w:hAnsi="Times New Roman" w:cs="Times New Roman"/>
          <w:color w:val="000000"/>
          <w:sz w:val="26"/>
          <w:szCs w:val="26"/>
        </w:rPr>
        <w:t xml:space="preserve">Технологическое проектирование солодовенных и пивобезалкогольных заводов /П. В. </w:t>
      </w:r>
      <w:proofErr w:type="spellStart"/>
      <w:r w:rsidRPr="008702B1">
        <w:rPr>
          <w:rFonts w:ascii="Times New Roman" w:hAnsi="Times New Roman" w:cs="Times New Roman"/>
          <w:color w:val="000000"/>
          <w:sz w:val="26"/>
          <w:szCs w:val="26"/>
        </w:rPr>
        <w:t>Колотуша</w:t>
      </w:r>
      <w:proofErr w:type="spellEnd"/>
      <w:r w:rsidRPr="008702B1">
        <w:rPr>
          <w:rFonts w:ascii="Times New Roman" w:hAnsi="Times New Roman" w:cs="Times New Roman"/>
          <w:color w:val="000000"/>
          <w:sz w:val="26"/>
          <w:szCs w:val="26"/>
        </w:rPr>
        <w:t xml:space="preserve">, В. А. </w:t>
      </w:r>
      <w:proofErr w:type="spellStart"/>
      <w:r w:rsidRPr="008702B1">
        <w:rPr>
          <w:rFonts w:ascii="Times New Roman" w:hAnsi="Times New Roman" w:cs="Times New Roman"/>
          <w:color w:val="000000"/>
          <w:sz w:val="26"/>
          <w:szCs w:val="26"/>
        </w:rPr>
        <w:t>Домарецкий</w:t>
      </w:r>
      <w:proofErr w:type="spellEnd"/>
      <w:r w:rsidRPr="008702B1">
        <w:rPr>
          <w:rFonts w:ascii="Times New Roman" w:hAnsi="Times New Roman" w:cs="Times New Roman"/>
          <w:color w:val="000000"/>
          <w:sz w:val="26"/>
          <w:szCs w:val="26"/>
        </w:rPr>
        <w:t xml:space="preserve">, Н. А. Емельянова, В. С. </w:t>
      </w:r>
      <w:proofErr w:type="spellStart"/>
      <w:r w:rsidRPr="008702B1">
        <w:rPr>
          <w:rFonts w:ascii="Times New Roman" w:hAnsi="Times New Roman" w:cs="Times New Roman"/>
          <w:color w:val="000000"/>
          <w:sz w:val="26"/>
          <w:szCs w:val="26"/>
        </w:rPr>
        <w:t>Ващук</w:t>
      </w:r>
      <w:proofErr w:type="spellEnd"/>
      <w:r w:rsidRPr="008702B1">
        <w:rPr>
          <w:rFonts w:ascii="Times New Roman" w:hAnsi="Times New Roman" w:cs="Times New Roman"/>
          <w:color w:val="000000"/>
          <w:sz w:val="26"/>
          <w:szCs w:val="26"/>
        </w:rPr>
        <w:t>, В. П</w:t>
      </w:r>
      <w:r w:rsidRPr="008702B1">
        <w:rPr>
          <w:rFonts w:ascii="Times New Roman" w:hAnsi="Times New Roman" w:cs="Times New Roman"/>
          <w:sz w:val="26"/>
          <w:szCs w:val="26"/>
        </w:rPr>
        <w:t xml:space="preserve">. </w:t>
      </w:r>
      <w:proofErr w:type="spellStart"/>
      <w:r w:rsidRPr="008702B1">
        <w:rPr>
          <w:rFonts w:ascii="Times New Roman" w:hAnsi="Times New Roman" w:cs="Times New Roman"/>
          <w:sz w:val="26"/>
          <w:szCs w:val="26"/>
        </w:rPr>
        <w:t>Сидонев</w:t>
      </w:r>
      <w:proofErr w:type="spellEnd"/>
      <w:r w:rsidRPr="008702B1">
        <w:rPr>
          <w:rFonts w:ascii="Times New Roman" w:hAnsi="Times New Roman" w:cs="Times New Roman"/>
          <w:sz w:val="26"/>
          <w:szCs w:val="26"/>
        </w:rPr>
        <w:t xml:space="preserve"> – К.: </w:t>
      </w:r>
      <w:proofErr w:type="spellStart"/>
      <w:r w:rsidRPr="008702B1">
        <w:rPr>
          <w:rFonts w:ascii="Times New Roman" w:hAnsi="Times New Roman" w:cs="Times New Roman"/>
          <w:sz w:val="26"/>
          <w:szCs w:val="26"/>
        </w:rPr>
        <w:t>Вища</w:t>
      </w:r>
      <w:proofErr w:type="spellEnd"/>
      <w:r w:rsidRPr="008702B1">
        <w:rPr>
          <w:rFonts w:ascii="Times New Roman" w:hAnsi="Times New Roman" w:cs="Times New Roman"/>
          <w:sz w:val="26"/>
          <w:szCs w:val="26"/>
        </w:rPr>
        <w:t xml:space="preserve"> </w:t>
      </w:r>
      <w:proofErr w:type="spellStart"/>
      <w:r w:rsidRPr="008702B1">
        <w:rPr>
          <w:rFonts w:ascii="Times New Roman" w:hAnsi="Times New Roman" w:cs="Times New Roman"/>
          <w:sz w:val="26"/>
          <w:szCs w:val="26"/>
        </w:rPr>
        <w:t>шк</w:t>
      </w:r>
      <w:proofErr w:type="spellEnd"/>
      <w:r w:rsidRPr="008702B1">
        <w:rPr>
          <w:rFonts w:ascii="Times New Roman" w:hAnsi="Times New Roman" w:cs="Times New Roman"/>
          <w:sz w:val="26"/>
          <w:szCs w:val="26"/>
        </w:rPr>
        <w:t>. Головное изд-во, 1987. 255 с.</w:t>
      </w:r>
    </w:p>
    <w:p w:rsidR="0054051C" w:rsidRPr="008702B1" w:rsidRDefault="0054051C" w:rsidP="001E3AB1">
      <w:pPr>
        <w:spacing w:after="0" w:line="240" w:lineRule="auto"/>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 xml:space="preserve">6. Сертификация пива </w:t>
      </w:r>
      <w:r w:rsidRPr="008702B1">
        <w:rPr>
          <w:rFonts w:ascii="Times New Roman" w:hAnsi="Times New Roman" w:cs="Times New Roman"/>
          <w:bCs/>
          <w:sz w:val="26"/>
          <w:szCs w:val="26"/>
        </w:rPr>
        <w:t xml:space="preserve">[Электронный ресурс] – </w:t>
      </w:r>
      <w:r w:rsidRPr="008702B1">
        <w:rPr>
          <w:rFonts w:ascii="Times New Roman" w:hAnsi="Times New Roman" w:cs="Times New Roman"/>
          <w:sz w:val="26"/>
          <w:szCs w:val="26"/>
        </w:rPr>
        <w:t xml:space="preserve">Режим доступа: </w:t>
      </w:r>
      <w:r w:rsidRPr="008702B1">
        <w:rPr>
          <w:rFonts w:ascii="Times New Roman" w:hAnsi="Times New Roman" w:cs="Times New Roman"/>
          <w:sz w:val="26"/>
          <w:szCs w:val="26"/>
          <w:shd w:val="clear" w:color="auto" w:fill="FFFFFF"/>
        </w:rPr>
        <w:t xml:space="preserve">http://crdrf.ru/sertifikatsiya-piva </w:t>
      </w:r>
    </w:p>
    <w:p w:rsidR="0054051C" w:rsidRPr="008702B1" w:rsidRDefault="0054051C" w:rsidP="001E3AB1">
      <w:pPr>
        <w:spacing w:after="0" w:line="240" w:lineRule="auto"/>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 xml:space="preserve">7. Организация производства пива </w:t>
      </w:r>
      <w:r w:rsidRPr="008702B1">
        <w:rPr>
          <w:rFonts w:ascii="Times New Roman" w:hAnsi="Times New Roman" w:cs="Times New Roman"/>
          <w:bCs/>
          <w:sz w:val="26"/>
          <w:szCs w:val="26"/>
        </w:rPr>
        <w:t xml:space="preserve">[Электронный ресурс] – </w:t>
      </w:r>
      <w:r w:rsidRPr="008702B1">
        <w:rPr>
          <w:rFonts w:ascii="Times New Roman" w:hAnsi="Times New Roman" w:cs="Times New Roman"/>
          <w:sz w:val="26"/>
          <w:szCs w:val="26"/>
        </w:rPr>
        <w:t xml:space="preserve">Режим доступа: </w:t>
      </w:r>
      <w:r w:rsidRPr="008702B1">
        <w:rPr>
          <w:rFonts w:ascii="Times New Roman" w:hAnsi="Times New Roman" w:cs="Times New Roman"/>
          <w:sz w:val="26"/>
          <w:szCs w:val="26"/>
          <w:shd w:val="clear" w:color="auto" w:fill="FFFFFF"/>
        </w:rPr>
        <w:t xml:space="preserve">https://vproizvodstvo.ru/idei/kak_organizovat_proizvodstvo_piva </w:t>
      </w:r>
    </w:p>
    <w:p w:rsidR="0054051C" w:rsidRPr="008702B1" w:rsidRDefault="0054051C" w:rsidP="001E3AB1">
      <w:pPr>
        <w:spacing w:after="0" w:line="240" w:lineRule="auto"/>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 xml:space="preserve">8. Открытие собственного по производству пива </w:t>
      </w:r>
      <w:r w:rsidRPr="008702B1">
        <w:rPr>
          <w:rFonts w:ascii="Times New Roman" w:hAnsi="Times New Roman" w:cs="Times New Roman"/>
          <w:bCs/>
          <w:sz w:val="26"/>
          <w:szCs w:val="26"/>
        </w:rPr>
        <w:t xml:space="preserve">[Электронный ресурс] – </w:t>
      </w:r>
      <w:r w:rsidRPr="008702B1">
        <w:rPr>
          <w:rFonts w:ascii="Times New Roman" w:hAnsi="Times New Roman" w:cs="Times New Roman"/>
          <w:sz w:val="26"/>
          <w:szCs w:val="26"/>
        </w:rPr>
        <w:t xml:space="preserve">Режим доступа: </w:t>
      </w:r>
      <w:r w:rsidRPr="008702B1">
        <w:rPr>
          <w:rFonts w:ascii="Times New Roman" w:hAnsi="Times New Roman" w:cs="Times New Roman"/>
          <w:sz w:val="26"/>
          <w:szCs w:val="26"/>
          <w:shd w:val="clear" w:color="auto" w:fill="FFFFFF"/>
        </w:rPr>
        <w:t xml:space="preserve">http://hardcorecase.ru/nachalo/idei/proizvodstvo-piva.html </w:t>
      </w:r>
    </w:p>
    <w:p w:rsidR="0054051C" w:rsidRPr="008702B1" w:rsidRDefault="0054051C" w:rsidP="001E3AB1">
      <w:pPr>
        <w:pStyle w:val="1"/>
        <w:spacing w:before="0" w:after="0"/>
        <w:jc w:val="both"/>
        <w:rPr>
          <w:rFonts w:cs="Times New Roman"/>
          <w:b w:val="0"/>
          <w:bCs/>
          <w:sz w:val="26"/>
          <w:szCs w:val="26"/>
        </w:rPr>
      </w:pPr>
      <w:bookmarkStart w:id="35" w:name="_Toc6392636"/>
      <w:r w:rsidRPr="008702B1">
        <w:rPr>
          <w:rFonts w:cs="Times New Roman"/>
          <w:b w:val="0"/>
          <w:sz w:val="26"/>
          <w:szCs w:val="26"/>
          <w:shd w:val="clear" w:color="auto" w:fill="FFFFFF"/>
        </w:rPr>
        <w:t>9.</w:t>
      </w:r>
      <w:r w:rsidRPr="008702B1">
        <w:rPr>
          <w:rFonts w:cs="Times New Roman"/>
          <w:sz w:val="26"/>
          <w:szCs w:val="26"/>
          <w:shd w:val="clear" w:color="auto" w:fill="FFFFFF"/>
        </w:rPr>
        <w:t xml:space="preserve"> </w:t>
      </w:r>
      <w:r w:rsidRPr="008702B1">
        <w:rPr>
          <w:rFonts w:cs="Times New Roman"/>
          <w:b w:val="0"/>
          <w:sz w:val="26"/>
          <w:szCs w:val="26"/>
        </w:rPr>
        <w:t>Разработка, согласование, утверждение и регистрация технических условий</w:t>
      </w:r>
      <w:r w:rsidRPr="008702B1">
        <w:rPr>
          <w:rFonts w:cs="Times New Roman"/>
          <w:sz w:val="26"/>
          <w:szCs w:val="26"/>
          <w:shd w:val="clear" w:color="auto" w:fill="FFFFFF"/>
        </w:rPr>
        <w:t xml:space="preserve"> </w:t>
      </w:r>
      <w:r w:rsidRPr="008702B1">
        <w:rPr>
          <w:rFonts w:cs="Times New Roman"/>
          <w:b w:val="0"/>
          <w:sz w:val="26"/>
          <w:szCs w:val="26"/>
        </w:rPr>
        <w:t xml:space="preserve">[Электронный ресурс] – Режим доступа: </w:t>
      </w:r>
      <w:hyperlink r:id="rId52" w:history="1">
        <w:r w:rsidRPr="008702B1">
          <w:rPr>
            <w:rStyle w:val="a3"/>
            <w:b w:val="0"/>
            <w:color w:val="auto"/>
            <w:sz w:val="26"/>
            <w:szCs w:val="26"/>
            <w:shd w:val="clear" w:color="auto" w:fill="FFFFFF"/>
          </w:rPr>
          <w:t>https://studfiles.net/preview/2891489/page:37/</w:t>
        </w:r>
        <w:bookmarkEnd w:id="35"/>
      </w:hyperlink>
      <w:r w:rsidRPr="008702B1">
        <w:rPr>
          <w:rFonts w:cs="Times New Roman"/>
          <w:b w:val="0"/>
          <w:sz w:val="26"/>
          <w:szCs w:val="26"/>
          <w:shd w:val="clear" w:color="auto" w:fill="FFFFFF"/>
        </w:rPr>
        <w:t xml:space="preserve"> </w:t>
      </w:r>
    </w:p>
    <w:p w:rsidR="0054051C" w:rsidRPr="008702B1" w:rsidRDefault="0054051C" w:rsidP="0054051C">
      <w:pPr>
        <w:rPr>
          <w:rFonts w:ascii="Times New Roman" w:hAnsi="Times New Roman" w:cs="Times New Roman"/>
          <w:sz w:val="26"/>
          <w:szCs w:val="26"/>
        </w:rPr>
      </w:pPr>
    </w:p>
    <w:p w:rsidR="0054051C" w:rsidRPr="008702B1" w:rsidRDefault="001E3AB1" w:rsidP="009577FE">
      <w:pPr>
        <w:pStyle w:val="1"/>
        <w:rPr>
          <w:rFonts w:cs="Times New Roman"/>
          <w:sz w:val="26"/>
          <w:szCs w:val="26"/>
        </w:rPr>
      </w:pPr>
      <w:bookmarkStart w:id="36" w:name="_Toc6392637"/>
      <w:r w:rsidRPr="008702B1">
        <w:rPr>
          <w:rFonts w:cs="Times New Roman"/>
          <w:sz w:val="26"/>
          <w:szCs w:val="26"/>
        </w:rPr>
        <w:t>РАЗРАБОТКА БИЗНЕС- ПЛАНА ПРЕДПРИЯТИЯ ПО ИЗГОТОВЛЕНИЮ ВИЗИТОК.</w:t>
      </w:r>
      <w:bookmarkEnd w:id="36"/>
    </w:p>
    <w:p w:rsidR="001E3AB1" w:rsidRPr="008702B1" w:rsidRDefault="00952105" w:rsidP="00952105">
      <w:pPr>
        <w:tabs>
          <w:tab w:val="left" w:pos="5520"/>
          <w:tab w:val="right" w:pos="9356"/>
        </w:tabs>
        <w:spacing w:after="0"/>
        <w:jc w:val="right"/>
        <w:rPr>
          <w:rFonts w:ascii="Times New Roman" w:hAnsi="Times New Roman" w:cs="Times New Roman"/>
          <w:i/>
          <w:sz w:val="26"/>
          <w:szCs w:val="26"/>
        </w:rPr>
      </w:pPr>
      <w:r w:rsidRPr="008702B1">
        <w:rPr>
          <w:rFonts w:ascii="Times New Roman" w:hAnsi="Times New Roman" w:cs="Times New Roman"/>
          <w:i/>
          <w:sz w:val="26"/>
          <w:szCs w:val="26"/>
        </w:rPr>
        <w:tab/>
      </w:r>
      <w:r w:rsidRPr="008702B1">
        <w:rPr>
          <w:rFonts w:ascii="Times New Roman" w:hAnsi="Times New Roman" w:cs="Times New Roman"/>
          <w:i/>
          <w:sz w:val="26"/>
          <w:szCs w:val="26"/>
        </w:rPr>
        <w:tab/>
      </w:r>
      <w:r w:rsidR="001E3AB1" w:rsidRPr="008702B1">
        <w:rPr>
          <w:rFonts w:ascii="Times New Roman" w:hAnsi="Times New Roman" w:cs="Times New Roman"/>
          <w:i/>
          <w:sz w:val="26"/>
          <w:szCs w:val="26"/>
        </w:rPr>
        <w:t>Нестеренко П</w:t>
      </w:r>
      <w:r w:rsidR="00300D0C" w:rsidRPr="008702B1">
        <w:rPr>
          <w:rFonts w:ascii="Times New Roman" w:hAnsi="Times New Roman" w:cs="Times New Roman"/>
          <w:i/>
          <w:sz w:val="26"/>
          <w:szCs w:val="26"/>
        </w:rPr>
        <w:t>. Ю.</w:t>
      </w:r>
      <w:r w:rsidR="001E3AB1" w:rsidRPr="008702B1">
        <w:rPr>
          <w:rFonts w:ascii="Times New Roman" w:hAnsi="Times New Roman" w:cs="Times New Roman"/>
          <w:i/>
          <w:sz w:val="26"/>
          <w:szCs w:val="26"/>
        </w:rPr>
        <w:t xml:space="preserve">, </w:t>
      </w:r>
      <w:r w:rsidR="0054051C" w:rsidRPr="008702B1">
        <w:rPr>
          <w:rFonts w:ascii="Times New Roman" w:hAnsi="Times New Roman" w:cs="Times New Roman"/>
          <w:i/>
          <w:sz w:val="26"/>
          <w:szCs w:val="26"/>
        </w:rPr>
        <w:t xml:space="preserve">ОДЛ </w:t>
      </w:r>
      <w:r w:rsidR="001E3AB1" w:rsidRPr="008702B1">
        <w:rPr>
          <w:rFonts w:ascii="Times New Roman" w:hAnsi="Times New Roman" w:cs="Times New Roman"/>
          <w:i/>
          <w:sz w:val="26"/>
          <w:szCs w:val="26"/>
        </w:rPr>
        <w:t xml:space="preserve">– </w:t>
      </w:r>
      <w:r w:rsidR="0054051C" w:rsidRPr="008702B1">
        <w:rPr>
          <w:rFonts w:ascii="Times New Roman" w:hAnsi="Times New Roman" w:cs="Times New Roman"/>
          <w:i/>
          <w:sz w:val="26"/>
          <w:szCs w:val="26"/>
        </w:rPr>
        <w:t>33</w:t>
      </w:r>
    </w:p>
    <w:p w:rsidR="0054051C" w:rsidRPr="008702B1" w:rsidRDefault="00952105" w:rsidP="00952105">
      <w:pPr>
        <w:spacing w:after="0"/>
        <w:jc w:val="right"/>
        <w:rPr>
          <w:rFonts w:ascii="Times New Roman" w:hAnsi="Times New Roman" w:cs="Times New Roman"/>
          <w:i/>
          <w:sz w:val="26"/>
          <w:szCs w:val="26"/>
        </w:rPr>
      </w:pPr>
      <w:r w:rsidRPr="008702B1">
        <w:rPr>
          <w:rFonts w:ascii="Times New Roman" w:hAnsi="Times New Roman" w:cs="Times New Roman"/>
          <w:i/>
          <w:sz w:val="26"/>
          <w:szCs w:val="26"/>
        </w:rPr>
        <w:t xml:space="preserve">38.02.03 </w:t>
      </w:r>
      <w:r w:rsidR="001E3AB1" w:rsidRPr="008702B1">
        <w:rPr>
          <w:rFonts w:ascii="Times New Roman" w:hAnsi="Times New Roman" w:cs="Times New Roman"/>
          <w:i/>
          <w:sz w:val="26"/>
          <w:szCs w:val="26"/>
        </w:rPr>
        <w:t>«</w:t>
      </w:r>
      <w:r w:rsidR="0054051C" w:rsidRPr="008702B1">
        <w:rPr>
          <w:rFonts w:ascii="Times New Roman" w:hAnsi="Times New Roman" w:cs="Times New Roman"/>
          <w:i/>
          <w:sz w:val="26"/>
          <w:szCs w:val="26"/>
        </w:rPr>
        <w:t>Операционная деятельность в логистике</w:t>
      </w:r>
      <w:r w:rsidR="001E3AB1" w:rsidRPr="008702B1">
        <w:rPr>
          <w:rFonts w:ascii="Times New Roman" w:hAnsi="Times New Roman" w:cs="Times New Roman"/>
          <w:i/>
          <w:sz w:val="26"/>
          <w:szCs w:val="26"/>
        </w:rPr>
        <w:t>»</w:t>
      </w:r>
    </w:p>
    <w:p w:rsidR="0054051C" w:rsidRPr="008702B1" w:rsidRDefault="001E3AB1" w:rsidP="00952105">
      <w:pPr>
        <w:spacing w:after="0"/>
        <w:jc w:val="right"/>
        <w:rPr>
          <w:rFonts w:ascii="Times New Roman" w:hAnsi="Times New Roman" w:cs="Times New Roman"/>
          <w:i/>
          <w:sz w:val="26"/>
          <w:szCs w:val="26"/>
        </w:rPr>
      </w:pPr>
      <w:r w:rsidRPr="008702B1">
        <w:rPr>
          <w:rFonts w:ascii="Times New Roman" w:hAnsi="Times New Roman" w:cs="Times New Roman"/>
          <w:i/>
          <w:sz w:val="26"/>
          <w:szCs w:val="26"/>
        </w:rPr>
        <w:t>н</w:t>
      </w:r>
      <w:r w:rsidR="0054051C" w:rsidRPr="008702B1">
        <w:rPr>
          <w:rFonts w:ascii="Times New Roman" w:hAnsi="Times New Roman" w:cs="Times New Roman"/>
          <w:i/>
          <w:sz w:val="26"/>
          <w:szCs w:val="26"/>
        </w:rPr>
        <w:t xml:space="preserve">аучный руководитель Сокольникова Н.Е. преподаватель </w:t>
      </w:r>
      <w:r w:rsidRPr="008702B1">
        <w:rPr>
          <w:rFonts w:ascii="Times New Roman" w:hAnsi="Times New Roman" w:cs="Times New Roman"/>
          <w:i/>
          <w:sz w:val="26"/>
          <w:szCs w:val="26"/>
        </w:rPr>
        <w:t xml:space="preserve">ГАПОУ КО </w:t>
      </w:r>
      <w:r w:rsidR="0054051C" w:rsidRPr="008702B1">
        <w:rPr>
          <w:rFonts w:ascii="Times New Roman" w:hAnsi="Times New Roman" w:cs="Times New Roman"/>
          <w:i/>
          <w:sz w:val="26"/>
          <w:szCs w:val="26"/>
        </w:rPr>
        <w:t>«ККСД»</w:t>
      </w:r>
    </w:p>
    <w:p w:rsidR="005B60C7" w:rsidRPr="008702B1" w:rsidRDefault="005B60C7" w:rsidP="00952105">
      <w:pPr>
        <w:spacing w:after="0"/>
        <w:jc w:val="right"/>
        <w:rPr>
          <w:rFonts w:ascii="Times New Roman" w:hAnsi="Times New Roman" w:cs="Times New Roman"/>
          <w:i/>
          <w:sz w:val="26"/>
          <w:szCs w:val="26"/>
        </w:rPr>
      </w:pPr>
    </w:p>
    <w:p w:rsidR="0054051C" w:rsidRPr="008702B1" w:rsidRDefault="0054051C" w:rsidP="00952105">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Сегодня спрос на эту полиграфическую продукцию достаточно высок. Визитки используют не только в качестве некого атрибута, но и в качестве сувенирных изделий. Обширная целевая аудитория – вот главные предпосылки к организации собственного дела по разработке и печати визиток.</w:t>
      </w:r>
    </w:p>
    <w:p w:rsidR="0054051C" w:rsidRPr="008702B1" w:rsidRDefault="0054051C" w:rsidP="00952105">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Изготовление и печать визиток как бизнес при грамотном подходе будет иметь успех. </w:t>
      </w:r>
    </w:p>
    <w:p w:rsidR="0054051C" w:rsidRPr="008702B1" w:rsidRDefault="0054051C" w:rsidP="00952105">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u w:val="single"/>
        </w:rPr>
        <w:t>Преимущества</w:t>
      </w:r>
      <w:r w:rsidRPr="008702B1">
        <w:rPr>
          <w:rFonts w:ascii="Times New Roman" w:hAnsi="Times New Roman" w:cs="Times New Roman"/>
          <w:sz w:val="26"/>
          <w:szCs w:val="26"/>
        </w:rPr>
        <w:t>:</w:t>
      </w:r>
    </w:p>
    <w:p w:rsidR="0054051C" w:rsidRPr="008702B1" w:rsidRDefault="0054051C" w:rsidP="00952105">
      <w:pPr>
        <w:numPr>
          <w:ilvl w:val="0"/>
          <w:numId w:val="7"/>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Технология получения ГП несложна и не потребует от предпринимателя специфических знаний. Разобравшись в вопросе, наладить процесс можно даже без привлечения сторонних специалистов;</w:t>
      </w:r>
    </w:p>
    <w:p w:rsidR="0054051C" w:rsidRPr="008702B1" w:rsidRDefault="0054051C" w:rsidP="00952105">
      <w:pPr>
        <w:numPr>
          <w:ilvl w:val="0"/>
          <w:numId w:val="7"/>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Оборудование для производства визиток общедоступно и стоит недорого;</w:t>
      </w:r>
    </w:p>
    <w:p w:rsidR="0054051C" w:rsidRPr="008702B1" w:rsidRDefault="0054051C" w:rsidP="00952105">
      <w:pPr>
        <w:numPr>
          <w:ilvl w:val="0"/>
          <w:numId w:val="7"/>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Конечная стоимость готовых визиток значительно превышает их себестоимость</w:t>
      </w:r>
    </w:p>
    <w:p w:rsidR="0054051C" w:rsidRPr="008702B1" w:rsidRDefault="0054051C" w:rsidP="00952105">
      <w:pPr>
        <w:numPr>
          <w:ilvl w:val="0"/>
          <w:numId w:val="7"/>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Низкие вложения в дело позволяют запустить изготовление визиток в домашних условиях. И такой вариант сегодня очень распространен, поскольку находить заказчиков можно удаленно – с помощью Интернета, например.</w:t>
      </w:r>
    </w:p>
    <w:p w:rsidR="0054051C" w:rsidRPr="008702B1" w:rsidRDefault="0054051C" w:rsidP="00952105">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lastRenderedPageBreak/>
        <w:t xml:space="preserve"> Основная сложность – необходимость раскрутки бизнеса. На первых порах будет сложно находить заказчиков, а значит – придется потратиться на рекламу.</w:t>
      </w:r>
    </w:p>
    <w:p w:rsidR="0054051C" w:rsidRPr="008702B1" w:rsidRDefault="0054051C" w:rsidP="00952105">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Главным преимуществом данного предприятия является работа на дому, т.е. через интернет. Эта работа подойдет для любого, т.к. не требует особых усилий и затрат. Ей могут заняться как студенты, родители с детьми, так и люди, которым просто по душе работа на дому. Заемные средства в данном случае почти не нужны, для начала работы требуется стартовый капитал 25 000 руб. для всего оборудования, но они быстро окупаются. </w:t>
      </w:r>
    </w:p>
    <w:p w:rsidR="0054051C" w:rsidRPr="008702B1" w:rsidRDefault="0054051C" w:rsidP="00952105">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Например: в первый месяц работы нужно найти себе постоянных 20 клиентов, которые каждый месяц будут заказывать не менее 500 карт. Себестоимость одной карты 5,5 руб., а цена ее будет не мене 6 руб. Итого:6*500=3000руб</w:t>
      </w:r>
      <w:proofErr w:type="gramStart"/>
      <w:r w:rsidRPr="008702B1">
        <w:rPr>
          <w:rFonts w:ascii="Times New Roman" w:hAnsi="Times New Roman" w:cs="Times New Roman"/>
          <w:sz w:val="26"/>
          <w:szCs w:val="26"/>
        </w:rPr>
        <w:t>.(</w:t>
      </w:r>
      <w:proofErr w:type="gramEnd"/>
      <w:r w:rsidRPr="008702B1">
        <w:rPr>
          <w:rFonts w:ascii="Times New Roman" w:hAnsi="Times New Roman" w:cs="Times New Roman"/>
          <w:sz w:val="26"/>
          <w:szCs w:val="26"/>
        </w:rPr>
        <w:t>со стандартного заказа), 3000*20=60000руб. Приблизительный ежемесячный доход.</w:t>
      </w:r>
    </w:p>
    <w:p w:rsidR="0054051C" w:rsidRPr="008702B1" w:rsidRDefault="0054051C" w:rsidP="00952105">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Отличие предприятие в том, что оно не зависит от типографий, и себестоимость визитных выходит карт куда ниже.</w:t>
      </w:r>
    </w:p>
    <w:p w:rsidR="0054051C" w:rsidRPr="008702B1" w:rsidRDefault="0054051C" w:rsidP="00952105">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Кроме интернет- платформ клиентов можно находить также и в жизни, путем обхода ТЦ и всевозможных объявлений.</w:t>
      </w:r>
    </w:p>
    <w:p w:rsidR="0054051C" w:rsidRPr="008702B1" w:rsidRDefault="0054051C" w:rsidP="00952105">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Визитная карточка – традиционный носитель контактной информации о человеке или организации. Включает имя владельца, компанию и контактную информацию.</w:t>
      </w:r>
    </w:p>
    <w:p w:rsidR="0054051C" w:rsidRPr="008702B1" w:rsidRDefault="0054051C" w:rsidP="00952105">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Виды визиток: </w:t>
      </w:r>
    </w:p>
    <w:p w:rsidR="0054051C" w:rsidRPr="008702B1" w:rsidRDefault="0054051C" w:rsidP="00952105">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Личные визитки в основном используются в неформальном общении при дружеском знакомстве.</w:t>
      </w:r>
    </w:p>
    <w:p w:rsidR="0054051C" w:rsidRPr="008702B1" w:rsidRDefault="0054051C" w:rsidP="00952105">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Корпоративная - содержит информацию о компании, сфере деятельности, перечни предоставляемых услуг, контактные номера, карты проезда, адреса веб-страниц.</w:t>
      </w:r>
    </w:p>
    <w:p w:rsidR="0054051C" w:rsidRPr="008702B1" w:rsidRDefault="0054051C" w:rsidP="00952105">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Деловая – используется в бизнесе, на официальных встречах и переговорах, для предоставления контактной информации своим будущим клиентам. </w:t>
      </w:r>
    </w:p>
    <w:p w:rsidR="0054051C" w:rsidRPr="008702B1" w:rsidRDefault="0054051C" w:rsidP="00952105">
      <w:pPr>
        <w:spacing w:after="0" w:line="240" w:lineRule="auto"/>
        <w:jc w:val="both"/>
        <w:rPr>
          <w:rFonts w:ascii="Times New Roman" w:hAnsi="Times New Roman" w:cs="Times New Roman"/>
          <w:bCs/>
          <w:sz w:val="26"/>
          <w:szCs w:val="26"/>
        </w:rPr>
      </w:pPr>
      <w:r w:rsidRPr="008702B1">
        <w:rPr>
          <w:rFonts w:ascii="Times New Roman" w:hAnsi="Times New Roman" w:cs="Times New Roman"/>
          <w:bCs/>
          <w:sz w:val="26"/>
          <w:szCs w:val="26"/>
        </w:rPr>
        <w:t>Описание продукции</w:t>
      </w:r>
    </w:p>
    <w:tbl>
      <w:tblPr>
        <w:tblW w:w="9783" w:type="dxa"/>
        <w:tblInd w:w="204" w:type="dxa"/>
        <w:tblCellMar>
          <w:left w:w="0" w:type="dxa"/>
          <w:right w:w="0" w:type="dxa"/>
        </w:tblCellMar>
        <w:tblLook w:val="0420" w:firstRow="1" w:lastRow="0" w:firstColumn="0" w:lastColumn="0" w:noHBand="0" w:noVBand="1"/>
      </w:tblPr>
      <w:tblGrid>
        <w:gridCol w:w="1301"/>
        <w:gridCol w:w="1423"/>
        <w:gridCol w:w="678"/>
        <w:gridCol w:w="927"/>
        <w:gridCol w:w="978"/>
        <w:gridCol w:w="978"/>
        <w:gridCol w:w="1114"/>
        <w:gridCol w:w="2384"/>
      </w:tblGrid>
      <w:tr w:rsidR="0054051C" w:rsidRPr="008702B1" w:rsidTr="00703571">
        <w:trPr>
          <w:trHeight w:val="584"/>
        </w:trPr>
        <w:tc>
          <w:tcPr>
            <w:tcW w:w="122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b/>
                <w:bCs/>
                <w:sz w:val="26"/>
                <w:szCs w:val="26"/>
              </w:rPr>
              <w:t>Карта</w:t>
            </w:r>
          </w:p>
        </w:tc>
        <w:tc>
          <w:tcPr>
            <w:tcW w:w="145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b/>
                <w:bCs/>
                <w:sz w:val="26"/>
                <w:szCs w:val="26"/>
              </w:rPr>
              <w:t>От 10 до 100</w:t>
            </w:r>
          </w:p>
        </w:tc>
        <w:tc>
          <w:tcPr>
            <w:tcW w:w="64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b/>
                <w:bCs/>
                <w:sz w:val="26"/>
                <w:szCs w:val="26"/>
              </w:rPr>
              <w:t>От 101 до 500</w:t>
            </w:r>
          </w:p>
        </w:tc>
        <w:tc>
          <w:tcPr>
            <w:tcW w:w="93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b/>
                <w:bCs/>
                <w:sz w:val="26"/>
                <w:szCs w:val="26"/>
              </w:rPr>
              <w:t>От 501 до  1 100</w:t>
            </w:r>
          </w:p>
        </w:tc>
        <w:tc>
          <w:tcPr>
            <w:tcW w:w="99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b/>
                <w:bCs/>
                <w:sz w:val="26"/>
                <w:szCs w:val="26"/>
              </w:rPr>
              <w:t>От 1 101 до 3 000</w:t>
            </w:r>
          </w:p>
        </w:tc>
        <w:tc>
          <w:tcPr>
            <w:tcW w:w="99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b/>
                <w:bCs/>
                <w:sz w:val="26"/>
                <w:szCs w:val="26"/>
              </w:rPr>
              <w:t>От 3 001 до 5 000</w:t>
            </w:r>
          </w:p>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b/>
                <w:bCs/>
                <w:sz w:val="26"/>
                <w:szCs w:val="26"/>
              </w:rPr>
              <w:t>От 5 001 до 10 000</w:t>
            </w:r>
          </w:p>
        </w:tc>
        <w:tc>
          <w:tcPr>
            <w:tcW w:w="239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4051C" w:rsidRPr="008702B1" w:rsidRDefault="0054051C" w:rsidP="00952105">
            <w:pPr>
              <w:spacing w:after="0" w:line="240" w:lineRule="auto"/>
              <w:ind w:left="147" w:hanging="137"/>
              <w:rPr>
                <w:rFonts w:ascii="Times New Roman" w:hAnsi="Times New Roman" w:cs="Times New Roman"/>
                <w:sz w:val="26"/>
                <w:szCs w:val="26"/>
              </w:rPr>
            </w:pPr>
            <w:r w:rsidRPr="008702B1">
              <w:rPr>
                <w:rFonts w:ascii="Times New Roman" w:hAnsi="Times New Roman" w:cs="Times New Roman"/>
                <w:b/>
                <w:bCs/>
                <w:sz w:val="26"/>
                <w:szCs w:val="26"/>
              </w:rPr>
              <w:t>От 10 001 и боле</w:t>
            </w:r>
          </w:p>
        </w:tc>
      </w:tr>
      <w:tr w:rsidR="0054051C" w:rsidRPr="008702B1" w:rsidTr="00703571">
        <w:trPr>
          <w:trHeight w:val="584"/>
        </w:trPr>
        <w:tc>
          <w:tcPr>
            <w:tcW w:w="122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Толщина карты 0,46 мм</w:t>
            </w:r>
          </w:p>
        </w:tc>
        <w:tc>
          <w:tcPr>
            <w:tcW w:w="145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5,3</w:t>
            </w:r>
          </w:p>
        </w:tc>
        <w:tc>
          <w:tcPr>
            <w:tcW w:w="64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5,2</w:t>
            </w:r>
          </w:p>
        </w:tc>
        <w:tc>
          <w:tcPr>
            <w:tcW w:w="93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5,1</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5</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4,9</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4,8</w:t>
            </w:r>
          </w:p>
        </w:tc>
        <w:tc>
          <w:tcPr>
            <w:tcW w:w="239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Индивидуально</w:t>
            </w:r>
          </w:p>
        </w:tc>
      </w:tr>
      <w:tr w:rsidR="0054051C" w:rsidRPr="008702B1" w:rsidTr="00703571">
        <w:trPr>
          <w:trHeight w:val="584"/>
        </w:trPr>
        <w:tc>
          <w:tcPr>
            <w:tcW w:w="122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Толщина карты 0,76 мм</w:t>
            </w:r>
          </w:p>
        </w:tc>
        <w:tc>
          <w:tcPr>
            <w:tcW w:w="145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6,3</w:t>
            </w:r>
          </w:p>
        </w:tc>
        <w:tc>
          <w:tcPr>
            <w:tcW w:w="64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6,2</w:t>
            </w:r>
          </w:p>
        </w:tc>
        <w:tc>
          <w:tcPr>
            <w:tcW w:w="93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6,1</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6</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5,9</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5,8</w:t>
            </w:r>
          </w:p>
        </w:tc>
        <w:tc>
          <w:tcPr>
            <w:tcW w:w="239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4051C" w:rsidRPr="008702B1" w:rsidRDefault="0054051C" w:rsidP="00952105">
            <w:pPr>
              <w:spacing w:after="0" w:line="240" w:lineRule="auto"/>
              <w:rPr>
                <w:rFonts w:ascii="Times New Roman" w:hAnsi="Times New Roman" w:cs="Times New Roman"/>
                <w:sz w:val="26"/>
                <w:szCs w:val="26"/>
              </w:rPr>
            </w:pPr>
            <w:r w:rsidRPr="008702B1">
              <w:rPr>
                <w:rFonts w:ascii="Times New Roman" w:hAnsi="Times New Roman" w:cs="Times New Roman"/>
                <w:sz w:val="26"/>
                <w:szCs w:val="26"/>
              </w:rPr>
              <w:t>Индивидуально</w:t>
            </w:r>
          </w:p>
        </w:tc>
      </w:tr>
    </w:tbl>
    <w:p w:rsidR="0054051C" w:rsidRPr="008702B1" w:rsidRDefault="0054051C" w:rsidP="00952105">
      <w:pPr>
        <w:spacing w:after="0" w:line="240" w:lineRule="auto"/>
        <w:ind w:firstLine="284"/>
        <w:jc w:val="both"/>
        <w:rPr>
          <w:rFonts w:ascii="Times New Roman" w:hAnsi="Times New Roman" w:cs="Times New Roman"/>
          <w:bCs/>
          <w:sz w:val="26"/>
          <w:szCs w:val="26"/>
        </w:rPr>
      </w:pPr>
      <w:r w:rsidRPr="008702B1">
        <w:rPr>
          <w:rFonts w:ascii="Times New Roman" w:hAnsi="Times New Roman" w:cs="Times New Roman"/>
          <w:bCs/>
          <w:sz w:val="26"/>
          <w:szCs w:val="26"/>
        </w:rPr>
        <w:t>Маркетинговый план</w:t>
      </w:r>
    </w:p>
    <w:p w:rsidR="0054051C" w:rsidRPr="008702B1" w:rsidRDefault="0054051C" w:rsidP="00952105">
      <w:pPr>
        <w:numPr>
          <w:ilvl w:val="0"/>
          <w:numId w:val="8"/>
        </w:numPr>
        <w:spacing w:after="0" w:line="240" w:lineRule="auto"/>
        <w:ind w:left="0" w:firstLine="284"/>
        <w:jc w:val="both"/>
        <w:rPr>
          <w:rFonts w:ascii="Times New Roman" w:hAnsi="Times New Roman" w:cs="Times New Roman"/>
          <w:sz w:val="26"/>
          <w:szCs w:val="26"/>
        </w:rPr>
      </w:pPr>
      <w:r w:rsidRPr="008702B1">
        <w:rPr>
          <w:rFonts w:ascii="Times New Roman" w:hAnsi="Times New Roman" w:cs="Times New Roman"/>
          <w:sz w:val="26"/>
          <w:szCs w:val="26"/>
        </w:rPr>
        <w:t>Необходимо составить базу компаний, которые точно, либо наиболее вероятно заказывают карты. Нужно учитывать сезонность. Например, активность магазина шуб ниже летом, нежели зимой;</w:t>
      </w:r>
    </w:p>
    <w:p w:rsidR="0054051C" w:rsidRPr="008702B1" w:rsidRDefault="0054051C" w:rsidP="00952105">
      <w:pPr>
        <w:numPr>
          <w:ilvl w:val="0"/>
          <w:numId w:val="8"/>
        </w:numPr>
        <w:spacing w:after="0" w:line="240" w:lineRule="auto"/>
        <w:ind w:left="0" w:firstLine="284"/>
        <w:jc w:val="both"/>
        <w:rPr>
          <w:rFonts w:ascii="Times New Roman" w:hAnsi="Times New Roman" w:cs="Times New Roman"/>
          <w:sz w:val="26"/>
          <w:szCs w:val="26"/>
        </w:rPr>
      </w:pPr>
      <w:r w:rsidRPr="008702B1">
        <w:rPr>
          <w:rFonts w:ascii="Times New Roman" w:hAnsi="Times New Roman" w:cs="Times New Roman"/>
          <w:sz w:val="26"/>
          <w:szCs w:val="26"/>
        </w:rPr>
        <w:t xml:space="preserve">Постановка четкого плана звонков. В зависимости от дневной загруженности иными вопросами, планы звонков у всех разные. Придерживаясь плана в 30 звонков, </w:t>
      </w:r>
      <w:r w:rsidRPr="008702B1">
        <w:rPr>
          <w:rFonts w:ascii="Times New Roman" w:hAnsi="Times New Roman" w:cs="Times New Roman"/>
          <w:bCs/>
          <w:sz w:val="26"/>
          <w:szCs w:val="26"/>
        </w:rPr>
        <w:t>за 20 рабочих дней мы получим 600 звонков</w:t>
      </w:r>
      <w:r w:rsidRPr="008702B1">
        <w:rPr>
          <w:rFonts w:ascii="Times New Roman" w:hAnsi="Times New Roman" w:cs="Times New Roman"/>
          <w:sz w:val="26"/>
          <w:szCs w:val="26"/>
        </w:rPr>
        <w:t xml:space="preserve">. Если хотя бы </w:t>
      </w:r>
      <w:r w:rsidRPr="008702B1">
        <w:rPr>
          <w:rFonts w:ascii="Times New Roman" w:hAnsi="Times New Roman" w:cs="Times New Roman"/>
          <w:bCs/>
          <w:sz w:val="26"/>
          <w:szCs w:val="26"/>
        </w:rPr>
        <w:t>2,5%</w:t>
      </w:r>
      <w:r w:rsidRPr="008702B1">
        <w:rPr>
          <w:rFonts w:ascii="Times New Roman" w:hAnsi="Times New Roman" w:cs="Times New Roman"/>
          <w:sz w:val="26"/>
          <w:szCs w:val="26"/>
        </w:rPr>
        <w:t xml:space="preserve"> от всех этих звонков дадут заказы по 500 карт, то это уже 15 заказов.</w:t>
      </w:r>
    </w:p>
    <w:p w:rsidR="0054051C" w:rsidRPr="008702B1" w:rsidRDefault="0054051C" w:rsidP="00952105">
      <w:pPr>
        <w:numPr>
          <w:ilvl w:val="0"/>
          <w:numId w:val="8"/>
        </w:numPr>
        <w:spacing w:after="0" w:line="240" w:lineRule="auto"/>
        <w:ind w:left="0" w:firstLine="284"/>
        <w:jc w:val="both"/>
        <w:rPr>
          <w:rFonts w:ascii="Times New Roman" w:hAnsi="Times New Roman" w:cs="Times New Roman"/>
          <w:sz w:val="26"/>
          <w:szCs w:val="26"/>
        </w:rPr>
      </w:pPr>
      <w:r w:rsidRPr="008702B1">
        <w:rPr>
          <w:rFonts w:ascii="Times New Roman" w:hAnsi="Times New Roman" w:cs="Times New Roman"/>
          <w:sz w:val="26"/>
          <w:szCs w:val="26"/>
        </w:rPr>
        <w:t xml:space="preserve">План обхода ТЦ. Необходимо составить график центров и выбрать дни обхода или же обзвона. При работе с ТЦ вполне подойдут выходные дни: активность в выходные выше, соответственно работа в ТЦ в самом разгаре. </w:t>
      </w:r>
    </w:p>
    <w:p w:rsidR="0054051C" w:rsidRPr="008702B1" w:rsidRDefault="0054051C" w:rsidP="00952105">
      <w:pPr>
        <w:spacing w:after="0" w:line="240" w:lineRule="auto"/>
        <w:ind w:firstLine="284"/>
        <w:jc w:val="both"/>
        <w:rPr>
          <w:rFonts w:ascii="Times New Roman" w:hAnsi="Times New Roman" w:cs="Times New Roman"/>
          <w:sz w:val="26"/>
          <w:szCs w:val="26"/>
        </w:rPr>
      </w:pPr>
      <w:r w:rsidRPr="008702B1">
        <w:rPr>
          <w:rFonts w:ascii="Times New Roman" w:hAnsi="Times New Roman" w:cs="Times New Roman"/>
          <w:sz w:val="26"/>
          <w:szCs w:val="26"/>
        </w:rPr>
        <w:lastRenderedPageBreak/>
        <w:t>4.   Запуск рекламной кампании на сайт. Сайт является отличным инструментом привлечения клиентов и показания серьезности. Каждый партнер самостоятельно подходит к вопросу запуска рекламы на сайт. Первичная настройка рекламной кампании – 3500-5000 руб.; средняя стоимость за клик 48 рублей. Ежемесячный бюджет около 6-15 тысяч рублей, среднее количество кликов около 300. Из них 15% обращений или по-другому около 40 запросов. Из них 64% переходят в заказы. Таким образом выходит 25 заказов.</w:t>
      </w:r>
    </w:p>
    <w:p w:rsidR="0054051C" w:rsidRPr="008702B1" w:rsidRDefault="0054051C" w:rsidP="00952105">
      <w:pPr>
        <w:spacing w:after="0" w:line="240" w:lineRule="auto"/>
        <w:ind w:firstLine="284"/>
        <w:jc w:val="both"/>
        <w:rPr>
          <w:rFonts w:ascii="Times New Roman" w:hAnsi="Times New Roman" w:cs="Times New Roman"/>
          <w:sz w:val="26"/>
          <w:szCs w:val="26"/>
        </w:rPr>
      </w:pPr>
      <w:r w:rsidRPr="008702B1">
        <w:rPr>
          <w:rFonts w:ascii="Times New Roman" w:hAnsi="Times New Roman" w:cs="Times New Roman"/>
          <w:sz w:val="26"/>
          <w:szCs w:val="26"/>
        </w:rPr>
        <w:t>5. Примеры компаний, которые могут заказывать пластиковые карты с большей вероятностью:</w:t>
      </w:r>
    </w:p>
    <w:p w:rsidR="0054051C" w:rsidRPr="008702B1" w:rsidRDefault="0054051C" w:rsidP="00952105">
      <w:pPr>
        <w:numPr>
          <w:ilvl w:val="0"/>
          <w:numId w:val="9"/>
        </w:numPr>
        <w:spacing w:after="0" w:line="240" w:lineRule="auto"/>
        <w:ind w:left="0" w:firstLine="284"/>
        <w:jc w:val="both"/>
        <w:rPr>
          <w:rFonts w:ascii="Times New Roman" w:hAnsi="Times New Roman" w:cs="Times New Roman"/>
          <w:sz w:val="26"/>
          <w:szCs w:val="26"/>
        </w:rPr>
      </w:pPr>
      <w:r w:rsidRPr="008702B1">
        <w:rPr>
          <w:rFonts w:ascii="Times New Roman" w:hAnsi="Times New Roman" w:cs="Times New Roman"/>
          <w:sz w:val="26"/>
          <w:szCs w:val="26"/>
        </w:rPr>
        <w:t>Фитнес-клубы;</w:t>
      </w:r>
    </w:p>
    <w:p w:rsidR="0054051C" w:rsidRPr="008702B1" w:rsidRDefault="0054051C" w:rsidP="00952105">
      <w:pPr>
        <w:numPr>
          <w:ilvl w:val="0"/>
          <w:numId w:val="9"/>
        </w:numPr>
        <w:spacing w:after="0" w:line="240" w:lineRule="auto"/>
        <w:ind w:left="0" w:firstLine="284"/>
        <w:jc w:val="both"/>
        <w:rPr>
          <w:rFonts w:ascii="Times New Roman" w:hAnsi="Times New Roman" w:cs="Times New Roman"/>
          <w:sz w:val="26"/>
          <w:szCs w:val="26"/>
        </w:rPr>
      </w:pPr>
      <w:r w:rsidRPr="008702B1">
        <w:rPr>
          <w:rFonts w:ascii="Times New Roman" w:hAnsi="Times New Roman" w:cs="Times New Roman"/>
          <w:sz w:val="26"/>
          <w:szCs w:val="26"/>
        </w:rPr>
        <w:t>Детские развлекательные центры;</w:t>
      </w:r>
    </w:p>
    <w:p w:rsidR="0054051C" w:rsidRPr="008702B1" w:rsidRDefault="0054051C" w:rsidP="00952105">
      <w:pPr>
        <w:numPr>
          <w:ilvl w:val="0"/>
          <w:numId w:val="9"/>
        </w:numPr>
        <w:spacing w:after="0" w:line="240" w:lineRule="auto"/>
        <w:ind w:left="0" w:firstLine="284"/>
        <w:jc w:val="both"/>
        <w:rPr>
          <w:rFonts w:ascii="Times New Roman" w:hAnsi="Times New Roman" w:cs="Times New Roman"/>
          <w:sz w:val="26"/>
          <w:szCs w:val="26"/>
        </w:rPr>
      </w:pPr>
      <w:r w:rsidRPr="008702B1">
        <w:rPr>
          <w:rFonts w:ascii="Times New Roman" w:hAnsi="Times New Roman" w:cs="Times New Roman"/>
          <w:sz w:val="26"/>
          <w:szCs w:val="26"/>
        </w:rPr>
        <w:t>Суши-бары;</w:t>
      </w:r>
    </w:p>
    <w:p w:rsidR="0054051C" w:rsidRPr="008702B1" w:rsidRDefault="0054051C" w:rsidP="00952105">
      <w:pPr>
        <w:numPr>
          <w:ilvl w:val="0"/>
          <w:numId w:val="9"/>
        </w:numPr>
        <w:spacing w:after="0" w:line="240" w:lineRule="auto"/>
        <w:ind w:left="0" w:firstLine="284"/>
        <w:jc w:val="both"/>
        <w:rPr>
          <w:rFonts w:ascii="Times New Roman" w:hAnsi="Times New Roman" w:cs="Times New Roman"/>
          <w:sz w:val="26"/>
          <w:szCs w:val="26"/>
        </w:rPr>
      </w:pPr>
      <w:r w:rsidRPr="008702B1">
        <w:rPr>
          <w:rFonts w:ascii="Times New Roman" w:hAnsi="Times New Roman" w:cs="Times New Roman"/>
          <w:sz w:val="26"/>
          <w:szCs w:val="26"/>
        </w:rPr>
        <w:t>Ювелирные салоны;</w:t>
      </w:r>
    </w:p>
    <w:p w:rsidR="0054051C" w:rsidRPr="008702B1" w:rsidRDefault="0054051C" w:rsidP="00952105">
      <w:pPr>
        <w:numPr>
          <w:ilvl w:val="0"/>
          <w:numId w:val="9"/>
        </w:numPr>
        <w:spacing w:after="0" w:line="240" w:lineRule="auto"/>
        <w:ind w:left="0" w:firstLine="284"/>
        <w:jc w:val="both"/>
        <w:rPr>
          <w:rFonts w:ascii="Times New Roman" w:hAnsi="Times New Roman" w:cs="Times New Roman"/>
          <w:sz w:val="26"/>
          <w:szCs w:val="26"/>
        </w:rPr>
      </w:pPr>
      <w:r w:rsidRPr="008702B1">
        <w:rPr>
          <w:rFonts w:ascii="Times New Roman" w:hAnsi="Times New Roman" w:cs="Times New Roman"/>
          <w:sz w:val="26"/>
          <w:szCs w:val="26"/>
        </w:rPr>
        <w:t>Автосалоны и т.д.</w:t>
      </w:r>
    </w:p>
    <w:p w:rsidR="0054051C" w:rsidRPr="008702B1" w:rsidRDefault="0054051C" w:rsidP="00952105">
      <w:pPr>
        <w:spacing w:after="0" w:line="240" w:lineRule="auto"/>
        <w:ind w:firstLine="284"/>
        <w:jc w:val="both"/>
        <w:rPr>
          <w:rFonts w:ascii="Times New Roman" w:hAnsi="Times New Roman" w:cs="Times New Roman"/>
          <w:bCs/>
          <w:sz w:val="26"/>
          <w:szCs w:val="26"/>
        </w:rPr>
      </w:pPr>
      <w:r w:rsidRPr="008702B1">
        <w:rPr>
          <w:rFonts w:ascii="Times New Roman" w:hAnsi="Times New Roman" w:cs="Times New Roman"/>
          <w:bCs/>
          <w:sz w:val="26"/>
          <w:szCs w:val="26"/>
        </w:rPr>
        <w:t>Производственный план</w:t>
      </w:r>
    </w:p>
    <w:p w:rsidR="0054051C" w:rsidRPr="008702B1" w:rsidRDefault="0054051C" w:rsidP="00952105">
      <w:pPr>
        <w:spacing w:after="0" w:line="240" w:lineRule="auto"/>
        <w:ind w:firstLine="284"/>
        <w:jc w:val="both"/>
        <w:rPr>
          <w:rFonts w:ascii="Times New Roman" w:hAnsi="Times New Roman" w:cs="Times New Roman"/>
          <w:sz w:val="26"/>
          <w:szCs w:val="26"/>
        </w:rPr>
      </w:pPr>
      <w:r w:rsidRPr="008702B1">
        <w:rPr>
          <w:rFonts w:ascii="Times New Roman" w:hAnsi="Times New Roman" w:cs="Times New Roman"/>
          <w:sz w:val="26"/>
          <w:szCs w:val="26"/>
        </w:rPr>
        <w:t xml:space="preserve">На определенном этапе, когда будет набран опыт, можно постепенно переходить на работу со средними и крупными сетями. Как правило, вся работа строится аналогично малым, но переговоры более сложные и могут затянуться на большее время. Очень важно попасть на нужного человека, принимающего решение. При звонке не стоит торопиться сразу же выдавать всю информацию первому менеджеру, который поднял трубку, сначала нужно уточнить с кем можно обсудить вопрос сотрудничества в плане пластиковых карт. Когда попадется нужный человек нужно использовать все факторы, дабы заинтересовать клиента. </w:t>
      </w:r>
    </w:p>
    <w:p w:rsidR="0054051C" w:rsidRPr="008702B1" w:rsidRDefault="0054051C" w:rsidP="00952105">
      <w:pPr>
        <w:spacing w:after="0" w:line="240" w:lineRule="auto"/>
        <w:ind w:firstLine="284"/>
        <w:jc w:val="both"/>
        <w:rPr>
          <w:rFonts w:ascii="Times New Roman" w:hAnsi="Times New Roman" w:cs="Times New Roman"/>
          <w:bCs/>
          <w:sz w:val="26"/>
          <w:szCs w:val="26"/>
        </w:rPr>
      </w:pPr>
      <w:r w:rsidRPr="008702B1">
        <w:rPr>
          <w:rFonts w:ascii="Times New Roman" w:hAnsi="Times New Roman" w:cs="Times New Roman"/>
          <w:bCs/>
          <w:sz w:val="26"/>
          <w:szCs w:val="26"/>
        </w:rPr>
        <w:t>Оценка рисков</w:t>
      </w:r>
    </w:p>
    <w:p w:rsidR="0054051C" w:rsidRPr="008702B1" w:rsidRDefault="0054051C" w:rsidP="00952105">
      <w:pPr>
        <w:spacing w:after="0" w:line="240" w:lineRule="auto"/>
        <w:ind w:firstLine="284"/>
        <w:jc w:val="both"/>
        <w:rPr>
          <w:rFonts w:ascii="Times New Roman" w:hAnsi="Times New Roman" w:cs="Times New Roman"/>
          <w:sz w:val="26"/>
          <w:szCs w:val="26"/>
        </w:rPr>
      </w:pPr>
      <w:r w:rsidRPr="008702B1">
        <w:rPr>
          <w:rFonts w:ascii="Times New Roman" w:hAnsi="Times New Roman" w:cs="Times New Roman"/>
          <w:sz w:val="26"/>
          <w:szCs w:val="26"/>
        </w:rPr>
        <w:t>В данном виде деятельности риск велик лишь на первых стадиях. Главное вовремя дать себе рекламу, зарекомендовать себя, найти постоянных клиентов, которые в дальнейшем ежемесячно буду приносить определенную прибыль.</w:t>
      </w:r>
    </w:p>
    <w:p w:rsidR="0054051C" w:rsidRPr="008702B1" w:rsidRDefault="0054051C" w:rsidP="00952105">
      <w:pPr>
        <w:spacing w:after="0" w:line="240" w:lineRule="auto"/>
        <w:ind w:firstLine="284"/>
        <w:jc w:val="both"/>
        <w:rPr>
          <w:rFonts w:ascii="Times New Roman" w:hAnsi="Times New Roman" w:cs="Times New Roman"/>
          <w:sz w:val="26"/>
          <w:szCs w:val="26"/>
        </w:rPr>
      </w:pPr>
      <w:r w:rsidRPr="008702B1">
        <w:rPr>
          <w:rFonts w:ascii="Times New Roman" w:hAnsi="Times New Roman" w:cs="Times New Roman"/>
          <w:sz w:val="26"/>
          <w:szCs w:val="26"/>
        </w:rPr>
        <w:t>Если же клиентов найти не удастся, велика возможность потери начальных вложений в дело, либо же застоя деятельности.</w:t>
      </w:r>
    </w:p>
    <w:p w:rsidR="0054051C" w:rsidRPr="008702B1" w:rsidRDefault="0054051C" w:rsidP="00952105">
      <w:pPr>
        <w:spacing w:after="0" w:line="240" w:lineRule="auto"/>
        <w:ind w:firstLine="284"/>
        <w:jc w:val="both"/>
        <w:rPr>
          <w:rFonts w:ascii="Times New Roman" w:hAnsi="Times New Roman" w:cs="Times New Roman"/>
          <w:sz w:val="26"/>
          <w:szCs w:val="26"/>
        </w:rPr>
      </w:pPr>
      <w:r w:rsidRPr="008702B1">
        <w:rPr>
          <w:rFonts w:ascii="Times New Roman" w:hAnsi="Times New Roman" w:cs="Times New Roman"/>
          <w:sz w:val="26"/>
          <w:szCs w:val="26"/>
        </w:rPr>
        <w:t>Данная деятельность не требует особых усилий, не несет за собой большого риска и приносит достаточную прибыль.</w:t>
      </w:r>
    </w:p>
    <w:p w:rsidR="0054051C" w:rsidRPr="008702B1" w:rsidRDefault="0054051C" w:rsidP="00952105">
      <w:pPr>
        <w:spacing w:after="0" w:line="240" w:lineRule="auto"/>
        <w:ind w:firstLine="284"/>
        <w:jc w:val="both"/>
        <w:rPr>
          <w:rFonts w:ascii="Times New Roman" w:hAnsi="Times New Roman" w:cs="Times New Roman"/>
          <w:sz w:val="26"/>
          <w:szCs w:val="26"/>
        </w:rPr>
      </w:pPr>
      <w:r w:rsidRPr="008702B1">
        <w:rPr>
          <w:rFonts w:ascii="Times New Roman" w:hAnsi="Times New Roman" w:cs="Times New Roman"/>
          <w:sz w:val="26"/>
          <w:szCs w:val="26"/>
        </w:rPr>
        <w:t xml:space="preserve">Такая деятельность отлично подойдет для развития собственного дела и получения опыта в сфере производства и продаж. </w:t>
      </w:r>
    </w:p>
    <w:p w:rsidR="0054051C" w:rsidRPr="008702B1" w:rsidRDefault="0054051C" w:rsidP="0054051C">
      <w:pPr>
        <w:ind w:left="720"/>
        <w:rPr>
          <w:rFonts w:ascii="Times New Roman" w:hAnsi="Times New Roman" w:cs="Times New Roman"/>
          <w:color w:val="00B050"/>
          <w:sz w:val="26"/>
          <w:szCs w:val="26"/>
        </w:rPr>
      </w:pPr>
    </w:p>
    <w:p w:rsidR="005B60C7" w:rsidRPr="008702B1" w:rsidRDefault="005B60C7" w:rsidP="009577FE">
      <w:pPr>
        <w:pStyle w:val="1"/>
        <w:rPr>
          <w:rFonts w:cs="Times New Roman"/>
          <w:sz w:val="26"/>
          <w:szCs w:val="26"/>
        </w:rPr>
      </w:pPr>
      <w:bookmarkStart w:id="37" w:name="bookmark177"/>
      <w:bookmarkStart w:id="38" w:name="_Toc6392638"/>
      <w:r w:rsidRPr="008702B1">
        <w:rPr>
          <w:rFonts w:cs="Times New Roman"/>
          <w:sz w:val="26"/>
          <w:szCs w:val="26"/>
        </w:rPr>
        <w:t>РАЗВИТИЕ ФИНАНСОВОЙ ГРАМОТНОСТИ В РОССИИ ПУТЕМ ОБУЧЕНИЯ НАСЕЛЕНИЯ ВЛАДЕНИЕМ СЕТЬЮ ИНТЕРНЕТ</w:t>
      </w:r>
      <w:bookmarkEnd w:id="37"/>
      <w:bookmarkEnd w:id="38"/>
    </w:p>
    <w:p w:rsidR="007D297B" w:rsidRPr="008702B1" w:rsidRDefault="007D297B" w:rsidP="007D297B">
      <w:pPr>
        <w:spacing w:after="0" w:line="240" w:lineRule="auto"/>
        <w:jc w:val="right"/>
        <w:rPr>
          <w:rFonts w:ascii="Times New Roman" w:hAnsi="Times New Roman" w:cs="Times New Roman"/>
          <w:bCs/>
          <w:i/>
          <w:sz w:val="26"/>
          <w:szCs w:val="26"/>
        </w:rPr>
      </w:pPr>
      <w:proofErr w:type="spellStart"/>
      <w:r w:rsidRPr="008702B1">
        <w:rPr>
          <w:rFonts w:ascii="Times New Roman" w:hAnsi="Times New Roman" w:cs="Times New Roman"/>
          <w:bCs/>
          <w:i/>
          <w:sz w:val="26"/>
          <w:szCs w:val="26"/>
        </w:rPr>
        <w:t>Борисенок</w:t>
      </w:r>
      <w:proofErr w:type="spellEnd"/>
      <w:r w:rsidRPr="008702B1">
        <w:rPr>
          <w:rFonts w:ascii="Times New Roman" w:hAnsi="Times New Roman" w:cs="Times New Roman"/>
          <w:bCs/>
          <w:i/>
          <w:sz w:val="26"/>
          <w:szCs w:val="26"/>
        </w:rPr>
        <w:t xml:space="preserve"> И. Е., ИС-11,</w:t>
      </w:r>
    </w:p>
    <w:p w:rsidR="007D297B" w:rsidRPr="008702B1" w:rsidRDefault="007D297B" w:rsidP="007D297B">
      <w:pPr>
        <w:spacing w:after="0" w:line="240" w:lineRule="auto"/>
        <w:jc w:val="right"/>
        <w:rPr>
          <w:rFonts w:ascii="Times New Roman" w:hAnsi="Times New Roman" w:cs="Times New Roman"/>
          <w:bCs/>
          <w:i/>
          <w:sz w:val="26"/>
          <w:szCs w:val="26"/>
        </w:rPr>
      </w:pPr>
      <w:r w:rsidRPr="008702B1">
        <w:rPr>
          <w:rFonts w:ascii="Times New Roman" w:hAnsi="Times New Roman" w:cs="Times New Roman"/>
          <w:bCs/>
          <w:i/>
          <w:sz w:val="26"/>
          <w:szCs w:val="26"/>
        </w:rPr>
        <w:t>09.02.04 «Информационные системы»,</w:t>
      </w:r>
    </w:p>
    <w:p w:rsidR="008778B6" w:rsidRPr="008702B1" w:rsidRDefault="00157AD6" w:rsidP="007D297B">
      <w:pPr>
        <w:spacing w:after="0" w:line="240" w:lineRule="auto"/>
        <w:jc w:val="right"/>
        <w:rPr>
          <w:rFonts w:ascii="Times New Roman" w:hAnsi="Times New Roman" w:cs="Times New Roman"/>
          <w:bCs/>
          <w:i/>
          <w:sz w:val="26"/>
          <w:szCs w:val="26"/>
        </w:rPr>
      </w:pPr>
      <w:r w:rsidRPr="008702B1">
        <w:rPr>
          <w:rFonts w:ascii="Times New Roman" w:hAnsi="Times New Roman" w:cs="Times New Roman"/>
          <w:bCs/>
          <w:i/>
          <w:sz w:val="26"/>
          <w:szCs w:val="26"/>
        </w:rPr>
        <w:t>научный руководитель Колобаева А.Ю., преподаватель ГАПОУ КО «ККЭТ»</w:t>
      </w:r>
    </w:p>
    <w:p w:rsidR="007D297B" w:rsidRPr="008702B1" w:rsidRDefault="007D297B" w:rsidP="007D297B">
      <w:pPr>
        <w:spacing w:after="0" w:line="240" w:lineRule="auto"/>
        <w:jc w:val="right"/>
        <w:rPr>
          <w:rFonts w:ascii="Times New Roman" w:hAnsi="Times New Roman" w:cs="Times New Roman"/>
          <w:bCs/>
          <w:i/>
          <w:sz w:val="26"/>
          <w:szCs w:val="26"/>
        </w:rPr>
      </w:pPr>
    </w:p>
    <w:p w:rsidR="008778B6" w:rsidRPr="008702B1" w:rsidRDefault="008778B6" w:rsidP="005B60C7">
      <w:pPr>
        <w:spacing w:after="0" w:line="240" w:lineRule="auto"/>
        <w:ind w:firstLine="708"/>
        <w:jc w:val="both"/>
        <w:rPr>
          <w:rFonts w:ascii="Times New Roman" w:hAnsi="Times New Roman" w:cs="Times New Roman"/>
          <w:sz w:val="26"/>
          <w:szCs w:val="26"/>
        </w:rPr>
      </w:pPr>
    </w:p>
    <w:p w:rsidR="0054051C" w:rsidRPr="008702B1" w:rsidRDefault="0054051C" w:rsidP="005B60C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Следует констатировать, что в настоящее время интернет-пространство стало неотъемлемой частью жизни большинства россиян. Более того, для многих граждан нашей страны, особенно сегмента до 30-35 лет, оно зани</w:t>
      </w:r>
      <w:r w:rsidRPr="008702B1">
        <w:rPr>
          <w:rFonts w:ascii="Times New Roman" w:hAnsi="Times New Roman" w:cs="Times New Roman"/>
          <w:sz w:val="26"/>
          <w:szCs w:val="26"/>
        </w:rPr>
        <w:softHyphen/>
        <w:t>мает одно из первых мест, как в досуге, так и в рабочем режиме.</w:t>
      </w:r>
    </w:p>
    <w:p w:rsidR="0054051C" w:rsidRPr="008702B1" w:rsidRDefault="0054051C" w:rsidP="005B60C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Возникает вопрос, является ли интернет полезным для человека и помо</w:t>
      </w:r>
      <w:r w:rsidRPr="008702B1">
        <w:rPr>
          <w:rFonts w:ascii="Times New Roman" w:hAnsi="Times New Roman" w:cs="Times New Roman"/>
          <w:sz w:val="26"/>
          <w:szCs w:val="26"/>
        </w:rPr>
        <w:softHyphen/>
        <w:t>гает ли он развиваться и просвещаться не только в каких-либо общих и по</w:t>
      </w:r>
      <w:r w:rsidRPr="008702B1">
        <w:rPr>
          <w:rFonts w:ascii="Times New Roman" w:hAnsi="Times New Roman" w:cs="Times New Roman"/>
          <w:sz w:val="26"/>
          <w:szCs w:val="26"/>
        </w:rPr>
        <w:softHyphen/>
        <w:t xml:space="preserve">верхностных вопросах, но </w:t>
      </w:r>
      <w:r w:rsidRPr="008702B1">
        <w:rPr>
          <w:rFonts w:ascii="Times New Roman" w:hAnsi="Times New Roman" w:cs="Times New Roman"/>
          <w:sz w:val="26"/>
          <w:szCs w:val="26"/>
        </w:rPr>
        <w:lastRenderedPageBreak/>
        <w:t>и углубляться в научную, финансовую или нало</w:t>
      </w:r>
      <w:r w:rsidRPr="008702B1">
        <w:rPr>
          <w:rFonts w:ascii="Times New Roman" w:hAnsi="Times New Roman" w:cs="Times New Roman"/>
          <w:sz w:val="26"/>
          <w:szCs w:val="26"/>
        </w:rPr>
        <w:softHyphen/>
        <w:t>говую деятельность? В этом предстоит разобраться.</w:t>
      </w:r>
    </w:p>
    <w:p w:rsidR="0054051C" w:rsidRPr="008702B1" w:rsidRDefault="0054051C" w:rsidP="005B60C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Для начала обратимся к определению финансовой грамотности. Финан</w:t>
      </w:r>
      <w:r w:rsidRPr="008702B1">
        <w:rPr>
          <w:rFonts w:ascii="Times New Roman" w:hAnsi="Times New Roman" w:cs="Times New Roman"/>
          <w:sz w:val="26"/>
          <w:szCs w:val="26"/>
        </w:rPr>
        <w:softHyphen/>
        <w:t>совая грамотность - это минимальный набор экономических и правовых знаний, а также умений и навыков, необходимых для эффективного управ</w:t>
      </w:r>
      <w:r w:rsidRPr="008702B1">
        <w:rPr>
          <w:rFonts w:ascii="Times New Roman" w:hAnsi="Times New Roman" w:cs="Times New Roman"/>
          <w:sz w:val="26"/>
          <w:szCs w:val="26"/>
        </w:rPr>
        <w:softHyphen/>
        <w:t>ления личными финансами. Эти знания и умения нужны каждому гражданину в обычной жизни, а не только профессионалам экономического вида деятельности. Финансовая грамотность дает возможность эффективно</w:t>
      </w:r>
    </w:p>
    <w:p w:rsidR="0054051C" w:rsidRPr="008702B1" w:rsidRDefault="0054051C" w:rsidP="005B60C7">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управлять личными финансами, оптимизировать соотношение между сбе</w:t>
      </w:r>
      <w:r w:rsidRPr="008702B1">
        <w:rPr>
          <w:rFonts w:ascii="Times New Roman" w:hAnsi="Times New Roman" w:cs="Times New Roman"/>
          <w:sz w:val="26"/>
          <w:szCs w:val="26"/>
        </w:rPr>
        <w:softHyphen/>
        <w:t>режениями и потреблением, научиться осуществлять учет доходов и расхо</w:t>
      </w:r>
      <w:r w:rsidRPr="008702B1">
        <w:rPr>
          <w:rFonts w:ascii="Times New Roman" w:hAnsi="Times New Roman" w:cs="Times New Roman"/>
          <w:sz w:val="26"/>
          <w:szCs w:val="26"/>
        </w:rPr>
        <w:softHyphen/>
        <w:t>дов, планировать. Все это необходимо для обеспечения своего будущего и защиты от нежелательных жизненных ситуаций, в частности проблем с уплатой государственных пошлин и сборов. Стоит отметить, что именно здесь и приходит на помощь интернет.</w:t>
      </w:r>
    </w:p>
    <w:p w:rsidR="0054051C" w:rsidRPr="008702B1" w:rsidRDefault="0054051C" w:rsidP="005B60C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Интернет - всемирная система объединённых компьютерных сетей для хранения и передачи информации. И в условиях ускоренного ритма жизни современного человека именно он является единственным, а самое главное быстрым и бесплатным помощником и консультантом в экономических во</w:t>
      </w:r>
      <w:r w:rsidRPr="008702B1">
        <w:rPr>
          <w:rFonts w:ascii="Times New Roman" w:hAnsi="Times New Roman" w:cs="Times New Roman"/>
          <w:sz w:val="26"/>
          <w:szCs w:val="26"/>
        </w:rPr>
        <w:softHyphen/>
        <w:t>просах. Он дает возможность своевременно получать актуальную инфор</w:t>
      </w:r>
      <w:r w:rsidRPr="008702B1">
        <w:rPr>
          <w:rFonts w:ascii="Times New Roman" w:hAnsi="Times New Roman" w:cs="Times New Roman"/>
          <w:sz w:val="26"/>
          <w:szCs w:val="26"/>
        </w:rPr>
        <w:softHyphen/>
        <w:t>мацию о ситуации на финансовых рынках и вследствие чего принимать обоснованные решения по тем или иным экономическим вопросам. Благо</w:t>
      </w:r>
      <w:r w:rsidRPr="008702B1">
        <w:rPr>
          <w:rFonts w:ascii="Times New Roman" w:hAnsi="Times New Roman" w:cs="Times New Roman"/>
          <w:sz w:val="26"/>
          <w:szCs w:val="26"/>
        </w:rPr>
        <w:softHyphen/>
        <w:t>даря  ему у абсолютно всех слоев населения есть возможность, не выходя из дома повысить уровень своих знаний, взвесить все плюсы и минусы по волнующему вопросу и принять решение с наименьшим процентом рисков и угроз. Однако статистика показывает, что пользователям сложно вычле</w:t>
      </w:r>
      <w:r w:rsidRPr="008702B1">
        <w:rPr>
          <w:rFonts w:ascii="Times New Roman" w:hAnsi="Times New Roman" w:cs="Times New Roman"/>
          <w:sz w:val="26"/>
          <w:szCs w:val="26"/>
        </w:rPr>
        <w:softHyphen/>
        <w:t>нить из миллионных источников и сайтов необходимые данные. Это связа</w:t>
      </w:r>
      <w:r w:rsidRPr="008702B1">
        <w:rPr>
          <w:rFonts w:ascii="Times New Roman" w:hAnsi="Times New Roman" w:cs="Times New Roman"/>
          <w:sz w:val="26"/>
          <w:szCs w:val="26"/>
        </w:rPr>
        <w:softHyphen/>
        <w:t>но, прежде всего, с нехваткой знаний о системах и сервисах, содержащих простой и точный ответ на поставленный вопрос. Именно с этим нужно бо</w:t>
      </w:r>
      <w:r w:rsidRPr="008702B1">
        <w:rPr>
          <w:rFonts w:ascii="Times New Roman" w:hAnsi="Times New Roman" w:cs="Times New Roman"/>
          <w:sz w:val="26"/>
          <w:szCs w:val="26"/>
        </w:rPr>
        <w:softHyphen/>
        <w:t>роться, ведь все условия для общения и взаимодействия с людьми, покупок и заказов различных товаров и даже открытия своего прибыльного дела уже созданы, потому что создан интернет.</w:t>
      </w:r>
    </w:p>
    <w:p w:rsidR="0054051C" w:rsidRPr="008702B1" w:rsidRDefault="0054051C" w:rsidP="005B60C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Приведем отдельный пример. Гражданин изъявил желание открыть свое дело, но он совершенно не знает, с чего начать и как действовать. Он может потратить значительную часть своего начального капитала и посе</w:t>
      </w:r>
      <w:r w:rsidRPr="008702B1">
        <w:rPr>
          <w:rFonts w:ascii="Times New Roman" w:hAnsi="Times New Roman" w:cs="Times New Roman"/>
          <w:sz w:val="26"/>
          <w:szCs w:val="26"/>
        </w:rPr>
        <w:softHyphen/>
        <w:t>тить консультации нотариуса, юриста или какой-либо организации, а может беспрепятственно, а главное без удара по своему бюджету найти необходи</w:t>
      </w:r>
      <w:r w:rsidRPr="008702B1">
        <w:rPr>
          <w:rFonts w:ascii="Times New Roman" w:hAnsi="Times New Roman" w:cs="Times New Roman"/>
          <w:sz w:val="26"/>
          <w:szCs w:val="26"/>
        </w:rPr>
        <w:softHyphen/>
        <w:t>мые данные в сети интернет. Он может, воспользовавшись Налоговым ко</w:t>
      </w:r>
      <w:r w:rsidRPr="008702B1">
        <w:rPr>
          <w:rFonts w:ascii="Times New Roman" w:hAnsi="Times New Roman" w:cs="Times New Roman"/>
          <w:sz w:val="26"/>
          <w:szCs w:val="26"/>
        </w:rPr>
        <w:softHyphen/>
        <w:t>дексом Российской Федерации, справочной правовой системой Консуль</w:t>
      </w:r>
      <w:r w:rsidRPr="008702B1">
        <w:rPr>
          <w:rFonts w:ascii="Times New Roman" w:hAnsi="Times New Roman" w:cs="Times New Roman"/>
          <w:sz w:val="26"/>
          <w:szCs w:val="26"/>
        </w:rPr>
        <w:softHyphen/>
        <w:t>тант Плюс или иными достоверными сервисами. В них гражданин найдет данные о каждом виде экономической деятельности, о процедурах их реги</w:t>
      </w:r>
      <w:r w:rsidRPr="008702B1">
        <w:rPr>
          <w:rFonts w:ascii="Times New Roman" w:hAnsi="Times New Roman" w:cs="Times New Roman"/>
          <w:sz w:val="26"/>
          <w:szCs w:val="26"/>
        </w:rPr>
        <w:softHyphen/>
        <w:t>страции, выборе системы налогообложения, правах и обязанностях налого</w:t>
      </w:r>
      <w:r w:rsidRPr="008702B1">
        <w:rPr>
          <w:rFonts w:ascii="Times New Roman" w:hAnsi="Times New Roman" w:cs="Times New Roman"/>
          <w:sz w:val="26"/>
          <w:szCs w:val="26"/>
        </w:rPr>
        <w:softHyphen/>
        <w:t>плательщика и многое другое, что даст ему возможность прийти к откры</w:t>
      </w:r>
      <w:r w:rsidRPr="008702B1">
        <w:rPr>
          <w:rFonts w:ascii="Times New Roman" w:hAnsi="Times New Roman" w:cs="Times New Roman"/>
          <w:sz w:val="26"/>
          <w:szCs w:val="26"/>
        </w:rPr>
        <w:softHyphen/>
        <w:t>тию своего дела уже со знаниями о нем и, более того, подготовить пакет документов без лишней потери времени и затрат.</w:t>
      </w:r>
    </w:p>
    <w:p w:rsidR="0054051C" w:rsidRPr="008702B1" w:rsidRDefault="0054051C" w:rsidP="005B60C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Таким образом, проблема финансовой неграмотности и неправильного обращения с финансовыми инструментами не должна оставаться нерешен</w:t>
      </w:r>
      <w:r w:rsidRPr="008702B1">
        <w:rPr>
          <w:rFonts w:ascii="Times New Roman" w:hAnsi="Times New Roman" w:cs="Times New Roman"/>
          <w:sz w:val="26"/>
          <w:szCs w:val="26"/>
        </w:rPr>
        <w:softHyphen/>
        <w:t>ной.</w:t>
      </w:r>
    </w:p>
    <w:p w:rsidR="0054051C" w:rsidRPr="008702B1" w:rsidRDefault="0054051C" w:rsidP="005B60C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Можно воспользоваться предложенными следующими действиями. Та</w:t>
      </w:r>
      <w:r w:rsidRPr="008702B1">
        <w:rPr>
          <w:rFonts w:ascii="Times New Roman" w:hAnsi="Times New Roman" w:cs="Times New Roman"/>
          <w:sz w:val="26"/>
          <w:szCs w:val="26"/>
        </w:rPr>
        <w:softHyphen/>
        <w:t>кими, как разъяснительная работа по вопросам финансовой неграмотности и подготовка информационных материалов для преподавания в образова</w:t>
      </w:r>
      <w:r w:rsidRPr="008702B1">
        <w:rPr>
          <w:rFonts w:ascii="Times New Roman" w:hAnsi="Times New Roman" w:cs="Times New Roman"/>
          <w:sz w:val="26"/>
          <w:szCs w:val="26"/>
        </w:rPr>
        <w:softHyphen/>
        <w:t>тельных учреждениях, а также для публикации в печатных средствах мас</w:t>
      </w:r>
      <w:r w:rsidRPr="008702B1">
        <w:rPr>
          <w:rFonts w:ascii="Times New Roman" w:hAnsi="Times New Roman" w:cs="Times New Roman"/>
          <w:sz w:val="26"/>
          <w:szCs w:val="26"/>
        </w:rPr>
        <w:softHyphen/>
        <w:t>совой информации. Не лишним будет и создание программ по повышению квалификации в области финансового рынка и участие в них.</w:t>
      </w:r>
    </w:p>
    <w:p w:rsidR="005B60C7" w:rsidRPr="008702B1" w:rsidRDefault="0054051C" w:rsidP="008778B6">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Итак, ликвидация финансовой неграмотности населения путем обуче</w:t>
      </w:r>
      <w:r w:rsidRPr="008702B1">
        <w:rPr>
          <w:rFonts w:ascii="Times New Roman" w:hAnsi="Times New Roman" w:cs="Times New Roman"/>
          <w:sz w:val="26"/>
          <w:szCs w:val="26"/>
        </w:rPr>
        <w:softHyphen/>
        <w:t>ния пользования сетью интернет и ориентирования в ней, несомненно, бу</w:t>
      </w:r>
      <w:r w:rsidRPr="008702B1">
        <w:rPr>
          <w:rFonts w:ascii="Times New Roman" w:hAnsi="Times New Roman" w:cs="Times New Roman"/>
          <w:sz w:val="26"/>
          <w:szCs w:val="26"/>
        </w:rPr>
        <w:softHyphen/>
        <w:t xml:space="preserve">дет способна повысить уровень финансового благосостояния. Причем не только населения, но и всего государства в целом путем рационального распределения ресурсов, снижения нагрузки на </w:t>
      </w:r>
      <w:r w:rsidRPr="008702B1">
        <w:rPr>
          <w:rFonts w:ascii="Times New Roman" w:hAnsi="Times New Roman" w:cs="Times New Roman"/>
          <w:sz w:val="26"/>
          <w:szCs w:val="26"/>
        </w:rPr>
        <w:lastRenderedPageBreak/>
        <w:t>государственный бюджет и вследствие чего развития всей финансовой сис</w:t>
      </w:r>
      <w:r w:rsidR="008778B6" w:rsidRPr="008702B1">
        <w:rPr>
          <w:rFonts w:ascii="Times New Roman" w:hAnsi="Times New Roman" w:cs="Times New Roman"/>
          <w:sz w:val="26"/>
          <w:szCs w:val="26"/>
        </w:rPr>
        <w:t>темы и ее устойчивости в це</w:t>
      </w:r>
      <w:r w:rsidR="008778B6" w:rsidRPr="008702B1">
        <w:rPr>
          <w:rFonts w:ascii="Times New Roman" w:hAnsi="Times New Roman" w:cs="Times New Roman"/>
          <w:sz w:val="26"/>
          <w:szCs w:val="26"/>
        </w:rPr>
        <w:softHyphen/>
        <w:t>лом.</w:t>
      </w:r>
    </w:p>
    <w:p w:rsidR="008778B6" w:rsidRPr="008702B1" w:rsidRDefault="008778B6" w:rsidP="008778B6">
      <w:pPr>
        <w:spacing w:after="0" w:line="240" w:lineRule="auto"/>
        <w:ind w:firstLine="708"/>
        <w:jc w:val="both"/>
        <w:rPr>
          <w:rFonts w:ascii="Times New Roman" w:hAnsi="Times New Roman" w:cs="Times New Roman"/>
          <w:sz w:val="26"/>
          <w:szCs w:val="26"/>
        </w:rPr>
      </w:pPr>
    </w:p>
    <w:p w:rsidR="0054051C" w:rsidRPr="008702B1" w:rsidRDefault="0054051C" w:rsidP="009577FE">
      <w:pPr>
        <w:pStyle w:val="1"/>
        <w:rPr>
          <w:rFonts w:eastAsia="Times New Roman" w:cs="Times New Roman"/>
          <w:sz w:val="26"/>
          <w:szCs w:val="26"/>
          <w:lang w:eastAsia="ru-RU"/>
        </w:rPr>
      </w:pPr>
      <w:bookmarkStart w:id="39" w:name="_Toc6392639"/>
      <w:r w:rsidRPr="008702B1">
        <w:rPr>
          <w:rFonts w:eastAsia="Times New Roman" w:cs="Times New Roman"/>
          <w:sz w:val="26"/>
          <w:szCs w:val="26"/>
          <w:lang w:eastAsia="ru-RU"/>
        </w:rPr>
        <w:t>РАЗВИТИЕ ФИНАНСОВОЙ ГРАМОТНОСТИ В ЭПОХУ ЦИФРОВИЗАЦИИ</w:t>
      </w:r>
      <w:bookmarkEnd w:id="39"/>
    </w:p>
    <w:p w:rsidR="005B60C7" w:rsidRPr="008702B1" w:rsidRDefault="005B60C7" w:rsidP="005B60C7">
      <w:pPr>
        <w:shd w:val="clear" w:color="auto" w:fill="FFFFFF"/>
        <w:spacing w:after="0" w:line="240" w:lineRule="auto"/>
        <w:jc w:val="center"/>
        <w:rPr>
          <w:rFonts w:ascii="Times New Roman" w:eastAsia="Times New Roman" w:hAnsi="Times New Roman" w:cs="Times New Roman"/>
          <w:b/>
          <w:bCs/>
          <w:sz w:val="26"/>
          <w:szCs w:val="26"/>
          <w:lang w:eastAsia="ru-RU"/>
        </w:rPr>
      </w:pPr>
    </w:p>
    <w:p w:rsidR="005B60C7" w:rsidRPr="008702B1" w:rsidRDefault="0054051C" w:rsidP="005B60C7">
      <w:pPr>
        <w:spacing w:after="0" w:line="240" w:lineRule="auto"/>
        <w:jc w:val="right"/>
        <w:rPr>
          <w:rFonts w:ascii="Times New Roman" w:hAnsi="Times New Roman" w:cs="Times New Roman"/>
          <w:i/>
          <w:color w:val="000000" w:themeColor="text1"/>
          <w:sz w:val="26"/>
          <w:szCs w:val="26"/>
        </w:rPr>
      </w:pPr>
      <w:r w:rsidRPr="008702B1">
        <w:rPr>
          <w:rFonts w:ascii="Times New Roman" w:hAnsi="Times New Roman" w:cs="Times New Roman"/>
          <w:i/>
          <w:color w:val="000000" w:themeColor="text1"/>
          <w:sz w:val="26"/>
          <w:szCs w:val="26"/>
        </w:rPr>
        <w:t xml:space="preserve">Филиппова </w:t>
      </w:r>
      <w:r w:rsidR="005B60C7" w:rsidRPr="008702B1">
        <w:rPr>
          <w:rFonts w:ascii="Times New Roman" w:hAnsi="Times New Roman" w:cs="Times New Roman"/>
          <w:i/>
          <w:color w:val="000000" w:themeColor="text1"/>
          <w:sz w:val="26"/>
          <w:szCs w:val="26"/>
        </w:rPr>
        <w:t>А.М.</w:t>
      </w:r>
      <w:r w:rsidRPr="008702B1">
        <w:rPr>
          <w:rFonts w:ascii="Times New Roman" w:hAnsi="Times New Roman" w:cs="Times New Roman"/>
          <w:i/>
          <w:color w:val="000000" w:themeColor="text1"/>
          <w:sz w:val="26"/>
          <w:szCs w:val="26"/>
        </w:rPr>
        <w:t>, Э-41</w:t>
      </w:r>
      <w:r w:rsidR="005B60C7" w:rsidRPr="008702B1">
        <w:rPr>
          <w:rFonts w:ascii="Times New Roman" w:hAnsi="Times New Roman" w:cs="Times New Roman"/>
          <w:i/>
          <w:color w:val="000000" w:themeColor="text1"/>
          <w:sz w:val="26"/>
          <w:szCs w:val="26"/>
        </w:rPr>
        <w:t>,</w:t>
      </w:r>
    </w:p>
    <w:p w:rsidR="005B60C7" w:rsidRPr="008702B1" w:rsidRDefault="005B60C7" w:rsidP="005B60C7">
      <w:pPr>
        <w:spacing w:after="0" w:line="240" w:lineRule="auto"/>
        <w:jc w:val="right"/>
        <w:rPr>
          <w:rFonts w:ascii="Times New Roman" w:hAnsi="Times New Roman" w:cs="Times New Roman"/>
          <w:i/>
          <w:color w:val="000000" w:themeColor="text1"/>
          <w:sz w:val="26"/>
          <w:szCs w:val="26"/>
        </w:rPr>
      </w:pPr>
      <w:r w:rsidRPr="008702B1">
        <w:rPr>
          <w:rFonts w:ascii="Times New Roman" w:hAnsi="Times New Roman" w:cs="Times New Roman"/>
          <w:i/>
          <w:color w:val="000000" w:themeColor="text1"/>
          <w:sz w:val="26"/>
          <w:szCs w:val="26"/>
        </w:rPr>
        <w:t>38.02.01 «Экономика и бухгалтерский учет»</w:t>
      </w:r>
    </w:p>
    <w:p w:rsidR="0054051C" w:rsidRPr="008702B1" w:rsidRDefault="005B60C7" w:rsidP="005B60C7">
      <w:pPr>
        <w:spacing w:after="0" w:line="240" w:lineRule="auto"/>
        <w:jc w:val="right"/>
        <w:rPr>
          <w:rFonts w:ascii="Times New Roman" w:hAnsi="Times New Roman" w:cs="Times New Roman"/>
          <w:i/>
          <w:color w:val="000000" w:themeColor="text1"/>
          <w:sz w:val="26"/>
          <w:szCs w:val="26"/>
        </w:rPr>
      </w:pPr>
      <w:r w:rsidRPr="008702B1">
        <w:rPr>
          <w:rFonts w:ascii="Times New Roman" w:hAnsi="Times New Roman" w:cs="Times New Roman"/>
          <w:i/>
          <w:color w:val="000000" w:themeColor="text1"/>
          <w:sz w:val="26"/>
          <w:szCs w:val="26"/>
        </w:rPr>
        <w:t>н</w:t>
      </w:r>
      <w:r w:rsidR="0054051C" w:rsidRPr="008702B1">
        <w:rPr>
          <w:rFonts w:ascii="Times New Roman" w:hAnsi="Times New Roman" w:cs="Times New Roman"/>
          <w:i/>
          <w:color w:val="000000" w:themeColor="text1"/>
          <w:sz w:val="26"/>
          <w:szCs w:val="26"/>
        </w:rPr>
        <w:t>аучный руководитель Коренева В.А., преподаватель ГАПОУ КО «ККЭТ»</w:t>
      </w:r>
    </w:p>
    <w:p w:rsidR="005B60C7" w:rsidRPr="008702B1" w:rsidRDefault="005B60C7" w:rsidP="005B60C7">
      <w:pPr>
        <w:spacing w:after="0" w:line="240" w:lineRule="auto"/>
        <w:jc w:val="right"/>
        <w:rPr>
          <w:rFonts w:ascii="Times New Roman" w:hAnsi="Times New Roman" w:cs="Times New Roman"/>
          <w:i/>
          <w:color w:val="000000" w:themeColor="text1"/>
          <w:sz w:val="26"/>
          <w:szCs w:val="26"/>
        </w:rPr>
      </w:pPr>
    </w:p>
    <w:p w:rsidR="005B60C7" w:rsidRPr="008702B1" w:rsidRDefault="005B60C7" w:rsidP="005B60C7">
      <w:pPr>
        <w:shd w:val="clear" w:color="auto" w:fill="FFFFFF"/>
        <w:spacing w:after="0" w:line="240" w:lineRule="auto"/>
        <w:jc w:val="both"/>
        <w:rPr>
          <w:rFonts w:ascii="Times New Roman" w:eastAsia="Times New Roman" w:hAnsi="Times New Roman" w:cs="Times New Roman"/>
          <w:b/>
          <w:bCs/>
          <w:sz w:val="26"/>
          <w:szCs w:val="26"/>
          <w:lang w:eastAsia="ru-RU"/>
        </w:rPr>
      </w:pPr>
    </w:p>
    <w:p w:rsidR="0054051C" w:rsidRPr="008702B1" w:rsidRDefault="0054051C" w:rsidP="005B60C7">
      <w:pPr>
        <w:shd w:val="clear" w:color="auto" w:fill="FFFFFF"/>
        <w:spacing w:after="0" w:line="240" w:lineRule="auto"/>
        <w:jc w:val="both"/>
        <w:rPr>
          <w:rFonts w:ascii="Times New Roman" w:eastAsia="Times New Roman" w:hAnsi="Times New Roman" w:cs="Times New Roman"/>
          <w:sz w:val="26"/>
          <w:szCs w:val="26"/>
          <w:lang w:eastAsia="ru-RU"/>
        </w:rPr>
      </w:pPr>
      <w:r w:rsidRPr="008702B1">
        <w:rPr>
          <w:rFonts w:ascii="Times New Roman" w:eastAsia="Times New Roman" w:hAnsi="Times New Roman" w:cs="Times New Roman"/>
          <w:b/>
          <w:bCs/>
          <w:sz w:val="26"/>
          <w:szCs w:val="26"/>
          <w:lang w:eastAsia="ru-RU"/>
        </w:rPr>
        <w:t>Аннотация:</w:t>
      </w:r>
      <w:r w:rsidRPr="008702B1">
        <w:rPr>
          <w:rFonts w:ascii="Times New Roman" w:eastAsia="Times New Roman" w:hAnsi="Times New Roman" w:cs="Times New Roman"/>
          <w:sz w:val="26"/>
          <w:szCs w:val="26"/>
          <w:lang w:eastAsia="ru-RU"/>
        </w:rPr>
        <w:t xml:space="preserve"> Статья посвящена актуальной на сегодняшний день теме финансовой грамотности населения, а именно внедрению и развитию знаний и навыков в условиях цифровой экономики, характеризующейся обилием как новых технологических средств, активно используемых предприятиями для производства продуктов и услуг, так и появлением цифровых каналов коммуникации. </w:t>
      </w:r>
    </w:p>
    <w:p w:rsidR="0054051C" w:rsidRPr="008702B1" w:rsidRDefault="0054051C" w:rsidP="005B60C7">
      <w:pPr>
        <w:shd w:val="clear" w:color="auto" w:fill="FFFFFF"/>
        <w:spacing w:after="0" w:line="240" w:lineRule="auto"/>
        <w:jc w:val="both"/>
        <w:rPr>
          <w:rFonts w:ascii="Times New Roman" w:eastAsia="Times New Roman" w:hAnsi="Times New Roman" w:cs="Times New Roman"/>
          <w:sz w:val="26"/>
          <w:szCs w:val="26"/>
          <w:lang w:eastAsia="ru-RU"/>
        </w:rPr>
      </w:pPr>
      <w:r w:rsidRPr="008702B1">
        <w:rPr>
          <w:rFonts w:ascii="Times New Roman" w:eastAsia="Times New Roman" w:hAnsi="Times New Roman" w:cs="Times New Roman"/>
          <w:b/>
          <w:bCs/>
          <w:sz w:val="26"/>
          <w:szCs w:val="26"/>
          <w:lang w:eastAsia="ru-RU"/>
        </w:rPr>
        <w:t>Ключевые слова:</w:t>
      </w:r>
      <w:r w:rsidRPr="008702B1">
        <w:rPr>
          <w:rFonts w:ascii="Times New Roman" w:eastAsia="Times New Roman" w:hAnsi="Times New Roman" w:cs="Times New Roman"/>
          <w:sz w:val="26"/>
          <w:szCs w:val="26"/>
          <w:lang w:eastAsia="ru-RU"/>
        </w:rPr>
        <w:t> </w:t>
      </w:r>
      <w:hyperlink r:id="rId53" w:tgtFrame="_blank" w:tooltip="Найти все статьи по ключевому слову" w:history="1">
        <w:r w:rsidRPr="008702B1">
          <w:rPr>
            <w:rFonts w:ascii="Times New Roman" w:eastAsia="Times New Roman" w:hAnsi="Times New Roman" w:cs="Times New Roman"/>
            <w:sz w:val="26"/>
            <w:szCs w:val="26"/>
            <w:lang w:eastAsia="ru-RU"/>
          </w:rPr>
          <w:t>финансовая грамотность</w:t>
        </w:r>
      </w:hyperlink>
      <w:r w:rsidRPr="008702B1">
        <w:rPr>
          <w:rFonts w:ascii="Times New Roman" w:eastAsia="Times New Roman" w:hAnsi="Times New Roman" w:cs="Times New Roman"/>
          <w:sz w:val="26"/>
          <w:szCs w:val="26"/>
          <w:lang w:eastAsia="ru-RU"/>
        </w:rPr>
        <w:t>, </w:t>
      </w:r>
      <w:hyperlink r:id="rId54" w:tgtFrame="_blank" w:tooltip="Найти все статьи по ключевому слову" w:history="1">
        <w:r w:rsidRPr="008702B1">
          <w:rPr>
            <w:rFonts w:ascii="Times New Roman" w:eastAsia="Times New Roman" w:hAnsi="Times New Roman" w:cs="Times New Roman"/>
            <w:sz w:val="26"/>
            <w:szCs w:val="26"/>
            <w:lang w:eastAsia="ru-RU"/>
          </w:rPr>
          <w:t>цифровые технологии</w:t>
        </w:r>
      </w:hyperlink>
      <w:r w:rsidRPr="008702B1">
        <w:rPr>
          <w:rFonts w:ascii="Times New Roman" w:eastAsia="Times New Roman" w:hAnsi="Times New Roman" w:cs="Times New Roman"/>
          <w:sz w:val="26"/>
          <w:szCs w:val="26"/>
          <w:lang w:eastAsia="ru-RU"/>
        </w:rPr>
        <w:t>, </w:t>
      </w:r>
      <w:hyperlink r:id="rId55" w:tgtFrame="_blank" w:tooltip="Найти все статьи по ключевому слову" w:history="1">
        <w:r w:rsidRPr="008702B1">
          <w:rPr>
            <w:rFonts w:ascii="Times New Roman" w:eastAsia="Times New Roman" w:hAnsi="Times New Roman" w:cs="Times New Roman"/>
            <w:sz w:val="26"/>
            <w:szCs w:val="26"/>
            <w:lang w:eastAsia="ru-RU"/>
          </w:rPr>
          <w:t>цифровая экономика</w:t>
        </w:r>
      </w:hyperlink>
      <w:r w:rsidRPr="008702B1">
        <w:rPr>
          <w:rFonts w:ascii="Times New Roman" w:eastAsia="Times New Roman" w:hAnsi="Times New Roman" w:cs="Times New Roman"/>
          <w:sz w:val="26"/>
          <w:szCs w:val="26"/>
          <w:lang w:eastAsia="ru-RU"/>
        </w:rPr>
        <w:t>, цифровизация.</w:t>
      </w:r>
    </w:p>
    <w:p w:rsidR="0054051C" w:rsidRPr="008702B1" w:rsidRDefault="0054051C" w:rsidP="005B60C7">
      <w:pPr>
        <w:shd w:val="clear" w:color="auto" w:fill="FFFFFF"/>
        <w:spacing w:after="0" w:line="240" w:lineRule="auto"/>
        <w:jc w:val="both"/>
        <w:rPr>
          <w:rFonts w:ascii="Times New Roman" w:eastAsia="Times New Roman" w:hAnsi="Times New Roman" w:cs="Times New Roman"/>
          <w:sz w:val="26"/>
          <w:szCs w:val="26"/>
          <w:lang w:eastAsia="ru-RU"/>
        </w:rPr>
      </w:pPr>
      <w:r w:rsidRPr="008702B1">
        <w:rPr>
          <w:rFonts w:ascii="Tahoma" w:eastAsia="Times New Roman" w:hAnsi="Tahoma" w:cs="Tahoma"/>
          <w:sz w:val="26"/>
          <w:szCs w:val="26"/>
          <w:lang w:eastAsia="ru-RU"/>
        </w:rPr>
        <w:t>﻿</w:t>
      </w:r>
    </w:p>
    <w:p w:rsidR="0054051C" w:rsidRPr="008702B1" w:rsidRDefault="0054051C" w:rsidP="005B60C7">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8702B1">
        <w:rPr>
          <w:rFonts w:ascii="Times New Roman" w:eastAsia="Times New Roman" w:hAnsi="Times New Roman" w:cs="Times New Roman"/>
          <w:sz w:val="26"/>
          <w:szCs w:val="26"/>
          <w:lang w:eastAsia="ru-RU"/>
        </w:rPr>
        <w:t xml:space="preserve">Широкомасштабное внедрение информационных технологий приводит к изменению характера денежных отношений, в которые постоянно вступают люди. Все больше покупок оплачивается без использования наличных денег, расширяется использование дистанционного банковского обслуживания, появляются новые финансовые продукты, новые финансово-кредитные институты и  новые формы денег. Говоря о развитии национальной платежной системы, следует сказать о внедрении на всей территории Российской Федерации национального платежного инструмента – карты «Мир», а также о новом сайте Банка России по финансовой грамотности fincult.info. Происходит последовательное внедрение «цифры» во все сферы жизни. Цифровая экономика проникает во все сферы социально-экономического развития страны. Сегодня без технологий цифровой экономики трудно представить себе нашу жизнь, в том числе предпринимательство. В тоже время  вероятность возникновения мошенничества растет и, тем самым, увеличиваются риски потерь простого гражданина. </w:t>
      </w:r>
    </w:p>
    <w:p w:rsidR="0054051C" w:rsidRPr="008702B1" w:rsidRDefault="0054051C" w:rsidP="005B60C7">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8702B1">
        <w:rPr>
          <w:rFonts w:ascii="Times New Roman" w:eastAsia="Times New Roman" w:hAnsi="Times New Roman" w:cs="Times New Roman"/>
          <w:sz w:val="26"/>
          <w:szCs w:val="26"/>
          <w:lang w:eastAsia="ru-RU"/>
        </w:rPr>
        <w:t>Изменения, происходящие под воздействием цифровых технологий, изменяют и  сложившийся подход  к образованию. Современный учебный процесс становится более мобильным и персонифицированным, а требования к формам и срокам получения информации требуют его цифровизации. Образовательные программы профессиональных образовательных учреждений должны опираться на запросы цифрового общества. В связи с этим важно внедрять новые курсы, дисциплины и открывать новые профили подготовки. Данные образовательные программы позволят получать самые инновационные и конкурентоспособные знания как для студентов, будущих  новаторов на предприятиях, так и для профессионалов своего дела, которые будут проходить программы переподготовки. Это и развитие цифровых финансовых услуг в целях повышения финансовой доступности и проблемы безопасности использования банковских карт, текущее состояние и тренды в развитии мобильного банкинга (банковского обслуживания) в России, обсуждение современных аспектов развития цифровой экономики, просто повышение финансовой грамотности и многое другое.</w:t>
      </w:r>
    </w:p>
    <w:p w:rsidR="0054051C" w:rsidRPr="008702B1" w:rsidRDefault="0054051C" w:rsidP="005B60C7">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8702B1">
        <w:rPr>
          <w:rFonts w:ascii="Times New Roman" w:eastAsia="Times New Roman" w:hAnsi="Times New Roman" w:cs="Times New Roman"/>
          <w:sz w:val="26"/>
          <w:szCs w:val="26"/>
          <w:lang w:eastAsia="ru-RU"/>
        </w:rPr>
        <w:t xml:space="preserve">XXI в. ознаменован рядом важнейших открытий и экспериментов, существенно расширивших возможности человеческого разума в процессе познания и создания абсолютно новых технологий.  И основная компетенция, которую необходимо развивать, </w:t>
      </w:r>
      <w:r w:rsidRPr="008702B1">
        <w:rPr>
          <w:rFonts w:ascii="Times New Roman" w:eastAsia="Times New Roman" w:hAnsi="Times New Roman" w:cs="Times New Roman"/>
          <w:sz w:val="26"/>
          <w:szCs w:val="26"/>
          <w:lang w:eastAsia="ru-RU"/>
        </w:rPr>
        <w:lastRenderedPageBreak/>
        <w:t>это способность к постоянному обучению, готовность постоянно осваивать новые знания по новым появляющимся технологиям. Это ключевой фактор для успешного профессионального роста в современном цифровом мире. Масштаб и многоаспектность направлений развития цифровой экономики требуют системного подхода и осмысления.</w:t>
      </w:r>
    </w:p>
    <w:p w:rsidR="00430998" w:rsidRPr="008702B1" w:rsidRDefault="00430998" w:rsidP="008778B6">
      <w:pPr>
        <w:rPr>
          <w:rFonts w:ascii="Times New Roman" w:hAnsi="Times New Roman" w:cs="Times New Roman"/>
          <w:sz w:val="26"/>
          <w:szCs w:val="26"/>
        </w:rPr>
      </w:pPr>
    </w:p>
    <w:p w:rsidR="004B0434" w:rsidRPr="008702B1" w:rsidRDefault="004B0434" w:rsidP="009577FE">
      <w:pPr>
        <w:pStyle w:val="1"/>
        <w:rPr>
          <w:rFonts w:cs="Times New Roman"/>
          <w:sz w:val="26"/>
          <w:szCs w:val="26"/>
        </w:rPr>
      </w:pPr>
      <w:bookmarkStart w:id="40" w:name="bookmark226"/>
      <w:bookmarkStart w:id="41" w:name="_Toc6392640"/>
      <w:r w:rsidRPr="008702B1">
        <w:rPr>
          <w:rFonts w:cs="Times New Roman"/>
          <w:sz w:val="26"/>
          <w:szCs w:val="26"/>
        </w:rPr>
        <w:t>ФИНАНСОВАЯ ГРАМОТНОСТЬ - ВАЖНЫЙ НАВЫК, НЕОБХОДИМЫЙ МОЛОДЕЖИ В XXI ВЕКЕ</w:t>
      </w:r>
      <w:bookmarkEnd w:id="40"/>
      <w:bookmarkEnd w:id="41"/>
    </w:p>
    <w:p w:rsidR="004B0434" w:rsidRPr="008702B1" w:rsidRDefault="004B0434" w:rsidP="004B0434">
      <w:pPr>
        <w:spacing w:after="0" w:line="240" w:lineRule="auto"/>
        <w:ind w:right="20"/>
        <w:jc w:val="right"/>
        <w:rPr>
          <w:rFonts w:ascii="Times New Roman" w:hAnsi="Times New Roman" w:cs="Times New Roman"/>
          <w:sz w:val="26"/>
          <w:szCs w:val="26"/>
        </w:rPr>
      </w:pPr>
      <w:proofErr w:type="spellStart"/>
      <w:r w:rsidRPr="008702B1">
        <w:rPr>
          <w:rFonts w:ascii="Times New Roman" w:hAnsi="Times New Roman" w:cs="Times New Roman"/>
          <w:sz w:val="26"/>
          <w:szCs w:val="26"/>
        </w:rPr>
        <w:t>Малючкова</w:t>
      </w:r>
      <w:proofErr w:type="spellEnd"/>
      <w:r w:rsidRPr="008702B1">
        <w:rPr>
          <w:rFonts w:ascii="Times New Roman" w:hAnsi="Times New Roman" w:cs="Times New Roman"/>
          <w:sz w:val="26"/>
          <w:szCs w:val="26"/>
        </w:rPr>
        <w:t xml:space="preserve"> Д.А., Э-41,</w:t>
      </w:r>
    </w:p>
    <w:p w:rsidR="004B0434" w:rsidRPr="008702B1" w:rsidRDefault="004B0434" w:rsidP="004B0434">
      <w:pPr>
        <w:spacing w:after="0" w:line="240" w:lineRule="auto"/>
        <w:ind w:right="20"/>
        <w:jc w:val="right"/>
        <w:rPr>
          <w:rFonts w:ascii="Times New Roman" w:hAnsi="Times New Roman" w:cs="Times New Roman"/>
          <w:sz w:val="26"/>
          <w:szCs w:val="26"/>
        </w:rPr>
      </w:pPr>
      <w:r w:rsidRPr="008702B1">
        <w:rPr>
          <w:rFonts w:ascii="Times New Roman" w:hAnsi="Times New Roman" w:cs="Times New Roman"/>
          <w:sz w:val="26"/>
          <w:szCs w:val="26"/>
        </w:rPr>
        <w:t>38.02.01 «Экономика и бухгалтерский учет»</w:t>
      </w:r>
    </w:p>
    <w:p w:rsidR="004B0434" w:rsidRPr="008702B1" w:rsidRDefault="004B0434" w:rsidP="004B0434">
      <w:pPr>
        <w:spacing w:after="0" w:line="240" w:lineRule="auto"/>
        <w:ind w:right="20"/>
        <w:jc w:val="right"/>
        <w:rPr>
          <w:rFonts w:ascii="Times New Roman" w:hAnsi="Times New Roman" w:cs="Times New Roman"/>
          <w:sz w:val="26"/>
          <w:szCs w:val="26"/>
        </w:rPr>
      </w:pPr>
      <w:r w:rsidRPr="008702B1">
        <w:rPr>
          <w:rFonts w:ascii="Times New Roman" w:hAnsi="Times New Roman" w:cs="Times New Roman"/>
          <w:sz w:val="26"/>
          <w:szCs w:val="26"/>
        </w:rPr>
        <w:t>научный руководитель Родионова Л.Н., преподаватель ГАПОУ КО «ККЭТ»</w:t>
      </w:r>
    </w:p>
    <w:p w:rsidR="004B0434" w:rsidRPr="008702B1" w:rsidRDefault="004B0434" w:rsidP="004B0434">
      <w:pPr>
        <w:spacing w:after="0" w:line="240" w:lineRule="auto"/>
        <w:ind w:right="20"/>
        <w:jc w:val="right"/>
        <w:rPr>
          <w:rFonts w:ascii="Times New Roman" w:hAnsi="Times New Roman" w:cs="Times New Roman"/>
          <w:sz w:val="26"/>
          <w:szCs w:val="26"/>
        </w:rPr>
      </w:pPr>
    </w:p>
    <w:p w:rsidR="004B0434" w:rsidRPr="008702B1" w:rsidRDefault="004B0434" w:rsidP="004B0434">
      <w:pPr>
        <w:spacing w:after="0" w:line="240" w:lineRule="auto"/>
        <w:ind w:right="20" w:firstLine="3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В начале XXI века во множестве стран общество осознало необходи</w:t>
      </w:r>
      <w:r w:rsidRPr="008702B1">
        <w:rPr>
          <w:rFonts w:ascii="Times New Roman" w:eastAsia="Times New Roman" w:hAnsi="Times New Roman" w:cs="Times New Roman"/>
          <w:sz w:val="26"/>
          <w:szCs w:val="26"/>
        </w:rPr>
        <w:softHyphen/>
        <w:t>мость повышения финансовой грамотности населения. Инициативы по фи</w:t>
      </w:r>
      <w:r w:rsidRPr="008702B1">
        <w:rPr>
          <w:rFonts w:ascii="Times New Roman" w:eastAsia="Times New Roman" w:hAnsi="Times New Roman" w:cs="Times New Roman"/>
          <w:sz w:val="26"/>
          <w:szCs w:val="26"/>
        </w:rPr>
        <w:softHyphen/>
        <w:t>нансовому просвещению начали осуществлять различные государственные, общественные и частные организации.</w:t>
      </w:r>
    </w:p>
    <w:p w:rsidR="004B0434" w:rsidRPr="008702B1" w:rsidRDefault="004B0434" w:rsidP="004B0434">
      <w:pPr>
        <w:spacing w:after="0" w:line="240" w:lineRule="auto"/>
        <w:ind w:right="20" w:firstLine="3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Разработку Национальных стратегий повышения финансовой грамотно</w:t>
      </w:r>
      <w:r w:rsidRPr="008702B1">
        <w:rPr>
          <w:rFonts w:ascii="Times New Roman" w:eastAsia="Times New Roman" w:hAnsi="Times New Roman" w:cs="Times New Roman"/>
          <w:sz w:val="26"/>
          <w:szCs w:val="26"/>
        </w:rPr>
        <w:softHyphen/>
        <w:t>сти населения во многих странах существенно активизировали серьезные потрясения на финансовых рынках. В кризисные периоды стало особенно заметно - грамотные финансовые действия граждан способствуют устой</w:t>
      </w:r>
      <w:r w:rsidRPr="008702B1">
        <w:rPr>
          <w:rFonts w:ascii="Times New Roman" w:eastAsia="Times New Roman" w:hAnsi="Times New Roman" w:cs="Times New Roman"/>
          <w:sz w:val="26"/>
          <w:szCs w:val="26"/>
        </w:rPr>
        <w:softHyphen/>
        <w:t>чивости финансовой системы, и, в конечном счете, стабильности развития экономики любой страны.</w:t>
      </w:r>
    </w:p>
    <w:p w:rsidR="004B0434" w:rsidRPr="008702B1" w:rsidRDefault="004B0434" w:rsidP="004B0434">
      <w:pPr>
        <w:spacing w:after="0" w:line="240" w:lineRule="auto"/>
        <w:ind w:right="20" w:firstLine="3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Роль финансовой компетентности населения определяется ростом зна</w:t>
      </w:r>
      <w:r w:rsidRPr="008702B1">
        <w:rPr>
          <w:rFonts w:ascii="Times New Roman" w:eastAsia="Times New Roman" w:hAnsi="Times New Roman" w:cs="Times New Roman"/>
          <w:sz w:val="26"/>
          <w:szCs w:val="26"/>
        </w:rPr>
        <w:softHyphen/>
        <w:t>чения личных финансовых решений в обеспечении благосостояния на всех этапах жизненного цикла: при получении образования, создании семьи, рождении детей, обеспечении жильем, смене сфер деятельности, выходе на пенсию и т.д.</w:t>
      </w:r>
    </w:p>
    <w:p w:rsidR="004B0434" w:rsidRPr="008702B1" w:rsidRDefault="004B0434" w:rsidP="004B0434">
      <w:pPr>
        <w:spacing w:after="0" w:line="240" w:lineRule="auto"/>
        <w:ind w:right="20" w:firstLine="3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Повышение личной ответственности за финансовые решения происхо</w:t>
      </w:r>
      <w:r w:rsidRPr="008702B1">
        <w:rPr>
          <w:rFonts w:ascii="Times New Roman" w:eastAsia="Times New Roman" w:hAnsi="Times New Roman" w:cs="Times New Roman"/>
          <w:sz w:val="26"/>
          <w:szCs w:val="26"/>
        </w:rPr>
        <w:softHyphen/>
        <w:t>дит на фоне увеличения разнообразия и сложности финансовых продуктов, а также в условиях роста доходов и сбережений населения. Все это придает особую актуальность проблеме повышения личной финансовой грамотно</w:t>
      </w:r>
      <w:r w:rsidRPr="008702B1">
        <w:rPr>
          <w:rFonts w:ascii="Times New Roman" w:eastAsia="Times New Roman" w:hAnsi="Times New Roman" w:cs="Times New Roman"/>
          <w:sz w:val="26"/>
          <w:szCs w:val="26"/>
        </w:rPr>
        <w:softHyphen/>
        <w:t>сти населения.</w:t>
      </w:r>
    </w:p>
    <w:p w:rsidR="004B0434" w:rsidRPr="008702B1" w:rsidRDefault="004B0434" w:rsidP="004B0434">
      <w:pPr>
        <w:spacing w:after="0" w:line="240" w:lineRule="auto"/>
        <w:ind w:right="20" w:firstLine="3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Финансовая грамотность - сочетание знаний, навыков и ответственно</w:t>
      </w:r>
      <w:r w:rsidRPr="008702B1">
        <w:rPr>
          <w:rFonts w:ascii="Times New Roman" w:eastAsia="Times New Roman" w:hAnsi="Times New Roman" w:cs="Times New Roman"/>
          <w:sz w:val="26"/>
          <w:szCs w:val="26"/>
        </w:rPr>
        <w:softHyphen/>
        <w:t>сти, необходимых для принятия взвешенных решений в сфере личных фи</w:t>
      </w:r>
      <w:r w:rsidRPr="008702B1">
        <w:rPr>
          <w:rFonts w:ascii="Times New Roman" w:eastAsia="Times New Roman" w:hAnsi="Times New Roman" w:cs="Times New Roman"/>
          <w:sz w:val="26"/>
          <w:szCs w:val="26"/>
        </w:rPr>
        <w:softHyphen/>
        <w:t>нансов.</w:t>
      </w:r>
    </w:p>
    <w:p w:rsidR="004B0434" w:rsidRPr="008702B1" w:rsidRDefault="004B0434" w:rsidP="004B0434">
      <w:pPr>
        <w:spacing w:after="0" w:line="240" w:lineRule="auto"/>
        <w:ind w:firstLine="3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Финансово грамотное население:</w:t>
      </w:r>
    </w:p>
    <w:p w:rsidR="004B0434" w:rsidRPr="008702B1" w:rsidRDefault="004B0434" w:rsidP="004B0434">
      <w:pPr>
        <w:numPr>
          <w:ilvl w:val="0"/>
          <w:numId w:val="34"/>
        </w:numPr>
        <w:tabs>
          <w:tab w:val="left" w:pos="212"/>
        </w:tabs>
        <w:spacing w:after="0" w:line="240" w:lineRule="auto"/>
        <w:ind w:left="26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осознанно планирует свои доходы и расходы;</w:t>
      </w:r>
    </w:p>
    <w:p w:rsidR="004B0434" w:rsidRPr="008702B1" w:rsidRDefault="004B0434" w:rsidP="004B0434">
      <w:pPr>
        <w:numPr>
          <w:ilvl w:val="0"/>
          <w:numId w:val="34"/>
        </w:numPr>
        <w:tabs>
          <w:tab w:val="left" w:pos="207"/>
        </w:tabs>
        <w:spacing w:after="0" w:line="240" w:lineRule="auto"/>
        <w:ind w:left="26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рационально выбирает финансовые продукты и услуги;</w:t>
      </w:r>
    </w:p>
    <w:p w:rsidR="004B0434" w:rsidRPr="008702B1" w:rsidRDefault="004B0434" w:rsidP="004B0434">
      <w:pPr>
        <w:numPr>
          <w:ilvl w:val="0"/>
          <w:numId w:val="34"/>
        </w:numPr>
        <w:tabs>
          <w:tab w:val="left" w:pos="212"/>
        </w:tabs>
        <w:spacing w:after="0" w:line="240" w:lineRule="auto"/>
        <w:ind w:left="26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способно следить за состоянием личных финансов;</w:t>
      </w:r>
    </w:p>
    <w:p w:rsidR="004B0434" w:rsidRPr="008702B1" w:rsidRDefault="004B0434" w:rsidP="004B0434">
      <w:pPr>
        <w:numPr>
          <w:ilvl w:val="0"/>
          <w:numId w:val="34"/>
        </w:numPr>
        <w:tabs>
          <w:tab w:val="left" w:pos="187"/>
        </w:tabs>
        <w:spacing w:after="0" w:line="240" w:lineRule="auto"/>
        <w:ind w:left="240" w:right="2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живет по средствам, избегая непомерных долгов и неплатежей по креди</w:t>
      </w:r>
      <w:r w:rsidRPr="008702B1">
        <w:rPr>
          <w:rFonts w:ascii="Times New Roman" w:eastAsia="Times New Roman" w:hAnsi="Times New Roman" w:cs="Times New Roman"/>
          <w:sz w:val="26"/>
          <w:szCs w:val="26"/>
        </w:rPr>
        <w:softHyphen/>
        <w:t>там;</w:t>
      </w:r>
    </w:p>
    <w:p w:rsidR="004B0434" w:rsidRPr="008702B1" w:rsidRDefault="004B0434" w:rsidP="004B0434">
      <w:pPr>
        <w:numPr>
          <w:ilvl w:val="0"/>
          <w:numId w:val="34"/>
        </w:numPr>
        <w:tabs>
          <w:tab w:val="left" w:pos="187"/>
        </w:tabs>
        <w:spacing w:after="0" w:line="240" w:lineRule="auto"/>
        <w:ind w:left="24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разбирается в финансовых вопросах;</w:t>
      </w:r>
    </w:p>
    <w:p w:rsidR="004B0434" w:rsidRPr="008702B1" w:rsidRDefault="004B0434" w:rsidP="004B0434">
      <w:pPr>
        <w:numPr>
          <w:ilvl w:val="0"/>
          <w:numId w:val="34"/>
        </w:numPr>
        <w:tabs>
          <w:tab w:val="left" w:pos="192"/>
        </w:tabs>
        <w:spacing w:after="0" w:line="240" w:lineRule="auto"/>
        <w:ind w:left="240" w:right="2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понимает и способно отстаивать свои права как потребителя финансовых услуг;</w:t>
      </w:r>
    </w:p>
    <w:p w:rsidR="004B0434" w:rsidRPr="008702B1" w:rsidRDefault="004B0434" w:rsidP="004B0434">
      <w:pPr>
        <w:numPr>
          <w:ilvl w:val="0"/>
          <w:numId w:val="34"/>
        </w:numPr>
        <w:tabs>
          <w:tab w:val="left" w:pos="192"/>
        </w:tabs>
        <w:spacing w:after="0" w:line="240" w:lineRule="auto"/>
        <w:ind w:left="240" w:right="2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способно к личному стратегическому финансовому планированию, включая готовность к непредвиденным обстоятельствам и подготовку к жизни на пенсии.</w:t>
      </w:r>
    </w:p>
    <w:p w:rsidR="004B0434" w:rsidRPr="008702B1" w:rsidRDefault="004B0434" w:rsidP="004B0434">
      <w:pPr>
        <w:spacing w:after="0" w:line="240" w:lineRule="auto"/>
        <w:ind w:left="20" w:right="20" w:firstLine="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Финансовое просвещение - процесс, в результате которого граждане улучшают свое понимание особенностей финансовых услуг для населения и приобретают навыки, позволяющие лучше осознавать свои возможности в сфере личных финансов.</w:t>
      </w:r>
    </w:p>
    <w:p w:rsidR="004B0434" w:rsidRPr="008702B1" w:rsidRDefault="004B0434" w:rsidP="004B0434">
      <w:pPr>
        <w:spacing w:after="0" w:line="240" w:lineRule="auto"/>
        <w:ind w:left="20" w:right="20" w:firstLine="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Национальная стратегия повышения финансовой грамотности населе</w:t>
      </w:r>
      <w:r w:rsidRPr="008702B1">
        <w:rPr>
          <w:rFonts w:ascii="Times New Roman" w:eastAsia="Times New Roman" w:hAnsi="Times New Roman" w:cs="Times New Roman"/>
          <w:sz w:val="26"/>
          <w:szCs w:val="26"/>
        </w:rPr>
        <w:softHyphen/>
        <w:t>ния - скоординированный в масштабах страны комплекс мероприятий по повышению финансовой грамотности населения Российской Федерации.</w:t>
      </w:r>
    </w:p>
    <w:p w:rsidR="004B0434" w:rsidRPr="008702B1" w:rsidRDefault="004B0434" w:rsidP="004B0434">
      <w:pPr>
        <w:spacing w:after="0" w:line="240" w:lineRule="auto"/>
        <w:ind w:left="20" w:right="20" w:firstLine="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Согласно международному исследованию финансовой грамотности российские подростки недостаточно осо</w:t>
      </w:r>
      <w:r w:rsidRPr="008702B1">
        <w:rPr>
          <w:rFonts w:ascii="Times New Roman" w:eastAsia="Times New Roman" w:hAnsi="Times New Roman" w:cs="Times New Roman"/>
          <w:sz w:val="26"/>
          <w:szCs w:val="26"/>
        </w:rPr>
        <w:softHyphen/>
        <w:t xml:space="preserve">знают необходимость финансового планирования; плохо </w:t>
      </w:r>
      <w:r w:rsidRPr="008702B1">
        <w:rPr>
          <w:rFonts w:ascii="Times New Roman" w:eastAsia="Times New Roman" w:hAnsi="Times New Roman" w:cs="Times New Roman"/>
          <w:sz w:val="26"/>
          <w:szCs w:val="26"/>
        </w:rPr>
        <w:lastRenderedPageBreak/>
        <w:t>понимают меха</w:t>
      </w:r>
      <w:r w:rsidRPr="008702B1">
        <w:rPr>
          <w:rFonts w:ascii="Times New Roman" w:eastAsia="Times New Roman" w:hAnsi="Times New Roman" w:cs="Times New Roman"/>
          <w:sz w:val="26"/>
          <w:szCs w:val="26"/>
        </w:rPr>
        <w:softHyphen/>
        <w:t>низмы кредитования, не задумываются о безопасности и рисках при покуп</w:t>
      </w:r>
      <w:r w:rsidRPr="008702B1">
        <w:rPr>
          <w:rFonts w:ascii="Times New Roman" w:eastAsia="Times New Roman" w:hAnsi="Times New Roman" w:cs="Times New Roman"/>
          <w:sz w:val="26"/>
          <w:szCs w:val="26"/>
        </w:rPr>
        <w:softHyphen/>
        <w:t>ке товаров в интернет-магазинах и т.д.</w:t>
      </w:r>
    </w:p>
    <w:p w:rsidR="004B0434" w:rsidRPr="008702B1" w:rsidRDefault="004B0434" w:rsidP="004B0434">
      <w:pPr>
        <w:spacing w:after="0" w:line="240" w:lineRule="auto"/>
        <w:ind w:left="20" w:right="20" w:firstLine="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К числу наиболее острых проблем, связанных с низким уровнем финан</w:t>
      </w:r>
      <w:r w:rsidRPr="008702B1">
        <w:rPr>
          <w:rFonts w:ascii="Times New Roman" w:eastAsia="Times New Roman" w:hAnsi="Times New Roman" w:cs="Times New Roman"/>
          <w:sz w:val="26"/>
          <w:szCs w:val="26"/>
        </w:rPr>
        <w:softHyphen/>
        <w:t>совой грамотности граждан относятся:</w:t>
      </w:r>
    </w:p>
    <w:p w:rsidR="004B0434" w:rsidRPr="008702B1" w:rsidRDefault="004B0434" w:rsidP="004B0434">
      <w:pPr>
        <w:numPr>
          <w:ilvl w:val="0"/>
          <w:numId w:val="34"/>
        </w:numPr>
        <w:tabs>
          <w:tab w:val="left" w:pos="192"/>
        </w:tabs>
        <w:spacing w:after="0" w:line="240" w:lineRule="auto"/>
        <w:ind w:left="240" w:right="2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отсутствие (или очень короткий горизонт) планирования семейного бюджета,</w:t>
      </w:r>
    </w:p>
    <w:p w:rsidR="004B0434" w:rsidRPr="008702B1" w:rsidRDefault="004B0434" w:rsidP="004B0434">
      <w:pPr>
        <w:numPr>
          <w:ilvl w:val="0"/>
          <w:numId w:val="34"/>
        </w:numPr>
        <w:tabs>
          <w:tab w:val="left" w:pos="192"/>
        </w:tabs>
        <w:spacing w:after="0" w:line="240" w:lineRule="auto"/>
        <w:ind w:left="240" w:right="2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неспособность принимать взвешенное, основанное на анализе всей до</w:t>
      </w:r>
      <w:r w:rsidRPr="008702B1">
        <w:rPr>
          <w:rFonts w:ascii="Times New Roman" w:eastAsia="Times New Roman" w:hAnsi="Times New Roman" w:cs="Times New Roman"/>
          <w:sz w:val="26"/>
          <w:szCs w:val="26"/>
        </w:rPr>
        <w:softHyphen/>
        <w:t>ступной информации решение по использованию финансовых продуктов или услуг, спонтанность принятия финансовых решений;</w:t>
      </w:r>
    </w:p>
    <w:p w:rsidR="004B0434" w:rsidRPr="008702B1" w:rsidRDefault="004B0434" w:rsidP="004B0434">
      <w:pPr>
        <w:numPr>
          <w:ilvl w:val="0"/>
          <w:numId w:val="34"/>
        </w:numPr>
        <w:tabs>
          <w:tab w:val="left" w:pos="192"/>
        </w:tabs>
        <w:spacing w:after="0" w:line="240" w:lineRule="auto"/>
        <w:ind w:left="240" w:right="2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сохраняющийся патерналистский стереотип мышления, стремление пе</w:t>
      </w:r>
      <w:r w:rsidRPr="008702B1">
        <w:rPr>
          <w:rFonts w:ascii="Times New Roman" w:eastAsia="Times New Roman" w:hAnsi="Times New Roman" w:cs="Times New Roman"/>
          <w:sz w:val="26"/>
          <w:szCs w:val="26"/>
        </w:rPr>
        <w:softHyphen/>
        <w:t>реложить ответственность за свои финансовые решения на государство;</w:t>
      </w:r>
    </w:p>
    <w:p w:rsidR="004B0434" w:rsidRPr="008702B1" w:rsidRDefault="004B0434" w:rsidP="004B0434">
      <w:pPr>
        <w:numPr>
          <w:ilvl w:val="0"/>
          <w:numId w:val="34"/>
        </w:numPr>
        <w:tabs>
          <w:tab w:val="left" w:pos="192"/>
        </w:tabs>
        <w:spacing w:after="0" w:line="240" w:lineRule="auto"/>
        <w:ind w:left="24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неумение адекватно оценивать финансовые риски;</w:t>
      </w:r>
    </w:p>
    <w:p w:rsidR="004B0434" w:rsidRPr="008702B1" w:rsidRDefault="004B0434" w:rsidP="004B0434">
      <w:pPr>
        <w:numPr>
          <w:ilvl w:val="0"/>
          <w:numId w:val="34"/>
        </w:numPr>
        <w:tabs>
          <w:tab w:val="left" w:pos="192"/>
        </w:tabs>
        <w:spacing w:after="0" w:line="240" w:lineRule="auto"/>
        <w:ind w:left="240" w:right="2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недостаточная информированность о возможностях инвестирования и ведения операций на финансовых рынках;</w:t>
      </w:r>
    </w:p>
    <w:p w:rsidR="004B0434" w:rsidRPr="008702B1" w:rsidRDefault="004B0434" w:rsidP="004B0434">
      <w:pPr>
        <w:numPr>
          <w:ilvl w:val="0"/>
          <w:numId w:val="34"/>
        </w:numPr>
        <w:tabs>
          <w:tab w:val="left" w:pos="192"/>
        </w:tabs>
        <w:spacing w:after="0" w:line="240" w:lineRule="auto"/>
        <w:ind w:left="240" w:right="2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отсутствие правовых знаний в области защиты интересов потребителей на финансовых рынках;</w:t>
      </w:r>
    </w:p>
    <w:p w:rsidR="004B0434" w:rsidRPr="008702B1" w:rsidRDefault="004B0434" w:rsidP="004B0434">
      <w:pPr>
        <w:numPr>
          <w:ilvl w:val="0"/>
          <w:numId w:val="34"/>
        </w:numPr>
        <w:tabs>
          <w:tab w:val="left" w:pos="192"/>
        </w:tabs>
        <w:spacing w:after="0" w:line="240" w:lineRule="auto"/>
        <w:ind w:left="240" w:right="2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отсутствие понятной и доступной информации о пенсионной реформе, отсутствие привычки и навыка планирования пенсионных сбережений.</w:t>
      </w:r>
    </w:p>
    <w:p w:rsidR="004B0434" w:rsidRPr="008702B1" w:rsidRDefault="004B0434" w:rsidP="004B0434">
      <w:pPr>
        <w:spacing w:after="0" w:line="240" w:lineRule="auto"/>
        <w:ind w:left="20" w:right="20" w:firstLine="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В последние годы многими заинтересованными сторонами, в том числе государственными и общественными организациями, объединениями дело</w:t>
      </w:r>
      <w:r w:rsidRPr="008702B1">
        <w:rPr>
          <w:rFonts w:ascii="Times New Roman" w:eastAsia="Times New Roman" w:hAnsi="Times New Roman" w:cs="Times New Roman"/>
          <w:sz w:val="26"/>
          <w:szCs w:val="26"/>
        </w:rPr>
        <w:softHyphen/>
        <w:t>вого сообщества были сформированы и реализованы различные инициати</w:t>
      </w:r>
      <w:r w:rsidRPr="008702B1">
        <w:rPr>
          <w:rFonts w:ascii="Times New Roman" w:eastAsia="Times New Roman" w:hAnsi="Times New Roman" w:cs="Times New Roman"/>
          <w:sz w:val="26"/>
          <w:szCs w:val="26"/>
        </w:rPr>
        <w:softHyphen/>
        <w:t>вы, направленные на повышение финансовой грамотности населения Рос</w:t>
      </w:r>
      <w:r w:rsidRPr="008702B1">
        <w:rPr>
          <w:rFonts w:ascii="Times New Roman" w:eastAsia="Times New Roman" w:hAnsi="Times New Roman" w:cs="Times New Roman"/>
          <w:sz w:val="26"/>
          <w:szCs w:val="26"/>
        </w:rPr>
        <w:softHyphen/>
        <w:t>сии.</w:t>
      </w:r>
    </w:p>
    <w:p w:rsidR="004B0434" w:rsidRPr="008702B1" w:rsidRDefault="004B0434" w:rsidP="004B0434">
      <w:pPr>
        <w:spacing w:after="0" w:line="240" w:lineRule="auto"/>
        <w:ind w:left="20" w:right="20" w:firstLine="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В то же время решение ключевых проблем повышения финансовой гра</w:t>
      </w:r>
      <w:r w:rsidRPr="008702B1">
        <w:rPr>
          <w:rFonts w:ascii="Times New Roman" w:eastAsia="Times New Roman" w:hAnsi="Times New Roman" w:cs="Times New Roman"/>
          <w:sz w:val="26"/>
          <w:szCs w:val="26"/>
        </w:rPr>
        <w:softHyphen/>
        <w:t>мотности населения требует консолидации усилий государства, бизнеса, общественных организаций и других заинтересованных сторон. Формиро</w:t>
      </w:r>
      <w:r w:rsidRPr="008702B1">
        <w:rPr>
          <w:rFonts w:ascii="Times New Roman" w:eastAsia="Times New Roman" w:hAnsi="Times New Roman" w:cs="Times New Roman"/>
          <w:sz w:val="26"/>
          <w:szCs w:val="26"/>
        </w:rPr>
        <w:softHyphen/>
        <w:t>вание и реализация Национальной стратегии повышения финансовой гра</w:t>
      </w:r>
      <w:r w:rsidRPr="008702B1">
        <w:rPr>
          <w:rFonts w:ascii="Times New Roman" w:eastAsia="Times New Roman" w:hAnsi="Times New Roman" w:cs="Times New Roman"/>
          <w:sz w:val="26"/>
          <w:szCs w:val="26"/>
        </w:rPr>
        <w:softHyphen/>
        <w:t>мотности является органичным развитием государственной политики в данной сфере, что в свою очередь, способствует повышению действенности социально-экономической политики в Российской Федерации.</w:t>
      </w:r>
    </w:p>
    <w:p w:rsidR="004B0434" w:rsidRPr="008702B1" w:rsidRDefault="004B0434" w:rsidP="004B0434">
      <w:pPr>
        <w:spacing w:after="0" w:line="240" w:lineRule="auto"/>
        <w:ind w:left="20" w:right="20" w:firstLine="240"/>
        <w:jc w:val="both"/>
        <w:rPr>
          <w:rFonts w:ascii="Times New Roman" w:eastAsia="Times New Roman" w:hAnsi="Times New Roman" w:cs="Times New Roman"/>
          <w:sz w:val="26"/>
          <w:szCs w:val="26"/>
        </w:rPr>
      </w:pPr>
    </w:p>
    <w:p w:rsidR="004B0434" w:rsidRPr="008702B1" w:rsidRDefault="004B0434" w:rsidP="004B0434">
      <w:pPr>
        <w:spacing w:after="0" w:line="240" w:lineRule="auto"/>
        <w:ind w:right="20"/>
        <w:rPr>
          <w:rFonts w:ascii="Times New Roman" w:hAnsi="Times New Roman" w:cs="Times New Roman"/>
          <w:sz w:val="26"/>
          <w:szCs w:val="26"/>
        </w:rPr>
      </w:pPr>
      <w:bookmarkStart w:id="42" w:name="bookmark228"/>
      <w:r w:rsidRPr="008702B1">
        <w:rPr>
          <w:rFonts w:ascii="Times New Roman" w:hAnsi="Times New Roman" w:cs="Times New Roman"/>
          <w:sz w:val="26"/>
          <w:szCs w:val="26"/>
        </w:rPr>
        <w:t>Библиографический список</w:t>
      </w:r>
      <w:bookmarkEnd w:id="42"/>
    </w:p>
    <w:p w:rsidR="004B0434" w:rsidRPr="008702B1" w:rsidRDefault="004B0434" w:rsidP="004B0434">
      <w:pPr>
        <w:numPr>
          <w:ilvl w:val="1"/>
          <w:numId w:val="34"/>
        </w:numPr>
        <w:tabs>
          <w:tab w:val="left" w:pos="198"/>
        </w:tabs>
        <w:spacing w:after="0" w:line="240" w:lineRule="auto"/>
        <w:ind w:left="260" w:right="2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Демидов Д.Н. Повышение финансовой грамотности населения: между</w:t>
      </w:r>
      <w:r w:rsidRPr="008702B1">
        <w:rPr>
          <w:rFonts w:ascii="Times New Roman" w:eastAsia="Times New Roman" w:hAnsi="Times New Roman" w:cs="Times New Roman"/>
          <w:sz w:val="26"/>
          <w:szCs w:val="26"/>
        </w:rPr>
        <w:softHyphen/>
        <w:t xml:space="preserve">народный опыт и российская практика / Д.Н. Демидов, А.В. Зеленцова, Е.А. </w:t>
      </w:r>
      <w:proofErr w:type="spellStart"/>
      <w:r w:rsidRPr="008702B1">
        <w:rPr>
          <w:rFonts w:ascii="Times New Roman" w:eastAsia="Times New Roman" w:hAnsi="Times New Roman" w:cs="Times New Roman"/>
          <w:sz w:val="26"/>
          <w:szCs w:val="26"/>
        </w:rPr>
        <w:t>Блискавка</w:t>
      </w:r>
      <w:proofErr w:type="spellEnd"/>
      <w:r w:rsidRPr="008702B1">
        <w:rPr>
          <w:rFonts w:ascii="Times New Roman" w:eastAsia="Times New Roman" w:hAnsi="Times New Roman" w:cs="Times New Roman"/>
          <w:sz w:val="26"/>
          <w:szCs w:val="26"/>
        </w:rPr>
        <w:t xml:space="preserve">. М.: </w:t>
      </w:r>
      <w:proofErr w:type="spellStart"/>
      <w:r w:rsidRPr="008702B1">
        <w:rPr>
          <w:rFonts w:ascii="Times New Roman" w:eastAsia="Times New Roman" w:hAnsi="Times New Roman" w:cs="Times New Roman"/>
          <w:sz w:val="26"/>
          <w:szCs w:val="26"/>
        </w:rPr>
        <w:t>Кнорус</w:t>
      </w:r>
      <w:proofErr w:type="spellEnd"/>
      <w:r w:rsidRPr="008702B1">
        <w:rPr>
          <w:rFonts w:ascii="Times New Roman" w:eastAsia="Times New Roman" w:hAnsi="Times New Roman" w:cs="Times New Roman"/>
          <w:sz w:val="26"/>
          <w:szCs w:val="26"/>
        </w:rPr>
        <w:t>, 2013.</w:t>
      </w:r>
    </w:p>
    <w:p w:rsidR="004B0434" w:rsidRPr="008702B1" w:rsidRDefault="004B0434" w:rsidP="004B0434">
      <w:pPr>
        <w:numPr>
          <w:ilvl w:val="1"/>
          <w:numId w:val="34"/>
        </w:numPr>
        <w:tabs>
          <w:tab w:val="left" w:pos="217"/>
        </w:tabs>
        <w:spacing w:after="0" w:line="240" w:lineRule="auto"/>
        <w:ind w:left="260" w:right="2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Кузина, О.Е. Финансовая грамотность россиян (динамика и перспекти</w:t>
      </w:r>
      <w:r w:rsidRPr="008702B1">
        <w:rPr>
          <w:rFonts w:ascii="Times New Roman" w:eastAsia="Times New Roman" w:hAnsi="Times New Roman" w:cs="Times New Roman"/>
          <w:sz w:val="26"/>
          <w:szCs w:val="26"/>
        </w:rPr>
        <w:softHyphen/>
        <w:t>вы)/ О.Е. Кузина // Деньги и кредит. - 2012.</w:t>
      </w:r>
    </w:p>
    <w:p w:rsidR="004B0434" w:rsidRPr="008702B1" w:rsidRDefault="004B0434" w:rsidP="004B0434">
      <w:pPr>
        <w:numPr>
          <w:ilvl w:val="1"/>
          <w:numId w:val="34"/>
        </w:numPr>
        <w:tabs>
          <w:tab w:val="left" w:pos="212"/>
        </w:tabs>
        <w:spacing w:after="0" w:line="240" w:lineRule="auto"/>
        <w:ind w:left="260" w:right="20" w:hanging="240"/>
        <w:jc w:val="both"/>
        <w:rPr>
          <w:rFonts w:ascii="Times New Roman" w:eastAsia="Times New Roman" w:hAnsi="Times New Roman" w:cs="Times New Roman"/>
          <w:sz w:val="26"/>
          <w:szCs w:val="26"/>
        </w:rPr>
      </w:pPr>
      <w:r w:rsidRPr="008702B1">
        <w:rPr>
          <w:rFonts w:ascii="Times New Roman" w:eastAsia="Times New Roman" w:hAnsi="Times New Roman" w:cs="Times New Roman"/>
          <w:sz w:val="26"/>
          <w:szCs w:val="26"/>
        </w:rPr>
        <w:t xml:space="preserve">Милославский В. Г., Герасимов В. С., </w:t>
      </w:r>
      <w:proofErr w:type="spellStart"/>
      <w:r w:rsidRPr="008702B1">
        <w:rPr>
          <w:rFonts w:ascii="Times New Roman" w:eastAsia="Times New Roman" w:hAnsi="Times New Roman" w:cs="Times New Roman"/>
          <w:sz w:val="26"/>
          <w:szCs w:val="26"/>
        </w:rPr>
        <w:t>Транова</w:t>
      </w:r>
      <w:proofErr w:type="spellEnd"/>
      <w:r w:rsidRPr="008702B1">
        <w:rPr>
          <w:rFonts w:ascii="Times New Roman" w:eastAsia="Times New Roman" w:hAnsi="Times New Roman" w:cs="Times New Roman"/>
          <w:sz w:val="26"/>
          <w:szCs w:val="26"/>
        </w:rPr>
        <w:t xml:space="preserve"> В. А., Герасимова О. С., </w:t>
      </w:r>
      <w:proofErr w:type="spellStart"/>
      <w:r w:rsidRPr="008702B1">
        <w:rPr>
          <w:rFonts w:ascii="Times New Roman" w:eastAsia="Times New Roman" w:hAnsi="Times New Roman" w:cs="Times New Roman"/>
          <w:sz w:val="26"/>
          <w:szCs w:val="26"/>
        </w:rPr>
        <w:t>Хейлык</w:t>
      </w:r>
      <w:proofErr w:type="spellEnd"/>
      <w:r w:rsidRPr="008702B1">
        <w:rPr>
          <w:rFonts w:ascii="Times New Roman" w:eastAsia="Times New Roman" w:hAnsi="Times New Roman" w:cs="Times New Roman"/>
          <w:sz w:val="26"/>
          <w:szCs w:val="26"/>
        </w:rPr>
        <w:t xml:space="preserve"> И. А. Финансовая грамотность населения: проблемы и перспек</w:t>
      </w:r>
      <w:r w:rsidRPr="008702B1">
        <w:rPr>
          <w:rFonts w:ascii="Times New Roman" w:eastAsia="Times New Roman" w:hAnsi="Times New Roman" w:cs="Times New Roman"/>
          <w:sz w:val="26"/>
          <w:szCs w:val="26"/>
        </w:rPr>
        <w:softHyphen/>
        <w:t>тивы // Молодой ученый. - 2016. - №4.</w:t>
      </w:r>
    </w:p>
    <w:p w:rsidR="004B0434" w:rsidRPr="008702B1" w:rsidRDefault="004B0434" w:rsidP="008778B6">
      <w:pPr>
        <w:rPr>
          <w:rFonts w:ascii="Times New Roman" w:hAnsi="Times New Roman" w:cs="Times New Roman"/>
          <w:sz w:val="26"/>
          <w:szCs w:val="26"/>
        </w:rPr>
      </w:pPr>
    </w:p>
    <w:p w:rsidR="0054051C" w:rsidRPr="008702B1" w:rsidRDefault="00430998" w:rsidP="009577FE">
      <w:pPr>
        <w:pStyle w:val="1"/>
        <w:rPr>
          <w:rFonts w:cs="Times New Roman"/>
          <w:sz w:val="26"/>
          <w:szCs w:val="26"/>
        </w:rPr>
      </w:pPr>
      <w:bookmarkStart w:id="43" w:name="_Toc6392641"/>
      <w:r w:rsidRPr="008702B1">
        <w:rPr>
          <w:rFonts w:cs="Times New Roman"/>
          <w:sz w:val="26"/>
          <w:szCs w:val="26"/>
        </w:rPr>
        <w:t>ДЕЛОВЫЕ ИГРЫ КАК СПОСОБ ПРИОБЩЕНИЯ МОЛОДЁЖИ К ФИНАНСОВОЙ КУЛЬТУРЕ</w:t>
      </w:r>
      <w:bookmarkEnd w:id="43"/>
    </w:p>
    <w:p w:rsidR="00430998" w:rsidRPr="008702B1" w:rsidRDefault="0054051C" w:rsidP="00B85D77">
      <w:pPr>
        <w:spacing w:after="0" w:line="240" w:lineRule="auto"/>
        <w:jc w:val="right"/>
        <w:rPr>
          <w:rFonts w:ascii="Times New Roman" w:hAnsi="Times New Roman" w:cs="Times New Roman"/>
          <w:i/>
          <w:color w:val="000000" w:themeColor="text1"/>
          <w:sz w:val="26"/>
          <w:szCs w:val="26"/>
        </w:rPr>
      </w:pPr>
      <w:r w:rsidRPr="008702B1">
        <w:rPr>
          <w:rFonts w:ascii="Times New Roman" w:hAnsi="Times New Roman" w:cs="Times New Roman"/>
          <w:i/>
          <w:color w:val="000000" w:themeColor="text1"/>
          <w:sz w:val="26"/>
          <w:szCs w:val="26"/>
        </w:rPr>
        <w:t>Ермолаева А</w:t>
      </w:r>
      <w:r w:rsidR="006B2B13" w:rsidRPr="008702B1">
        <w:rPr>
          <w:rFonts w:ascii="Times New Roman" w:hAnsi="Times New Roman" w:cs="Times New Roman"/>
          <w:i/>
          <w:color w:val="000000" w:themeColor="text1"/>
          <w:sz w:val="26"/>
          <w:szCs w:val="26"/>
        </w:rPr>
        <w:t>. Ю.</w:t>
      </w:r>
      <w:r w:rsidRPr="008702B1">
        <w:rPr>
          <w:rFonts w:ascii="Times New Roman" w:hAnsi="Times New Roman" w:cs="Times New Roman"/>
          <w:i/>
          <w:color w:val="000000" w:themeColor="text1"/>
          <w:sz w:val="26"/>
          <w:szCs w:val="26"/>
        </w:rPr>
        <w:t xml:space="preserve">, Э-22 </w:t>
      </w:r>
    </w:p>
    <w:p w:rsidR="00B85D77" w:rsidRPr="008702B1" w:rsidRDefault="00B85D77" w:rsidP="00B85D77">
      <w:pPr>
        <w:spacing w:after="0" w:line="240" w:lineRule="auto"/>
        <w:jc w:val="right"/>
        <w:rPr>
          <w:rFonts w:ascii="Times New Roman" w:hAnsi="Times New Roman" w:cs="Times New Roman"/>
          <w:i/>
          <w:color w:val="000000" w:themeColor="text1"/>
          <w:sz w:val="26"/>
          <w:szCs w:val="26"/>
        </w:rPr>
      </w:pPr>
      <w:r w:rsidRPr="008702B1">
        <w:rPr>
          <w:rFonts w:ascii="Times New Roman" w:hAnsi="Times New Roman" w:cs="Times New Roman"/>
          <w:i/>
          <w:color w:val="000000" w:themeColor="text1"/>
          <w:sz w:val="26"/>
          <w:szCs w:val="26"/>
        </w:rPr>
        <w:t>38.02.01 «Экономика и бухгалтерский учет»</w:t>
      </w:r>
    </w:p>
    <w:p w:rsidR="0054051C" w:rsidRPr="008702B1" w:rsidRDefault="00430998" w:rsidP="00B85D77">
      <w:pPr>
        <w:spacing w:after="0" w:line="240" w:lineRule="auto"/>
        <w:jc w:val="right"/>
        <w:rPr>
          <w:rFonts w:ascii="Times New Roman" w:hAnsi="Times New Roman" w:cs="Times New Roman"/>
          <w:i/>
          <w:color w:val="000000" w:themeColor="text1"/>
          <w:sz w:val="26"/>
          <w:szCs w:val="26"/>
        </w:rPr>
      </w:pPr>
      <w:r w:rsidRPr="008702B1">
        <w:rPr>
          <w:rFonts w:ascii="Times New Roman" w:hAnsi="Times New Roman" w:cs="Times New Roman"/>
          <w:i/>
          <w:color w:val="000000" w:themeColor="text1"/>
          <w:sz w:val="26"/>
          <w:szCs w:val="26"/>
        </w:rPr>
        <w:t>н</w:t>
      </w:r>
      <w:r w:rsidR="0054051C" w:rsidRPr="008702B1">
        <w:rPr>
          <w:rFonts w:ascii="Times New Roman" w:hAnsi="Times New Roman" w:cs="Times New Roman"/>
          <w:i/>
          <w:color w:val="000000" w:themeColor="text1"/>
          <w:sz w:val="26"/>
          <w:szCs w:val="26"/>
        </w:rPr>
        <w:t xml:space="preserve">аучный руководитель Маркова Н.Н., </w:t>
      </w:r>
      <w:r w:rsidR="00B85D77" w:rsidRPr="008702B1">
        <w:rPr>
          <w:rFonts w:ascii="Times New Roman" w:hAnsi="Times New Roman" w:cs="Times New Roman"/>
          <w:i/>
          <w:color w:val="000000" w:themeColor="text1"/>
          <w:sz w:val="26"/>
          <w:szCs w:val="26"/>
        </w:rPr>
        <w:t xml:space="preserve">к.э.н., </w:t>
      </w:r>
      <w:r w:rsidR="0054051C" w:rsidRPr="008702B1">
        <w:rPr>
          <w:rFonts w:ascii="Times New Roman" w:hAnsi="Times New Roman" w:cs="Times New Roman"/>
          <w:i/>
          <w:color w:val="000000" w:themeColor="text1"/>
          <w:sz w:val="26"/>
          <w:szCs w:val="26"/>
        </w:rPr>
        <w:t>преподаватель ГАПОУ КО «ККЭТ»</w:t>
      </w:r>
    </w:p>
    <w:p w:rsidR="00B85D77" w:rsidRPr="008702B1" w:rsidRDefault="00B85D77" w:rsidP="00B85D77">
      <w:pPr>
        <w:spacing w:after="0" w:line="240" w:lineRule="auto"/>
        <w:jc w:val="right"/>
        <w:rPr>
          <w:rFonts w:ascii="Times New Roman" w:hAnsi="Times New Roman" w:cs="Times New Roman"/>
          <w:i/>
          <w:color w:val="000000" w:themeColor="text1"/>
          <w:sz w:val="26"/>
          <w:szCs w:val="26"/>
        </w:rPr>
      </w:pP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В последнее время, в связи с участившимися случаями банкротства банков, многочисленными экономическими и финансовыми кризисами на передний план выходят следующие вопросы: «Что такое финансовая культура? Нужно ли человеку быть финансово образованным? И почему финансовая грамотность стала необходимой </w:t>
      </w:r>
      <w:r w:rsidRPr="008702B1">
        <w:rPr>
          <w:rFonts w:ascii="Times New Roman" w:hAnsi="Times New Roman" w:cs="Times New Roman"/>
          <w:sz w:val="26"/>
          <w:szCs w:val="26"/>
        </w:rPr>
        <w:lastRenderedPageBreak/>
        <w:t>составляющей в современном мире?» Над этими и многими другими вопросами стали всё чаще задумываться не только граждане, но и многие экономисты.</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Финансовая культура населения - это совокупность традиций, норм и идей, отражающих уровень финансовой грамотности, навыки и поведение людей в области финансовых отношений, финансового планирования и распределения денежных средств при существующем уровне развития в обществе инфраструктуры рынка, финансовых институтов и различных ценностей финансовой сферы, имеющих материальное воплощение и созданных целенаправленным воздействием людей [2]. Иными словами, под понятием финансовая культура понимается воспитание, развитие, накопление и применение на практике знаний, умений и навыков обращения с различными денежными потоками. Обладая такими навыками, человек может рационально использовать свои доходы, контролировать расходы, осуществлять учёт денежных средств, планировать траты и многое другое. Поэтому, чтобы правильно ориентироваться в различных денежных премудростях, законах и в экономической среде, нужно обязательно быть финансово образованным. Это даёт большие преимущества и выгоду в обществе.</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К сожалению, в нашей стране, финансовая культура граждан находится на низком уровне. Как же бороться с необразованностью в этой сфере, которая очень важна как для отдельной личности, так и для всего государства и его экономики? В первую очередь, финансовая грамотность сказывается на понимании простых, казалось бы, операций, с которыми люди могут сталкиваться каждый день, поэтому необходимо дать обучающимся теоретическую базу для того, чтобы у них появилось представление о тех или иных процессах. Следует ознакомить их с финансовой терминологией, историей формирования и основными законами для общего представления изучаемой области знания. Социологические опросы показывают, что всего небольшая часть людей способна сориентироваться в денежных сферах и их продуктах, а также грамотно оперировать понятиями и толковать их смысл [3]. Во-вторых, нужно вести пропаганду, обращённую на умное расходование средств и их правильное инвестирование. В-третьих, нужно делать особый упор на образование школьников и студентов, потому что в основном молодёжь определяет будущее экономики. Но не стоит забывать о том, что формирование основных элементов культуры не должно происходить насильственно, не обращая внимания на мнение и пожелания самих граждан. Необходимо показать людям практическую сторону знания, её применение в реальных жизненных ситуациях, разъяснить им ценность этих знаний.</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Именно поэтому мы предлагаем повышение финансовой культуры молодёжи через деловые игры, то есть приближённые к реальности ситуации,</w:t>
      </w:r>
      <w:r w:rsidRPr="008702B1">
        <w:rPr>
          <w:rFonts w:ascii="Times New Roman" w:eastAsia="Times New Roman" w:hAnsi="Times New Roman" w:cs="Times New Roman"/>
          <w:color w:val="000000"/>
          <w:sz w:val="26"/>
          <w:szCs w:val="26"/>
          <w:lang w:eastAsia="ru-RU"/>
        </w:rPr>
        <w:t xml:space="preserve"> </w:t>
      </w:r>
      <w:r w:rsidRPr="008702B1">
        <w:rPr>
          <w:rFonts w:ascii="Times New Roman" w:hAnsi="Times New Roman" w:cs="Times New Roman"/>
          <w:sz w:val="26"/>
          <w:szCs w:val="26"/>
        </w:rPr>
        <w:t>требующие определённых знаний, умений и навыков у обучающихся и вы</w:t>
      </w:r>
      <w:r w:rsidRPr="008702B1">
        <w:rPr>
          <w:rFonts w:ascii="Times New Roman" w:hAnsi="Times New Roman" w:cs="Times New Roman"/>
          <w:sz w:val="26"/>
          <w:szCs w:val="26"/>
        </w:rPr>
        <w:softHyphen/>
        <w:t>рабатывающие примерный план действий для решения проблем.</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Все мы хорошо представляем, что такое игра - это некий мир, в кото</w:t>
      </w:r>
      <w:r w:rsidRPr="008702B1">
        <w:rPr>
          <w:rFonts w:ascii="Times New Roman" w:hAnsi="Times New Roman" w:cs="Times New Roman"/>
          <w:sz w:val="26"/>
          <w:szCs w:val="26"/>
        </w:rPr>
        <w:softHyphen/>
        <w:t>ром человек проявляет свою сущность и выражает себя. Так вот, понятие «деловая игра» несёт в себе примерно такую же нагрузку, но, в добавление к этому, она ещё даёт возможность обучаться играючи.</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Деловая игра - это групповое упражнение по выработке последователь</w:t>
      </w:r>
      <w:r w:rsidRPr="008702B1">
        <w:rPr>
          <w:rFonts w:ascii="Times New Roman" w:hAnsi="Times New Roman" w:cs="Times New Roman"/>
          <w:sz w:val="26"/>
          <w:szCs w:val="26"/>
        </w:rPr>
        <w:softHyphen/>
        <w:t>ности решений в искусственно созданных условиях, имитирующих реаль</w:t>
      </w:r>
      <w:r w:rsidRPr="008702B1">
        <w:rPr>
          <w:rFonts w:ascii="Times New Roman" w:hAnsi="Times New Roman" w:cs="Times New Roman"/>
          <w:sz w:val="26"/>
          <w:szCs w:val="26"/>
        </w:rPr>
        <w:softHyphen/>
        <w:t>ную производственную обстановку [1, с.11].</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В настоящее время, данный тип игр очень популярен. Их широкое при</w:t>
      </w:r>
      <w:r w:rsidRPr="008702B1">
        <w:rPr>
          <w:rFonts w:ascii="Times New Roman" w:hAnsi="Times New Roman" w:cs="Times New Roman"/>
          <w:sz w:val="26"/>
          <w:szCs w:val="26"/>
        </w:rPr>
        <w:softHyphen/>
        <w:t>менение наблюдается во всех областях, как в науке, так и в городском пла</w:t>
      </w:r>
      <w:r w:rsidRPr="008702B1">
        <w:rPr>
          <w:rFonts w:ascii="Times New Roman" w:hAnsi="Times New Roman" w:cs="Times New Roman"/>
          <w:sz w:val="26"/>
          <w:szCs w:val="26"/>
        </w:rPr>
        <w:softHyphen/>
        <w:t>нировании, администрировании и т.д.</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Мы задались вопросом, а чем обусловлено такое активное применение «деловых игр»? Изучив различную литературу, мы пришли к мнению о том, что деловые игры </w:t>
      </w:r>
      <w:r w:rsidRPr="008702B1">
        <w:rPr>
          <w:rFonts w:ascii="Times New Roman" w:hAnsi="Times New Roman" w:cs="Times New Roman"/>
          <w:sz w:val="26"/>
          <w:szCs w:val="26"/>
        </w:rPr>
        <w:lastRenderedPageBreak/>
        <w:t>наглядно показывают не только саму ситуацию, но и последствия принимаемых решений. Также они позволяют рассматривать действительность в увеличенных масштабах, дают возможность участни</w:t>
      </w:r>
      <w:r w:rsidRPr="008702B1">
        <w:rPr>
          <w:rFonts w:ascii="Times New Roman" w:hAnsi="Times New Roman" w:cs="Times New Roman"/>
          <w:sz w:val="26"/>
          <w:szCs w:val="26"/>
        </w:rPr>
        <w:softHyphen/>
        <w:t>кам проверить различные подходы и альтернативы, после чего сделать окончательный выбор. Информация, которую мы получаем из реальной жизни, как правило, бывает не совсем достоверной, точной и полной. В иг</w:t>
      </w:r>
      <w:r w:rsidRPr="008702B1">
        <w:rPr>
          <w:rFonts w:ascii="Times New Roman" w:hAnsi="Times New Roman" w:cs="Times New Roman"/>
          <w:sz w:val="26"/>
          <w:szCs w:val="26"/>
        </w:rPr>
        <w:softHyphen/>
        <w:t>ре же мы получаем, хотя и неполную информацию, но зато точную, что увеличивает процент доверия к полученным результатам.</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В последнее время наиболее широко деловые игры применяются при подготовке студентов и в системе высшего образования, поэтому мы реши</w:t>
      </w:r>
      <w:r w:rsidRPr="008702B1">
        <w:rPr>
          <w:rFonts w:ascii="Times New Roman" w:hAnsi="Times New Roman" w:cs="Times New Roman"/>
          <w:sz w:val="26"/>
          <w:szCs w:val="26"/>
        </w:rPr>
        <w:softHyphen/>
        <w:t>ли провести исследование среди студентов одной из групп нашего ВУЗа, состоящей из 31 человека, возрастом в среднем 19 лет.</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В чем заключалось наше исследование? Нами была проведена деловая игра на тему «Начинающий инвестор» [1, с.172]. Идея данной игры заклю</w:t>
      </w:r>
      <w:r w:rsidRPr="008702B1">
        <w:rPr>
          <w:rFonts w:ascii="Times New Roman" w:hAnsi="Times New Roman" w:cs="Times New Roman"/>
          <w:sz w:val="26"/>
          <w:szCs w:val="26"/>
        </w:rPr>
        <w:softHyphen/>
        <w:t>чалась в имитирование деятельности отдельного человека, обладающий не</w:t>
      </w:r>
      <w:r w:rsidRPr="008702B1">
        <w:rPr>
          <w:rFonts w:ascii="Times New Roman" w:hAnsi="Times New Roman" w:cs="Times New Roman"/>
          <w:sz w:val="26"/>
          <w:szCs w:val="26"/>
        </w:rPr>
        <w:softHyphen/>
        <w:t>которой суммой наличных денег.</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В процессе игры каждый из участников исполняет роль инвестора, рас</w:t>
      </w:r>
      <w:r w:rsidRPr="008702B1">
        <w:rPr>
          <w:rFonts w:ascii="Times New Roman" w:hAnsi="Times New Roman" w:cs="Times New Roman"/>
          <w:sz w:val="26"/>
          <w:szCs w:val="26"/>
        </w:rPr>
        <w:softHyphen/>
        <w:t>полагающего начальным капиталом в размере 100 тыс. руб., которую каж</w:t>
      </w:r>
      <w:r w:rsidRPr="008702B1">
        <w:rPr>
          <w:rFonts w:ascii="Times New Roman" w:hAnsi="Times New Roman" w:cs="Times New Roman"/>
          <w:sz w:val="26"/>
          <w:szCs w:val="26"/>
        </w:rPr>
        <w:softHyphen/>
        <w:t>дый должен разместить с максимальной выгодой на фондовом рынке. Иг</w:t>
      </w:r>
      <w:r w:rsidRPr="008702B1">
        <w:rPr>
          <w:rFonts w:ascii="Times New Roman" w:hAnsi="Times New Roman" w:cs="Times New Roman"/>
          <w:sz w:val="26"/>
          <w:szCs w:val="26"/>
        </w:rPr>
        <w:softHyphen/>
        <w:t>роки имеют право покупать и продавать акции, валюту, облигации, делать вклады в банки, инвестиционные и финансовые компании [1, с.172].</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В-первую очередь данная игра направлена на соединение экономиче</w:t>
      </w:r>
      <w:r w:rsidRPr="008702B1">
        <w:rPr>
          <w:rFonts w:ascii="Times New Roman" w:hAnsi="Times New Roman" w:cs="Times New Roman"/>
          <w:sz w:val="26"/>
          <w:szCs w:val="26"/>
        </w:rPr>
        <w:softHyphen/>
        <w:t>ской теории обучения с реальной жизнью. Во- вторых, с целью научить иг</w:t>
      </w:r>
      <w:r w:rsidRPr="008702B1">
        <w:rPr>
          <w:rFonts w:ascii="Times New Roman" w:hAnsi="Times New Roman" w:cs="Times New Roman"/>
          <w:sz w:val="26"/>
          <w:szCs w:val="26"/>
        </w:rPr>
        <w:softHyphen/>
        <w:t>роков правильно распоряжаться своими деньгами и избегать ошибок из-за необдуманных решений. В-третьих, данная игра дает возможность участ</w:t>
      </w:r>
      <w:r w:rsidRPr="008702B1">
        <w:rPr>
          <w:rFonts w:ascii="Times New Roman" w:hAnsi="Times New Roman" w:cs="Times New Roman"/>
          <w:sz w:val="26"/>
          <w:szCs w:val="26"/>
        </w:rPr>
        <w:softHyphen/>
        <w:t>нику побывать на какое-то время инвестором и оценить свои профессио</w:t>
      </w:r>
      <w:r w:rsidRPr="008702B1">
        <w:rPr>
          <w:rFonts w:ascii="Times New Roman" w:hAnsi="Times New Roman" w:cs="Times New Roman"/>
          <w:sz w:val="26"/>
          <w:szCs w:val="26"/>
        </w:rPr>
        <w:softHyphen/>
        <w:t>нальные силы.</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Проведение игры заключалось в периодическом совершении участни</w:t>
      </w:r>
      <w:r w:rsidRPr="008702B1">
        <w:rPr>
          <w:rFonts w:ascii="Times New Roman" w:hAnsi="Times New Roman" w:cs="Times New Roman"/>
          <w:sz w:val="26"/>
          <w:szCs w:val="26"/>
        </w:rPr>
        <w:softHyphen/>
        <w:t>ками сделок на фондовом рынке и предоставлении в оргкомитет информа</w:t>
      </w:r>
      <w:r w:rsidRPr="008702B1">
        <w:rPr>
          <w:rFonts w:ascii="Times New Roman" w:hAnsi="Times New Roman" w:cs="Times New Roman"/>
          <w:sz w:val="26"/>
          <w:szCs w:val="26"/>
        </w:rPr>
        <w:softHyphen/>
        <w:t>ции о каждой совершённой сделке [1, с.178]. Для правильного решения об инвестировании средств, студенты должны были постоянно изучать теку</w:t>
      </w:r>
      <w:r w:rsidRPr="008702B1">
        <w:rPr>
          <w:rFonts w:ascii="Times New Roman" w:hAnsi="Times New Roman" w:cs="Times New Roman"/>
          <w:sz w:val="26"/>
          <w:szCs w:val="26"/>
        </w:rPr>
        <w:softHyphen/>
        <w:t>щее состояние и анализировать изменения фондового рынка.</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Стоит также отметить, что игровые ситуации могут отличаться от реальных, так как игра происходит на виртуальном фондовом рынке. Знакомство с реальным состоянием российског</w:t>
      </w:r>
      <w:r w:rsidR="001E287C" w:rsidRPr="008702B1">
        <w:rPr>
          <w:rFonts w:ascii="Times New Roman" w:hAnsi="Times New Roman" w:cs="Times New Roman"/>
          <w:sz w:val="26"/>
          <w:szCs w:val="26"/>
        </w:rPr>
        <w:t xml:space="preserve">о рынка ценных бумаг можно было </w:t>
      </w:r>
      <w:r w:rsidRPr="008702B1">
        <w:rPr>
          <w:rFonts w:ascii="Times New Roman" w:hAnsi="Times New Roman" w:cs="Times New Roman"/>
          <w:sz w:val="26"/>
          <w:szCs w:val="26"/>
        </w:rPr>
        <w:t>начать с изучения раздаточного материала.</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Главным критерием при определении команды-победителя игры была</w:t>
      </w:r>
      <w:r w:rsidRPr="008702B1">
        <w:rPr>
          <w:rFonts w:ascii="Times New Roman" w:hAnsi="Times New Roman" w:cs="Times New Roman"/>
          <w:sz w:val="26"/>
          <w:szCs w:val="26"/>
        </w:rPr>
        <w:br/>
        <w:t>цифра в строке «Остаток свободных средств» на последнюю дату проведения игры [1, с.195].</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Подводя итоги по проведенной игре, мы можем сказать, что достигли</w:t>
      </w:r>
      <w:r w:rsidRPr="008702B1">
        <w:rPr>
          <w:rFonts w:ascii="Times New Roman" w:hAnsi="Times New Roman" w:cs="Times New Roman"/>
          <w:sz w:val="26"/>
          <w:szCs w:val="26"/>
        </w:rPr>
        <w:br/>
        <w:t>главной цели игры - ознакомили студентов с понятиями «инвестиции»,</w:t>
      </w:r>
      <w:r w:rsidRPr="008702B1">
        <w:rPr>
          <w:rFonts w:ascii="Times New Roman" w:hAnsi="Times New Roman" w:cs="Times New Roman"/>
          <w:sz w:val="26"/>
          <w:szCs w:val="26"/>
        </w:rPr>
        <w:br/>
        <w:t xml:space="preserve">«инвестор» и «инвестирование», а также с основными принципами и </w:t>
      </w:r>
      <w:proofErr w:type="spellStart"/>
      <w:r w:rsidRPr="008702B1">
        <w:rPr>
          <w:rFonts w:ascii="Times New Roman" w:hAnsi="Times New Roman" w:cs="Times New Roman"/>
          <w:sz w:val="26"/>
          <w:szCs w:val="26"/>
        </w:rPr>
        <w:t>пра</w:t>
      </w:r>
      <w:proofErr w:type="spellEnd"/>
      <w:r w:rsidRPr="008702B1">
        <w:rPr>
          <w:rFonts w:ascii="Times New Roman" w:hAnsi="Times New Roman" w:cs="Times New Roman"/>
          <w:sz w:val="26"/>
          <w:szCs w:val="26"/>
        </w:rPr>
        <w:t>-</w:t>
      </w:r>
      <w:r w:rsidRPr="008702B1">
        <w:rPr>
          <w:rFonts w:ascii="Times New Roman" w:hAnsi="Times New Roman" w:cs="Times New Roman"/>
          <w:sz w:val="26"/>
          <w:szCs w:val="26"/>
        </w:rPr>
        <w:br/>
        <w:t>вилами инвестирования.</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Анализ опроса говорит нам о том, что больше половины студентов (52%) были полностью удовлетворены деловой игрой. Они получили много новой и интересной информации и хотели бы, чтобы такие игры проводи</w:t>
      </w:r>
      <w:r w:rsidRPr="008702B1">
        <w:rPr>
          <w:rFonts w:ascii="Times New Roman" w:hAnsi="Times New Roman" w:cs="Times New Roman"/>
          <w:sz w:val="26"/>
          <w:szCs w:val="26"/>
        </w:rPr>
        <w:softHyphen/>
        <w:t>лись чаще. Треть студентов (32%) студентов были частично удовлетворены игрой. Однако они заметили, что игра помогла им проявить себя с лучшей стороны и показать свои знания, умения и навыки. 10 % обучающихся остались не удовлетворены деловой игрой, потому что она не дала им не</w:t>
      </w:r>
      <w:r w:rsidRPr="008702B1">
        <w:rPr>
          <w:rFonts w:ascii="Times New Roman" w:hAnsi="Times New Roman" w:cs="Times New Roman"/>
          <w:sz w:val="26"/>
          <w:szCs w:val="26"/>
        </w:rPr>
        <w:softHyphen/>
        <w:t>обходимых знаний для её успешного прохождения. Также они отметили, что данный метод обучения нуждается в значительных доработках и мо</w:t>
      </w:r>
      <w:r w:rsidRPr="008702B1">
        <w:rPr>
          <w:rFonts w:ascii="Times New Roman" w:hAnsi="Times New Roman" w:cs="Times New Roman"/>
          <w:sz w:val="26"/>
          <w:szCs w:val="26"/>
        </w:rPr>
        <w:softHyphen/>
        <w:t>дернизации. Двое студентов (6%) считают, что данный метод неэффектив</w:t>
      </w:r>
      <w:r w:rsidRPr="008702B1">
        <w:rPr>
          <w:rFonts w:ascii="Times New Roman" w:hAnsi="Times New Roman" w:cs="Times New Roman"/>
          <w:sz w:val="26"/>
          <w:szCs w:val="26"/>
        </w:rPr>
        <w:softHyphen/>
        <w:t>ный и лишь мешает процессу обучения, потому что молодёжь не усваивает информацию таким способом.</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lastRenderedPageBreak/>
        <w:t>Таким образом, можно сделать вывод, что рассмотренная нами методи</w:t>
      </w:r>
      <w:r w:rsidRPr="008702B1">
        <w:rPr>
          <w:rFonts w:ascii="Times New Roman" w:hAnsi="Times New Roman" w:cs="Times New Roman"/>
          <w:sz w:val="26"/>
          <w:szCs w:val="26"/>
        </w:rPr>
        <w:softHyphen/>
        <w:t>ка при её рациональном использовании даёт хорошие результаты. Поэтому мы рекомендуем проводить деловые игры с обучающимися, потому что это не только увлекательно и интересно, но и очень полезно. Ведь, как извест</w:t>
      </w:r>
      <w:r w:rsidRPr="008702B1">
        <w:rPr>
          <w:rFonts w:ascii="Times New Roman" w:hAnsi="Times New Roman" w:cs="Times New Roman"/>
          <w:sz w:val="26"/>
          <w:szCs w:val="26"/>
        </w:rPr>
        <w:softHyphen/>
        <w:t>но, опыт в деловой игре приобретается через какую-то деятельность. А как</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мы знаем, деятельность - это самый эффективный способ усвоения и при</w:t>
      </w:r>
      <w:r w:rsidRPr="008702B1">
        <w:rPr>
          <w:rFonts w:ascii="Times New Roman" w:hAnsi="Times New Roman" w:cs="Times New Roman"/>
          <w:sz w:val="26"/>
          <w:szCs w:val="26"/>
        </w:rPr>
        <w:softHyphen/>
        <w:t>менения каких-то определенных знаний.</w:t>
      </w:r>
    </w:p>
    <w:p w:rsidR="0054051C" w:rsidRPr="008702B1" w:rsidRDefault="0054051C" w:rsidP="00B85D77">
      <w:pPr>
        <w:spacing w:after="0" w:line="240" w:lineRule="auto"/>
        <w:ind w:firstLine="708"/>
        <w:jc w:val="both"/>
        <w:rPr>
          <w:rFonts w:ascii="Times New Roman" w:hAnsi="Times New Roman" w:cs="Times New Roman"/>
          <w:b/>
          <w:bCs/>
          <w:sz w:val="26"/>
          <w:szCs w:val="26"/>
        </w:rPr>
      </w:pPr>
      <w:bookmarkStart w:id="44" w:name="bookmark71"/>
      <w:r w:rsidRPr="008702B1">
        <w:rPr>
          <w:rFonts w:ascii="Times New Roman" w:hAnsi="Times New Roman" w:cs="Times New Roman"/>
          <w:b/>
          <w:bCs/>
          <w:sz w:val="26"/>
          <w:szCs w:val="26"/>
        </w:rPr>
        <w:t>Библиографический список</w:t>
      </w:r>
      <w:bookmarkEnd w:id="44"/>
    </w:p>
    <w:p w:rsidR="0054051C" w:rsidRPr="008702B1" w:rsidRDefault="0054051C" w:rsidP="00B85D77">
      <w:pPr>
        <w:numPr>
          <w:ilvl w:val="1"/>
          <w:numId w:val="10"/>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Деловые игры в экономике: методология и практика: учебное пособие/ М.В. Плешакова, Н. В. Чигиринская, Л. С. Шаховская. - М.: КНОРУС, 2008. - 240 с.</w:t>
      </w:r>
    </w:p>
    <w:p w:rsidR="00E76BD8" w:rsidRPr="008702B1" w:rsidRDefault="0054051C" w:rsidP="00E76BD8">
      <w:pPr>
        <w:numPr>
          <w:ilvl w:val="1"/>
          <w:numId w:val="10"/>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Проблемы формирования финансовой культуры населения России сквозь призму социологических исследований.   </w:t>
      </w:r>
      <w:hyperlink r:id="rId56" w:history="1">
        <w:r w:rsidR="00E76BD8" w:rsidRPr="008702B1">
          <w:rPr>
            <w:rStyle w:val="a3"/>
            <w:rFonts w:ascii="Times New Roman" w:hAnsi="Times New Roman"/>
            <w:color w:val="auto"/>
            <w:sz w:val="26"/>
            <w:szCs w:val="26"/>
          </w:rPr>
          <w:t>http://pnu.edu.ru/vestnik/pub/articles/1445/</w:t>
        </w:r>
      </w:hyperlink>
    </w:p>
    <w:p w:rsidR="0054051C" w:rsidRPr="008702B1" w:rsidRDefault="0054051C" w:rsidP="00E76BD8">
      <w:pPr>
        <w:numPr>
          <w:ilvl w:val="1"/>
          <w:numId w:val="10"/>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Финансовая грамотность населения. </w:t>
      </w:r>
      <w:hyperlink r:id="rId57" w:history="1">
        <w:r w:rsidRPr="008702B1">
          <w:rPr>
            <w:rStyle w:val="a3"/>
            <w:rFonts w:ascii="Times New Roman" w:hAnsi="Times New Roman"/>
            <w:color w:val="auto"/>
            <w:sz w:val="26"/>
            <w:szCs w:val="26"/>
          </w:rPr>
          <w:t>https://www.ranepa.ru/images/News/2017-03/03-03-2017-gramotnost-pres.pdf</w:t>
        </w:r>
      </w:hyperlink>
    </w:p>
    <w:p w:rsidR="00305C3A" w:rsidRPr="008702B1" w:rsidRDefault="0054051C" w:rsidP="001E287C">
      <w:pPr>
        <w:spacing w:after="0" w:line="240" w:lineRule="auto"/>
        <w:ind w:left="708"/>
        <w:jc w:val="both"/>
        <w:rPr>
          <w:rFonts w:ascii="Times New Roman" w:hAnsi="Times New Roman" w:cs="Times New Roman"/>
          <w:sz w:val="26"/>
          <w:szCs w:val="26"/>
        </w:rPr>
      </w:pPr>
      <w:r w:rsidRPr="008702B1">
        <w:rPr>
          <w:rFonts w:ascii="Times New Roman" w:hAnsi="Times New Roman" w:cs="Times New Roman"/>
          <w:sz w:val="26"/>
          <w:szCs w:val="26"/>
        </w:rPr>
        <w:t xml:space="preserve"> </w:t>
      </w:r>
      <w:bookmarkStart w:id="45" w:name="bookmark169"/>
    </w:p>
    <w:p w:rsidR="001E287C" w:rsidRPr="008702B1" w:rsidRDefault="001E287C" w:rsidP="001E287C">
      <w:pPr>
        <w:spacing w:after="0" w:line="240" w:lineRule="auto"/>
        <w:ind w:left="708"/>
        <w:jc w:val="both"/>
        <w:rPr>
          <w:rFonts w:ascii="Times New Roman" w:hAnsi="Times New Roman" w:cs="Times New Roman"/>
          <w:b/>
          <w:bCs/>
          <w:color w:val="000000" w:themeColor="text1"/>
          <w:sz w:val="26"/>
          <w:szCs w:val="26"/>
        </w:rPr>
      </w:pPr>
    </w:p>
    <w:p w:rsidR="00305C3A" w:rsidRPr="008702B1" w:rsidRDefault="009D0B32" w:rsidP="009577FE">
      <w:pPr>
        <w:pStyle w:val="1"/>
        <w:rPr>
          <w:rFonts w:cs="Times New Roman"/>
          <w:sz w:val="26"/>
          <w:szCs w:val="26"/>
        </w:rPr>
      </w:pPr>
      <w:bookmarkStart w:id="46" w:name="_Toc6392642"/>
      <w:r w:rsidRPr="008702B1">
        <w:rPr>
          <w:rFonts w:cs="Times New Roman"/>
          <w:sz w:val="26"/>
          <w:szCs w:val="26"/>
        </w:rPr>
        <w:t xml:space="preserve">ПОВЫШЕНИЕ </w:t>
      </w:r>
      <w:r w:rsidR="00B85D77" w:rsidRPr="008702B1">
        <w:rPr>
          <w:rFonts w:cs="Times New Roman"/>
          <w:sz w:val="26"/>
          <w:szCs w:val="26"/>
        </w:rPr>
        <w:t>ФИНАНСОВ</w:t>
      </w:r>
      <w:r w:rsidRPr="008702B1">
        <w:rPr>
          <w:rFonts w:cs="Times New Roman"/>
          <w:sz w:val="26"/>
          <w:szCs w:val="26"/>
        </w:rPr>
        <w:t>ОЙ ГРАМОТНОСТИ МОЛОДЕЖИ</w:t>
      </w:r>
      <w:bookmarkEnd w:id="46"/>
    </w:p>
    <w:p w:rsidR="00C06F27" w:rsidRPr="008702B1" w:rsidRDefault="00C06F27" w:rsidP="00305C3A">
      <w:pPr>
        <w:spacing w:after="0" w:line="240" w:lineRule="auto"/>
        <w:jc w:val="center"/>
        <w:rPr>
          <w:rFonts w:ascii="Times New Roman" w:hAnsi="Times New Roman" w:cs="Times New Roman"/>
          <w:b/>
          <w:bCs/>
          <w:color w:val="000000" w:themeColor="text1"/>
          <w:sz w:val="26"/>
          <w:szCs w:val="26"/>
        </w:rPr>
      </w:pPr>
    </w:p>
    <w:bookmarkEnd w:id="45"/>
    <w:p w:rsidR="00305C3A" w:rsidRPr="008702B1" w:rsidRDefault="00305C3A" w:rsidP="00305C3A">
      <w:pPr>
        <w:spacing w:after="0" w:line="240" w:lineRule="auto"/>
        <w:jc w:val="right"/>
        <w:rPr>
          <w:rFonts w:ascii="Times New Roman" w:hAnsi="Times New Roman" w:cs="Times New Roman"/>
          <w:bCs/>
          <w:i/>
          <w:color w:val="000000" w:themeColor="text1"/>
          <w:sz w:val="26"/>
          <w:szCs w:val="26"/>
        </w:rPr>
      </w:pPr>
      <w:r w:rsidRPr="008702B1">
        <w:rPr>
          <w:rFonts w:ascii="Times New Roman" w:hAnsi="Times New Roman" w:cs="Times New Roman"/>
          <w:bCs/>
          <w:i/>
          <w:color w:val="000000" w:themeColor="text1"/>
          <w:sz w:val="26"/>
          <w:szCs w:val="26"/>
        </w:rPr>
        <w:t>Герасимова О.А., ОША-41,</w:t>
      </w:r>
    </w:p>
    <w:p w:rsidR="00305C3A" w:rsidRPr="008702B1" w:rsidRDefault="00305C3A" w:rsidP="00305C3A">
      <w:pPr>
        <w:spacing w:after="0" w:line="240" w:lineRule="auto"/>
        <w:jc w:val="right"/>
        <w:rPr>
          <w:rFonts w:ascii="Times New Roman" w:hAnsi="Times New Roman" w:cs="Times New Roman"/>
          <w:bCs/>
          <w:i/>
          <w:color w:val="000000" w:themeColor="text1"/>
          <w:sz w:val="26"/>
          <w:szCs w:val="26"/>
        </w:rPr>
      </w:pPr>
      <w:r w:rsidRPr="008702B1">
        <w:rPr>
          <w:rFonts w:ascii="Times New Roman" w:hAnsi="Times New Roman" w:cs="Times New Roman"/>
          <w:bCs/>
          <w:i/>
          <w:color w:val="000000" w:themeColor="text1"/>
          <w:sz w:val="26"/>
          <w:szCs w:val="26"/>
        </w:rPr>
        <w:t>29. 01. 08 «Оператор швейного оборудования»</w:t>
      </w:r>
    </w:p>
    <w:p w:rsidR="008A6DC1" w:rsidRPr="008702B1" w:rsidRDefault="008A6DC1" w:rsidP="00305C3A">
      <w:pPr>
        <w:spacing w:after="0" w:line="240" w:lineRule="auto"/>
        <w:jc w:val="right"/>
        <w:rPr>
          <w:rFonts w:ascii="Times New Roman" w:hAnsi="Times New Roman" w:cs="Times New Roman"/>
          <w:bCs/>
          <w:i/>
          <w:color w:val="000000" w:themeColor="text1"/>
          <w:sz w:val="26"/>
          <w:szCs w:val="26"/>
        </w:rPr>
      </w:pPr>
      <w:r w:rsidRPr="008702B1">
        <w:rPr>
          <w:rFonts w:ascii="Times New Roman" w:hAnsi="Times New Roman" w:cs="Times New Roman"/>
          <w:bCs/>
          <w:i/>
          <w:color w:val="000000" w:themeColor="text1"/>
          <w:sz w:val="26"/>
          <w:szCs w:val="26"/>
        </w:rPr>
        <w:t xml:space="preserve">научный руководитель </w:t>
      </w:r>
      <w:r w:rsidR="00157AD6" w:rsidRPr="008702B1">
        <w:rPr>
          <w:rFonts w:ascii="Times New Roman" w:hAnsi="Times New Roman" w:cs="Times New Roman"/>
          <w:bCs/>
          <w:i/>
          <w:color w:val="000000" w:themeColor="text1"/>
          <w:sz w:val="26"/>
          <w:szCs w:val="26"/>
        </w:rPr>
        <w:t>Филимонова</w:t>
      </w:r>
      <w:r w:rsidR="00D52CB5" w:rsidRPr="008702B1">
        <w:rPr>
          <w:rFonts w:ascii="Times New Roman" w:hAnsi="Times New Roman" w:cs="Times New Roman"/>
          <w:bCs/>
          <w:i/>
          <w:color w:val="000000" w:themeColor="text1"/>
          <w:sz w:val="26"/>
          <w:szCs w:val="26"/>
        </w:rPr>
        <w:t xml:space="preserve"> О.Н</w:t>
      </w:r>
      <w:r w:rsidRPr="008702B1">
        <w:rPr>
          <w:rFonts w:ascii="Times New Roman" w:hAnsi="Times New Roman" w:cs="Times New Roman"/>
          <w:bCs/>
          <w:i/>
          <w:color w:val="000000" w:themeColor="text1"/>
          <w:sz w:val="26"/>
          <w:szCs w:val="26"/>
        </w:rPr>
        <w:t>., преподаватель ГАПОУ КО «</w:t>
      </w:r>
      <w:r w:rsidR="00157AD6" w:rsidRPr="008702B1">
        <w:rPr>
          <w:rFonts w:ascii="Times New Roman" w:hAnsi="Times New Roman" w:cs="Times New Roman"/>
          <w:bCs/>
          <w:i/>
          <w:color w:val="000000" w:themeColor="text1"/>
          <w:sz w:val="26"/>
          <w:szCs w:val="26"/>
        </w:rPr>
        <w:t>ККСД</w:t>
      </w:r>
      <w:r w:rsidRPr="008702B1">
        <w:rPr>
          <w:rFonts w:ascii="Times New Roman" w:hAnsi="Times New Roman" w:cs="Times New Roman"/>
          <w:bCs/>
          <w:i/>
          <w:color w:val="000000" w:themeColor="text1"/>
          <w:sz w:val="26"/>
          <w:szCs w:val="26"/>
        </w:rPr>
        <w:t>»</w:t>
      </w:r>
    </w:p>
    <w:p w:rsidR="00305C3A" w:rsidRPr="008702B1" w:rsidRDefault="00305C3A" w:rsidP="00305C3A">
      <w:pPr>
        <w:spacing w:after="0" w:line="240" w:lineRule="auto"/>
        <w:jc w:val="right"/>
        <w:rPr>
          <w:rFonts w:ascii="Times New Roman" w:hAnsi="Times New Roman" w:cs="Times New Roman"/>
          <w:bCs/>
          <w:i/>
          <w:color w:val="000000" w:themeColor="text1"/>
          <w:sz w:val="26"/>
          <w:szCs w:val="26"/>
        </w:rPr>
      </w:pP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Со временем всё теряет свою ценность. Предпочтения современного мира меняются молниеносно, и за ними сложно поспеть; это касается почти всех сфер деятельности человека, в том числе и экономической. Происхо</w:t>
      </w:r>
      <w:r w:rsidRPr="008702B1">
        <w:rPr>
          <w:rFonts w:ascii="Times New Roman" w:hAnsi="Times New Roman" w:cs="Times New Roman"/>
          <w:sz w:val="26"/>
          <w:szCs w:val="26"/>
        </w:rPr>
        <w:softHyphen/>
        <w:t>дит обесценивание акций, снижение цен на рынках, кризисы банковской системы, падение рубля, проблемы в ипотечном кредитовании и т.д</w:t>
      </w:r>
      <w:proofErr w:type="gramStart"/>
      <w:r w:rsidRPr="008702B1">
        <w:rPr>
          <w:rFonts w:ascii="Times New Roman" w:hAnsi="Times New Roman" w:cs="Times New Roman"/>
          <w:sz w:val="26"/>
          <w:szCs w:val="26"/>
        </w:rPr>
        <w:t xml:space="preserve">.. </w:t>
      </w:r>
      <w:proofErr w:type="gramEnd"/>
      <w:r w:rsidRPr="008702B1">
        <w:rPr>
          <w:rFonts w:ascii="Times New Roman" w:hAnsi="Times New Roman" w:cs="Times New Roman"/>
          <w:sz w:val="26"/>
          <w:szCs w:val="26"/>
        </w:rPr>
        <w:t>Сего</w:t>
      </w:r>
      <w:r w:rsidRPr="008702B1">
        <w:rPr>
          <w:rFonts w:ascii="Times New Roman" w:hAnsi="Times New Roman" w:cs="Times New Roman"/>
          <w:sz w:val="26"/>
          <w:szCs w:val="26"/>
        </w:rPr>
        <w:softHyphen/>
        <w:t>дня человек богат и известен, а завтра может лишиться всего своего иму</w:t>
      </w:r>
      <w:r w:rsidRPr="008702B1">
        <w:rPr>
          <w:rFonts w:ascii="Times New Roman" w:hAnsi="Times New Roman" w:cs="Times New Roman"/>
          <w:sz w:val="26"/>
          <w:szCs w:val="26"/>
        </w:rPr>
        <w:softHyphen/>
        <w:t>щества. Поэтому стоит задуматься, как грамотно инвестировать в себя и своё будущее. Самые верные и правильные инвестиции - это навыки, зна</w:t>
      </w:r>
      <w:r w:rsidRPr="008702B1">
        <w:rPr>
          <w:rFonts w:ascii="Times New Roman" w:hAnsi="Times New Roman" w:cs="Times New Roman"/>
          <w:sz w:val="26"/>
          <w:szCs w:val="26"/>
        </w:rPr>
        <w:softHyphen/>
        <w:t>ния, умения и опыт, семья, нравственные ценности, здоровье.</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В настоящее время вопрос о повышении финансовой грамотности мо</w:t>
      </w:r>
      <w:r w:rsidRPr="008702B1">
        <w:rPr>
          <w:rFonts w:ascii="Times New Roman" w:hAnsi="Times New Roman" w:cs="Times New Roman"/>
          <w:sz w:val="26"/>
          <w:szCs w:val="26"/>
        </w:rPr>
        <w:softHyphen/>
        <w:t>лодежи является актуальным в связи с тем, что молодые люди не всегда способны принимать обоснованные решения и совершать эффективные действия в сферах, имеющих отношение к управлению финансами, для ре</w:t>
      </w:r>
      <w:r w:rsidRPr="008702B1">
        <w:rPr>
          <w:rFonts w:ascii="Times New Roman" w:hAnsi="Times New Roman" w:cs="Times New Roman"/>
          <w:sz w:val="26"/>
          <w:szCs w:val="26"/>
        </w:rPr>
        <w:softHyphen/>
        <w:t>ализации жизненных целей. Инвестирование в себя и своё будущее имеет прямое отношение к финансовой грамотности, так как под инвестициями понимаются не только деньги, но и время, трудозатраты, определенные усилия, интеллект. Стоит задуматься о том, как грамотно вкладывать раз</w:t>
      </w:r>
      <w:r w:rsidRPr="008702B1">
        <w:rPr>
          <w:rFonts w:ascii="Times New Roman" w:hAnsi="Times New Roman" w:cs="Times New Roman"/>
          <w:sz w:val="26"/>
          <w:szCs w:val="26"/>
        </w:rPr>
        <w:softHyphen/>
        <w:t>личные средства в себя, инвестировать в свое будущее здоровье, трудолю</w:t>
      </w:r>
      <w:r w:rsidRPr="008702B1">
        <w:rPr>
          <w:rFonts w:ascii="Times New Roman" w:hAnsi="Times New Roman" w:cs="Times New Roman"/>
          <w:sz w:val="26"/>
          <w:szCs w:val="26"/>
        </w:rPr>
        <w:softHyphen/>
        <w:t>бие, образование.</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Получить основы финансовой грамотности никогда не поздно, но луч</w:t>
      </w:r>
      <w:r w:rsidRPr="008702B1">
        <w:rPr>
          <w:rFonts w:ascii="Times New Roman" w:hAnsi="Times New Roman" w:cs="Times New Roman"/>
          <w:sz w:val="26"/>
          <w:szCs w:val="26"/>
        </w:rPr>
        <w:softHyphen/>
        <w:t>ше делать это в юном возрасте во время обучения в колледже, чтобы как можно раньше уметь верно распределять свои финансы. Для этого ежегод</w:t>
      </w:r>
      <w:r w:rsidRPr="008702B1">
        <w:rPr>
          <w:rFonts w:ascii="Times New Roman" w:hAnsi="Times New Roman" w:cs="Times New Roman"/>
          <w:sz w:val="26"/>
          <w:szCs w:val="26"/>
        </w:rPr>
        <w:softHyphen/>
        <w:t>но в нашей стране проводится Всероссийская неделя финансовой грамот</w:t>
      </w:r>
      <w:r w:rsidRPr="008702B1">
        <w:rPr>
          <w:rFonts w:ascii="Times New Roman" w:hAnsi="Times New Roman" w:cs="Times New Roman"/>
          <w:sz w:val="26"/>
          <w:szCs w:val="26"/>
        </w:rPr>
        <w:softHyphen/>
        <w:t>ности. В рамках этой недели в нашем колледже проводятся уроки, лекции, экскурсии, творческие конкурсы, встречи с финансовыми экспертами. Сту</w:t>
      </w:r>
      <w:r w:rsidRPr="008702B1">
        <w:rPr>
          <w:rFonts w:ascii="Times New Roman" w:hAnsi="Times New Roman" w:cs="Times New Roman"/>
          <w:sz w:val="26"/>
          <w:szCs w:val="26"/>
        </w:rPr>
        <w:softHyphen/>
        <w:t>денты знакомятся с основными финансовыми понятиями и принципами финансово грамотного поведения, узнают подробнее о существующих фи</w:t>
      </w:r>
      <w:r w:rsidRPr="008702B1">
        <w:rPr>
          <w:rFonts w:ascii="Times New Roman" w:hAnsi="Times New Roman" w:cs="Times New Roman"/>
          <w:sz w:val="26"/>
          <w:szCs w:val="26"/>
        </w:rPr>
        <w:softHyphen/>
        <w:t>нансовых рисках и защите своих прав, а также обсуждают с экспертами, как грамотно подойти к принятию своих первых финансовых решений. Так, например, в этом году для студентов 1 курса специальностей экономиче</w:t>
      </w:r>
      <w:r w:rsidRPr="008702B1">
        <w:rPr>
          <w:rFonts w:ascii="Times New Roman" w:hAnsi="Times New Roman" w:cs="Times New Roman"/>
          <w:sz w:val="26"/>
          <w:szCs w:val="26"/>
        </w:rPr>
        <w:softHyphen/>
        <w:t xml:space="preserve">ской направленности был проведен обучающий семинар на </w:t>
      </w:r>
      <w:r w:rsidRPr="008702B1">
        <w:rPr>
          <w:rFonts w:ascii="Times New Roman" w:hAnsi="Times New Roman" w:cs="Times New Roman"/>
          <w:sz w:val="26"/>
          <w:szCs w:val="26"/>
        </w:rPr>
        <w:lastRenderedPageBreak/>
        <w:t>тему «Соб</w:t>
      </w:r>
      <w:r w:rsidRPr="008702B1">
        <w:rPr>
          <w:rFonts w:ascii="Times New Roman" w:hAnsi="Times New Roman" w:cs="Times New Roman"/>
          <w:sz w:val="26"/>
          <w:szCs w:val="26"/>
        </w:rPr>
        <w:softHyphen/>
        <w:t>ственный бизнес: как создать и не потерять». На основе полученной ин</w:t>
      </w:r>
      <w:r w:rsidRPr="008702B1">
        <w:rPr>
          <w:rFonts w:ascii="Times New Roman" w:hAnsi="Times New Roman" w:cs="Times New Roman"/>
          <w:sz w:val="26"/>
          <w:szCs w:val="26"/>
        </w:rPr>
        <w:softHyphen/>
        <w:t>формации студенты составляли личный финансовый план.</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Сотрудниками пенсионного фонда г. Калуга была подготовлена лек</w:t>
      </w:r>
      <w:r w:rsidRPr="008702B1">
        <w:rPr>
          <w:rFonts w:ascii="Times New Roman" w:hAnsi="Times New Roman" w:cs="Times New Roman"/>
          <w:sz w:val="26"/>
          <w:szCs w:val="26"/>
        </w:rPr>
        <w:softHyphen/>
        <w:t>ция на тему «Основы пенсионного законодательства Российской Федера</w:t>
      </w:r>
      <w:r w:rsidRPr="008702B1">
        <w:rPr>
          <w:rFonts w:ascii="Times New Roman" w:hAnsi="Times New Roman" w:cs="Times New Roman"/>
          <w:sz w:val="26"/>
          <w:szCs w:val="26"/>
        </w:rPr>
        <w:softHyphen/>
        <w:t>ции». Обучающиеся узнали об особенностях пенсионной реформы, о спо</w:t>
      </w:r>
      <w:r w:rsidRPr="008702B1">
        <w:rPr>
          <w:rFonts w:ascii="Times New Roman" w:hAnsi="Times New Roman" w:cs="Times New Roman"/>
          <w:sz w:val="26"/>
          <w:szCs w:val="26"/>
        </w:rPr>
        <w:softHyphen/>
        <w:t>собах начисления пенсий, о необходимости поиска работы с официальной зарплатой и о работе пенсионного фонда Российской Федерации.</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Для студентов 3 курса специальности «Экономика и бухгалтерский учет» (по отраслям) организован видеоурок на тему «Формы сбережений». В ходе занятия были рассмотрены следующие вопросы: сущность сбереже</w:t>
      </w:r>
      <w:r w:rsidRPr="008702B1">
        <w:rPr>
          <w:rFonts w:ascii="Times New Roman" w:hAnsi="Times New Roman" w:cs="Times New Roman"/>
          <w:sz w:val="26"/>
          <w:szCs w:val="26"/>
        </w:rPr>
        <w:softHyphen/>
        <w:t>ний и инвестиций, особенности банковского вклада, ипотечного и потреби</w:t>
      </w:r>
      <w:r w:rsidRPr="008702B1">
        <w:rPr>
          <w:rFonts w:ascii="Times New Roman" w:hAnsi="Times New Roman" w:cs="Times New Roman"/>
          <w:sz w:val="26"/>
          <w:szCs w:val="26"/>
        </w:rPr>
        <w:softHyphen/>
        <w:t>тельского кредитов, основы деятельности микрофинансовых организаций. На занятии использовались видеоролики, подготовленные специалистами Роспотребнадзора.</w:t>
      </w:r>
    </w:p>
    <w:p w:rsidR="0054051C" w:rsidRPr="008702B1" w:rsidRDefault="0054051C" w:rsidP="00B85D77">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В рамках недели для обучающихся групп специальности «Экономика и бухгалтерский учет» (по отраслям) была проведена информационная встре</w:t>
      </w:r>
      <w:r w:rsidRPr="008702B1">
        <w:rPr>
          <w:rFonts w:ascii="Times New Roman" w:hAnsi="Times New Roman" w:cs="Times New Roman"/>
          <w:sz w:val="26"/>
          <w:szCs w:val="26"/>
        </w:rPr>
        <w:softHyphen/>
        <w:t>ча с сотрудниками Отделение  КО ГУ ЦБ РФ  по ЦФО, которые рассказали студентам об ис</w:t>
      </w:r>
      <w:r w:rsidRPr="008702B1">
        <w:rPr>
          <w:rFonts w:ascii="Times New Roman" w:hAnsi="Times New Roman" w:cs="Times New Roman"/>
          <w:sz w:val="26"/>
          <w:szCs w:val="26"/>
        </w:rPr>
        <w:softHyphen/>
        <w:t>тории возникновения банка, его работе и предоставляемых услугах в обла</w:t>
      </w:r>
      <w:r w:rsidRPr="008702B1">
        <w:rPr>
          <w:rFonts w:ascii="Times New Roman" w:hAnsi="Times New Roman" w:cs="Times New Roman"/>
          <w:sz w:val="26"/>
          <w:szCs w:val="26"/>
        </w:rPr>
        <w:softHyphen/>
        <w:t>сти потребительского, ипотечного и автокредитования.</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Студенты групп 2 курса приняли участие в квест-игре «Как заработать за 60 минут». Игра проводилась по 6 станциям, на которых команды вы</w:t>
      </w:r>
      <w:r w:rsidRPr="008702B1">
        <w:rPr>
          <w:rFonts w:ascii="Times New Roman" w:hAnsi="Times New Roman" w:cs="Times New Roman"/>
          <w:sz w:val="26"/>
          <w:szCs w:val="26"/>
        </w:rPr>
        <w:softHyphen/>
        <w:t>полняли различные задания, позволяющие повысить уровень финансовой грамотности. Обучающиеся показывали знания финансовой терминологии,</w:t>
      </w:r>
    </w:p>
    <w:p w:rsidR="0054051C" w:rsidRPr="008702B1" w:rsidRDefault="0054051C" w:rsidP="00B85D77">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правил платежной безопасности, организации финансовой системы, умение рассчитывать финансовый результат.</w:t>
      </w:r>
    </w:p>
    <w:p w:rsidR="0054051C" w:rsidRPr="008702B1" w:rsidRDefault="0054051C" w:rsidP="00B85D77">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В завершение Всероссийской недели финансовой грамотности среди студентов колледжа проведено анкетирование на тему: «Отношение к фи</w:t>
      </w:r>
      <w:r w:rsidRPr="008702B1">
        <w:rPr>
          <w:rFonts w:ascii="Times New Roman" w:hAnsi="Times New Roman" w:cs="Times New Roman"/>
          <w:sz w:val="26"/>
          <w:szCs w:val="26"/>
        </w:rPr>
        <w:softHyphen/>
        <w:t>нансовой грамотности». Все опрошенные пришли к выводу, что знание ос</w:t>
      </w:r>
      <w:r w:rsidRPr="008702B1">
        <w:rPr>
          <w:rFonts w:ascii="Times New Roman" w:hAnsi="Times New Roman" w:cs="Times New Roman"/>
          <w:sz w:val="26"/>
          <w:szCs w:val="26"/>
        </w:rPr>
        <w:softHyphen/>
        <w:t>нов финансовой грамотности необходимо не только в профессиональной деятельности, но и в повседневной жизни.</w:t>
      </w:r>
    </w:p>
    <w:p w:rsidR="00E55213" w:rsidRPr="008702B1" w:rsidRDefault="00E55213" w:rsidP="009D0B32">
      <w:pPr>
        <w:spacing w:after="0" w:line="240" w:lineRule="auto"/>
        <w:ind w:firstLine="709"/>
        <w:jc w:val="center"/>
        <w:rPr>
          <w:rFonts w:ascii="Times New Roman" w:hAnsi="Times New Roman" w:cs="Times New Roman"/>
          <w:b/>
          <w:sz w:val="26"/>
          <w:szCs w:val="26"/>
        </w:rPr>
      </w:pPr>
    </w:p>
    <w:p w:rsidR="0054051C" w:rsidRPr="008702B1" w:rsidRDefault="0054051C" w:rsidP="009577FE">
      <w:pPr>
        <w:pStyle w:val="1"/>
        <w:rPr>
          <w:rFonts w:cs="Times New Roman"/>
          <w:sz w:val="26"/>
          <w:szCs w:val="26"/>
        </w:rPr>
      </w:pPr>
      <w:bookmarkStart w:id="47" w:name="_Toc6392643"/>
      <w:r w:rsidRPr="008702B1">
        <w:rPr>
          <w:rFonts w:cs="Times New Roman"/>
          <w:sz w:val="26"/>
          <w:szCs w:val="26"/>
        </w:rPr>
        <w:t>ФИНАНСОВАЯ ГРАМОТНОСТЬ ИЛИ КАК ПРАВИЛЬНО ИНВЕСТИРОВАТЬ В СЕБЯ</w:t>
      </w:r>
      <w:bookmarkEnd w:id="47"/>
    </w:p>
    <w:p w:rsidR="0054051C" w:rsidRPr="008702B1" w:rsidRDefault="0054051C" w:rsidP="00B85D77">
      <w:pPr>
        <w:spacing w:after="0" w:line="240" w:lineRule="auto"/>
        <w:ind w:firstLine="709"/>
        <w:jc w:val="right"/>
        <w:rPr>
          <w:rFonts w:ascii="Times New Roman" w:hAnsi="Times New Roman" w:cs="Times New Roman"/>
          <w:i/>
          <w:sz w:val="26"/>
          <w:szCs w:val="26"/>
        </w:rPr>
      </w:pPr>
      <w:r w:rsidRPr="008702B1">
        <w:rPr>
          <w:rFonts w:ascii="Times New Roman" w:hAnsi="Times New Roman" w:cs="Times New Roman"/>
          <w:i/>
          <w:sz w:val="26"/>
          <w:szCs w:val="26"/>
        </w:rPr>
        <w:t xml:space="preserve">Горячева </w:t>
      </w:r>
      <w:r w:rsidR="00B85D77" w:rsidRPr="008702B1">
        <w:rPr>
          <w:rFonts w:ascii="Times New Roman" w:hAnsi="Times New Roman" w:cs="Times New Roman"/>
          <w:i/>
          <w:sz w:val="26"/>
          <w:szCs w:val="26"/>
        </w:rPr>
        <w:t>К.О.</w:t>
      </w:r>
      <w:r w:rsidRPr="008702B1">
        <w:rPr>
          <w:rFonts w:ascii="Times New Roman" w:hAnsi="Times New Roman" w:cs="Times New Roman"/>
          <w:i/>
          <w:sz w:val="26"/>
          <w:szCs w:val="26"/>
        </w:rPr>
        <w:t xml:space="preserve">, </w:t>
      </w:r>
      <w:r w:rsidR="00B85D77" w:rsidRPr="008702B1">
        <w:rPr>
          <w:rFonts w:ascii="Times New Roman" w:hAnsi="Times New Roman" w:cs="Times New Roman"/>
          <w:i/>
          <w:sz w:val="26"/>
          <w:szCs w:val="26"/>
        </w:rPr>
        <w:t>Э- 2</w:t>
      </w:r>
      <w:r w:rsidR="00953F5B" w:rsidRPr="008702B1">
        <w:rPr>
          <w:rFonts w:ascii="Times New Roman" w:hAnsi="Times New Roman" w:cs="Times New Roman"/>
          <w:i/>
          <w:sz w:val="26"/>
          <w:szCs w:val="26"/>
        </w:rPr>
        <w:t>2</w:t>
      </w:r>
    </w:p>
    <w:p w:rsidR="0054051C" w:rsidRPr="008702B1" w:rsidRDefault="00B85D77" w:rsidP="00B85D77">
      <w:pPr>
        <w:spacing w:after="0" w:line="240" w:lineRule="auto"/>
        <w:ind w:firstLine="709"/>
        <w:jc w:val="right"/>
        <w:rPr>
          <w:rFonts w:ascii="Times New Roman" w:hAnsi="Times New Roman" w:cs="Times New Roman"/>
          <w:i/>
          <w:sz w:val="26"/>
          <w:szCs w:val="26"/>
        </w:rPr>
      </w:pPr>
      <w:r w:rsidRPr="008702B1">
        <w:rPr>
          <w:rFonts w:ascii="Times New Roman" w:hAnsi="Times New Roman" w:cs="Times New Roman"/>
          <w:i/>
          <w:sz w:val="26"/>
          <w:szCs w:val="26"/>
        </w:rPr>
        <w:t xml:space="preserve">38.02.01 </w:t>
      </w:r>
      <w:r w:rsidR="0054051C" w:rsidRPr="008702B1">
        <w:rPr>
          <w:rFonts w:ascii="Times New Roman" w:hAnsi="Times New Roman" w:cs="Times New Roman"/>
          <w:i/>
          <w:sz w:val="26"/>
          <w:szCs w:val="26"/>
        </w:rPr>
        <w:t>«Экономика и бухгалтерский учёт»,</w:t>
      </w:r>
    </w:p>
    <w:p w:rsidR="0054051C" w:rsidRPr="008702B1" w:rsidRDefault="00B85D77" w:rsidP="00B85D77">
      <w:pPr>
        <w:spacing w:after="0" w:line="240" w:lineRule="auto"/>
        <w:ind w:firstLine="709"/>
        <w:jc w:val="right"/>
        <w:rPr>
          <w:rFonts w:ascii="Times New Roman" w:hAnsi="Times New Roman" w:cs="Times New Roman"/>
          <w:i/>
          <w:sz w:val="26"/>
          <w:szCs w:val="26"/>
        </w:rPr>
      </w:pPr>
      <w:r w:rsidRPr="008702B1">
        <w:rPr>
          <w:rFonts w:ascii="Times New Roman" w:hAnsi="Times New Roman" w:cs="Times New Roman"/>
          <w:i/>
          <w:sz w:val="26"/>
          <w:szCs w:val="26"/>
        </w:rPr>
        <w:t>н</w:t>
      </w:r>
      <w:r w:rsidR="0054051C" w:rsidRPr="008702B1">
        <w:rPr>
          <w:rFonts w:ascii="Times New Roman" w:hAnsi="Times New Roman" w:cs="Times New Roman"/>
          <w:i/>
          <w:sz w:val="26"/>
          <w:szCs w:val="26"/>
        </w:rPr>
        <w:t xml:space="preserve">аучный руководитель Маркова </w:t>
      </w:r>
      <w:r w:rsidRPr="008702B1">
        <w:rPr>
          <w:rFonts w:ascii="Times New Roman" w:hAnsi="Times New Roman" w:cs="Times New Roman"/>
          <w:i/>
          <w:sz w:val="26"/>
          <w:szCs w:val="26"/>
        </w:rPr>
        <w:t>Н.Н.</w:t>
      </w:r>
      <w:r w:rsidR="0054051C" w:rsidRPr="008702B1">
        <w:rPr>
          <w:rFonts w:ascii="Times New Roman" w:hAnsi="Times New Roman" w:cs="Times New Roman"/>
          <w:i/>
          <w:sz w:val="26"/>
          <w:szCs w:val="26"/>
        </w:rPr>
        <w:t xml:space="preserve">, </w:t>
      </w:r>
      <w:r w:rsidRPr="008702B1">
        <w:rPr>
          <w:rFonts w:ascii="Times New Roman" w:hAnsi="Times New Roman" w:cs="Times New Roman"/>
          <w:i/>
          <w:sz w:val="26"/>
          <w:szCs w:val="26"/>
        </w:rPr>
        <w:t xml:space="preserve">к.э.н., </w:t>
      </w:r>
      <w:r w:rsidR="0054051C" w:rsidRPr="008702B1">
        <w:rPr>
          <w:rFonts w:ascii="Times New Roman" w:hAnsi="Times New Roman" w:cs="Times New Roman"/>
          <w:i/>
          <w:sz w:val="26"/>
          <w:szCs w:val="26"/>
        </w:rPr>
        <w:t xml:space="preserve">преподаватель </w:t>
      </w:r>
      <w:r w:rsidRPr="008702B1">
        <w:rPr>
          <w:rFonts w:ascii="Times New Roman" w:hAnsi="Times New Roman" w:cs="Times New Roman"/>
          <w:i/>
          <w:sz w:val="26"/>
          <w:szCs w:val="26"/>
        </w:rPr>
        <w:t xml:space="preserve">ГАПОУ </w:t>
      </w:r>
      <w:r w:rsidR="0054051C" w:rsidRPr="008702B1">
        <w:rPr>
          <w:rFonts w:ascii="Times New Roman" w:hAnsi="Times New Roman" w:cs="Times New Roman"/>
          <w:i/>
          <w:sz w:val="26"/>
          <w:szCs w:val="26"/>
        </w:rPr>
        <w:t>КО «</w:t>
      </w:r>
      <w:r w:rsidRPr="008702B1">
        <w:rPr>
          <w:rFonts w:ascii="Times New Roman" w:hAnsi="Times New Roman" w:cs="Times New Roman"/>
          <w:i/>
          <w:sz w:val="26"/>
          <w:szCs w:val="26"/>
        </w:rPr>
        <w:t>ККЭТ».</w:t>
      </w:r>
    </w:p>
    <w:p w:rsidR="0054051C" w:rsidRPr="008702B1" w:rsidRDefault="0054051C" w:rsidP="0054051C">
      <w:pPr>
        <w:spacing w:after="0" w:line="360" w:lineRule="auto"/>
        <w:ind w:firstLine="709"/>
        <w:jc w:val="both"/>
        <w:rPr>
          <w:rFonts w:ascii="Times New Roman" w:hAnsi="Times New Roman" w:cs="Times New Roman"/>
          <w:color w:val="000000"/>
          <w:sz w:val="26"/>
          <w:szCs w:val="26"/>
          <w:shd w:val="clear" w:color="auto" w:fill="FFFFFF"/>
        </w:rPr>
      </w:pPr>
    </w:p>
    <w:p w:rsidR="0054051C" w:rsidRPr="008702B1" w:rsidRDefault="0054051C" w:rsidP="00B85D77">
      <w:pPr>
        <w:spacing w:after="0" w:line="240" w:lineRule="auto"/>
        <w:ind w:firstLine="709"/>
        <w:jc w:val="both"/>
        <w:rPr>
          <w:rFonts w:ascii="Times New Roman" w:hAnsi="Times New Roman" w:cs="Times New Roman"/>
          <w:color w:val="000000"/>
          <w:sz w:val="26"/>
          <w:szCs w:val="26"/>
          <w:shd w:val="clear" w:color="auto" w:fill="FFFFFF"/>
        </w:rPr>
      </w:pPr>
      <w:r w:rsidRPr="008702B1">
        <w:rPr>
          <w:rFonts w:ascii="Times New Roman" w:hAnsi="Times New Roman" w:cs="Times New Roman"/>
          <w:color w:val="000000"/>
          <w:sz w:val="26"/>
          <w:szCs w:val="26"/>
          <w:shd w:val="clear" w:color="auto" w:fill="FFFFFF"/>
        </w:rPr>
        <w:t xml:space="preserve">Финансовая грамотность – это совокупность знаний и навыков в области финансов, которая позволяет нам правильно распоряжаться бюджетом, грамотно вкладывать деньги. Это умение правильно пользоваться предлагаемыми финансовыми инструментами и услугами, а, главное, осознавать все риски и последствия нашего экономического поведения и быть готовым принять на себя ответственность за принимаемые решения [1, </w:t>
      </w:r>
      <w:r w:rsidRPr="008702B1">
        <w:rPr>
          <w:rFonts w:ascii="Times New Roman" w:hAnsi="Times New Roman" w:cs="Times New Roman"/>
          <w:color w:val="000000"/>
          <w:sz w:val="26"/>
          <w:szCs w:val="26"/>
          <w:shd w:val="clear" w:color="auto" w:fill="FFFFFF"/>
          <w:lang w:val="en-US"/>
        </w:rPr>
        <w:t>c</w:t>
      </w:r>
      <w:r w:rsidRPr="008702B1">
        <w:rPr>
          <w:rFonts w:ascii="Times New Roman" w:hAnsi="Times New Roman" w:cs="Times New Roman"/>
          <w:color w:val="000000"/>
          <w:sz w:val="26"/>
          <w:szCs w:val="26"/>
          <w:shd w:val="clear" w:color="auto" w:fill="FFFFFF"/>
        </w:rPr>
        <w:t>. 127].</w:t>
      </w:r>
    </w:p>
    <w:p w:rsidR="0054051C" w:rsidRPr="008702B1" w:rsidRDefault="0054051C" w:rsidP="00B85D77">
      <w:pPr>
        <w:spacing w:after="0" w:line="240" w:lineRule="auto"/>
        <w:ind w:firstLine="709"/>
        <w:jc w:val="both"/>
        <w:rPr>
          <w:rFonts w:ascii="Times New Roman" w:hAnsi="Times New Roman" w:cs="Times New Roman"/>
          <w:color w:val="000000"/>
          <w:sz w:val="26"/>
          <w:szCs w:val="26"/>
          <w:shd w:val="clear" w:color="auto" w:fill="FFFFFF"/>
        </w:rPr>
      </w:pPr>
      <w:r w:rsidRPr="008702B1">
        <w:rPr>
          <w:rFonts w:ascii="Times New Roman" w:hAnsi="Times New Roman" w:cs="Times New Roman"/>
          <w:color w:val="000000"/>
          <w:sz w:val="26"/>
          <w:szCs w:val="26"/>
          <w:shd w:val="clear" w:color="auto" w:fill="FFFFFF"/>
        </w:rPr>
        <w:t>Финансовая грамотность — это необходимое условие для обеспечения личной финансовой безопасности и благополучия [3].</w:t>
      </w:r>
    </w:p>
    <w:p w:rsidR="0054051C" w:rsidRPr="008702B1" w:rsidRDefault="0054051C" w:rsidP="00B85D77">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color w:val="000000"/>
          <w:sz w:val="26"/>
          <w:szCs w:val="26"/>
          <w:shd w:val="clear" w:color="auto" w:fill="FFFFFF"/>
        </w:rPr>
        <w:t xml:space="preserve">Финансовое образование молодежи способствует принятию грамотных решений, минимизирует риски и, тем самым, способно повысить финансовую безопасность молодежи. Низкий уровень финансовой грамотности и недостаточное понимание в области личных финансов может привести не только к банкротству, но и к неграмотному </w:t>
      </w:r>
      <w:r w:rsidRPr="008702B1">
        <w:rPr>
          <w:rFonts w:ascii="Times New Roman" w:hAnsi="Times New Roman" w:cs="Times New Roman"/>
          <w:color w:val="000000"/>
          <w:sz w:val="26"/>
          <w:szCs w:val="26"/>
          <w:shd w:val="clear" w:color="auto" w:fill="FFFFFF"/>
        </w:rPr>
        <w:lastRenderedPageBreak/>
        <w:t>планированию выхода на пенсию, уязвимости к финансовым мошенничествам, чрезмерным долгам и социальным проблемам, включая депрессию и прочие личные проблемы.</w:t>
      </w:r>
    </w:p>
    <w:p w:rsidR="0054051C" w:rsidRPr="008702B1" w:rsidRDefault="0054051C" w:rsidP="00B85D77">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Финансовая грамотность необходима людям в любом возрасте. Пенсионерам она нужна, чтобы умело распорядиться накопленными средствами, не потерять деньги в финансовых пирамидах. Людям среднего возраста финансовая грамотность дает возможность сделать сбережения на старость. Молодежь, получая представление финансах, вырабатывает навыки планирования бюджета, аккумулирует средства для финансирования образования и покупки жилья. Иными словами, финансово грамотные люди лучше могут распорядиться имеющимися средствами, достигая большего по сравнению с финансово неграмотными. Поскольку уровень финансовой грамотности россиян по экспертным оценкам невысок, актуальным становится вопрос повышения финансовой грамотности населения. Разработку такой программы правительство России ведет уже давно, изучая зарубежный и отечественный опыт образовательных программ в этой области.</w:t>
      </w:r>
    </w:p>
    <w:p w:rsidR="0054051C" w:rsidRPr="008702B1" w:rsidRDefault="0054051C" w:rsidP="00B85D77">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Однако для лучшего понимания того, в каком направлении нужно идти, важно иметь информацию о текущем уровне финансовой грамотности, проблемах и потребностях его участников. </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Финансовая грамотность помогает молодежи изменить свое отношение к деньгам, управлению ими, заставляет думать о будущем, планировать потребности своего жизненного цикла.</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Она  должна рассматриваться как постоянно изменяющееся состояние установок, знаний и навыков, на которые оказывают влияние возраст, семья, культура и даже место проживания.</w:t>
      </w:r>
    </w:p>
    <w:p w:rsidR="0054051C" w:rsidRPr="008702B1" w:rsidRDefault="0054051C" w:rsidP="00B85D77">
      <w:pPr>
        <w:spacing w:after="0" w:line="240" w:lineRule="auto"/>
        <w:ind w:firstLine="709"/>
        <w:jc w:val="both"/>
        <w:rPr>
          <w:rFonts w:ascii="Times New Roman" w:hAnsi="Times New Roman" w:cs="Times New Roman"/>
          <w:color w:val="000000"/>
          <w:sz w:val="26"/>
          <w:szCs w:val="26"/>
          <w:shd w:val="clear" w:color="auto" w:fill="FFFFFF"/>
        </w:rPr>
      </w:pPr>
      <w:r w:rsidRPr="008702B1">
        <w:rPr>
          <w:rFonts w:ascii="Times New Roman" w:hAnsi="Times New Roman" w:cs="Times New Roman"/>
          <w:color w:val="000000"/>
          <w:sz w:val="26"/>
          <w:szCs w:val="26"/>
          <w:shd w:val="clear" w:color="auto" w:fill="FFFFFF"/>
        </w:rPr>
        <w:t>Финансовые цели людей индивидуальны, они мотивируются жизненной ситуацией и социально – экономическим статусом человека.</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Цель финансового просвещения молодежи - доставка понятной качественной информации «точно в  срок» до каждого нуждающегося в ней потребителя [4].    </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Люди, заботящиеся о своем будущем, обязательно ищут хорошие объекты для инвестирования.</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Инвестиции — это долгосрочные вложения капитала в объекты предпринимательской и других видов деятельности с целью получения дохода (прибыли).</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Объектами инвестиционной деятельности являются: основной капитал (вновь создаваемый и модернизируемый), оборотный капитал, ценные бумаги, целевые денежные вклады, научно-техническая продукция, интеллектуальные ценности [2].</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rPr>
        <w:t>Цель любого инвестирования, заключается не только в сохранении, но и в постоянном увеличении капитала.</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Любое действие по исполнению какой-либо задачи, уже является вложением времени в достижение желаемой цели, но для достижения финансового благосостояния, нужно выбрать лучшие методы инвестиций, заработать начальный капитал, сформировать пассивный и активный доход. После выполнения этих действий, через несколько месяцев или лет, человек сможет жить только за счет вложенных денег в свое развитие в прошлом.</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Лучше всего инвестировать в себя, так как это максимально надежно и ведет к денежной свободе. Одним из самых распространенных способов инвестиций, является покупка сайтов и торговля на финансовых рынках. </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Наиболее актуальными являются следующие направления инвестиции в себя:</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1.Образование, новые навыки;</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2.Укрепление семейных связей — приятная неожиданность, многие предпочитают тратиться на подарки, организацию совместного досуга;</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lastRenderedPageBreak/>
        <w:t>3.Медицина, включая стоматологию и операцию по коррекции зрения;</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4.Физическая форма — фитнес, режим, правильное питание;</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5.Внешний вид — пластика;</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6.Новые впечатления: поездки, туризм, экстрим;</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7.Более благоприятные условия жизни: (речь не про покупку дома в экологически чистом районе и т.п. решениях, связанных со значительными тратами) фильтры на воду, системы очистки воздуха  и т.д.</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В современном мире, полагаться можно лишь на себя. Инвестирование делает человека финансово-независимым, которому безразлична ситуация на рынке труда и экономика страны, в которой он проживает. Пассивные и активные виды инвестиций помогают человеку стать более уважаемым и богатым, что взаимовыгодно, как для инвесторов, так и для компаний-партнеров или фирм, акции которых были куплены.</w:t>
      </w: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sz w:val="26"/>
          <w:szCs w:val="26"/>
          <w:shd w:val="clear" w:color="auto" w:fill="FFFFFF"/>
        </w:rPr>
      </w:pPr>
    </w:p>
    <w:p w:rsidR="0054051C" w:rsidRPr="008702B1" w:rsidRDefault="0054051C" w:rsidP="00B85D77">
      <w:pPr>
        <w:pStyle w:val="text"/>
        <w:shd w:val="clear" w:color="auto" w:fill="FFFFFF"/>
        <w:spacing w:before="0" w:beforeAutospacing="0" w:after="0" w:afterAutospacing="0"/>
        <w:ind w:firstLine="709"/>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Библиографический список</w:t>
      </w:r>
    </w:p>
    <w:p w:rsidR="0054051C" w:rsidRPr="008702B1" w:rsidRDefault="0054051C" w:rsidP="00B85D77">
      <w:pPr>
        <w:pStyle w:val="text"/>
        <w:numPr>
          <w:ilvl w:val="0"/>
          <w:numId w:val="11"/>
        </w:numPr>
        <w:shd w:val="clear" w:color="auto" w:fill="FFFFFF"/>
        <w:spacing w:before="0" w:beforeAutospacing="0" w:after="0" w:afterAutospacing="0"/>
        <w:ind w:left="567"/>
        <w:jc w:val="both"/>
        <w:rPr>
          <w:rFonts w:ascii="Times New Roman" w:hAnsi="Times New Roman" w:cs="Times New Roman"/>
          <w:color w:val="000000"/>
          <w:sz w:val="26"/>
          <w:szCs w:val="26"/>
        </w:rPr>
      </w:pPr>
      <w:r w:rsidRPr="008702B1">
        <w:rPr>
          <w:rFonts w:ascii="Times New Roman" w:hAnsi="Times New Roman" w:cs="Times New Roman"/>
          <w:color w:val="000000"/>
          <w:sz w:val="26"/>
          <w:szCs w:val="26"/>
          <w:shd w:val="clear" w:color="auto" w:fill="FFFFFF"/>
        </w:rPr>
        <w:t>Горяев А., Чумаченко В. «Финансовая грамота</w:t>
      </w:r>
      <w:proofErr w:type="gramStart"/>
      <w:r w:rsidRPr="008702B1">
        <w:rPr>
          <w:rFonts w:ascii="Times New Roman" w:hAnsi="Times New Roman" w:cs="Times New Roman"/>
          <w:color w:val="000000"/>
          <w:sz w:val="26"/>
          <w:szCs w:val="26"/>
          <w:shd w:val="clear" w:color="auto" w:fill="FFFFFF"/>
        </w:rPr>
        <w:t xml:space="preserve">».: </w:t>
      </w:r>
      <w:proofErr w:type="gramEnd"/>
      <w:r w:rsidRPr="008702B1">
        <w:rPr>
          <w:rFonts w:ascii="Times New Roman" w:hAnsi="Times New Roman" w:cs="Times New Roman"/>
          <w:color w:val="000000"/>
          <w:sz w:val="26"/>
          <w:szCs w:val="26"/>
          <w:shd w:val="clear" w:color="auto" w:fill="FFFFFF"/>
        </w:rPr>
        <w:t xml:space="preserve">Баккара-принт,  2012г. </w:t>
      </w:r>
    </w:p>
    <w:p w:rsidR="0054051C" w:rsidRPr="008702B1" w:rsidRDefault="003208E0" w:rsidP="00B85D77">
      <w:pPr>
        <w:pStyle w:val="text"/>
        <w:numPr>
          <w:ilvl w:val="0"/>
          <w:numId w:val="11"/>
        </w:numPr>
        <w:shd w:val="clear" w:color="auto" w:fill="FFFFFF"/>
        <w:spacing w:before="0" w:beforeAutospacing="0" w:after="0" w:afterAutospacing="0"/>
        <w:ind w:left="567"/>
        <w:jc w:val="both"/>
        <w:rPr>
          <w:rFonts w:ascii="Times New Roman" w:hAnsi="Times New Roman" w:cs="Times New Roman"/>
          <w:color w:val="000000" w:themeColor="text1"/>
          <w:sz w:val="26"/>
          <w:szCs w:val="26"/>
        </w:rPr>
      </w:pPr>
      <w:hyperlink r:id="rId58" w:history="1">
        <w:r w:rsidR="0054051C" w:rsidRPr="008702B1">
          <w:rPr>
            <w:rStyle w:val="a3"/>
            <w:rFonts w:ascii="Times New Roman" w:hAnsi="Times New Roman"/>
            <w:color w:val="000000" w:themeColor="text1"/>
            <w:sz w:val="26"/>
            <w:szCs w:val="26"/>
          </w:rPr>
          <w:t>https://richpro.ru/finansy/chto-takoe-investicii-investirovanie-dlja-nachinajushhih-vidy-investicij-sposoby-kuda-investirovat-dengi.html</w:t>
        </w:r>
      </w:hyperlink>
      <w:r w:rsidR="0054051C" w:rsidRPr="008702B1">
        <w:rPr>
          <w:rFonts w:ascii="Times New Roman" w:hAnsi="Times New Roman" w:cs="Times New Roman"/>
          <w:color w:val="000000" w:themeColor="text1"/>
          <w:sz w:val="26"/>
          <w:szCs w:val="26"/>
        </w:rPr>
        <w:t xml:space="preserve"> </w:t>
      </w:r>
    </w:p>
    <w:p w:rsidR="0054051C" w:rsidRPr="008702B1" w:rsidRDefault="003208E0" w:rsidP="00B85D77">
      <w:pPr>
        <w:pStyle w:val="text"/>
        <w:numPr>
          <w:ilvl w:val="0"/>
          <w:numId w:val="11"/>
        </w:numPr>
        <w:shd w:val="clear" w:color="auto" w:fill="FFFFFF"/>
        <w:spacing w:before="0" w:beforeAutospacing="0" w:after="0" w:afterAutospacing="0"/>
        <w:ind w:left="567"/>
        <w:jc w:val="both"/>
        <w:rPr>
          <w:rFonts w:ascii="Times New Roman" w:hAnsi="Times New Roman" w:cs="Times New Roman"/>
          <w:color w:val="000000" w:themeColor="text1"/>
          <w:sz w:val="26"/>
          <w:szCs w:val="26"/>
        </w:rPr>
      </w:pPr>
      <w:hyperlink r:id="rId59" w:history="1">
        <w:r w:rsidR="0054051C" w:rsidRPr="008702B1">
          <w:rPr>
            <w:rStyle w:val="a3"/>
            <w:rFonts w:ascii="Times New Roman" w:hAnsi="Times New Roman"/>
            <w:color w:val="000000" w:themeColor="text1"/>
            <w:sz w:val="26"/>
            <w:szCs w:val="26"/>
          </w:rPr>
          <w:t>https://fgram.ru/finansovaya-gramotnost-dlya-molodezhi/</w:t>
        </w:r>
      </w:hyperlink>
      <w:r w:rsidR="0054051C" w:rsidRPr="008702B1">
        <w:rPr>
          <w:rFonts w:ascii="Times New Roman" w:hAnsi="Times New Roman" w:cs="Times New Roman"/>
          <w:color w:val="000000" w:themeColor="text1"/>
          <w:sz w:val="26"/>
          <w:szCs w:val="26"/>
        </w:rPr>
        <w:t xml:space="preserve"> </w:t>
      </w:r>
    </w:p>
    <w:p w:rsidR="0054051C" w:rsidRPr="008702B1" w:rsidRDefault="003208E0" w:rsidP="00B85D77">
      <w:pPr>
        <w:pStyle w:val="text"/>
        <w:numPr>
          <w:ilvl w:val="0"/>
          <w:numId w:val="11"/>
        </w:numPr>
        <w:shd w:val="clear" w:color="auto" w:fill="FFFFFF"/>
        <w:spacing w:before="0" w:beforeAutospacing="0" w:after="0" w:afterAutospacing="0"/>
        <w:ind w:left="567"/>
        <w:jc w:val="both"/>
        <w:rPr>
          <w:rFonts w:ascii="Times New Roman" w:hAnsi="Times New Roman" w:cs="Times New Roman"/>
          <w:color w:val="000000" w:themeColor="text1"/>
          <w:sz w:val="26"/>
          <w:szCs w:val="26"/>
        </w:rPr>
      </w:pPr>
      <w:hyperlink r:id="rId60" w:history="1">
        <w:r w:rsidR="0054051C" w:rsidRPr="008702B1">
          <w:rPr>
            <w:rStyle w:val="a3"/>
            <w:rFonts w:ascii="Times New Roman" w:hAnsi="Times New Roman"/>
            <w:color w:val="000000" w:themeColor="text1"/>
            <w:sz w:val="26"/>
            <w:szCs w:val="26"/>
          </w:rPr>
          <w:t>https://iq.hse.ru/more/finance/neobhodimost-povishenia-finansovoj-gramotnosti</w:t>
        </w:r>
      </w:hyperlink>
      <w:r w:rsidR="0054051C" w:rsidRPr="008702B1">
        <w:rPr>
          <w:rFonts w:ascii="Times New Roman" w:hAnsi="Times New Roman" w:cs="Times New Roman"/>
          <w:color w:val="000000" w:themeColor="text1"/>
          <w:sz w:val="26"/>
          <w:szCs w:val="26"/>
        </w:rPr>
        <w:t xml:space="preserve"> </w:t>
      </w:r>
    </w:p>
    <w:p w:rsidR="006B2B13" w:rsidRPr="008702B1" w:rsidRDefault="006B2B13" w:rsidP="0054051C">
      <w:pPr>
        <w:pStyle w:val="text"/>
        <w:shd w:val="clear" w:color="auto" w:fill="FFFFFF"/>
        <w:spacing w:before="0" w:beforeAutospacing="0" w:after="0" w:afterAutospacing="0" w:line="360" w:lineRule="auto"/>
        <w:ind w:left="1429"/>
        <w:jc w:val="both"/>
        <w:rPr>
          <w:rFonts w:ascii="Times New Roman" w:hAnsi="Times New Roman" w:cs="Times New Roman"/>
          <w:color w:val="000000"/>
          <w:sz w:val="26"/>
          <w:szCs w:val="26"/>
        </w:rPr>
      </w:pPr>
    </w:p>
    <w:p w:rsidR="0054051C" w:rsidRPr="008702B1" w:rsidRDefault="00DF5C4A" w:rsidP="009577FE">
      <w:pPr>
        <w:pStyle w:val="1"/>
        <w:rPr>
          <w:rFonts w:cs="Times New Roman"/>
          <w:sz w:val="26"/>
          <w:szCs w:val="26"/>
        </w:rPr>
      </w:pPr>
      <w:bookmarkStart w:id="48" w:name="_Toc6392644"/>
      <w:r w:rsidRPr="008702B1">
        <w:rPr>
          <w:rFonts w:cs="Times New Roman"/>
          <w:sz w:val="26"/>
          <w:szCs w:val="26"/>
        </w:rPr>
        <w:t>ПЕНСИОННАЯ РЕФОРМА КАК УСЛОВИЕ ПОВЫШЕНИЯ БЛАГОСОСТОЯНИЯ НАСЕЛЕНИЯ</w:t>
      </w:r>
      <w:bookmarkEnd w:id="48"/>
    </w:p>
    <w:p w:rsidR="0054051C" w:rsidRPr="008702B1" w:rsidRDefault="0054051C" w:rsidP="00B85D77">
      <w:pPr>
        <w:spacing w:after="0" w:line="240" w:lineRule="auto"/>
        <w:ind w:left="709"/>
        <w:jc w:val="right"/>
        <w:rPr>
          <w:rFonts w:ascii="Times New Roman" w:hAnsi="Times New Roman" w:cs="Times New Roman"/>
          <w:i/>
          <w:sz w:val="26"/>
          <w:szCs w:val="26"/>
        </w:rPr>
      </w:pPr>
      <w:r w:rsidRPr="008702B1">
        <w:rPr>
          <w:rFonts w:ascii="Times New Roman" w:hAnsi="Times New Roman" w:cs="Times New Roman"/>
          <w:i/>
          <w:sz w:val="26"/>
          <w:szCs w:val="26"/>
        </w:rPr>
        <w:t xml:space="preserve">Пучкова </w:t>
      </w:r>
      <w:r w:rsidR="00B85D77" w:rsidRPr="008702B1">
        <w:rPr>
          <w:rFonts w:ascii="Times New Roman" w:hAnsi="Times New Roman" w:cs="Times New Roman"/>
          <w:i/>
          <w:sz w:val="26"/>
          <w:szCs w:val="26"/>
        </w:rPr>
        <w:t>К.А.</w:t>
      </w:r>
      <w:r w:rsidRPr="008702B1">
        <w:rPr>
          <w:rFonts w:ascii="Times New Roman" w:hAnsi="Times New Roman" w:cs="Times New Roman"/>
          <w:i/>
          <w:sz w:val="26"/>
          <w:szCs w:val="26"/>
        </w:rPr>
        <w:t xml:space="preserve"> </w:t>
      </w:r>
      <w:r w:rsidR="00B85D77" w:rsidRPr="008702B1">
        <w:rPr>
          <w:rFonts w:ascii="Times New Roman" w:hAnsi="Times New Roman" w:cs="Times New Roman"/>
          <w:i/>
          <w:sz w:val="26"/>
          <w:szCs w:val="26"/>
        </w:rPr>
        <w:t>Э-</w:t>
      </w:r>
      <w:r w:rsidR="00953F5B" w:rsidRPr="008702B1">
        <w:rPr>
          <w:rFonts w:ascii="Times New Roman" w:hAnsi="Times New Roman" w:cs="Times New Roman"/>
          <w:i/>
          <w:sz w:val="26"/>
          <w:szCs w:val="26"/>
        </w:rPr>
        <w:t>21</w:t>
      </w:r>
      <w:r w:rsidRPr="008702B1">
        <w:rPr>
          <w:rFonts w:ascii="Times New Roman" w:hAnsi="Times New Roman" w:cs="Times New Roman"/>
          <w:i/>
          <w:sz w:val="26"/>
          <w:szCs w:val="26"/>
        </w:rPr>
        <w:t>,</w:t>
      </w:r>
    </w:p>
    <w:p w:rsidR="0054051C" w:rsidRPr="008702B1" w:rsidRDefault="0054051C" w:rsidP="00B85D77">
      <w:pPr>
        <w:spacing w:after="0" w:line="240" w:lineRule="auto"/>
        <w:ind w:left="709"/>
        <w:jc w:val="right"/>
        <w:rPr>
          <w:rFonts w:ascii="Times New Roman" w:hAnsi="Times New Roman" w:cs="Times New Roman"/>
          <w:i/>
          <w:sz w:val="26"/>
          <w:szCs w:val="26"/>
        </w:rPr>
      </w:pPr>
      <w:r w:rsidRPr="008702B1">
        <w:rPr>
          <w:rFonts w:ascii="Times New Roman" w:hAnsi="Times New Roman" w:cs="Times New Roman"/>
          <w:i/>
          <w:sz w:val="26"/>
          <w:szCs w:val="26"/>
        </w:rPr>
        <w:t>38.02.01 «Экономика и бухгалтерский учет»</w:t>
      </w:r>
    </w:p>
    <w:p w:rsidR="0054051C" w:rsidRPr="008702B1" w:rsidRDefault="00B85D77" w:rsidP="00B85D77">
      <w:pPr>
        <w:spacing w:after="0" w:line="240" w:lineRule="auto"/>
        <w:ind w:left="709"/>
        <w:jc w:val="right"/>
        <w:rPr>
          <w:rFonts w:ascii="Times New Roman" w:hAnsi="Times New Roman" w:cs="Times New Roman"/>
          <w:i/>
          <w:sz w:val="26"/>
          <w:szCs w:val="26"/>
        </w:rPr>
      </w:pPr>
      <w:r w:rsidRPr="008702B1">
        <w:rPr>
          <w:rFonts w:ascii="Times New Roman" w:hAnsi="Times New Roman" w:cs="Times New Roman"/>
          <w:i/>
          <w:sz w:val="26"/>
          <w:szCs w:val="26"/>
        </w:rPr>
        <w:t>н</w:t>
      </w:r>
      <w:r w:rsidR="0054051C" w:rsidRPr="008702B1">
        <w:rPr>
          <w:rFonts w:ascii="Times New Roman" w:hAnsi="Times New Roman" w:cs="Times New Roman"/>
          <w:i/>
          <w:sz w:val="26"/>
          <w:szCs w:val="26"/>
        </w:rPr>
        <w:t xml:space="preserve">аучный руководитель Агафонов </w:t>
      </w:r>
      <w:r w:rsidRPr="008702B1">
        <w:rPr>
          <w:rFonts w:ascii="Times New Roman" w:hAnsi="Times New Roman" w:cs="Times New Roman"/>
          <w:i/>
          <w:sz w:val="26"/>
          <w:szCs w:val="26"/>
        </w:rPr>
        <w:t>Е.А., преподаватель ГАПОУ КО «ККЭТ».</w:t>
      </w:r>
    </w:p>
    <w:p w:rsidR="0054051C" w:rsidRPr="008702B1" w:rsidRDefault="0054051C" w:rsidP="00B85D77">
      <w:pPr>
        <w:spacing w:after="0" w:line="240" w:lineRule="auto"/>
        <w:ind w:left="709"/>
        <w:jc w:val="right"/>
        <w:rPr>
          <w:rFonts w:ascii="Times New Roman" w:hAnsi="Times New Roman" w:cs="Times New Roman"/>
          <w:i/>
          <w:sz w:val="26"/>
          <w:szCs w:val="26"/>
        </w:rPr>
      </w:pPr>
    </w:p>
    <w:p w:rsidR="0054051C" w:rsidRPr="008702B1" w:rsidRDefault="0054051C" w:rsidP="00B85D77">
      <w:pPr>
        <w:spacing w:after="0" w:line="240" w:lineRule="auto"/>
        <w:ind w:left="-284" w:firstLine="709"/>
        <w:jc w:val="both"/>
        <w:rPr>
          <w:rFonts w:ascii="Times New Roman" w:hAnsi="Times New Roman" w:cs="Times New Roman"/>
          <w:color w:val="000000"/>
          <w:sz w:val="26"/>
          <w:szCs w:val="26"/>
          <w:shd w:val="clear" w:color="auto" w:fill="FFFFFF"/>
        </w:rPr>
      </w:pPr>
      <w:r w:rsidRPr="008702B1">
        <w:rPr>
          <w:rFonts w:ascii="Times New Roman" w:hAnsi="Times New Roman" w:cs="Times New Roman"/>
          <w:color w:val="000000"/>
          <w:sz w:val="26"/>
          <w:szCs w:val="26"/>
          <w:shd w:val="clear" w:color="auto" w:fill="FFFFFF"/>
        </w:rPr>
        <w:t>Пенсия - регулярная и, как правило, пожизненная денежная выплата гражданам со стороны государства или иных субъектов в установленном законом случаях (при достижении определенного возраста, наступлении инвалидности, в случае потери кормильца, а также за выслугу лет и особые заслуги перед государством). Является формой социальной защиты населения.</w:t>
      </w:r>
    </w:p>
    <w:p w:rsidR="0054051C" w:rsidRPr="008702B1" w:rsidRDefault="0054051C" w:rsidP="00B85D77">
      <w:pPr>
        <w:spacing w:after="0" w:line="240" w:lineRule="auto"/>
        <w:ind w:left="-284" w:firstLine="709"/>
        <w:jc w:val="both"/>
        <w:rPr>
          <w:rFonts w:ascii="Times New Roman" w:hAnsi="Times New Roman" w:cs="Times New Roman"/>
          <w:sz w:val="26"/>
          <w:szCs w:val="26"/>
        </w:rPr>
      </w:pPr>
      <w:r w:rsidRPr="008702B1">
        <w:rPr>
          <w:rFonts w:ascii="Times New Roman" w:hAnsi="Times New Roman" w:cs="Times New Roman"/>
          <w:color w:val="000000"/>
          <w:sz w:val="26"/>
          <w:szCs w:val="26"/>
          <w:shd w:val="clear" w:color="auto" w:fill="FFFFFF"/>
        </w:rPr>
        <w:t>Пенсионное обеспечение - форма материального обеспечения граждан со стороны государства или иных субъектов в установленных законом случаях. Основанием для пенсионного обеспечения по российскому законодательству являются: достижение соответствующего пенсионного возраста, наступление инвалидности, а для нетрудоспособных членов семьи потеря кормильца, для пенсионного обеспечения отдельных категорий трудящихся - длительное выполнение определенной профессиональной деятельности. [1]</w:t>
      </w:r>
    </w:p>
    <w:p w:rsidR="0054051C" w:rsidRPr="008702B1" w:rsidRDefault="0054051C" w:rsidP="00B85D77">
      <w:pPr>
        <w:spacing w:after="0" w:line="240" w:lineRule="auto"/>
        <w:ind w:left="-284"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На данный момент вопрос о пенсии очень актуальный, особенно в связи с произведенной пенсионной реформой в 2018 году. </w:t>
      </w:r>
    </w:p>
    <w:p w:rsidR="0054051C" w:rsidRPr="008702B1" w:rsidRDefault="0054051C" w:rsidP="00B85D77">
      <w:pPr>
        <w:spacing w:after="0" w:line="240" w:lineRule="auto"/>
        <w:ind w:left="-284" w:firstLine="709"/>
        <w:jc w:val="both"/>
        <w:rPr>
          <w:rFonts w:ascii="Times New Roman" w:hAnsi="Times New Roman" w:cs="Times New Roman"/>
          <w:sz w:val="26"/>
          <w:szCs w:val="26"/>
        </w:rPr>
      </w:pPr>
      <w:r w:rsidRPr="008702B1">
        <w:rPr>
          <w:rFonts w:ascii="Times New Roman" w:hAnsi="Times New Roman" w:cs="Times New Roman"/>
          <w:sz w:val="26"/>
          <w:szCs w:val="26"/>
        </w:rPr>
        <w:t>В достаточно молодом возрасте не многие задумываются о своей будущей пенсии. Всем кажется, что впереди еще вся жизнь и время, когда придется оформлять данную выплату, еще далеко. Достаточно большое количество людей даже высказываются о пенсии следующим образом: «Зачем мне об этом задумываться, если я до нее все равно не доживу?»</w:t>
      </w:r>
    </w:p>
    <w:p w:rsidR="0054051C" w:rsidRPr="008702B1" w:rsidRDefault="0054051C" w:rsidP="00B85D77">
      <w:pPr>
        <w:spacing w:after="0" w:line="240" w:lineRule="auto"/>
        <w:ind w:left="-284" w:firstLine="709"/>
        <w:jc w:val="both"/>
        <w:rPr>
          <w:rFonts w:ascii="Times New Roman" w:hAnsi="Times New Roman" w:cs="Times New Roman"/>
          <w:color w:val="000000"/>
          <w:sz w:val="26"/>
          <w:szCs w:val="26"/>
          <w:shd w:val="clear" w:color="auto" w:fill="FFFFFF"/>
        </w:rPr>
      </w:pPr>
      <w:r w:rsidRPr="008702B1">
        <w:rPr>
          <w:rFonts w:ascii="Times New Roman" w:hAnsi="Times New Roman" w:cs="Times New Roman"/>
          <w:color w:val="000000"/>
          <w:sz w:val="26"/>
          <w:szCs w:val="26"/>
          <w:shd w:val="clear" w:color="auto" w:fill="FFFFFF"/>
        </w:rPr>
        <w:t xml:space="preserve">Однако большинство людей до периода заслуженного отдыха доживают. Сегодня, в 21 веке, пенсия формируется по иным правилам, нежели у наших дедушек и бабушек. И молодым людям уже на пороге начала своей трудовой жизни необходимо знать все </w:t>
      </w:r>
      <w:r w:rsidRPr="008702B1">
        <w:rPr>
          <w:rFonts w:ascii="Times New Roman" w:hAnsi="Times New Roman" w:cs="Times New Roman"/>
          <w:color w:val="000000"/>
          <w:sz w:val="26"/>
          <w:szCs w:val="26"/>
          <w:shd w:val="clear" w:color="auto" w:fill="FFFFFF"/>
        </w:rPr>
        <w:lastRenderedPageBreak/>
        <w:t>нюансы,  чтобы начать формировать будущую пенсию и влиять на её размер. Тем самым обеспечить себе достойную жизнь в преклонном возрасте.</w:t>
      </w:r>
    </w:p>
    <w:p w:rsidR="0054051C" w:rsidRPr="008702B1" w:rsidRDefault="0054051C" w:rsidP="00B85D77">
      <w:pPr>
        <w:spacing w:after="0" w:line="240" w:lineRule="auto"/>
        <w:ind w:left="-284" w:firstLine="709"/>
        <w:jc w:val="both"/>
        <w:rPr>
          <w:rFonts w:ascii="Times New Roman" w:hAnsi="Times New Roman" w:cs="Times New Roman"/>
          <w:color w:val="000000"/>
          <w:sz w:val="26"/>
          <w:szCs w:val="26"/>
          <w:shd w:val="clear" w:color="auto" w:fill="FFFFFF"/>
        </w:rPr>
      </w:pPr>
      <w:r w:rsidRPr="008702B1">
        <w:rPr>
          <w:rFonts w:ascii="Times New Roman" w:hAnsi="Times New Roman" w:cs="Times New Roman"/>
          <w:color w:val="000000"/>
          <w:sz w:val="26"/>
          <w:szCs w:val="26"/>
          <w:shd w:val="clear" w:color="auto" w:fill="FFFFFF"/>
        </w:rPr>
        <w:t>Пенсия формируется с первого рабочего дня. Право каждого человека знать правду о том, начисляет работодатель всю заработную плату или выдаёт её в конверте. И понимать, на что это в итоге повлияет. А влияет это на многое. При получении заработной платы в конверте у человека не формируется стаж, указывается низкий заработок, что влияет в будущем на размер пенсионных выплат. [3]</w:t>
      </w:r>
    </w:p>
    <w:p w:rsidR="0054051C" w:rsidRPr="008702B1" w:rsidRDefault="0054051C" w:rsidP="00B85D77">
      <w:pPr>
        <w:spacing w:after="0" w:line="240" w:lineRule="auto"/>
        <w:ind w:left="-284" w:firstLine="709"/>
        <w:jc w:val="both"/>
        <w:rPr>
          <w:rFonts w:ascii="Times New Roman" w:hAnsi="Times New Roman" w:cs="Times New Roman"/>
          <w:color w:val="000000"/>
          <w:sz w:val="26"/>
          <w:szCs w:val="26"/>
          <w:shd w:val="clear" w:color="auto" w:fill="FFFFFF"/>
        </w:rPr>
      </w:pPr>
      <w:r w:rsidRPr="008702B1">
        <w:rPr>
          <w:rFonts w:ascii="Times New Roman" w:hAnsi="Times New Roman" w:cs="Times New Roman"/>
          <w:color w:val="000000"/>
          <w:sz w:val="26"/>
          <w:szCs w:val="26"/>
          <w:shd w:val="clear" w:color="auto" w:fill="FFFFFF"/>
        </w:rPr>
        <w:t>До 2015 года вся заработная плата, пенсия и различные взносы учитывались на индивидуальной карте СНИЛС. Она выдавалась лицам, достигшим 14-летнего возраста, один раз и на всю жизнь. Даже при смене фамилии или имени данный номер останется прежним. При достижении 14-летнего возраста появляется возможность инвестировать пенсионные накопления, то есть вкладываться в ценные бумаги, что в свою очередь позволит увеличить будущую пенсию.</w:t>
      </w:r>
    </w:p>
    <w:p w:rsidR="0054051C" w:rsidRPr="008702B1" w:rsidRDefault="0054051C" w:rsidP="00B85D77">
      <w:pPr>
        <w:spacing w:after="0" w:line="240" w:lineRule="auto"/>
        <w:ind w:left="-284" w:firstLine="709"/>
        <w:jc w:val="both"/>
        <w:rPr>
          <w:rFonts w:ascii="Times New Roman" w:hAnsi="Times New Roman" w:cs="Times New Roman"/>
          <w:color w:val="000000"/>
          <w:sz w:val="26"/>
          <w:szCs w:val="26"/>
          <w:shd w:val="clear" w:color="auto" w:fill="FFFFFF"/>
        </w:rPr>
      </w:pPr>
      <w:r w:rsidRPr="008702B1">
        <w:rPr>
          <w:rFonts w:ascii="Times New Roman" w:hAnsi="Times New Roman" w:cs="Times New Roman"/>
          <w:color w:val="000000"/>
          <w:sz w:val="26"/>
          <w:szCs w:val="26"/>
          <w:shd w:val="clear" w:color="auto" w:fill="FFFFFF"/>
        </w:rPr>
        <w:t>Однако, с 2015 года введён новый порядок формирования пенсионных прав и расчёта размера пенсии. Теперь пенсия формируется в пенсионных баллах. Чем больше баллов будет начислено к дате выхода на пенсию, тем выше будет размер пенсии — важный итог трудовой жизни человека.</w:t>
      </w:r>
    </w:p>
    <w:p w:rsidR="0054051C" w:rsidRPr="008702B1" w:rsidRDefault="0054051C" w:rsidP="00B85D77">
      <w:pPr>
        <w:spacing w:after="0" w:line="240" w:lineRule="auto"/>
        <w:ind w:left="-284" w:firstLine="709"/>
        <w:jc w:val="both"/>
        <w:rPr>
          <w:rFonts w:ascii="Times New Roman" w:hAnsi="Times New Roman" w:cs="Times New Roman"/>
          <w:color w:val="000000"/>
          <w:sz w:val="26"/>
          <w:szCs w:val="26"/>
          <w:shd w:val="clear" w:color="auto" w:fill="FFFFFF"/>
        </w:rPr>
      </w:pPr>
      <w:r w:rsidRPr="008702B1">
        <w:rPr>
          <w:rFonts w:ascii="Times New Roman" w:hAnsi="Times New Roman" w:cs="Times New Roman"/>
          <w:color w:val="000000"/>
          <w:sz w:val="26"/>
          <w:szCs w:val="26"/>
          <w:shd w:val="clear" w:color="auto" w:fill="FFFFFF"/>
        </w:rPr>
        <w:t>Если до 2015 года для получения трудовой пенсии по старости достаточно было иметь общий стаж работы 5 лет, то с 2015 года минимальный стаж будет в течение 10 лет поэтапно увеличиваться – по 1 году в год. И в конечном итоге достигнет 15-ти лет. </w:t>
      </w:r>
    </w:p>
    <w:p w:rsidR="0054051C" w:rsidRPr="008702B1" w:rsidRDefault="0054051C" w:rsidP="00B85D77">
      <w:pPr>
        <w:spacing w:after="0" w:line="240" w:lineRule="auto"/>
        <w:ind w:left="-284" w:firstLine="709"/>
        <w:jc w:val="both"/>
        <w:rPr>
          <w:rFonts w:ascii="Times New Roman" w:hAnsi="Times New Roman" w:cs="Times New Roman"/>
          <w:color w:val="000000"/>
          <w:sz w:val="26"/>
          <w:szCs w:val="26"/>
          <w:shd w:val="clear" w:color="auto" w:fill="FFFFFF"/>
        </w:rPr>
      </w:pPr>
      <w:r w:rsidRPr="008702B1">
        <w:rPr>
          <w:rFonts w:ascii="Times New Roman" w:hAnsi="Times New Roman" w:cs="Times New Roman"/>
          <w:color w:val="000000"/>
          <w:sz w:val="26"/>
          <w:szCs w:val="26"/>
          <w:shd w:val="clear" w:color="auto" w:fill="FFFFFF"/>
        </w:rPr>
        <w:t xml:space="preserve">Те, у кого общий стаж работы будет менее 15 лет, смогут обратиться в ПФРФ лишь за социальной пенсией, отмечают в Пенсионном фонде. Причем женщинам такая пенсия будет положена только в 55 лет, а мужчинам – в 60. Если социальная пенсия будет меньше прожиточного минимума пенсионера, то государство будет производить социальную доплату до уровня этого прожиточного минимума, который официально установлен в регионе, где живет пенсионер. </w:t>
      </w:r>
    </w:p>
    <w:p w:rsidR="0054051C" w:rsidRPr="008702B1" w:rsidRDefault="0054051C" w:rsidP="00B85D77">
      <w:pPr>
        <w:spacing w:after="0" w:line="240" w:lineRule="auto"/>
        <w:ind w:left="-284" w:firstLine="709"/>
        <w:jc w:val="both"/>
        <w:rPr>
          <w:rFonts w:ascii="Times New Roman" w:hAnsi="Times New Roman" w:cs="Times New Roman"/>
          <w:sz w:val="26"/>
          <w:szCs w:val="26"/>
        </w:rPr>
      </w:pPr>
      <w:r w:rsidRPr="008702B1">
        <w:rPr>
          <w:rFonts w:ascii="Times New Roman" w:hAnsi="Times New Roman" w:cs="Times New Roman"/>
          <w:sz w:val="26"/>
          <w:szCs w:val="26"/>
        </w:rPr>
        <w:t>Но так было, начиная с 2015 года. В 2018 году, как и говорилось ранее, была проведена пенсионная реформа, в результате которой пенсионный возраст увеличится и станет составлять к 2021 году у женщин 60, у мужчин 65 лет, а с 2018 он  повышается на 1 год.</w:t>
      </w:r>
      <w:r w:rsidRPr="008702B1">
        <w:rPr>
          <w:rFonts w:ascii="Times New Roman" w:hAnsi="Times New Roman" w:cs="Times New Roman"/>
          <w:color w:val="000000"/>
          <w:sz w:val="26"/>
          <w:szCs w:val="26"/>
          <w:shd w:val="clear" w:color="auto" w:fill="FFFFFF"/>
        </w:rPr>
        <w:t>[2]</w:t>
      </w:r>
    </w:p>
    <w:p w:rsidR="0054051C" w:rsidRPr="008702B1" w:rsidRDefault="0054051C" w:rsidP="00B85D77">
      <w:pPr>
        <w:spacing w:after="0" w:line="240" w:lineRule="auto"/>
        <w:ind w:left="-284" w:firstLine="709"/>
        <w:jc w:val="both"/>
        <w:rPr>
          <w:rFonts w:ascii="Times New Roman" w:hAnsi="Times New Roman" w:cs="Times New Roman"/>
          <w:sz w:val="26"/>
          <w:szCs w:val="26"/>
        </w:rPr>
      </w:pPr>
      <w:r w:rsidRPr="008702B1">
        <w:rPr>
          <w:rFonts w:ascii="Times New Roman" w:hAnsi="Times New Roman" w:cs="Times New Roman"/>
          <w:sz w:val="26"/>
          <w:szCs w:val="26"/>
        </w:rPr>
        <w:t>Так как же нам обеспечить себе пенсию?</w:t>
      </w:r>
    </w:p>
    <w:p w:rsidR="0054051C" w:rsidRPr="008702B1" w:rsidRDefault="0054051C" w:rsidP="00B85D77">
      <w:pPr>
        <w:pStyle w:val="a8"/>
        <w:numPr>
          <w:ilvl w:val="0"/>
          <w:numId w:val="1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Начинать откладывать деньги как можно раньше;</w:t>
      </w:r>
    </w:p>
    <w:p w:rsidR="0054051C" w:rsidRPr="008702B1" w:rsidRDefault="0054051C" w:rsidP="00B85D77">
      <w:pPr>
        <w:pStyle w:val="a8"/>
        <w:numPr>
          <w:ilvl w:val="0"/>
          <w:numId w:val="1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Не влезать в долги;</w:t>
      </w:r>
    </w:p>
    <w:p w:rsidR="0054051C" w:rsidRPr="008702B1" w:rsidRDefault="0054051C" w:rsidP="00B85D77">
      <w:pPr>
        <w:pStyle w:val="a8"/>
        <w:numPr>
          <w:ilvl w:val="0"/>
          <w:numId w:val="1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Не быть расточительными (планировать расходы);</w:t>
      </w:r>
    </w:p>
    <w:p w:rsidR="0054051C" w:rsidRPr="008702B1" w:rsidRDefault="0054051C" w:rsidP="00B85D77">
      <w:pPr>
        <w:pStyle w:val="a8"/>
        <w:numPr>
          <w:ilvl w:val="0"/>
          <w:numId w:val="1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Приобретать недвижимость;</w:t>
      </w:r>
    </w:p>
    <w:p w:rsidR="0054051C" w:rsidRPr="008702B1" w:rsidRDefault="0054051C" w:rsidP="00B85D77">
      <w:pPr>
        <w:pStyle w:val="a8"/>
        <w:numPr>
          <w:ilvl w:val="0"/>
          <w:numId w:val="1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Накопительное страхование;</w:t>
      </w:r>
    </w:p>
    <w:p w:rsidR="0054051C" w:rsidRPr="008702B1" w:rsidRDefault="0054051C" w:rsidP="00B85D77">
      <w:pPr>
        <w:pStyle w:val="a8"/>
        <w:numPr>
          <w:ilvl w:val="0"/>
          <w:numId w:val="1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Вкладывать в ценные бумаги;</w:t>
      </w:r>
    </w:p>
    <w:p w:rsidR="0054051C" w:rsidRPr="008702B1" w:rsidRDefault="0054051C" w:rsidP="00B85D77">
      <w:pPr>
        <w:pStyle w:val="a8"/>
        <w:numPr>
          <w:ilvl w:val="0"/>
          <w:numId w:val="1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Не хранить деньги без процентов;</w:t>
      </w:r>
    </w:p>
    <w:p w:rsidR="0054051C" w:rsidRPr="008702B1" w:rsidRDefault="0054051C" w:rsidP="00B85D77">
      <w:pPr>
        <w:pStyle w:val="a8"/>
        <w:numPr>
          <w:ilvl w:val="0"/>
          <w:numId w:val="1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Посещать семинары по финансовой грамотности</w:t>
      </w:r>
    </w:p>
    <w:p w:rsidR="0054051C" w:rsidRPr="008702B1" w:rsidRDefault="0054051C" w:rsidP="00B85D77">
      <w:pPr>
        <w:spacing w:after="0" w:line="240" w:lineRule="auto"/>
        <w:ind w:firstLine="709"/>
        <w:jc w:val="both"/>
        <w:rPr>
          <w:rFonts w:ascii="Times New Roman" w:hAnsi="Times New Roman" w:cs="Times New Roman"/>
          <w:color w:val="000000"/>
          <w:sz w:val="26"/>
          <w:szCs w:val="26"/>
          <w:shd w:val="clear" w:color="auto" w:fill="FFFFFF"/>
        </w:rPr>
      </w:pPr>
      <w:r w:rsidRPr="008702B1">
        <w:rPr>
          <w:rFonts w:ascii="Times New Roman" w:hAnsi="Times New Roman" w:cs="Times New Roman"/>
          <w:sz w:val="26"/>
          <w:szCs w:val="26"/>
        </w:rPr>
        <w:t>Ну и наконец помнить слова А.П.Чехова: «</w:t>
      </w:r>
      <w:r w:rsidRPr="008702B1">
        <w:rPr>
          <w:rFonts w:ascii="Times New Roman" w:hAnsi="Times New Roman" w:cs="Times New Roman"/>
          <w:color w:val="000000"/>
          <w:sz w:val="26"/>
          <w:szCs w:val="26"/>
          <w:shd w:val="clear" w:color="auto" w:fill="FFFFFF"/>
        </w:rPr>
        <w:t>Если вы будете работать для настоящего, то ваша работа выйдет ничтожной; надо работать, имея в виду только будущее».</w:t>
      </w:r>
    </w:p>
    <w:p w:rsidR="0054051C" w:rsidRPr="008702B1" w:rsidRDefault="0054051C" w:rsidP="00B85D77">
      <w:pPr>
        <w:spacing w:after="0" w:line="240" w:lineRule="auto"/>
        <w:ind w:firstLine="709"/>
        <w:jc w:val="both"/>
        <w:rPr>
          <w:rFonts w:ascii="Times New Roman" w:hAnsi="Times New Roman" w:cs="Times New Roman"/>
          <w:color w:val="000000"/>
          <w:sz w:val="26"/>
          <w:szCs w:val="26"/>
          <w:shd w:val="clear" w:color="auto" w:fill="FFFFFF"/>
        </w:rPr>
      </w:pPr>
      <w:r w:rsidRPr="008702B1">
        <w:rPr>
          <w:rFonts w:ascii="Times New Roman" w:hAnsi="Times New Roman" w:cs="Times New Roman"/>
          <w:color w:val="000000"/>
          <w:sz w:val="26"/>
          <w:szCs w:val="26"/>
          <w:shd w:val="clear" w:color="auto" w:fill="FFFFFF"/>
        </w:rPr>
        <w:t>Библиографический список</w:t>
      </w:r>
    </w:p>
    <w:p w:rsidR="0054051C" w:rsidRPr="008702B1" w:rsidRDefault="0054051C" w:rsidP="00B85D77">
      <w:pPr>
        <w:pStyle w:val="a8"/>
        <w:numPr>
          <w:ilvl w:val="0"/>
          <w:numId w:val="13"/>
        </w:numPr>
        <w:spacing w:after="0" w:line="240" w:lineRule="auto"/>
        <w:jc w:val="both"/>
        <w:rPr>
          <w:rFonts w:ascii="Times New Roman" w:hAnsi="Times New Roman" w:cs="Times New Roman"/>
          <w:sz w:val="26"/>
          <w:szCs w:val="26"/>
        </w:rPr>
      </w:pPr>
      <w:r w:rsidRPr="008702B1">
        <w:rPr>
          <w:rFonts w:ascii="Times New Roman" w:hAnsi="Times New Roman" w:cs="Times New Roman"/>
          <w:color w:val="000000"/>
          <w:sz w:val="26"/>
          <w:szCs w:val="26"/>
          <w:shd w:val="clear" w:color="auto" w:fill="FFFFFF"/>
        </w:rPr>
        <w:t>«Все о пенсиях»- Изд. «Проспект» - 192стр.,2014г.</w:t>
      </w:r>
    </w:p>
    <w:p w:rsidR="0054051C" w:rsidRPr="008702B1" w:rsidRDefault="0054051C" w:rsidP="00B85D77">
      <w:pPr>
        <w:pStyle w:val="a8"/>
        <w:numPr>
          <w:ilvl w:val="0"/>
          <w:numId w:val="13"/>
        </w:numPr>
        <w:spacing w:after="0" w:line="240" w:lineRule="auto"/>
        <w:jc w:val="both"/>
        <w:rPr>
          <w:rFonts w:ascii="Times New Roman" w:hAnsi="Times New Roman" w:cs="Times New Roman"/>
          <w:sz w:val="26"/>
          <w:szCs w:val="26"/>
        </w:rPr>
      </w:pPr>
      <w:proofErr w:type="spellStart"/>
      <w:r w:rsidRPr="008702B1">
        <w:rPr>
          <w:rFonts w:ascii="Times New Roman" w:hAnsi="Times New Roman" w:cs="Times New Roman"/>
          <w:sz w:val="26"/>
          <w:szCs w:val="26"/>
        </w:rPr>
        <w:t>Ю.В.Беляникова</w:t>
      </w:r>
      <w:proofErr w:type="spellEnd"/>
      <w:r w:rsidRPr="008702B1">
        <w:rPr>
          <w:rFonts w:ascii="Times New Roman" w:hAnsi="Times New Roman" w:cs="Times New Roman"/>
          <w:sz w:val="26"/>
          <w:szCs w:val="26"/>
        </w:rPr>
        <w:t xml:space="preserve"> «Ваша пенсия», изд. Эксмо,2014г.</w:t>
      </w:r>
    </w:p>
    <w:p w:rsidR="0054051C" w:rsidRPr="008702B1" w:rsidRDefault="0054051C" w:rsidP="00B85D77">
      <w:pPr>
        <w:pStyle w:val="a8"/>
        <w:numPr>
          <w:ilvl w:val="0"/>
          <w:numId w:val="13"/>
        </w:numPr>
        <w:spacing w:after="0" w:line="240" w:lineRule="auto"/>
        <w:jc w:val="both"/>
        <w:rPr>
          <w:rFonts w:ascii="Times New Roman" w:hAnsi="Times New Roman" w:cs="Times New Roman"/>
          <w:sz w:val="26"/>
          <w:szCs w:val="26"/>
        </w:rPr>
      </w:pPr>
      <w:r w:rsidRPr="008702B1">
        <w:rPr>
          <w:rFonts w:ascii="Times New Roman" w:hAnsi="Times New Roman" w:cs="Times New Roman"/>
          <w:color w:val="000000"/>
          <w:sz w:val="26"/>
          <w:szCs w:val="26"/>
          <w:shd w:val="clear" w:color="auto" w:fill="FFFFFF"/>
        </w:rPr>
        <w:t xml:space="preserve">М.Н. Медведева, Д.И.Медведев «Пенсия для умных. Как получить свое?», изд. </w:t>
      </w:r>
      <w:proofErr w:type="spellStart"/>
      <w:r w:rsidRPr="008702B1">
        <w:rPr>
          <w:rFonts w:ascii="Times New Roman" w:hAnsi="Times New Roman" w:cs="Times New Roman"/>
          <w:color w:val="000000"/>
          <w:sz w:val="26"/>
          <w:szCs w:val="26"/>
          <w:shd w:val="clear" w:color="auto" w:fill="FFFFFF"/>
          <w:lang w:val="en-US"/>
        </w:rPr>
        <w:t>Ridero</w:t>
      </w:r>
      <w:proofErr w:type="spellEnd"/>
      <w:r w:rsidRPr="008702B1">
        <w:rPr>
          <w:rFonts w:ascii="Times New Roman" w:hAnsi="Times New Roman" w:cs="Times New Roman"/>
          <w:color w:val="000000"/>
          <w:sz w:val="26"/>
          <w:szCs w:val="26"/>
          <w:shd w:val="clear" w:color="auto" w:fill="FFFFFF"/>
        </w:rPr>
        <w:t>, 2016г.</w:t>
      </w:r>
    </w:p>
    <w:p w:rsidR="00BA3550" w:rsidRPr="008702B1" w:rsidRDefault="00BA3550" w:rsidP="00BA3550">
      <w:pPr>
        <w:pStyle w:val="a8"/>
        <w:spacing w:after="0" w:line="240" w:lineRule="auto"/>
        <w:ind w:left="1069"/>
        <w:jc w:val="both"/>
        <w:rPr>
          <w:rFonts w:ascii="Times New Roman" w:hAnsi="Times New Roman" w:cs="Times New Roman"/>
          <w:sz w:val="26"/>
          <w:szCs w:val="26"/>
        </w:rPr>
      </w:pPr>
    </w:p>
    <w:p w:rsidR="00B85D77" w:rsidRPr="008702B1" w:rsidRDefault="00B85D77" w:rsidP="00B85D77">
      <w:pPr>
        <w:pStyle w:val="a8"/>
        <w:spacing w:after="0" w:line="240" w:lineRule="auto"/>
        <w:ind w:left="1069"/>
        <w:jc w:val="both"/>
        <w:rPr>
          <w:rFonts w:ascii="Times New Roman" w:hAnsi="Times New Roman" w:cs="Times New Roman"/>
          <w:sz w:val="26"/>
          <w:szCs w:val="26"/>
        </w:rPr>
      </w:pPr>
    </w:p>
    <w:p w:rsidR="0054051C" w:rsidRPr="008702B1" w:rsidRDefault="0054051C" w:rsidP="009577FE">
      <w:pPr>
        <w:pStyle w:val="1"/>
        <w:rPr>
          <w:rFonts w:cs="Times New Roman"/>
          <w:sz w:val="26"/>
          <w:szCs w:val="26"/>
          <w:shd w:val="clear" w:color="auto" w:fill="FFFFFF"/>
        </w:rPr>
      </w:pPr>
      <w:bookmarkStart w:id="49" w:name="_Toc6392645"/>
      <w:r w:rsidRPr="008702B1">
        <w:rPr>
          <w:rFonts w:cs="Times New Roman"/>
          <w:sz w:val="26"/>
          <w:szCs w:val="26"/>
          <w:shd w:val="clear" w:color="auto" w:fill="FFFFFF"/>
        </w:rPr>
        <w:lastRenderedPageBreak/>
        <w:t>ДУМАЙ О ПЕНСИИ СМОЛОДУ</w:t>
      </w:r>
      <w:bookmarkEnd w:id="49"/>
    </w:p>
    <w:p w:rsidR="00953F5B" w:rsidRPr="008702B1" w:rsidRDefault="00953F5B" w:rsidP="00953F5B">
      <w:pPr>
        <w:shd w:val="clear" w:color="auto" w:fill="FFFFFF"/>
        <w:spacing w:after="0" w:line="240" w:lineRule="auto"/>
        <w:ind w:firstLine="567"/>
        <w:jc w:val="right"/>
        <w:textAlignment w:val="baseline"/>
        <w:rPr>
          <w:rFonts w:ascii="Times New Roman" w:hAnsi="Times New Roman" w:cs="Times New Roman"/>
          <w:i/>
          <w:sz w:val="26"/>
          <w:szCs w:val="26"/>
          <w:shd w:val="clear" w:color="auto" w:fill="FFFFFF"/>
        </w:rPr>
      </w:pPr>
      <w:proofErr w:type="spellStart"/>
      <w:r w:rsidRPr="008702B1">
        <w:rPr>
          <w:rFonts w:ascii="Times New Roman" w:hAnsi="Times New Roman" w:cs="Times New Roman"/>
          <w:i/>
          <w:sz w:val="26"/>
          <w:szCs w:val="26"/>
          <w:shd w:val="clear" w:color="auto" w:fill="FFFFFF"/>
        </w:rPr>
        <w:t>Марушко</w:t>
      </w:r>
      <w:proofErr w:type="spellEnd"/>
      <w:r w:rsidRPr="008702B1">
        <w:rPr>
          <w:rFonts w:ascii="Times New Roman" w:hAnsi="Times New Roman" w:cs="Times New Roman"/>
          <w:i/>
          <w:sz w:val="26"/>
          <w:szCs w:val="26"/>
          <w:shd w:val="clear" w:color="auto" w:fill="FFFFFF"/>
        </w:rPr>
        <w:t xml:space="preserve"> Е.Г., Бд-11,</w:t>
      </w:r>
    </w:p>
    <w:p w:rsidR="00953F5B" w:rsidRPr="008702B1" w:rsidRDefault="00953F5B" w:rsidP="00953F5B">
      <w:pPr>
        <w:shd w:val="clear" w:color="auto" w:fill="FFFFFF"/>
        <w:spacing w:after="0" w:line="240" w:lineRule="auto"/>
        <w:ind w:firstLine="567"/>
        <w:jc w:val="right"/>
        <w:textAlignment w:val="baseline"/>
        <w:rPr>
          <w:rFonts w:ascii="Times New Roman" w:hAnsi="Times New Roman" w:cs="Times New Roman"/>
          <w:i/>
          <w:sz w:val="26"/>
          <w:szCs w:val="26"/>
          <w:shd w:val="clear" w:color="auto" w:fill="FFFFFF"/>
        </w:rPr>
      </w:pPr>
      <w:r w:rsidRPr="008702B1">
        <w:rPr>
          <w:rFonts w:ascii="Times New Roman" w:hAnsi="Times New Roman" w:cs="Times New Roman"/>
          <w:i/>
          <w:sz w:val="26"/>
          <w:szCs w:val="26"/>
          <w:shd w:val="clear" w:color="auto" w:fill="FFFFFF"/>
        </w:rPr>
        <w:t>38.02.07 «Банковское дело»,</w:t>
      </w:r>
    </w:p>
    <w:p w:rsidR="00953F5B" w:rsidRPr="008702B1" w:rsidRDefault="00953F5B" w:rsidP="00953F5B">
      <w:pPr>
        <w:shd w:val="clear" w:color="auto" w:fill="FFFFFF"/>
        <w:spacing w:after="0" w:line="240" w:lineRule="auto"/>
        <w:ind w:firstLine="567"/>
        <w:jc w:val="right"/>
        <w:textAlignment w:val="baseline"/>
        <w:rPr>
          <w:rFonts w:ascii="Times New Roman" w:hAnsi="Times New Roman" w:cs="Times New Roman"/>
          <w:i/>
          <w:sz w:val="26"/>
          <w:szCs w:val="26"/>
          <w:shd w:val="clear" w:color="auto" w:fill="FFFFFF"/>
        </w:rPr>
      </w:pPr>
      <w:r w:rsidRPr="008702B1">
        <w:rPr>
          <w:rFonts w:ascii="Times New Roman" w:hAnsi="Times New Roman" w:cs="Times New Roman"/>
          <w:i/>
          <w:sz w:val="26"/>
          <w:szCs w:val="26"/>
          <w:shd w:val="clear" w:color="auto" w:fill="FFFFFF"/>
        </w:rPr>
        <w:t>научный руководитель Криничная С.Г., преподаватель ГАПОУ КО «ККЭТ»</w:t>
      </w:r>
    </w:p>
    <w:p w:rsidR="0054051C" w:rsidRPr="008702B1" w:rsidRDefault="0054051C" w:rsidP="0054051C">
      <w:pPr>
        <w:shd w:val="clear" w:color="auto" w:fill="FFFFFF"/>
        <w:spacing w:after="0" w:line="240" w:lineRule="auto"/>
        <w:ind w:firstLine="567"/>
        <w:jc w:val="both"/>
        <w:textAlignment w:val="baseline"/>
        <w:rPr>
          <w:rFonts w:ascii="Times New Roman" w:hAnsi="Times New Roman" w:cs="Times New Roman"/>
          <w:sz w:val="26"/>
          <w:szCs w:val="26"/>
        </w:rPr>
      </w:pPr>
      <w:r w:rsidRPr="008702B1">
        <w:rPr>
          <w:rFonts w:ascii="Times New Roman" w:hAnsi="Times New Roman" w:cs="Times New Roman"/>
          <w:sz w:val="26"/>
          <w:szCs w:val="26"/>
          <w:shd w:val="clear" w:color="auto" w:fill="FFFFFF"/>
        </w:rPr>
        <w:t>Выход на пенсию - важный период в жизни каждого человека преклонного возраста. Хотя я еще молода и до пенсии очень и очень далеко, я задумалась, кому же полагается пенсия, как она начисляется  и как можно ее повысить? Ответить   на эти вопросы  мне помогли тематические классные часы и лекции-беседы  преподавателей, посвященные пенсионной тематике. А еще в</w:t>
      </w:r>
      <w:r w:rsidRPr="008702B1">
        <w:rPr>
          <w:rFonts w:ascii="Times New Roman" w:hAnsi="Times New Roman" w:cs="Times New Roman"/>
          <w:sz w:val="26"/>
          <w:szCs w:val="26"/>
        </w:rPr>
        <w:t xml:space="preserve"> этом учебном году к нам в колледж приходили работники  Пенсионного фонда. Они рассказали  о своей работе, о том,  что в нашей стране  существует крупнейшая федеральная система оказания социальных услуг - Пенсионный фонд Российской Федерации.</w:t>
      </w:r>
    </w:p>
    <w:p w:rsidR="0054051C" w:rsidRPr="008702B1" w:rsidRDefault="0054051C" w:rsidP="0054051C">
      <w:pPr>
        <w:spacing w:after="0" w:line="240" w:lineRule="auto"/>
        <w:ind w:firstLine="567"/>
        <w:jc w:val="both"/>
        <w:rPr>
          <w:rFonts w:ascii="Times New Roman" w:hAnsi="Times New Roman" w:cs="Times New Roman"/>
          <w:sz w:val="26"/>
          <w:szCs w:val="26"/>
        </w:rPr>
      </w:pPr>
      <w:r w:rsidRPr="008702B1">
        <w:rPr>
          <w:rFonts w:ascii="Times New Roman" w:hAnsi="Times New Roman" w:cs="Times New Roman"/>
          <w:spacing w:val="15"/>
          <w:sz w:val="26"/>
          <w:szCs w:val="26"/>
        </w:rPr>
        <w:t xml:space="preserve">Вопреки привычному мнению, Пенсионный фонд Российской Федерации занимается не только выплатой пенсий. </w:t>
      </w:r>
      <w:r w:rsidRPr="008702B1">
        <w:rPr>
          <w:rFonts w:ascii="Times New Roman" w:hAnsi="Times New Roman" w:cs="Times New Roman"/>
          <w:sz w:val="26"/>
          <w:szCs w:val="26"/>
        </w:rPr>
        <w:t xml:space="preserve">В сферу деятельности ПФР входят многочисленные программы. Одной из них является программа государственного </w:t>
      </w:r>
      <w:proofErr w:type="spellStart"/>
      <w:r w:rsidRPr="008702B1">
        <w:rPr>
          <w:rFonts w:ascii="Times New Roman" w:hAnsi="Times New Roman" w:cs="Times New Roman"/>
          <w:sz w:val="26"/>
          <w:szCs w:val="26"/>
        </w:rPr>
        <w:t>софинансирования</w:t>
      </w:r>
      <w:proofErr w:type="spellEnd"/>
      <w:r w:rsidRPr="008702B1">
        <w:rPr>
          <w:rFonts w:ascii="Times New Roman" w:hAnsi="Times New Roman" w:cs="Times New Roman"/>
          <w:sz w:val="26"/>
          <w:szCs w:val="26"/>
        </w:rPr>
        <w:t xml:space="preserve"> пенсии, участие в которой дает возможность россиянам увеличивать свою будущую пенсию при финансовой поддержке государства. </w:t>
      </w:r>
      <w:r w:rsidRPr="008702B1">
        <w:rPr>
          <w:rFonts w:ascii="Times New Roman" w:hAnsi="Times New Roman" w:cs="Times New Roman"/>
          <w:spacing w:val="15"/>
          <w:sz w:val="26"/>
          <w:szCs w:val="26"/>
        </w:rPr>
        <w:t>Сегодня ПФР  сопровождает человека от самого рождения.</w:t>
      </w:r>
    </w:p>
    <w:p w:rsidR="0054051C" w:rsidRPr="008702B1" w:rsidRDefault="0054051C" w:rsidP="0054051C">
      <w:pPr>
        <w:spacing w:after="0" w:line="240" w:lineRule="auto"/>
        <w:ind w:firstLine="567"/>
        <w:jc w:val="both"/>
        <w:rPr>
          <w:rFonts w:ascii="Times New Roman" w:hAnsi="Times New Roman" w:cs="Times New Roman"/>
          <w:sz w:val="26"/>
          <w:szCs w:val="26"/>
        </w:rPr>
      </w:pPr>
      <w:r w:rsidRPr="008702B1">
        <w:rPr>
          <w:rFonts w:ascii="Times New Roman" w:hAnsi="Times New Roman" w:cs="Times New Roman"/>
          <w:sz w:val="26"/>
          <w:szCs w:val="26"/>
        </w:rPr>
        <w:t xml:space="preserve">Я даже не знала, что в повседневной жизни мы так часто соприкасаемся с Пенсионным фондом. У каждого человека с рождения должен быть страховой номер индивидуального лицевого счета в системе обязательного пенсионного страхования - СНИЛС.  И у меня есть пластиковая «зеленая карточка», значит, я  стала участником  российской пенсионной системы. Когда я начну работать, на мой счет официальный работодатель будет класть деньги на будущую пенсию.  Чем больше денег на счете, тем выше будет моя пенсия. </w:t>
      </w:r>
    </w:p>
    <w:p w:rsidR="0054051C" w:rsidRPr="008702B1" w:rsidRDefault="0054051C" w:rsidP="0054051C">
      <w:pPr>
        <w:spacing w:after="0" w:line="240" w:lineRule="auto"/>
        <w:ind w:firstLine="540"/>
        <w:jc w:val="both"/>
        <w:rPr>
          <w:rFonts w:ascii="Times New Roman" w:eastAsia="Times New Roman" w:hAnsi="Times New Roman" w:cs="Times New Roman"/>
          <w:sz w:val="26"/>
          <w:szCs w:val="26"/>
          <w:lang w:eastAsia="ru-RU"/>
        </w:rPr>
      </w:pPr>
      <w:r w:rsidRPr="008702B1">
        <w:rPr>
          <w:rFonts w:ascii="Times New Roman" w:hAnsi="Times New Roman" w:cs="Times New Roman"/>
          <w:sz w:val="26"/>
          <w:szCs w:val="26"/>
        </w:rPr>
        <w:t>Некоторые люди жалуются,  что нынешние пенсии не обеспечивают достойную жизнь. Но  сейчас  государство дает возможность самим позаботиться об обеспечении старости.</w:t>
      </w:r>
      <w:r w:rsidRPr="008702B1">
        <w:rPr>
          <w:rFonts w:ascii="Times New Roman" w:eastAsia="Times New Roman" w:hAnsi="Times New Roman" w:cs="Times New Roman"/>
          <w:bCs/>
          <w:sz w:val="26"/>
          <w:szCs w:val="26"/>
          <w:lang w:eastAsia="ru-RU"/>
        </w:rPr>
        <w:t xml:space="preserve"> </w:t>
      </w:r>
      <w:r w:rsidRPr="008702B1">
        <w:rPr>
          <w:rFonts w:ascii="Times New Roman" w:eastAsia="Times New Roman" w:hAnsi="Times New Roman" w:cs="Times New Roman"/>
          <w:sz w:val="26"/>
          <w:szCs w:val="26"/>
          <w:lang w:eastAsia="ru-RU"/>
        </w:rPr>
        <w:t> </w:t>
      </w:r>
      <w:r w:rsidRPr="008702B1">
        <w:rPr>
          <w:rFonts w:ascii="Times New Roman" w:eastAsia="Times New Roman" w:hAnsi="Times New Roman" w:cs="Times New Roman"/>
          <w:bCs/>
          <w:sz w:val="26"/>
          <w:szCs w:val="26"/>
          <w:lang w:eastAsia="ru-RU"/>
        </w:rPr>
        <w:t xml:space="preserve"> Прошли те времена, когда о будущей пенсии говорили непосредственно перед самым выходом на заслуженный отдых.</w:t>
      </w:r>
      <w:r w:rsidRPr="008702B1">
        <w:rPr>
          <w:rFonts w:ascii="Times New Roman" w:hAnsi="Times New Roman" w:cs="Times New Roman"/>
          <w:b/>
          <w:bCs/>
          <w:sz w:val="26"/>
          <w:szCs w:val="26"/>
        </w:rPr>
        <w:t xml:space="preserve"> </w:t>
      </w:r>
      <w:r w:rsidRPr="008702B1">
        <w:rPr>
          <w:rFonts w:ascii="Times New Roman" w:eastAsia="Times New Roman" w:hAnsi="Times New Roman" w:cs="Times New Roman"/>
          <w:sz w:val="26"/>
          <w:szCs w:val="26"/>
          <w:lang w:eastAsia="ru-RU"/>
        </w:rPr>
        <w:t xml:space="preserve"> </w:t>
      </w:r>
      <w:r w:rsidRPr="008702B1">
        <w:rPr>
          <w:rFonts w:ascii="Times New Roman" w:hAnsi="Times New Roman" w:cs="Times New Roman"/>
          <w:sz w:val="26"/>
          <w:szCs w:val="26"/>
        </w:rPr>
        <w:t>Современная жизнь диктует свои условия</w:t>
      </w:r>
      <w:r w:rsidRPr="008702B1">
        <w:rPr>
          <w:rFonts w:ascii="Times New Roman" w:eastAsia="Times New Roman" w:hAnsi="Times New Roman" w:cs="Times New Roman"/>
          <w:bCs/>
          <w:sz w:val="26"/>
          <w:szCs w:val="26"/>
          <w:lang w:eastAsia="ru-RU"/>
        </w:rPr>
        <w:t xml:space="preserve">. </w:t>
      </w:r>
      <w:r w:rsidRPr="008702B1">
        <w:rPr>
          <w:rFonts w:ascii="Times New Roman" w:hAnsi="Times New Roman" w:cs="Times New Roman"/>
          <w:sz w:val="26"/>
          <w:szCs w:val="26"/>
        </w:rPr>
        <w:t xml:space="preserve"> </w:t>
      </w:r>
      <w:r w:rsidRPr="008702B1">
        <w:rPr>
          <w:rFonts w:ascii="Times New Roman" w:eastAsia="Times New Roman" w:hAnsi="Times New Roman" w:cs="Times New Roman"/>
          <w:sz w:val="26"/>
          <w:szCs w:val="26"/>
          <w:lang w:eastAsia="ru-RU"/>
        </w:rPr>
        <w:t>Как известно, сегодня уже есть немало способов, чтобы повлиять на свою будущую пенсию, но для этого необходимо владеть нужной информацией и вовремя реагировать на преобразования.</w:t>
      </w:r>
    </w:p>
    <w:p w:rsidR="0054051C" w:rsidRPr="008702B1" w:rsidRDefault="0054051C" w:rsidP="0054051C">
      <w:pPr>
        <w:spacing w:after="0" w:line="240" w:lineRule="auto"/>
        <w:ind w:firstLine="567"/>
        <w:jc w:val="both"/>
        <w:rPr>
          <w:rFonts w:ascii="Times New Roman" w:hAnsi="Times New Roman" w:cs="Times New Roman"/>
          <w:sz w:val="26"/>
          <w:szCs w:val="26"/>
        </w:rPr>
      </w:pPr>
      <w:r w:rsidRPr="008702B1">
        <w:rPr>
          <w:rFonts w:ascii="Times New Roman" w:hAnsi="Times New Roman" w:cs="Times New Roman"/>
          <w:sz w:val="26"/>
          <w:szCs w:val="26"/>
        </w:rPr>
        <w:t xml:space="preserve">Для повышения пенсионной грамотности молодежи </w:t>
      </w:r>
      <w:r w:rsidRPr="008702B1">
        <w:rPr>
          <w:rFonts w:ascii="Times New Roman" w:hAnsi="Times New Roman" w:cs="Times New Roman"/>
          <w:bCs/>
          <w:sz w:val="26"/>
          <w:szCs w:val="26"/>
        </w:rPr>
        <w:t>Пенсионный</w:t>
      </w:r>
      <w:r w:rsidRPr="008702B1">
        <w:rPr>
          <w:rFonts w:ascii="Times New Roman" w:hAnsi="Times New Roman" w:cs="Times New Roman"/>
          <w:sz w:val="26"/>
          <w:szCs w:val="26"/>
        </w:rPr>
        <w:t xml:space="preserve"> фонд России подготовил и выпустил первое в истории российского образования пособие «</w:t>
      </w:r>
      <w:r w:rsidRPr="008702B1">
        <w:rPr>
          <w:rFonts w:ascii="Times New Roman" w:hAnsi="Times New Roman" w:cs="Times New Roman"/>
          <w:bCs/>
          <w:sz w:val="26"/>
          <w:szCs w:val="26"/>
        </w:rPr>
        <w:t>Все</w:t>
      </w:r>
      <w:r w:rsidRPr="008702B1">
        <w:rPr>
          <w:rFonts w:ascii="Times New Roman" w:hAnsi="Times New Roman" w:cs="Times New Roman"/>
          <w:sz w:val="26"/>
          <w:szCs w:val="26"/>
        </w:rPr>
        <w:t xml:space="preserve"> </w:t>
      </w:r>
      <w:r w:rsidRPr="008702B1">
        <w:rPr>
          <w:rFonts w:ascii="Times New Roman" w:hAnsi="Times New Roman" w:cs="Times New Roman"/>
          <w:bCs/>
          <w:sz w:val="26"/>
          <w:szCs w:val="26"/>
        </w:rPr>
        <w:t>о</w:t>
      </w:r>
      <w:r w:rsidRPr="008702B1">
        <w:rPr>
          <w:rFonts w:ascii="Times New Roman" w:hAnsi="Times New Roman" w:cs="Times New Roman"/>
          <w:sz w:val="26"/>
          <w:szCs w:val="26"/>
        </w:rPr>
        <w:t xml:space="preserve"> </w:t>
      </w:r>
      <w:r w:rsidRPr="008702B1">
        <w:rPr>
          <w:rFonts w:ascii="Times New Roman" w:hAnsi="Times New Roman" w:cs="Times New Roman"/>
          <w:bCs/>
          <w:sz w:val="26"/>
          <w:szCs w:val="26"/>
        </w:rPr>
        <w:t>будущей</w:t>
      </w:r>
      <w:r w:rsidRPr="008702B1">
        <w:rPr>
          <w:rFonts w:ascii="Times New Roman" w:hAnsi="Times New Roman" w:cs="Times New Roman"/>
          <w:sz w:val="26"/>
          <w:szCs w:val="26"/>
        </w:rPr>
        <w:t xml:space="preserve"> </w:t>
      </w:r>
      <w:r w:rsidRPr="008702B1">
        <w:rPr>
          <w:rFonts w:ascii="Times New Roman" w:hAnsi="Times New Roman" w:cs="Times New Roman"/>
          <w:bCs/>
          <w:sz w:val="26"/>
          <w:szCs w:val="26"/>
        </w:rPr>
        <w:t>пенсии</w:t>
      </w:r>
      <w:r w:rsidRPr="008702B1">
        <w:rPr>
          <w:rFonts w:ascii="Times New Roman" w:hAnsi="Times New Roman" w:cs="Times New Roman"/>
          <w:sz w:val="26"/>
          <w:szCs w:val="26"/>
        </w:rPr>
        <w:t xml:space="preserve">: </w:t>
      </w:r>
      <w:r w:rsidRPr="008702B1">
        <w:rPr>
          <w:rFonts w:ascii="Times New Roman" w:hAnsi="Times New Roman" w:cs="Times New Roman"/>
          <w:bCs/>
          <w:sz w:val="26"/>
          <w:szCs w:val="26"/>
        </w:rPr>
        <w:t>для</w:t>
      </w:r>
      <w:r w:rsidRPr="008702B1">
        <w:rPr>
          <w:rFonts w:ascii="Times New Roman" w:hAnsi="Times New Roman" w:cs="Times New Roman"/>
          <w:sz w:val="26"/>
          <w:szCs w:val="26"/>
        </w:rPr>
        <w:t xml:space="preserve"> </w:t>
      </w:r>
      <w:r w:rsidRPr="008702B1">
        <w:rPr>
          <w:rFonts w:ascii="Times New Roman" w:hAnsi="Times New Roman" w:cs="Times New Roman"/>
          <w:bCs/>
          <w:sz w:val="26"/>
          <w:szCs w:val="26"/>
        </w:rPr>
        <w:t>учебы</w:t>
      </w:r>
      <w:r w:rsidRPr="008702B1">
        <w:rPr>
          <w:rFonts w:ascii="Times New Roman" w:hAnsi="Times New Roman" w:cs="Times New Roman"/>
          <w:sz w:val="26"/>
          <w:szCs w:val="26"/>
        </w:rPr>
        <w:t xml:space="preserve"> </w:t>
      </w:r>
      <w:r w:rsidRPr="008702B1">
        <w:rPr>
          <w:rFonts w:ascii="Times New Roman" w:hAnsi="Times New Roman" w:cs="Times New Roman"/>
          <w:bCs/>
          <w:sz w:val="26"/>
          <w:szCs w:val="26"/>
        </w:rPr>
        <w:t>и</w:t>
      </w:r>
      <w:r w:rsidRPr="008702B1">
        <w:rPr>
          <w:rFonts w:ascii="Times New Roman" w:hAnsi="Times New Roman" w:cs="Times New Roman"/>
          <w:sz w:val="26"/>
          <w:szCs w:val="26"/>
        </w:rPr>
        <w:t xml:space="preserve"> </w:t>
      </w:r>
      <w:r w:rsidRPr="008702B1">
        <w:rPr>
          <w:rFonts w:ascii="Times New Roman" w:hAnsi="Times New Roman" w:cs="Times New Roman"/>
          <w:bCs/>
          <w:sz w:val="26"/>
          <w:szCs w:val="26"/>
        </w:rPr>
        <w:t>жизни</w:t>
      </w:r>
      <w:r w:rsidRPr="008702B1">
        <w:rPr>
          <w:rFonts w:ascii="Times New Roman" w:hAnsi="Times New Roman" w:cs="Times New Roman"/>
          <w:sz w:val="26"/>
          <w:szCs w:val="26"/>
        </w:rPr>
        <w:t xml:space="preserve">». Здесь студенты могут найти для себя  всю необходимую информацию. В современных условиях человек сам </w:t>
      </w:r>
      <w:r w:rsidRPr="008702B1">
        <w:rPr>
          <w:rFonts w:ascii="Times New Roman" w:hAnsi="Times New Roman" w:cs="Times New Roman"/>
          <w:sz w:val="26"/>
          <w:szCs w:val="26"/>
          <w:shd w:val="clear" w:color="auto" w:fill="FFFFFF"/>
        </w:rPr>
        <w:t>создает свое будущее.</w:t>
      </w:r>
      <w:r w:rsidRPr="008702B1">
        <w:rPr>
          <w:rFonts w:ascii="Times New Roman" w:hAnsi="Times New Roman" w:cs="Times New Roman"/>
          <w:sz w:val="26"/>
          <w:szCs w:val="26"/>
        </w:rPr>
        <w:t xml:space="preserve"> «Все в руках самих людей» - такой девиз  Пенсионного фонда,  как мне кажется, поможет россиянам задуматься о своем будущем.</w:t>
      </w:r>
      <w:r w:rsidRPr="008702B1">
        <w:rPr>
          <w:rFonts w:ascii="Times New Roman" w:hAnsi="Times New Roman" w:cs="Times New Roman"/>
          <w:b/>
          <w:sz w:val="26"/>
          <w:szCs w:val="26"/>
          <w:shd w:val="clear" w:color="auto" w:fill="FFFFFF"/>
        </w:rPr>
        <w:t xml:space="preserve"> </w:t>
      </w:r>
      <w:r w:rsidRPr="008702B1">
        <w:rPr>
          <w:rFonts w:ascii="Times New Roman" w:hAnsi="Times New Roman" w:cs="Times New Roman"/>
          <w:sz w:val="26"/>
          <w:szCs w:val="26"/>
          <w:shd w:val="clear" w:color="auto" w:fill="FFFFFF"/>
        </w:rPr>
        <w:t>Ч</w:t>
      </w:r>
      <w:r w:rsidRPr="008702B1">
        <w:rPr>
          <w:rFonts w:ascii="Times New Roman" w:hAnsi="Times New Roman" w:cs="Times New Roman"/>
          <w:sz w:val="26"/>
          <w:szCs w:val="26"/>
        </w:rPr>
        <w:t xml:space="preserve">еловек сам кузнец своего счастья. </w:t>
      </w:r>
    </w:p>
    <w:p w:rsidR="0054051C" w:rsidRPr="008702B1" w:rsidRDefault="0054051C" w:rsidP="0054051C">
      <w:pPr>
        <w:spacing w:after="0" w:line="240" w:lineRule="auto"/>
        <w:ind w:firstLine="540"/>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rPr>
        <w:t xml:space="preserve">Среди </w:t>
      </w:r>
      <w:r w:rsidRPr="008702B1">
        <w:rPr>
          <w:rFonts w:ascii="Times New Roman" w:eastAsia="Times New Roman" w:hAnsi="Times New Roman" w:cs="Times New Roman"/>
          <w:sz w:val="26"/>
          <w:szCs w:val="26"/>
          <w:lang w:eastAsia="ru-RU"/>
        </w:rPr>
        <w:t>многих рубежей и вершин, которые нам приходится преодолевать и покорять в своей жизни, есть один, которого не избежит никто. Этот рубеж разделяет большой период нашей активной трудовой жизни и выход на пенсию</w:t>
      </w:r>
      <w:r w:rsidRPr="008702B1">
        <w:rPr>
          <w:rFonts w:ascii="Times New Roman" w:hAnsi="Times New Roman" w:cs="Times New Roman"/>
          <w:sz w:val="26"/>
          <w:szCs w:val="26"/>
        </w:rPr>
        <w:t xml:space="preserve">. Мне пока трудно представить себя  в роли пенсионера, но пенсионерами не рождаются, а становятся. Конечно, это  событие случится в моей жизни нескоро. Сначала я получу профессию, а потом выйду на первую в своей жизни работу. И начнется моя трудовая биография. </w:t>
      </w:r>
      <w:r w:rsidRPr="008702B1">
        <w:rPr>
          <w:rFonts w:ascii="Times New Roman" w:eastAsia="Times New Roman" w:hAnsi="Times New Roman" w:cs="Times New Roman"/>
          <w:sz w:val="26"/>
          <w:szCs w:val="26"/>
          <w:lang w:eastAsia="ru-RU"/>
        </w:rPr>
        <w:t xml:space="preserve">Я стану </w:t>
      </w:r>
      <w:r w:rsidRPr="008702B1">
        <w:rPr>
          <w:rFonts w:ascii="Times New Roman" w:hAnsi="Times New Roman" w:cs="Times New Roman"/>
          <w:sz w:val="26"/>
          <w:szCs w:val="26"/>
          <w:shd w:val="clear" w:color="auto" w:fill="FFFFFF"/>
        </w:rPr>
        <w:t>полноправным работающим гражданином и начну создавать собственную пенсионную историю. Какой будет эта история - зависит от меня.</w:t>
      </w:r>
    </w:p>
    <w:p w:rsidR="0054051C" w:rsidRPr="008702B1" w:rsidRDefault="0054051C" w:rsidP="0054051C">
      <w:pPr>
        <w:spacing w:after="0" w:line="240" w:lineRule="auto"/>
        <w:ind w:firstLine="540"/>
        <w:jc w:val="both"/>
        <w:rPr>
          <w:rFonts w:ascii="Times New Roman" w:hAnsi="Times New Roman" w:cs="Times New Roman"/>
          <w:sz w:val="26"/>
          <w:szCs w:val="26"/>
          <w:shd w:val="clear" w:color="auto" w:fill="FFFFFF"/>
        </w:rPr>
      </w:pPr>
      <w:r w:rsidRPr="008702B1">
        <w:rPr>
          <w:rFonts w:ascii="Times New Roman" w:hAnsi="Times New Roman" w:cs="Times New Roman"/>
          <w:sz w:val="26"/>
          <w:szCs w:val="26"/>
          <w:shd w:val="clear" w:color="auto" w:fill="FFFFFF"/>
        </w:rPr>
        <w:t xml:space="preserve">Вступая во взрослую трудовую жизнь, молодые люди должны знать о главных правилах, по которым формируется их будущая пенсия. В условиях страховой пенсионной системы пенсионный капитал накапливается у человека всю его трудовую жизнь. </w:t>
      </w:r>
    </w:p>
    <w:p w:rsidR="0054051C" w:rsidRPr="008702B1" w:rsidRDefault="0054051C" w:rsidP="0054051C">
      <w:pPr>
        <w:spacing w:after="0" w:line="240" w:lineRule="auto"/>
        <w:ind w:firstLine="540"/>
        <w:jc w:val="both"/>
        <w:rPr>
          <w:rFonts w:ascii="Times New Roman" w:eastAsia="Times New Roman" w:hAnsi="Times New Roman" w:cs="Times New Roman"/>
          <w:sz w:val="26"/>
          <w:szCs w:val="26"/>
          <w:lang w:eastAsia="ru-RU"/>
        </w:rPr>
      </w:pPr>
      <w:r w:rsidRPr="008702B1">
        <w:rPr>
          <w:rFonts w:ascii="Times New Roman" w:hAnsi="Times New Roman" w:cs="Times New Roman"/>
          <w:sz w:val="26"/>
          <w:szCs w:val="26"/>
          <w:shd w:val="clear" w:color="auto" w:fill="FFFFFF"/>
        </w:rPr>
        <w:lastRenderedPageBreak/>
        <w:t xml:space="preserve">Чтобы </w:t>
      </w:r>
      <w:r w:rsidRPr="008702B1">
        <w:rPr>
          <w:rFonts w:ascii="Times New Roman" w:eastAsia="Times New Roman" w:hAnsi="Times New Roman" w:cs="Times New Roman"/>
          <w:sz w:val="26"/>
          <w:szCs w:val="26"/>
          <w:lang w:eastAsia="ru-RU"/>
        </w:rPr>
        <w:t>в старости жить безбедно, путешествовать и заниматься любимым делом, молодым людям надо уже сейчас следовать нескольким полезным советам:</w:t>
      </w:r>
    </w:p>
    <w:p w:rsidR="0054051C" w:rsidRPr="008702B1" w:rsidRDefault="0054051C" w:rsidP="0054051C">
      <w:pPr>
        <w:numPr>
          <w:ilvl w:val="0"/>
          <w:numId w:val="14"/>
        </w:numPr>
        <w:pBdr>
          <w:bottom w:val="dotted" w:sz="6" w:space="4" w:color="DDDDDD"/>
        </w:pBdr>
        <w:shd w:val="clear" w:color="auto" w:fill="FFFFFF"/>
        <w:spacing w:after="0" w:line="240" w:lineRule="auto"/>
        <w:ind w:left="300"/>
        <w:jc w:val="both"/>
        <w:textAlignment w:val="baseline"/>
        <w:rPr>
          <w:rFonts w:ascii="Times New Roman" w:eastAsia="Times New Roman" w:hAnsi="Times New Roman" w:cs="Times New Roman"/>
          <w:sz w:val="26"/>
          <w:szCs w:val="26"/>
          <w:lang w:eastAsia="ru-RU"/>
        </w:rPr>
      </w:pPr>
      <w:r w:rsidRPr="008702B1">
        <w:rPr>
          <w:rFonts w:ascii="Times New Roman" w:eastAsia="Times New Roman" w:hAnsi="Times New Roman" w:cs="Times New Roman"/>
          <w:sz w:val="26"/>
          <w:szCs w:val="26"/>
          <w:lang w:eastAsia="ru-RU"/>
        </w:rPr>
        <w:t>Работать только там, где платят «белую» зарплату.</w:t>
      </w:r>
    </w:p>
    <w:p w:rsidR="0054051C" w:rsidRPr="008702B1" w:rsidRDefault="0054051C" w:rsidP="0054051C">
      <w:pPr>
        <w:numPr>
          <w:ilvl w:val="0"/>
          <w:numId w:val="14"/>
        </w:numPr>
        <w:pBdr>
          <w:bottom w:val="dotted" w:sz="6" w:space="4" w:color="DDDDDD"/>
        </w:pBdr>
        <w:shd w:val="clear" w:color="auto" w:fill="FFFFFF"/>
        <w:spacing w:after="0" w:line="240" w:lineRule="auto"/>
        <w:ind w:left="300"/>
        <w:jc w:val="both"/>
        <w:textAlignment w:val="baseline"/>
        <w:rPr>
          <w:rFonts w:ascii="Times New Roman" w:eastAsia="Times New Roman" w:hAnsi="Times New Roman" w:cs="Times New Roman"/>
          <w:sz w:val="26"/>
          <w:szCs w:val="26"/>
          <w:lang w:eastAsia="ru-RU"/>
        </w:rPr>
      </w:pPr>
      <w:r w:rsidRPr="008702B1">
        <w:rPr>
          <w:rFonts w:ascii="Times New Roman" w:eastAsia="Times New Roman" w:hAnsi="Times New Roman" w:cs="Times New Roman"/>
          <w:sz w:val="26"/>
          <w:szCs w:val="26"/>
          <w:lang w:eastAsia="ru-RU"/>
        </w:rPr>
        <w:t>Контролировать, уплачивает ли работодатель взносы в ПФР.</w:t>
      </w:r>
    </w:p>
    <w:p w:rsidR="0054051C" w:rsidRPr="008702B1" w:rsidRDefault="0054051C" w:rsidP="0054051C">
      <w:pPr>
        <w:numPr>
          <w:ilvl w:val="0"/>
          <w:numId w:val="14"/>
        </w:numPr>
        <w:pBdr>
          <w:bottom w:val="dotted" w:sz="6" w:space="4" w:color="DDDDDD"/>
        </w:pBdr>
        <w:shd w:val="clear" w:color="auto" w:fill="FFFFFF"/>
        <w:spacing w:after="0" w:line="240" w:lineRule="auto"/>
        <w:ind w:left="300"/>
        <w:jc w:val="both"/>
        <w:textAlignment w:val="baseline"/>
        <w:rPr>
          <w:rFonts w:ascii="Times New Roman" w:eastAsia="Times New Roman" w:hAnsi="Times New Roman" w:cs="Times New Roman"/>
          <w:sz w:val="26"/>
          <w:szCs w:val="26"/>
          <w:lang w:eastAsia="ru-RU"/>
        </w:rPr>
      </w:pPr>
      <w:r w:rsidRPr="008702B1">
        <w:rPr>
          <w:rFonts w:ascii="Times New Roman" w:eastAsia="Times New Roman" w:hAnsi="Times New Roman" w:cs="Times New Roman"/>
          <w:sz w:val="26"/>
          <w:szCs w:val="26"/>
          <w:lang w:eastAsia="ru-RU"/>
        </w:rPr>
        <w:t>Внимательно изучать выписку о состоянии своего лицевого счета в ПФР.</w:t>
      </w:r>
    </w:p>
    <w:p w:rsidR="0054051C" w:rsidRPr="008702B1" w:rsidRDefault="0054051C" w:rsidP="0054051C">
      <w:pPr>
        <w:numPr>
          <w:ilvl w:val="0"/>
          <w:numId w:val="14"/>
        </w:numPr>
        <w:pBdr>
          <w:bottom w:val="dotted" w:sz="6" w:space="4" w:color="DDDDDD"/>
        </w:pBdr>
        <w:shd w:val="clear" w:color="auto" w:fill="FFFFFF"/>
        <w:spacing w:after="0" w:line="240" w:lineRule="auto"/>
        <w:ind w:left="300"/>
        <w:jc w:val="both"/>
        <w:textAlignment w:val="baseline"/>
        <w:rPr>
          <w:rFonts w:ascii="Times New Roman" w:eastAsia="Times New Roman" w:hAnsi="Times New Roman" w:cs="Times New Roman"/>
          <w:sz w:val="26"/>
          <w:szCs w:val="26"/>
          <w:lang w:eastAsia="ru-RU"/>
        </w:rPr>
      </w:pPr>
      <w:r w:rsidRPr="008702B1">
        <w:rPr>
          <w:rFonts w:ascii="Times New Roman" w:eastAsia="Times New Roman" w:hAnsi="Times New Roman" w:cs="Times New Roman"/>
          <w:sz w:val="26"/>
          <w:szCs w:val="26"/>
          <w:lang w:eastAsia="ru-RU"/>
        </w:rPr>
        <w:t>Обдуманно выбирать управляющую компанию или НПФ.</w:t>
      </w:r>
    </w:p>
    <w:p w:rsidR="0054051C" w:rsidRPr="008702B1" w:rsidRDefault="0054051C" w:rsidP="0054051C">
      <w:pPr>
        <w:numPr>
          <w:ilvl w:val="0"/>
          <w:numId w:val="14"/>
        </w:numPr>
        <w:pBdr>
          <w:bottom w:val="dotted" w:sz="6" w:space="4" w:color="DDDDDD"/>
        </w:pBdr>
        <w:shd w:val="clear" w:color="auto" w:fill="FFFFFF"/>
        <w:spacing w:after="0" w:line="240" w:lineRule="auto"/>
        <w:ind w:left="300"/>
        <w:jc w:val="both"/>
        <w:textAlignment w:val="baseline"/>
        <w:rPr>
          <w:rFonts w:ascii="Times New Roman" w:eastAsia="Times New Roman" w:hAnsi="Times New Roman" w:cs="Times New Roman"/>
          <w:sz w:val="26"/>
          <w:szCs w:val="26"/>
          <w:lang w:eastAsia="ru-RU"/>
        </w:rPr>
      </w:pPr>
      <w:r w:rsidRPr="008702B1">
        <w:rPr>
          <w:rFonts w:ascii="Times New Roman" w:eastAsia="Times New Roman" w:hAnsi="Times New Roman" w:cs="Times New Roman"/>
          <w:sz w:val="26"/>
          <w:szCs w:val="26"/>
          <w:lang w:eastAsia="ru-RU"/>
        </w:rPr>
        <w:t>Не спешить выходить на пенсию.</w:t>
      </w:r>
    </w:p>
    <w:p w:rsidR="0054051C" w:rsidRPr="008702B1" w:rsidRDefault="0054051C" w:rsidP="0054051C">
      <w:pPr>
        <w:numPr>
          <w:ilvl w:val="0"/>
          <w:numId w:val="14"/>
        </w:numPr>
        <w:pBdr>
          <w:bottom w:val="dotted" w:sz="6" w:space="4" w:color="DDDDDD"/>
        </w:pBdr>
        <w:shd w:val="clear" w:color="auto" w:fill="FFFFFF"/>
        <w:spacing w:after="0" w:line="240" w:lineRule="auto"/>
        <w:ind w:left="300"/>
        <w:jc w:val="both"/>
        <w:textAlignment w:val="baseline"/>
        <w:rPr>
          <w:rFonts w:ascii="Times New Roman" w:eastAsia="Times New Roman" w:hAnsi="Times New Roman" w:cs="Times New Roman"/>
          <w:sz w:val="26"/>
          <w:szCs w:val="26"/>
          <w:lang w:eastAsia="ru-RU"/>
        </w:rPr>
      </w:pPr>
      <w:r w:rsidRPr="008702B1">
        <w:rPr>
          <w:rFonts w:ascii="Times New Roman" w:eastAsia="Times New Roman" w:hAnsi="Times New Roman" w:cs="Times New Roman"/>
          <w:sz w:val="26"/>
          <w:szCs w:val="26"/>
          <w:lang w:eastAsia="ru-RU"/>
        </w:rPr>
        <w:t xml:space="preserve">Участвовать в Программе </w:t>
      </w:r>
      <w:proofErr w:type="gramStart"/>
      <w:r w:rsidRPr="008702B1">
        <w:rPr>
          <w:rFonts w:ascii="Times New Roman" w:eastAsia="Times New Roman" w:hAnsi="Times New Roman" w:cs="Times New Roman"/>
          <w:sz w:val="26"/>
          <w:szCs w:val="26"/>
          <w:lang w:eastAsia="ru-RU"/>
        </w:rPr>
        <w:t>государственного</w:t>
      </w:r>
      <w:proofErr w:type="gramEnd"/>
      <w:r w:rsidRPr="008702B1">
        <w:rPr>
          <w:rFonts w:ascii="Times New Roman" w:eastAsia="Times New Roman" w:hAnsi="Times New Roman" w:cs="Times New Roman"/>
          <w:sz w:val="26"/>
          <w:szCs w:val="26"/>
          <w:lang w:eastAsia="ru-RU"/>
        </w:rPr>
        <w:t xml:space="preserve">  </w:t>
      </w:r>
      <w:proofErr w:type="spellStart"/>
      <w:r w:rsidRPr="008702B1">
        <w:rPr>
          <w:rFonts w:ascii="Times New Roman" w:eastAsia="Times New Roman" w:hAnsi="Times New Roman" w:cs="Times New Roman"/>
          <w:sz w:val="26"/>
          <w:szCs w:val="26"/>
          <w:lang w:eastAsia="ru-RU"/>
        </w:rPr>
        <w:t>софинансирования</w:t>
      </w:r>
      <w:proofErr w:type="spellEnd"/>
      <w:r w:rsidRPr="008702B1">
        <w:rPr>
          <w:rFonts w:ascii="Times New Roman" w:eastAsia="Times New Roman" w:hAnsi="Times New Roman" w:cs="Times New Roman"/>
          <w:sz w:val="26"/>
          <w:szCs w:val="26"/>
          <w:lang w:eastAsia="ru-RU"/>
        </w:rPr>
        <w:t xml:space="preserve"> пенсии.</w:t>
      </w:r>
    </w:p>
    <w:p w:rsidR="0054051C" w:rsidRPr="008702B1" w:rsidRDefault="0054051C" w:rsidP="0054051C">
      <w:pPr>
        <w:pBdr>
          <w:bottom w:val="dotted" w:sz="6" w:space="4" w:color="DDDDDD"/>
        </w:pBdr>
        <w:shd w:val="clear" w:color="auto" w:fill="FFFFFF"/>
        <w:spacing w:after="0" w:line="240" w:lineRule="auto"/>
        <w:ind w:firstLine="567"/>
        <w:jc w:val="both"/>
        <w:textAlignment w:val="baseline"/>
        <w:rPr>
          <w:rFonts w:ascii="Times New Roman" w:eastAsia="Times New Roman" w:hAnsi="Times New Roman" w:cs="Times New Roman"/>
          <w:bCs/>
          <w:sz w:val="26"/>
          <w:szCs w:val="26"/>
          <w:lang w:eastAsia="ru-RU"/>
        </w:rPr>
      </w:pPr>
      <w:r w:rsidRPr="008702B1">
        <w:rPr>
          <w:rFonts w:ascii="Times New Roman" w:eastAsia="Times New Roman" w:hAnsi="Times New Roman" w:cs="Times New Roman"/>
          <w:bCs/>
          <w:sz w:val="26"/>
          <w:szCs w:val="26"/>
          <w:lang w:eastAsia="ru-RU"/>
        </w:rPr>
        <w:t>Я не думаю о своей жизни в старости, но знаю, как увеличивать свою будущую пенсию! Мы не можем быть безразличными к своему будущему, потому что нам в нем жить. Мы сами можем выбрать, какой будет наша жизнь. Пусть она будет полной счастья и уверенности в будущем!</w:t>
      </w:r>
    </w:p>
    <w:p w:rsidR="0054051C" w:rsidRPr="008702B1" w:rsidRDefault="0054051C" w:rsidP="0054051C">
      <w:pPr>
        <w:spacing w:after="0" w:line="240" w:lineRule="auto"/>
        <w:rPr>
          <w:rFonts w:ascii="Times New Roman" w:hAnsi="Times New Roman" w:cs="Times New Roman"/>
          <w:sz w:val="26"/>
          <w:szCs w:val="26"/>
        </w:rPr>
      </w:pPr>
    </w:p>
    <w:p w:rsidR="007556EE" w:rsidRPr="008702B1" w:rsidRDefault="007556EE" w:rsidP="00B85D77">
      <w:pPr>
        <w:pStyle w:val="a5"/>
        <w:shd w:val="clear" w:color="auto" w:fill="FFFFFF"/>
        <w:spacing w:before="0" w:beforeAutospacing="0" w:after="0" w:afterAutospacing="0"/>
        <w:ind w:firstLine="709"/>
        <w:jc w:val="center"/>
        <w:rPr>
          <w:rFonts w:ascii="Times New Roman" w:hAnsi="Times New Roman" w:cs="Times New Roman"/>
          <w:b/>
          <w:sz w:val="26"/>
          <w:szCs w:val="26"/>
        </w:rPr>
      </w:pPr>
    </w:p>
    <w:p w:rsidR="007556EE" w:rsidRPr="008702B1" w:rsidRDefault="007556EE" w:rsidP="009577FE">
      <w:pPr>
        <w:pStyle w:val="1"/>
        <w:rPr>
          <w:rStyle w:val="Heading12"/>
          <w:rFonts w:eastAsiaTheme="majorEastAsia"/>
          <w:sz w:val="26"/>
          <w:szCs w:val="26"/>
        </w:rPr>
      </w:pPr>
      <w:bookmarkStart w:id="50" w:name="bookmark414"/>
      <w:bookmarkStart w:id="51" w:name="_Toc6392646"/>
      <w:r w:rsidRPr="008702B1">
        <w:rPr>
          <w:rStyle w:val="Heading12"/>
          <w:rFonts w:eastAsiaTheme="majorEastAsia"/>
          <w:sz w:val="26"/>
          <w:szCs w:val="26"/>
        </w:rPr>
        <w:t>ПРОДВИЖЕНИЕ ФИНАНСОВОЙ ГРАМОТНОСТИ: НЕСТАНДАРТНЫЕ МЕТОДЫ ПРИВЛЕЧЕНИЯ МОЛОДЕЖИ</w:t>
      </w:r>
      <w:bookmarkEnd w:id="50"/>
      <w:bookmarkEnd w:id="51"/>
    </w:p>
    <w:p w:rsidR="007556EE" w:rsidRPr="008702B1" w:rsidRDefault="007556EE" w:rsidP="007556EE">
      <w:pPr>
        <w:spacing w:after="0" w:line="240" w:lineRule="auto"/>
        <w:ind w:right="80"/>
        <w:jc w:val="right"/>
        <w:rPr>
          <w:rStyle w:val="Heading12"/>
          <w:rFonts w:eastAsiaTheme="minorHAnsi"/>
          <w:i/>
          <w:sz w:val="26"/>
          <w:szCs w:val="26"/>
        </w:rPr>
      </w:pPr>
    </w:p>
    <w:p w:rsidR="00E87FB9" w:rsidRPr="008702B1" w:rsidRDefault="00293CBE" w:rsidP="007556EE">
      <w:pPr>
        <w:spacing w:after="0" w:line="240" w:lineRule="auto"/>
        <w:ind w:right="80"/>
        <w:jc w:val="right"/>
        <w:rPr>
          <w:rStyle w:val="Heading12"/>
          <w:rFonts w:eastAsiaTheme="minorHAnsi"/>
          <w:i/>
          <w:sz w:val="26"/>
          <w:szCs w:val="26"/>
        </w:rPr>
      </w:pPr>
      <w:r w:rsidRPr="008702B1">
        <w:rPr>
          <w:rStyle w:val="Heading12"/>
          <w:rFonts w:eastAsiaTheme="minorHAnsi"/>
          <w:i/>
          <w:sz w:val="26"/>
          <w:szCs w:val="26"/>
        </w:rPr>
        <w:t>Егорова А.В., БД-31</w:t>
      </w:r>
    </w:p>
    <w:p w:rsidR="00293CBE" w:rsidRPr="008702B1" w:rsidRDefault="00293CBE" w:rsidP="00293CBE">
      <w:pPr>
        <w:shd w:val="clear" w:color="auto" w:fill="FFFFFF"/>
        <w:spacing w:after="0" w:line="240" w:lineRule="auto"/>
        <w:ind w:firstLine="567"/>
        <w:jc w:val="right"/>
        <w:textAlignment w:val="baseline"/>
        <w:rPr>
          <w:rStyle w:val="Heading12"/>
          <w:rFonts w:eastAsiaTheme="minorHAnsi"/>
          <w:i/>
          <w:sz w:val="26"/>
          <w:szCs w:val="26"/>
          <w:shd w:val="clear" w:color="auto" w:fill="FFFFFF"/>
        </w:rPr>
      </w:pPr>
      <w:r w:rsidRPr="008702B1">
        <w:rPr>
          <w:rFonts w:ascii="Times New Roman" w:hAnsi="Times New Roman" w:cs="Times New Roman"/>
          <w:i/>
          <w:sz w:val="26"/>
          <w:szCs w:val="26"/>
          <w:shd w:val="clear" w:color="auto" w:fill="FFFFFF"/>
        </w:rPr>
        <w:t>38.02.07 «Банковское дело»,</w:t>
      </w:r>
    </w:p>
    <w:p w:rsidR="007556EE" w:rsidRPr="008702B1" w:rsidRDefault="007556EE" w:rsidP="007556EE">
      <w:pPr>
        <w:spacing w:after="0" w:line="240" w:lineRule="auto"/>
        <w:ind w:right="80"/>
        <w:jc w:val="right"/>
        <w:rPr>
          <w:rFonts w:ascii="Times New Roman" w:hAnsi="Times New Roman" w:cs="Times New Roman"/>
          <w:i/>
          <w:sz w:val="26"/>
          <w:szCs w:val="26"/>
        </w:rPr>
      </w:pPr>
      <w:r w:rsidRPr="008702B1">
        <w:rPr>
          <w:rStyle w:val="Heading12"/>
          <w:rFonts w:eastAsiaTheme="minorHAnsi"/>
          <w:i/>
          <w:sz w:val="26"/>
          <w:szCs w:val="26"/>
        </w:rPr>
        <w:t xml:space="preserve">научный руководитель </w:t>
      </w:r>
      <w:proofErr w:type="spellStart"/>
      <w:r w:rsidRPr="008702B1">
        <w:rPr>
          <w:rStyle w:val="Heading12"/>
          <w:rFonts w:eastAsiaTheme="minorHAnsi"/>
          <w:i/>
          <w:sz w:val="26"/>
          <w:szCs w:val="26"/>
        </w:rPr>
        <w:t>Гизетдинова</w:t>
      </w:r>
      <w:proofErr w:type="spellEnd"/>
      <w:r w:rsidRPr="008702B1">
        <w:rPr>
          <w:rStyle w:val="Heading12"/>
          <w:rFonts w:eastAsiaTheme="minorHAnsi"/>
          <w:i/>
          <w:sz w:val="26"/>
          <w:szCs w:val="26"/>
        </w:rPr>
        <w:t xml:space="preserve"> И.М., преподаватель ГАПОУ КО</w:t>
      </w:r>
      <w:r w:rsidR="00F54AF5" w:rsidRPr="008702B1">
        <w:rPr>
          <w:rStyle w:val="Heading12"/>
          <w:rFonts w:eastAsiaTheme="minorHAnsi"/>
          <w:i/>
          <w:sz w:val="26"/>
          <w:szCs w:val="26"/>
        </w:rPr>
        <w:t xml:space="preserve"> </w:t>
      </w:r>
      <w:r w:rsidRPr="008702B1">
        <w:rPr>
          <w:rStyle w:val="Heading12"/>
          <w:rFonts w:eastAsiaTheme="minorHAnsi"/>
          <w:i/>
          <w:sz w:val="26"/>
          <w:szCs w:val="26"/>
        </w:rPr>
        <w:t>«ККЭТ»</w:t>
      </w:r>
      <w:r w:rsidR="00FA5A66" w:rsidRPr="008702B1">
        <w:rPr>
          <w:rStyle w:val="Heading12"/>
          <w:rFonts w:eastAsiaTheme="minorHAnsi"/>
          <w:i/>
          <w:sz w:val="26"/>
          <w:szCs w:val="26"/>
        </w:rPr>
        <w:t>.</w:t>
      </w:r>
    </w:p>
    <w:p w:rsidR="007556EE" w:rsidRPr="008702B1" w:rsidRDefault="007556EE" w:rsidP="007556EE">
      <w:pPr>
        <w:pStyle w:val="11"/>
        <w:shd w:val="clear" w:color="auto" w:fill="auto"/>
        <w:spacing w:before="0" w:after="0" w:line="240" w:lineRule="auto"/>
        <w:ind w:firstLine="280"/>
        <w:jc w:val="both"/>
        <w:rPr>
          <w:rFonts w:ascii="Times New Roman" w:hAnsi="Times New Roman" w:cs="Times New Roman"/>
          <w:sz w:val="26"/>
          <w:szCs w:val="26"/>
        </w:rPr>
      </w:pPr>
    </w:p>
    <w:p w:rsidR="007556EE" w:rsidRPr="008702B1" w:rsidRDefault="007556EE" w:rsidP="007556EE">
      <w:pPr>
        <w:pStyle w:val="11"/>
        <w:shd w:val="clear" w:color="auto" w:fill="auto"/>
        <w:spacing w:before="0" w:after="0" w:line="240" w:lineRule="auto"/>
        <w:ind w:firstLine="280"/>
        <w:jc w:val="both"/>
        <w:rPr>
          <w:rFonts w:ascii="Times New Roman" w:hAnsi="Times New Roman" w:cs="Times New Roman"/>
          <w:sz w:val="26"/>
          <w:szCs w:val="26"/>
        </w:rPr>
      </w:pPr>
      <w:r w:rsidRPr="008702B1">
        <w:rPr>
          <w:rFonts w:ascii="Times New Roman" w:hAnsi="Times New Roman" w:cs="Times New Roman"/>
          <w:sz w:val="26"/>
          <w:szCs w:val="26"/>
        </w:rPr>
        <w:tab/>
        <w:t>В условиях рыночной экономики, учитывая ее взлеты и кризисы, для каждого человека, а особенно молодых специалистов, большое значение имеет обеспечение личной денежной безопасности. Общество понимает эти реалии, поэтому государство должно создать методы привлечения молоде</w:t>
      </w:r>
      <w:r w:rsidRPr="008702B1">
        <w:rPr>
          <w:rFonts w:ascii="Times New Roman" w:hAnsi="Times New Roman" w:cs="Times New Roman"/>
          <w:sz w:val="26"/>
          <w:szCs w:val="26"/>
        </w:rPr>
        <w:softHyphen/>
        <w:t>жи к финансовой грамотности.</w:t>
      </w:r>
    </w:p>
    <w:p w:rsidR="007556EE" w:rsidRPr="008702B1" w:rsidRDefault="007556EE" w:rsidP="007556EE">
      <w:pPr>
        <w:spacing w:after="0" w:line="240" w:lineRule="auto"/>
        <w:ind w:firstLine="280"/>
        <w:jc w:val="both"/>
        <w:rPr>
          <w:rFonts w:ascii="Times New Roman" w:hAnsi="Times New Roman" w:cs="Times New Roman"/>
          <w:sz w:val="26"/>
          <w:szCs w:val="26"/>
        </w:rPr>
      </w:pPr>
      <w:bookmarkStart w:id="52" w:name="bookmark415"/>
      <w:r w:rsidRPr="008702B1">
        <w:rPr>
          <w:rStyle w:val="Heading12"/>
          <w:rFonts w:eastAsiaTheme="minorHAnsi"/>
          <w:sz w:val="26"/>
          <w:szCs w:val="26"/>
        </w:rPr>
        <w:tab/>
        <w:t>Что такое финансовая грамотность?</w:t>
      </w:r>
      <w:bookmarkEnd w:id="52"/>
    </w:p>
    <w:p w:rsidR="007556EE" w:rsidRPr="008702B1" w:rsidRDefault="007556EE" w:rsidP="007556EE">
      <w:pPr>
        <w:pStyle w:val="11"/>
        <w:shd w:val="clear" w:color="auto" w:fill="auto"/>
        <w:spacing w:before="0" w:after="0" w:line="240" w:lineRule="auto"/>
        <w:ind w:firstLine="280"/>
        <w:jc w:val="both"/>
        <w:rPr>
          <w:rFonts w:ascii="Times New Roman" w:hAnsi="Times New Roman" w:cs="Times New Roman"/>
          <w:sz w:val="26"/>
          <w:szCs w:val="26"/>
        </w:rPr>
      </w:pPr>
      <w:r w:rsidRPr="008702B1">
        <w:rPr>
          <w:rFonts w:ascii="Times New Roman" w:hAnsi="Times New Roman" w:cs="Times New Roman"/>
          <w:sz w:val="26"/>
          <w:szCs w:val="26"/>
        </w:rPr>
        <w:tab/>
        <w:t>В международном понимании принято представление о финансовой грамотности как о способности физических лиц управлять своими финан</w:t>
      </w:r>
      <w:r w:rsidRPr="008702B1">
        <w:rPr>
          <w:rFonts w:ascii="Times New Roman" w:hAnsi="Times New Roman" w:cs="Times New Roman"/>
          <w:sz w:val="26"/>
          <w:szCs w:val="26"/>
        </w:rPr>
        <w:softHyphen/>
        <w:t>сами и принимать эффективные краткосрочные и долгосрочные финансо</w:t>
      </w:r>
      <w:r w:rsidRPr="008702B1">
        <w:rPr>
          <w:rFonts w:ascii="Times New Roman" w:hAnsi="Times New Roman" w:cs="Times New Roman"/>
          <w:sz w:val="26"/>
          <w:szCs w:val="26"/>
        </w:rPr>
        <w:softHyphen/>
        <w:t>вые решения.</w:t>
      </w:r>
    </w:p>
    <w:p w:rsidR="007556EE" w:rsidRPr="008702B1" w:rsidRDefault="007556EE" w:rsidP="007556EE">
      <w:pPr>
        <w:pStyle w:val="11"/>
        <w:shd w:val="clear" w:color="auto" w:fill="auto"/>
        <w:spacing w:before="0" w:after="0" w:line="240" w:lineRule="auto"/>
        <w:ind w:firstLine="280"/>
        <w:jc w:val="both"/>
        <w:rPr>
          <w:rFonts w:ascii="Times New Roman" w:hAnsi="Times New Roman" w:cs="Times New Roman"/>
          <w:sz w:val="26"/>
          <w:szCs w:val="26"/>
        </w:rPr>
      </w:pPr>
      <w:r w:rsidRPr="008702B1">
        <w:rPr>
          <w:rFonts w:ascii="Times New Roman" w:hAnsi="Times New Roman" w:cs="Times New Roman"/>
          <w:sz w:val="26"/>
          <w:szCs w:val="26"/>
        </w:rPr>
        <w:tab/>
        <w:t>Финансовая грамотность - это совокупность способностей, которые, хотя и приобретаются в процессе финансового образования в школе и вузе, но осваиваются и проверяются на практике в течение жизни</w:t>
      </w:r>
    </w:p>
    <w:p w:rsidR="007556EE" w:rsidRPr="008702B1" w:rsidRDefault="007556EE" w:rsidP="007556EE">
      <w:pPr>
        <w:spacing w:after="0" w:line="240" w:lineRule="auto"/>
        <w:ind w:firstLine="280"/>
        <w:jc w:val="both"/>
        <w:rPr>
          <w:rFonts w:ascii="Times New Roman" w:hAnsi="Times New Roman" w:cs="Times New Roman"/>
          <w:sz w:val="26"/>
          <w:szCs w:val="26"/>
        </w:rPr>
      </w:pPr>
      <w:bookmarkStart w:id="53" w:name="bookmark416"/>
      <w:r w:rsidRPr="008702B1">
        <w:rPr>
          <w:rStyle w:val="Heading12"/>
          <w:rFonts w:eastAsiaTheme="minorHAnsi"/>
          <w:sz w:val="26"/>
          <w:szCs w:val="26"/>
        </w:rPr>
        <w:tab/>
        <w:t>Для чего нужно повышать финансовую грамотность?</w:t>
      </w:r>
      <w:bookmarkEnd w:id="53"/>
    </w:p>
    <w:p w:rsidR="007556EE" w:rsidRPr="008702B1" w:rsidRDefault="007556EE" w:rsidP="007556EE">
      <w:pPr>
        <w:pStyle w:val="11"/>
        <w:shd w:val="clear" w:color="auto" w:fill="auto"/>
        <w:spacing w:before="0" w:after="0" w:line="240" w:lineRule="auto"/>
        <w:ind w:firstLine="280"/>
        <w:jc w:val="both"/>
        <w:rPr>
          <w:rFonts w:ascii="Times New Roman" w:hAnsi="Times New Roman" w:cs="Times New Roman"/>
          <w:sz w:val="26"/>
          <w:szCs w:val="26"/>
        </w:rPr>
      </w:pPr>
      <w:r w:rsidRPr="008702B1">
        <w:rPr>
          <w:rFonts w:ascii="Times New Roman" w:hAnsi="Times New Roman" w:cs="Times New Roman"/>
          <w:sz w:val="26"/>
          <w:szCs w:val="26"/>
        </w:rPr>
        <w:tab/>
        <w:t>В основном будущее российской экономики определяет молодежь. Именно поэтому особое значение приобретает повышение их образованно</w:t>
      </w:r>
      <w:r w:rsidRPr="008702B1">
        <w:rPr>
          <w:rFonts w:ascii="Times New Roman" w:hAnsi="Times New Roman" w:cs="Times New Roman"/>
          <w:sz w:val="26"/>
          <w:szCs w:val="26"/>
        </w:rPr>
        <w:softHyphen/>
        <w:t>сти в сфере управления деньгами. Это возможно только при тесном сотруд</w:t>
      </w:r>
      <w:r w:rsidRPr="008702B1">
        <w:rPr>
          <w:rFonts w:ascii="Times New Roman" w:hAnsi="Times New Roman" w:cs="Times New Roman"/>
          <w:sz w:val="26"/>
          <w:szCs w:val="26"/>
        </w:rPr>
        <w:softHyphen/>
        <w:t>ничестве государства с коммерческими и финансовыми институтами, учреждениями в сфере образования и общественными организациями, которые способны повлиять на развитие этого процесса в своей сфере. В целом ряде стран программы и проекты по повышению финансовой грамотности населения призваны способствовать формированию национальной</w:t>
      </w:r>
      <w:r w:rsidRPr="008702B1">
        <w:rPr>
          <w:rFonts w:ascii="Times New Roman" w:hAnsi="Times New Roman" w:cs="Times New Roman"/>
          <w:sz w:val="26"/>
          <w:szCs w:val="26"/>
        </w:rPr>
        <w:br/>
        <w:t>философии «опоры на собственные силы», чтобы каждый гражданин до</w:t>
      </w:r>
      <w:r w:rsidRPr="008702B1">
        <w:rPr>
          <w:rFonts w:ascii="Times New Roman" w:eastAsiaTheme="majorEastAsia" w:hAnsi="Times New Roman" w:cs="Times New Roman"/>
          <w:sz w:val="26"/>
          <w:szCs w:val="26"/>
        </w:rPr>
        <w:t>стиг финансовой независимости и сохранил ее в</w:t>
      </w:r>
      <w:r w:rsidRPr="008702B1">
        <w:rPr>
          <w:rFonts w:ascii="Times New Roman" w:hAnsi="Times New Roman" w:cs="Times New Roman"/>
          <w:sz w:val="26"/>
          <w:szCs w:val="26"/>
        </w:rPr>
        <w:t xml:space="preserve"> пожилом возрасте.</w:t>
      </w:r>
    </w:p>
    <w:p w:rsidR="007556EE" w:rsidRPr="008702B1" w:rsidRDefault="007556EE" w:rsidP="007556EE">
      <w:pPr>
        <w:spacing w:after="0" w:line="240" w:lineRule="auto"/>
        <w:jc w:val="both"/>
        <w:rPr>
          <w:rFonts w:ascii="Times New Roman" w:hAnsi="Times New Roman" w:cs="Times New Roman"/>
          <w:bCs/>
          <w:sz w:val="26"/>
          <w:szCs w:val="26"/>
        </w:rPr>
      </w:pPr>
      <w:bookmarkStart w:id="54" w:name="bookmark418"/>
      <w:r w:rsidRPr="008702B1">
        <w:rPr>
          <w:rFonts w:ascii="Times New Roman" w:hAnsi="Times New Roman" w:cs="Times New Roman"/>
          <w:bCs/>
          <w:sz w:val="26"/>
          <w:szCs w:val="26"/>
        </w:rPr>
        <w:tab/>
        <w:t>Основные потребности повышения финансовой грамотности моло</w:t>
      </w:r>
      <w:r w:rsidRPr="008702B1">
        <w:rPr>
          <w:rFonts w:ascii="Times New Roman" w:hAnsi="Times New Roman" w:cs="Times New Roman"/>
          <w:bCs/>
          <w:sz w:val="26"/>
          <w:szCs w:val="26"/>
        </w:rPr>
        <w:softHyphen/>
        <w:t>дежи заключаются:</w:t>
      </w:r>
      <w:bookmarkEnd w:id="54"/>
    </w:p>
    <w:p w:rsidR="007556EE" w:rsidRPr="008702B1" w:rsidRDefault="007556EE" w:rsidP="007556EE">
      <w:pPr>
        <w:numPr>
          <w:ilvl w:val="0"/>
          <w:numId w:val="38"/>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в получении знаний в области ценных бумаг, страхования, различных банковских услуг, пенсионного обеспечения, налогообложения и т.п.;</w:t>
      </w:r>
    </w:p>
    <w:p w:rsidR="007556EE" w:rsidRPr="008702B1" w:rsidRDefault="007556EE" w:rsidP="007556EE">
      <w:pPr>
        <w:numPr>
          <w:ilvl w:val="0"/>
          <w:numId w:val="38"/>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lastRenderedPageBreak/>
        <w:t>в обучении населения управления личными средствами, способах инве</w:t>
      </w:r>
      <w:r w:rsidRPr="008702B1">
        <w:rPr>
          <w:rFonts w:ascii="Times New Roman" w:hAnsi="Times New Roman" w:cs="Times New Roman"/>
          <w:sz w:val="26"/>
          <w:szCs w:val="26"/>
        </w:rPr>
        <w:softHyphen/>
        <w:t>стирования денежных средств, особенностях предпринимательства, эф</w:t>
      </w:r>
      <w:r w:rsidRPr="008702B1">
        <w:rPr>
          <w:rFonts w:ascii="Times New Roman" w:hAnsi="Times New Roman" w:cs="Times New Roman"/>
          <w:sz w:val="26"/>
          <w:szCs w:val="26"/>
        </w:rPr>
        <w:softHyphen/>
        <w:t>фективном использовании разных видов экономических инструментов;</w:t>
      </w:r>
    </w:p>
    <w:p w:rsidR="007556EE" w:rsidRPr="008702B1" w:rsidRDefault="007556EE" w:rsidP="007556EE">
      <w:pPr>
        <w:numPr>
          <w:ilvl w:val="0"/>
          <w:numId w:val="38"/>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в формирование знаний о рисках инвестирования, мошенничества, спо</w:t>
      </w:r>
      <w:r w:rsidRPr="008702B1">
        <w:rPr>
          <w:rFonts w:ascii="Times New Roman" w:hAnsi="Times New Roman" w:cs="Times New Roman"/>
          <w:sz w:val="26"/>
          <w:szCs w:val="26"/>
        </w:rPr>
        <w:softHyphen/>
        <w:t>собах их предотвращения.</w:t>
      </w:r>
    </w:p>
    <w:p w:rsidR="007556EE" w:rsidRPr="008702B1" w:rsidRDefault="007556EE" w:rsidP="007556EE">
      <w:pPr>
        <w:spacing w:after="0" w:line="240" w:lineRule="auto"/>
        <w:ind w:right="20" w:firstLine="280"/>
        <w:jc w:val="both"/>
        <w:rPr>
          <w:rFonts w:ascii="Times New Roman" w:hAnsi="Times New Roman" w:cs="Times New Roman"/>
          <w:sz w:val="26"/>
          <w:szCs w:val="26"/>
        </w:rPr>
      </w:pPr>
      <w:bookmarkStart w:id="55" w:name="bookmark419"/>
      <w:r w:rsidRPr="008702B1">
        <w:rPr>
          <w:rStyle w:val="Heading12"/>
          <w:rFonts w:eastAsiaTheme="minorHAnsi"/>
          <w:sz w:val="26"/>
          <w:szCs w:val="26"/>
        </w:rPr>
        <w:tab/>
        <w:t>Современные методы повышения финансовой грамотности моло</w:t>
      </w:r>
      <w:r w:rsidRPr="008702B1">
        <w:rPr>
          <w:rStyle w:val="Heading12"/>
          <w:rFonts w:eastAsiaTheme="minorHAnsi"/>
          <w:sz w:val="26"/>
          <w:szCs w:val="26"/>
        </w:rPr>
        <w:softHyphen/>
        <w:t>дежи:</w:t>
      </w:r>
      <w:bookmarkEnd w:id="55"/>
    </w:p>
    <w:p w:rsidR="007556EE" w:rsidRPr="008702B1" w:rsidRDefault="007556EE" w:rsidP="007556EE">
      <w:pPr>
        <w:pStyle w:val="11"/>
        <w:shd w:val="clear" w:color="auto" w:fill="auto"/>
        <w:spacing w:before="0" w:after="0" w:line="240" w:lineRule="auto"/>
        <w:ind w:right="20" w:firstLine="280"/>
        <w:jc w:val="both"/>
        <w:rPr>
          <w:rFonts w:ascii="Times New Roman" w:hAnsi="Times New Roman" w:cs="Times New Roman"/>
          <w:sz w:val="26"/>
          <w:szCs w:val="26"/>
        </w:rPr>
      </w:pPr>
      <w:r w:rsidRPr="008702B1">
        <w:rPr>
          <w:rFonts w:ascii="Times New Roman" w:hAnsi="Times New Roman" w:cs="Times New Roman"/>
          <w:sz w:val="26"/>
          <w:szCs w:val="26"/>
        </w:rPr>
        <w:tab/>
        <w:t>Важно помнить, что сегодняшние дети - это будущие участники фи</w:t>
      </w:r>
      <w:r w:rsidRPr="008702B1">
        <w:rPr>
          <w:rFonts w:ascii="Times New Roman" w:hAnsi="Times New Roman" w:cs="Times New Roman"/>
          <w:sz w:val="26"/>
          <w:szCs w:val="26"/>
        </w:rPr>
        <w:softHyphen/>
        <w:t>нансового рынка, налогоплательщики, вкладчики и заемщики. Вот почему обучение финансовой грамотности целесообразно начинать в раннем воз</w:t>
      </w:r>
      <w:r w:rsidRPr="008702B1">
        <w:rPr>
          <w:rFonts w:ascii="Times New Roman" w:hAnsi="Times New Roman" w:cs="Times New Roman"/>
          <w:sz w:val="26"/>
          <w:szCs w:val="26"/>
        </w:rPr>
        <w:softHyphen/>
        <w:t>расте на начальных ступенях образовательной системы.</w:t>
      </w:r>
    </w:p>
    <w:p w:rsidR="007556EE" w:rsidRPr="008702B1" w:rsidRDefault="007556EE" w:rsidP="007556EE">
      <w:pPr>
        <w:pStyle w:val="11"/>
        <w:shd w:val="clear" w:color="auto" w:fill="auto"/>
        <w:spacing w:before="0" w:after="0" w:line="240" w:lineRule="auto"/>
        <w:ind w:right="20" w:firstLine="280"/>
        <w:jc w:val="both"/>
        <w:rPr>
          <w:rFonts w:ascii="Times New Roman" w:hAnsi="Times New Roman" w:cs="Times New Roman"/>
          <w:sz w:val="26"/>
          <w:szCs w:val="26"/>
        </w:rPr>
      </w:pPr>
      <w:r w:rsidRPr="008702B1">
        <w:rPr>
          <w:rFonts w:ascii="Times New Roman" w:hAnsi="Times New Roman" w:cs="Times New Roman"/>
          <w:sz w:val="26"/>
          <w:szCs w:val="26"/>
        </w:rPr>
        <w:tab/>
        <w:t>Важной особенностью данного подхода к вопросу образования в сфере личных финансов, на которой необходимо заострить внимание является то, что необходимость и способы сбережений на старость разъясняются с са</w:t>
      </w:r>
      <w:r w:rsidRPr="008702B1">
        <w:rPr>
          <w:rFonts w:ascii="Times New Roman" w:hAnsi="Times New Roman" w:cs="Times New Roman"/>
          <w:sz w:val="26"/>
          <w:szCs w:val="26"/>
        </w:rPr>
        <w:softHyphen/>
        <w:t>мых юных лет, а начало самостоятельной жизни ассоциируется с началом участия в различных пенсионных программах.</w:t>
      </w:r>
    </w:p>
    <w:p w:rsidR="00F3236F" w:rsidRPr="008702B1" w:rsidRDefault="007556EE" w:rsidP="007556EE">
      <w:pPr>
        <w:pStyle w:val="11"/>
        <w:shd w:val="clear" w:color="auto" w:fill="auto"/>
        <w:spacing w:before="0" w:after="0" w:line="240" w:lineRule="auto"/>
        <w:ind w:right="20" w:firstLine="280"/>
        <w:jc w:val="both"/>
        <w:rPr>
          <w:rFonts w:ascii="Times New Roman" w:hAnsi="Times New Roman" w:cs="Times New Roman"/>
          <w:sz w:val="26"/>
          <w:szCs w:val="26"/>
        </w:rPr>
      </w:pPr>
      <w:r w:rsidRPr="008702B1">
        <w:rPr>
          <w:rFonts w:ascii="Times New Roman" w:hAnsi="Times New Roman" w:cs="Times New Roman"/>
          <w:sz w:val="26"/>
          <w:szCs w:val="26"/>
        </w:rPr>
        <w:tab/>
        <w:t>Следует заметить, что хотя социальный и экономический эффект от по</w:t>
      </w:r>
      <w:r w:rsidRPr="008702B1">
        <w:rPr>
          <w:rFonts w:ascii="Times New Roman" w:hAnsi="Times New Roman" w:cs="Times New Roman"/>
          <w:sz w:val="26"/>
          <w:szCs w:val="26"/>
        </w:rPr>
        <w:softHyphen/>
        <w:t>вышения финансовой грамотности молодого понимания проявляется по</w:t>
      </w:r>
      <w:r w:rsidRPr="008702B1">
        <w:rPr>
          <w:rFonts w:ascii="Times New Roman" w:hAnsi="Times New Roman" w:cs="Times New Roman"/>
          <w:sz w:val="26"/>
          <w:szCs w:val="26"/>
        </w:rPr>
        <w:softHyphen/>
        <w:t>степенно, мировой опыт доказывает бесспорную необходимость осуществ</w:t>
      </w:r>
      <w:r w:rsidRPr="008702B1">
        <w:rPr>
          <w:rFonts w:ascii="Times New Roman" w:hAnsi="Times New Roman" w:cs="Times New Roman"/>
          <w:sz w:val="26"/>
          <w:szCs w:val="26"/>
        </w:rPr>
        <w:softHyphen/>
        <w:t xml:space="preserve">ления этой работы и недопустимость промедления в решении указанной проблемы. </w:t>
      </w:r>
    </w:p>
    <w:p w:rsidR="007556EE" w:rsidRPr="008702B1" w:rsidRDefault="007556EE" w:rsidP="007556EE">
      <w:pPr>
        <w:pStyle w:val="11"/>
        <w:shd w:val="clear" w:color="auto" w:fill="auto"/>
        <w:spacing w:before="0" w:after="0" w:line="240" w:lineRule="auto"/>
        <w:ind w:right="20" w:firstLine="280"/>
        <w:jc w:val="both"/>
        <w:rPr>
          <w:rFonts w:ascii="Times New Roman" w:hAnsi="Times New Roman" w:cs="Times New Roman"/>
          <w:b/>
          <w:sz w:val="26"/>
          <w:szCs w:val="26"/>
        </w:rPr>
      </w:pPr>
      <w:r w:rsidRPr="008702B1">
        <w:rPr>
          <w:rStyle w:val="BodytextBold"/>
          <w:b w:val="0"/>
        </w:rPr>
        <w:t>Вывод:</w:t>
      </w:r>
    </w:p>
    <w:p w:rsidR="007556EE" w:rsidRPr="008702B1" w:rsidRDefault="007556EE" w:rsidP="007556EE">
      <w:pPr>
        <w:pStyle w:val="11"/>
        <w:shd w:val="clear" w:color="auto" w:fill="auto"/>
        <w:spacing w:before="0" w:after="0" w:line="240" w:lineRule="auto"/>
        <w:ind w:right="20" w:firstLine="280"/>
        <w:jc w:val="both"/>
        <w:rPr>
          <w:rFonts w:ascii="Times New Roman" w:hAnsi="Times New Roman" w:cs="Times New Roman"/>
          <w:sz w:val="26"/>
          <w:szCs w:val="26"/>
        </w:rPr>
      </w:pPr>
      <w:r w:rsidRPr="008702B1">
        <w:rPr>
          <w:rFonts w:ascii="Times New Roman" w:hAnsi="Times New Roman" w:cs="Times New Roman"/>
          <w:sz w:val="26"/>
          <w:szCs w:val="26"/>
        </w:rPr>
        <w:tab/>
        <w:t>Хотя социальный и экономический эффект от повышения финансовой грамотности молодого понимания проявляется постепенно, мировой опыт доказывает бесспорную необходимость осуществления этой работы и не</w:t>
      </w:r>
      <w:r w:rsidRPr="008702B1">
        <w:rPr>
          <w:rFonts w:ascii="Times New Roman" w:hAnsi="Times New Roman" w:cs="Times New Roman"/>
          <w:sz w:val="26"/>
          <w:szCs w:val="26"/>
        </w:rPr>
        <w:softHyphen/>
        <w:t>допустимость промедления в решении указанной проблемы. Хороший уро</w:t>
      </w:r>
      <w:r w:rsidRPr="008702B1">
        <w:rPr>
          <w:rFonts w:ascii="Times New Roman" w:hAnsi="Times New Roman" w:cs="Times New Roman"/>
          <w:sz w:val="26"/>
          <w:szCs w:val="26"/>
        </w:rPr>
        <w:softHyphen/>
        <w:t>вень финансовой грамотности необходим каждому человеку не только для достижения его личных финансовых целей, но и для обеспечения жизнен</w:t>
      </w:r>
      <w:r w:rsidRPr="008702B1">
        <w:rPr>
          <w:rFonts w:ascii="Times New Roman" w:hAnsi="Times New Roman" w:cs="Times New Roman"/>
          <w:sz w:val="26"/>
          <w:szCs w:val="26"/>
        </w:rPr>
        <w:softHyphen/>
        <w:t>ного цикла. Человек, какой бы ни была конкретная цель, выигрышем от финансовой грамотности будет повышение уровня жизни и уверенность в будущем, стабильность и процветание экономики и общества в целом.</w:t>
      </w:r>
    </w:p>
    <w:p w:rsidR="007556EE" w:rsidRPr="008702B1" w:rsidRDefault="007556EE" w:rsidP="007556EE">
      <w:pPr>
        <w:jc w:val="both"/>
        <w:rPr>
          <w:rFonts w:ascii="Times New Roman" w:hAnsi="Times New Roman" w:cs="Times New Roman"/>
          <w:sz w:val="26"/>
          <w:szCs w:val="26"/>
        </w:rPr>
      </w:pPr>
    </w:p>
    <w:p w:rsidR="007556EE" w:rsidRPr="008702B1" w:rsidRDefault="007556EE" w:rsidP="00B85D77">
      <w:pPr>
        <w:pStyle w:val="a5"/>
        <w:shd w:val="clear" w:color="auto" w:fill="FFFFFF"/>
        <w:spacing w:before="0" w:beforeAutospacing="0" w:after="0" w:afterAutospacing="0"/>
        <w:ind w:firstLine="709"/>
        <w:jc w:val="center"/>
        <w:rPr>
          <w:rFonts w:ascii="Times New Roman" w:hAnsi="Times New Roman" w:cs="Times New Roman"/>
          <w:b/>
          <w:sz w:val="26"/>
          <w:szCs w:val="26"/>
        </w:rPr>
      </w:pPr>
    </w:p>
    <w:p w:rsidR="0054051C" w:rsidRPr="008702B1" w:rsidRDefault="0054051C" w:rsidP="009577FE">
      <w:pPr>
        <w:pStyle w:val="1"/>
        <w:rPr>
          <w:rFonts w:cs="Times New Roman"/>
          <w:sz w:val="26"/>
          <w:szCs w:val="26"/>
        </w:rPr>
      </w:pPr>
      <w:bookmarkStart w:id="56" w:name="_Toc6392647"/>
      <w:r w:rsidRPr="008702B1">
        <w:rPr>
          <w:rFonts w:cs="Times New Roman"/>
          <w:sz w:val="26"/>
          <w:szCs w:val="26"/>
        </w:rPr>
        <w:t>ФИНАНСОВАЯ ГРАМОТНОСТЬ КАК УСЛОВИЕ УСПЕШНОЙ СОЦИАЛИЗАЦИИ В ОБЩЕСТВЕ</w:t>
      </w:r>
      <w:bookmarkEnd w:id="56"/>
    </w:p>
    <w:p w:rsidR="00B85D77" w:rsidRPr="008702B1" w:rsidRDefault="00B85D77" w:rsidP="00B85D77">
      <w:pPr>
        <w:pStyle w:val="a5"/>
        <w:shd w:val="clear" w:color="auto" w:fill="FFFFFF"/>
        <w:spacing w:before="0" w:beforeAutospacing="0" w:after="0" w:afterAutospacing="0"/>
        <w:ind w:firstLine="709"/>
        <w:jc w:val="center"/>
        <w:rPr>
          <w:rFonts w:ascii="Times New Roman" w:hAnsi="Times New Roman" w:cs="Times New Roman"/>
          <w:b/>
          <w:sz w:val="26"/>
          <w:szCs w:val="26"/>
        </w:rPr>
      </w:pPr>
    </w:p>
    <w:p w:rsidR="00B85D77" w:rsidRPr="008702B1" w:rsidRDefault="0054051C" w:rsidP="00B85D77">
      <w:pPr>
        <w:pStyle w:val="a5"/>
        <w:shd w:val="clear" w:color="auto" w:fill="FFFFFF"/>
        <w:spacing w:before="0" w:beforeAutospacing="0" w:after="0" w:afterAutospacing="0"/>
        <w:ind w:firstLine="709"/>
        <w:jc w:val="right"/>
        <w:rPr>
          <w:rFonts w:ascii="Times New Roman" w:hAnsi="Times New Roman" w:cs="Times New Roman"/>
          <w:i/>
          <w:sz w:val="26"/>
          <w:szCs w:val="26"/>
        </w:rPr>
      </w:pPr>
      <w:r w:rsidRPr="008702B1">
        <w:rPr>
          <w:rFonts w:ascii="Times New Roman" w:hAnsi="Times New Roman" w:cs="Times New Roman"/>
          <w:i/>
          <w:sz w:val="26"/>
          <w:szCs w:val="26"/>
        </w:rPr>
        <w:t xml:space="preserve">Азизова </w:t>
      </w:r>
      <w:r w:rsidR="00B85D77" w:rsidRPr="008702B1">
        <w:rPr>
          <w:rFonts w:ascii="Times New Roman" w:hAnsi="Times New Roman" w:cs="Times New Roman"/>
          <w:i/>
          <w:sz w:val="26"/>
          <w:szCs w:val="26"/>
        </w:rPr>
        <w:t>М.С.,</w:t>
      </w:r>
      <w:r w:rsidRPr="008702B1">
        <w:rPr>
          <w:rFonts w:ascii="Times New Roman" w:hAnsi="Times New Roman" w:cs="Times New Roman"/>
          <w:i/>
          <w:sz w:val="26"/>
          <w:szCs w:val="26"/>
        </w:rPr>
        <w:t xml:space="preserve"> Э-32, </w:t>
      </w:r>
    </w:p>
    <w:p w:rsidR="00B85D77" w:rsidRPr="008702B1" w:rsidRDefault="0054051C" w:rsidP="00B85D77">
      <w:pPr>
        <w:pStyle w:val="a5"/>
        <w:shd w:val="clear" w:color="auto" w:fill="FFFFFF"/>
        <w:spacing w:before="0" w:beforeAutospacing="0" w:after="0" w:afterAutospacing="0"/>
        <w:ind w:firstLine="709"/>
        <w:jc w:val="right"/>
        <w:rPr>
          <w:rFonts w:ascii="Times New Roman" w:hAnsi="Times New Roman" w:cs="Times New Roman"/>
          <w:i/>
          <w:sz w:val="26"/>
          <w:szCs w:val="26"/>
        </w:rPr>
      </w:pPr>
      <w:r w:rsidRPr="008702B1">
        <w:rPr>
          <w:rFonts w:ascii="Times New Roman" w:hAnsi="Times New Roman" w:cs="Times New Roman"/>
          <w:i/>
          <w:sz w:val="26"/>
          <w:szCs w:val="26"/>
        </w:rPr>
        <w:t xml:space="preserve">38.02.01. </w:t>
      </w:r>
      <w:r w:rsidR="00B85D77" w:rsidRPr="008702B1">
        <w:rPr>
          <w:rFonts w:ascii="Times New Roman" w:hAnsi="Times New Roman" w:cs="Times New Roman"/>
          <w:i/>
          <w:sz w:val="26"/>
          <w:szCs w:val="26"/>
        </w:rPr>
        <w:t>«</w:t>
      </w:r>
      <w:r w:rsidRPr="008702B1">
        <w:rPr>
          <w:rFonts w:ascii="Times New Roman" w:hAnsi="Times New Roman" w:cs="Times New Roman"/>
          <w:i/>
          <w:sz w:val="26"/>
          <w:szCs w:val="26"/>
        </w:rPr>
        <w:t>Экономика и бухгалтерский учет</w:t>
      </w:r>
      <w:r w:rsidR="00B85D77" w:rsidRPr="008702B1">
        <w:rPr>
          <w:rFonts w:ascii="Times New Roman" w:hAnsi="Times New Roman" w:cs="Times New Roman"/>
          <w:i/>
          <w:sz w:val="26"/>
          <w:szCs w:val="26"/>
        </w:rPr>
        <w:t>»</w:t>
      </w:r>
      <w:r w:rsidRPr="008702B1">
        <w:rPr>
          <w:rFonts w:ascii="Times New Roman" w:hAnsi="Times New Roman" w:cs="Times New Roman"/>
          <w:i/>
          <w:sz w:val="26"/>
          <w:szCs w:val="26"/>
        </w:rPr>
        <w:t>,</w:t>
      </w:r>
    </w:p>
    <w:p w:rsidR="0054051C" w:rsidRPr="008702B1" w:rsidRDefault="0054051C" w:rsidP="00B85D77">
      <w:pPr>
        <w:pStyle w:val="a5"/>
        <w:shd w:val="clear" w:color="auto" w:fill="FFFFFF"/>
        <w:spacing w:before="0" w:beforeAutospacing="0" w:after="0" w:afterAutospacing="0"/>
        <w:ind w:firstLine="709"/>
        <w:jc w:val="right"/>
        <w:rPr>
          <w:rFonts w:ascii="Times New Roman" w:hAnsi="Times New Roman" w:cs="Times New Roman"/>
          <w:i/>
          <w:sz w:val="26"/>
          <w:szCs w:val="26"/>
        </w:rPr>
      </w:pPr>
      <w:r w:rsidRPr="008702B1">
        <w:rPr>
          <w:rFonts w:ascii="Times New Roman" w:hAnsi="Times New Roman" w:cs="Times New Roman"/>
          <w:i/>
          <w:sz w:val="26"/>
          <w:szCs w:val="26"/>
        </w:rPr>
        <w:t xml:space="preserve"> научный руководитель </w:t>
      </w:r>
      <w:proofErr w:type="spellStart"/>
      <w:r w:rsidRPr="008702B1">
        <w:rPr>
          <w:rFonts w:ascii="Times New Roman" w:hAnsi="Times New Roman" w:cs="Times New Roman"/>
          <w:i/>
          <w:sz w:val="26"/>
          <w:szCs w:val="26"/>
        </w:rPr>
        <w:t>Баранчикова</w:t>
      </w:r>
      <w:proofErr w:type="spellEnd"/>
      <w:r w:rsidRPr="008702B1">
        <w:rPr>
          <w:rFonts w:ascii="Times New Roman" w:hAnsi="Times New Roman" w:cs="Times New Roman"/>
          <w:i/>
          <w:sz w:val="26"/>
          <w:szCs w:val="26"/>
        </w:rPr>
        <w:t xml:space="preserve"> </w:t>
      </w:r>
      <w:r w:rsidR="00B85D77" w:rsidRPr="008702B1">
        <w:rPr>
          <w:rFonts w:ascii="Times New Roman" w:hAnsi="Times New Roman" w:cs="Times New Roman"/>
          <w:i/>
          <w:sz w:val="26"/>
          <w:szCs w:val="26"/>
        </w:rPr>
        <w:t>А.А., преподаватель ГАПОУ КО «ККЭТ»</w:t>
      </w:r>
    </w:p>
    <w:p w:rsidR="0054051C" w:rsidRPr="008702B1" w:rsidRDefault="0054051C" w:rsidP="0054051C">
      <w:pPr>
        <w:pStyle w:val="a5"/>
        <w:shd w:val="clear" w:color="auto" w:fill="FFFFFF"/>
        <w:spacing w:before="0" w:beforeAutospacing="0" w:after="0" w:afterAutospacing="0" w:line="360" w:lineRule="auto"/>
        <w:ind w:firstLine="709"/>
        <w:jc w:val="right"/>
        <w:rPr>
          <w:rFonts w:ascii="Times New Roman" w:hAnsi="Times New Roman" w:cs="Times New Roman"/>
          <w:b/>
          <w:i/>
          <w:sz w:val="26"/>
          <w:szCs w:val="26"/>
        </w:rPr>
      </w:pPr>
    </w:p>
    <w:p w:rsidR="0054051C" w:rsidRPr="008702B1" w:rsidRDefault="0054051C" w:rsidP="00B85D77">
      <w:pPr>
        <w:pStyle w:val="a5"/>
        <w:shd w:val="clear" w:color="auto" w:fill="FFFFFF"/>
        <w:spacing w:before="0" w:beforeAutospacing="0" w:after="0" w:afterAutospacing="0"/>
        <w:ind w:firstLine="709"/>
        <w:jc w:val="both"/>
        <w:rPr>
          <w:rFonts w:ascii="Times New Roman" w:hAnsi="Times New Roman" w:cs="Times New Roman"/>
          <w:sz w:val="26"/>
          <w:szCs w:val="26"/>
        </w:rPr>
      </w:pPr>
      <w:r w:rsidRPr="008702B1">
        <w:rPr>
          <w:rFonts w:ascii="Times New Roman" w:hAnsi="Times New Roman" w:cs="Times New Roman"/>
          <w:sz w:val="26"/>
          <w:szCs w:val="26"/>
        </w:rPr>
        <w:t>«Без нужды живет, кто деньги бережет». Начнем с того что же такое деньги? Деньги - это</w:t>
      </w:r>
      <w:r w:rsidRPr="008702B1">
        <w:rPr>
          <w:rFonts w:ascii="Times New Roman" w:hAnsi="Times New Roman" w:cs="Times New Roman"/>
          <w:sz w:val="26"/>
          <w:szCs w:val="26"/>
          <w:shd w:val="clear" w:color="auto" w:fill="FFFFFF"/>
        </w:rPr>
        <w:t xml:space="preserve"> всеобщий эквивалент, служащий мерой стоимости любых товаров и услуг, способный непосредственно на них обмениваться. Получается, что деньги обладают очень  большой ликвидностью [1]. </w:t>
      </w:r>
      <w:r w:rsidRPr="008702B1">
        <w:rPr>
          <w:rFonts w:ascii="Times New Roman" w:hAnsi="Times New Roman" w:cs="Times New Roman"/>
          <w:sz w:val="26"/>
          <w:szCs w:val="26"/>
        </w:rPr>
        <w:t xml:space="preserve">В древние времена люди не знали, что такое деньги и зачем они нужны. Самым важным было добыть еду и тепло. Постепенно человек развивался, и условия его жизни улучшались. Тогда люди начали обмениваться вещами и продуктами. Такой обмен называли бартером. Но это было не очень удобно. Тогда люди придумали первые "деньги". Различные ракушки, шкуры животных, птичьи перья, крупа, скот камушки, ножи или даже зубы, прочая живность выполняли функцию денег. Затем человек научился делать монеты </w:t>
      </w:r>
      <w:r w:rsidRPr="008702B1">
        <w:rPr>
          <w:rFonts w:ascii="Times New Roman" w:hAnsi="Times New Roman" w:cs="Times New Roman"/>
          <w:sz w:val="26"/>
          <w:szCs w:val="26"/>
        </w:rPr>
        <w:lastRenderedPageBreak/>
        <w:t xml:space="preserve">из драгоценных металлов. Такие деньги ценятся до сих пор. Но путешествия с кошельком золотых или серебряных монет могло стоить жизни их владельцу. Да и носить тяжелые монеты с собой было очень нелегко. Тогда человечество придумало бумажные деньги. Кто первым придумал бумажные  деньги, точно не известно. Учёные предполагают, что произошло это в Китае в 800-х годах нашей эры. В каждой стране печатались свои собственные купюры. Ценность этих денег зависит от экономического положения государства [2]. </w:t>
      </w:r>
    </w:p>
    <w:p w:rsidR="0054051C" w:rsidRPr="008702B1" w:rsidRDefault="0054051C" w:rsidP="00B85D77">
      <w:pPr>
        <w:pStyle w:val="a5"/>
        <w:shd w:val="clear" w:color="auto" w:fill="FFFFFF"/>
        <w:spacing w:before="0" w:beforeAutospacing="0" w:after="0" w:afterAutospacing="0"/>
        <w:ind w:firstLine="709"/>
        <w:jc w:val="both"/>
        <w:rPr>
          <w:rFonts w:ascii="Times New Roman" w:hAnsi="Times New Roman" w:cs="Times New Roman"/>
          <w:sz w:val="26"/>
          <w:szCs w:val="26"/>
        </w:rPr>
      </w:pPr>
      <w:r w:rsidRPr="008702B1">
        <w:rPr>
          <w:rFonts w:ascii="Times New Roman" w:hAnsi="Times New Roman" w:cs="Times New Roman"/>
          <w:sz w:val="26"/>
          <w:szCs w:val="26"/>
        </w:rPr>
        <w:t>В современном мире деньги играют огромную роль. Без денежных средств невозможно прожить и дня. Все продукты питания, одежду и лекарства люди приобретают за деньги. Электричество, газ и интернет попадает лишь в те дома, хозяева которых платят за данные блага.</w:t>
      </w:r>
      <w:r w:rsidRPr="008702B1">
        <w:rPr>
          <w:rFonts w:ascii="Times New Roman" w:hAnsi="Times New Roman" w:cs="Times New Roman"/>
          <w:sz w:val="26"/>
          <w:szCs w:val="26"/>
          <w:shd w:val="clear" w:color="auto" w:fill="FFFFFF"/>
        </w:rPr>
        <w:t xml:space="preserve"> И, исходя из этого, у каждого человека формируется свой взгляд на понятие, что такое деньги! Для одних деньги - это показатель благосостояния, богатство, а для других средства выживания. Если деньги изначально были придуманы, как альтернатива товарному обмену, то сегодня они выступают как средство межличностного общения. Человечество превратилось в рабов, которые не видят ничего, кроме  того как заработать как можно больше денег, сметая все на своем пути. </w:t>
      </w:r>
      <w:r w:rsidRPr="008702B1">
        <w:rPr>
          <w:rFonts w:ascii="Times New Roman" w:hAnsi="Times New Roman" w:cs="Times New Roman"/>
          <w:sz w:val="26"/>
          <w:szCs w:val="26"/>
        </w:rPr>
        <w:t>Со временем образовались разные группы людей: кто - то из них ценит и бережет  каждую копеечку, а кто-то бессмысленно тратит,  не задумываясь. Те люди, которые тратят деньги не обдуманно, больше всего в них нуждаются, получается то,  что деньги необходимо беречь, относится к ним более серьезно и обдумывать каждый расход, что бы в дальнейшем не зависеть от кредитных организаций. Ведь человек такое существо, что один раз взяв в займы, второй раз, не остановится [3]. Хороший пример этому роман  Ф.М.Достоевского «Преступление и наказание», в котором главный герой Раскольников взял один раз в займы, и в дальнейшем, из-за высоких процентов, не мог  остановиться, влезая снова и снова в долги. Из-за безысходности у него назрела коварная мысль, убить старушку-процентщицу. Получается то, что деньги – это  зло, из-за которого  люди идут на такие коварные поступки. Мысли об их недостаточном количестве постоянно угнетают разум и душу, и человек пытается все больше и больше накапливать, приобретать, но зачем? Я считаю, что нет такой необходимости накапливать деньги, гнаться за ними, ведь мы не знаем, когда мы умрем, и смыл их накаливать? Ведь с собой из этой жизни мы ничего не сможем  унести, а из-за этих денег погибает много невинных людей. Люди думают,  что имея деньги, они имеют все,  но это далеко не так! Не в деньгах счастье! Счастье мы не сможем приобрести за деньги. Наоборот, чем больше у человека денег, тем скупее и жаднее становится человек. Большинство преступлений - краж, ограблений, убийств, похищений  - происходит именно из-за денег.</w:t>
      </w:r>
      <w:r w:rsidRPr="008702B1">
        <w:rPr>
          <w:rFonts w:ascii="Times New Roman" w:hAnsi="Times New Roman" w:cs="Times New Roman"/>
          <w:sz w:val="26"/>
          <w:szCs w:val="26"/>
          <w:shd w:val="clear" w:color="auto" w:fill="FCFCFF"/>
        </w:rPr>
        <w:t xml:space="preserve"> Универсальное средство обмена становится двигателем нечестных помыслов, ведь много случаев, когда, имея деньги, человек обладает огромным влиянием, властью, авторитетом именно из-за денег, а не каких-то других более высоких достижений. В наше время фраза: «Деньги решают всё" становится всё более и более правдоподобной</w:t>
      </w:r>
      <w:r w:rsidRPr="008702B1">
        <w:rPr>
          <w:rFonts w:ascii="Times New Roman" w:hAnsi="Times New Roman" w:cs="Times New Roman"/>
          <w:sz w:val="26"/>
          <w:szCs w:val="26"/>
        </w:rPr>
        <w:t>. Если человек когда-либо столкнулся с денежной нуждой, то это может по-разному повлиять на его жизнь. Одним – это урок на всю жизнь, и они стремятся трудиться так, чтобы обеспечивать себя и своих родных, а для других – это толчок для того, чтобы стать более агрессивным и мстить всем за свои финансовые неудачи. Деньги могут служить как во благо, так и во вред человеку. Нужно научиться относиться к деньгам как средству существования, а не как к цели всей своей жизни, и не забывать, что в мире еще существует духовное богатство. Деньги обязаны служить человеку, а не наоборот.</w:t>
      </w:r>
    </w:p>
    <w:p w:rsidR="0054051C" w:rsidRPr="008702B1" w:rsidRDefault="0054051C" w:rsidP="00B85D77">
      <w:pPr>
        <w:pStyle w:val="a5"/>
        <w:shd w:val="clear" w:color="auto" w:fill="FFFFFF"/>
        <w:spacing w:before="0" w:beforeAutospacing="0" w:after="0" w:afterAutospacing="0"/>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Я считаю, что такая чрезмерная любовь к деньгам не приведет ни к чему хорошему. Я отношусь к деньгам неопределенно. С одной стороны это хорошо, когда у человека их много, ведь они решают все проблемы в этом мире. Но с другой стороны, видя, какими </w:t>
      </w:r>
      <w:r w:rsidRPr="008702B1">
        <w:rPr>
          <w:rFonts w:ascii="Times New Roman" w:hAnsi="Times New Roman" w:cs="Times New Roman"/>
          <w:sz w:val="26"/>
          <w:szCs w:val="26"/>
        </w:rPr>
        <w:lastRenderedPageBreak/>
        <w:t>становятся люди от большего количество денег, хочется, чтобы их просто хватало на жизнь. У человека должно быть столько денег, сколько бы ему хватало на нормальную жизнь, а не просто на существование. Деньги, заработанные в молодости и зрелости, должны обеспечить безбедную жизнь в старости. Люди стали забывать, что деньги должны служить людям, а не наоборот. Суть жизни на земле заключается не только в материальном достатке, но и в духовности. Однако сегодня невозможно жить без денег, так как за все в мире нужно платить. Исходя, из этого  нужно беречь честно заработанные деньги «думай, не думай, а сто рублей деньги», чтобы не быть в долгах, и всю свою оставшеюся жизнь расплачиваться за них. И нужно прожить жизнь с гордо поднятой головой и не зависеть ни от кого, в достатке и без нужды.</w:t>
      </w:r>
    </w:p>
    <w:p w:rsidR="0054051C" w:rsidRPr="008702B1" w:rsidRDefault="0054051C" w:rsidP="00B85D77">
      <w:pPr>
        <w:pStyle w:val="a5"/>
        <w:shd w:val="clear" w:color="auto" w:fill="FFFFFF"/>
        <w:spacing w:before="0" w:beforeAutospacing="0" w:after="0" w:afterAutospacing="0"/>
        <w:ind w:firstLine="709"/>
        <w:jc w:val="both"/>
        <w:rPr>
          <w:rFonts w:ascii="Times New Roman" w:hAnsi="Times New Roman" w:cs="Times New Roman"/>
          <w:sz w:val="26"/>
          <w:szCs w:val="26"/>
        </w:rPr>
      </w:pPr>
    </w:p>
    <w:p w:rsidR="0054051C" w:rsidRPr="008702B1" w:rsidRDefault="0054051C" w:rsidP="00B85D77">
      <w:pPr>
        <w:pStyle w:val="a5"/>
        <w:shd w:val="clear" w:color="auto" w:fill="FFFFFF"/>
        <w:spacing w:before="0" w:beforeAutospacing="0" w:after="0" w:afterAutospacing="0"/>
        <w:ind w:firstLine="709"/>
        <w:jc w:val="both"/>
        <w:rPr>
          <w:rFonts w:ascii="Times New Roman" w:hAnsi="Times New Roman" w:cs="Times New Roman"/>
          <w:sz w:val="26"/>
          <w:szCs w:val="26"/>
        </w:rPr>
      </w:pPr>
      <w:r w:rsidRPr="008702B1">
        <w:rPr>
          <w:rFonts w:ascii="Times New Roman" w:hAnsi="Times New Roman" w:cs="Times New Roman"/>
          <w:sz w:val="26"/>
          <w:szCs w:val="26"/>
        </w:rPr>
        <w:t>Библиографический список</w:t>
      </w:r>
    </w:p>
    <w:p w:rsidR="0054051C" w:rsidRPr="008702B1" w:rsidRDefault="0054051C" w:rsidP="00B85D77">
      <w:pPr>
        <w:spacing w:after="0" w:line="240" w:lineRule="auto"/>
        <w:ind w:firstLine="660"/>
        <w:jc w:val="both"/>
        <w:rPr>
          <w:rFonts w:ascii="Times New Roman" w:hAnsi="Times New Roman" w:cs="Times New Roman"/>
          <w:sz w:val="26"/>
          <w:szCs w:val="26"/>
        </w:rPr>
      </w:pPr>
      <w:r w:rsidRPr="008702B1">
        <w:rPr>
          <w:rFonts w:ascii="Times New Roman" w:hAnsi="Times New Roman" w:cs="Times New Roman"/>
          <w:sz w:val="26"/>
          <w:szCs w:val="26"/>
        </w:rPr>
        <w:t xml:space="preserve">1 Деньги [Электронный ресурс] - </w:t>
      </w:r>
      <w:hyperlink r:id="rId61" w:history="1">
        <w:r w:rsidRPr="008702B1">
          <w:rPr>
            <w:rStyle w:val="a3"/>
            <w:rFonts w:ascii="Times New Roman" w:hAnsi="Times New Roman"/>
            <w:color w:val="auto"/>
            <w:sz w:val="26"/>
            <w:szCs w:val="26"/>
            <w:u w:val="none"/>
          </w:rPr>
          <w:t>https://ru.wikipedia.org/wiki/</w:t>
        </w:r>
      </w:hyperlink>
    </w:p>
    <w:p w:rsidR="0054051C" w:rsidRPr="008702B1" w:rsidRDefault="0054051C" w:rsidP="00B85D77">
      <w:pPr>
        <w:spacing w:after="0" w:line="240" w:lineRule="auto"/>
        <w:ind w:firstLine="660"/>
        <w:jc w:val="both"/>
        <w:rPr>
          <w:rFonts w:ascii="Times New Roman" w:hAnsi="Times New Roman" w:cs="Times New Roman"/>
          <w:sz w:val="26"/>
          <w:szCs w:val="26"/>
        </w:rPr>
      </w:pPr>
      <w:r w:rsidRPr="008702B1">
        <w:rPr>
          <w:rFonts w:ascii="Times New Roman" w:hAnsi="Times New Roman" w:cs="Times New Roman"/>
          <w:sz w:val="26"/>
          <w:szCs w:val="26"/>
        </w:rPr>
        <w:t xml:space="preserve">2 Из истории первых денег и чем рассчитывались до них? [Электронный ресурс] -  </w:t>
      </w:r>
      <w:hyperlink r:id="rId62" w:history="1">
        <w:r w:rsidRPr="008702B1">
          <w:rPr>
            <w:rStyle w:val="a3"/>
            <w:rFonts w:ascii="Times New Roman" w:hAnsi="Times New Roman"/>
            <w:color w:val="auto"/>
            <w:sz w:val="26"/>
            <w:szCs w:val="26"/>
            <w:u w:val="none"/>
          </w:rPr>
          <w:t>https://homsk.com</w:t>
        </w:r>
      </w:hyperlink>
    </w:p>
    <w:p w:rsidR="0054051C" w:rsidRPr="008702B1" w:rsidRDefault="0054051C" w:rsidP="00B85D77">
      <w:pPr>
        <w:spacing w:after="0" w:line="240" w:lineRule="auto"/>
        <w:ind w:firstLine="660"/>
        <w:jc w:val="both"/>
        <w:rPr>
          <w:rFonts w:ascii="Times New Roman" w:hAnsi="Times New Roman" w:cs="Times New Roman"/>
          <w:sz w:val="26"/>
          <w:szCs w:val="26"/>
        </w:rPr>
      </w:pPr>
      <w:r w:rsidRPr="008702B1">
        <w:rPr>
          <w:rFonts w:ascii="Times New Roman" w:hAnsi="Times New Roman" w:cs="Times New Roman"/>
          <w:sz w:val="26"/>
          <w:szCs w:val="26"/>
        </w:rPr>
        <w:t xml:space="preserve">3 Роль денег в современном обществе [Электронный ресурс] - </w:t>
      </w:r>
      <w:hyperlink r:id="rId63" w:history="1">
        <w:r w:rsidRPr="008702B1">
          <w:rPr>
            <w:rStyle w:val="a3"/>
            <w:rFonts w:ascii="Times New Roman" w:hAnsi="Times New Roman"/>
            <w:color w:val="auto"/>
            <w:sz w:val="26"/>
            <w:szCs w:val="26"/>
            <w:u w:val="none"/>
          </w:rPr>
          <w:t>https://school-science.ru</w:t>
        </w:r>
      </w:hyperlink>
    </w:p>
    <w:p w:rsidR="00B85D77" w:rsidRPr="008702B1" w:rsidRDefault="00B85D77" w:rsidP="00B85D77">
      <w:pPr>
        <w:spacing w:after="0" w:line="240" w:lineRule="auto"/>
        <w:ind w:firstLine="660"/>
        <w:jc w:val="both"/>
        <w:rPr>
          <w:rFonts w:ascii="Times New Roman" w:hAnsi="Times New Roman" w:cs="Times New Roman"/>
          <w:sz w:val="26"/>
          <w:szCs w:val="26"/>
        </w:rPr>
      </w:pPr>
    </w:p>
    <w:p w:rsidR="0054051C" w:rsidRPr="008702B1" w:rsidRDefault="0054051C" w:rsidP="009577FE">
      <w:pPr>
        <w:pStyle w:val="1"/>
        <w:rPr>
          <w:rFonts w:eastAsia="Times New Roman" w:cs="Times New Roman"/>
          <w:sz w:val="26"/>
          <w:szCs w:val="26"/>
          <w:lang w:eastAsia="ru-RU"/>
        </w:rPr>
      </w:pPr>
      <w:bookmarkStart w:id="57" w:name="_Toc6392648"/>
      <w:r w:rsidRPr="008702B1">
        <w:rPr>
          <w:rFonts w:eastAsia="Times New Roman" w:cs="Times New Roman"/>
          <w:sz w:val="26"/>
          <w:szCs w:val="26"/>
          <w:lang w:eastAsia="ru-RU"/>
        </w:rPr>
        <w:t>ВОЛОНТЕРСКИЕ ИНИЦИАТИВЫ В ОБЛАСТИ ПОВЫШЕНИЯ ФИНАНСОВОЙ ГРАМОТНОСТИ</w:t>
      </w:r>
      <w:bookmarkEnd w:id="57"/>
    </w:p>
    <w:p w:rsidR="00D33881" w:rsidRPr="008702B1" w:rsidRDefault="00D33881" w:rsidP="00D33881">
      <w:pPr>
        <w:shd w:val="clear" w:color="auto" w:fill="FFFFFF"/>
        <w:spacing w:after="0" w:line="240" w:lineRule="auto"/>
        <w:ind w:firstLine="567"/>
        <w:jc w:val="center"/>
        <w:rPr>
          <w:rFonts w:ascii="Times New Roman" w:eastAsia="Times New Roman" w:hAnsi="Times New Roman" w:cs="Times New Roman"/>
          <w:b/>
          <w:sz w:val="26"/>
          <w:szCs w:val="26"/>
          <w:lang w:eastAsia="ru-RU"/>
        </w:rPr>
      </w:pPr>
    </w:p>
    <w:p w:rsidR="00B85D77" w:rsidRPr="008702B1" w:rsidRDefault="0054051C" w:rsidP="00D33881">
      <w:pPr>
        <w:shd w:val="clear" w:color="auto" w:fill="FFFFFF"/>
        <w:spacing w:after="0" w:line="240" w:lineRule="auto"/>
        <w:jc w:val="right"/>
        <w:rPr>
          <w:rFonts w:ascii="Times New Roman" w:eastAsia="Times New Roman" w:hAnsi="Times New Roman" w:cs="Times New Roman"/>
          <w:i/>
          <w:sz w:val="26"/>
          <w:szCs w:val="26"/>
          <w:lang w:eastAsia="ru-RU"/>
        </w:rPr>
      </w:pPr>
      <w:r w:rsidRPr="008702B1">
        <w:rPr>
          <w:rFonts w:ascii="Times New Roman" w:eastAsia="Times New Roman" w:hAnsi="Times New Roman" w:cs="Times New Roman"/>
          <w:i/>
          <w:color w:val="000000" w:themeColor="text1"/>
          <w:sz w:val="26"/>
          <w:szCs w:val="26"/>
          <w:lang w:eastAsia="ru-RU"/>
        </w:rPr>
        <w:t>Весёлкин П</w:t>
      </w:r>
      <w:r w:rsidR="000C0A80" w:rsidRPr="008702B1">
        <w:rPr>
          <w:rFonts w:ascii="Times New Roman" w:eastAsia="Times New Roman" w:hAnsi="Times New Roman" w:cs="Times New Roman"/>
          <w:i/>
          <w:color w:val="000000" w:themeColor="text1"/>
          <w:sz w:val="26"/>
          <w:szCs w:val="26"/>
          <w:lang w:eastAsia="ru-RU"/>
        </w:rPr>
        <w:t>. А.</w:t>
      </w:r>
      <w:r w:rsidRPr="008702B1">
        <w:rPr>
          <w:rFonts w:ascii="Times New Roman" w:eastAsia="Times New Roman" w:hAnsi="Times New Roman" w:cs="Times New Roman"/>
          <w:i/>
          <w:color w:val="000000" w:themeColor="text1"/>
          <w:sz w:val="26"/>
          <w:szCs w:val="26"/>
          <w:lang w:eastAsia="ru-RU"/>
        </w:rPr>
        <w:t>,</w:t>
      </w:r>
      <w:r w:rsidRPr="008702B1">
        <w:rPr>
          <w:rFonts w:ascii="Times New Roman" w:eastAsia="Times New Roman" w:hAnsi="Times New Roman" w:cs="Times New Roman"/>
          <w:i/>
          <w:color w:val="FF0000"/>
          <w:sz w:val="26"/>
          <w:szCs w:val="26"/>
          <w:lang w:eastAsia="ru-RU"/>
        </w:rPr>
        <w:t xml:space="preserve"> </w:t>
      </w:r>
      <w:r w:rsidR="007E61AF" w:rsidRPr="008702B1">
        <w:rPr>
          <w:rFonts w:ascii="Times New Roman" w:eastAsia="Times New Roman" w:hAnsi="Times New Roman" w:cs="Times New Roman"/>
          <w:i/>
          <w:sz w:val="26"/>
          <w:szCs w:val="26"/>
          <w:lang w:eastAsia="ru-RU"/>
        </w:rPr>
        <w:t>Бд-32</w:t>
      </w:r>
      <w:r w:rsidRPr="008702B1">
        <w:rPr>
          <w:rFonts w:ascii="Times New Roman" w:eastAsia="Times New Roman" w:hAnsi="Times New Roman" w:cs="Times New Roman"/>
          <w:i/>
          <w:sz w:val="26"/>
          <w:szCs w:val="26"/>
          <w:lang w:eastAsia="ru-RU"/>
        </w:rPr>
        <w:t xml:space="preserve">, </w:t>
      </w:r>
    </w:p>
    <w:p w:rsidR="008778B6" w:rsidRPr="008702B1" w:rsidRDefault="008778B6" w:rsidP="00D33881">
      <w:pPr>
        <w:shd w:val="clear" w:color="auto" w:fill="FFFFFF"/>
        <w:spacing w:after="0" w:line="240" w:lineRule="auto"/>
        <w:jc w:val="right"/>
        <w:rPr>
          <w:rFonts w:ascii="Times New Roman" w:eastAsia="Times New Roman" w:hAnsi="Times New Roman" w:cs="Times New Roman"/>
          <w:i/>
          <w:sz w:val="26"/>
          <w:szCs w:val="26"/>
          <w:lang w:eastAsia="ru-RU"/>
        </w:rPr>
      </w:pPr>
      <w:r w:rsidRPr="008702B1">
        <w:rPr>
          <w:rFonts w:ascii="Times New Roman" w:eastAsia="Times New Roman" w:hAnsi="Times New Roman" w:cs="Times New Roman"/>
          <w:i/>
          <w:sz w:val="26"/>
          <w:szCs w:val="26"/>
          <w:lang w:eastAsia="ru-RU"/>
        </w:rPr>
        <w:t>волонтер финансового просвещения,</w:t>
      </w:r>
    </w:p>
    <w:p w:rsidR="0054051C" w:rsidRPr="008702B1" w:rsidRDefault="008778B6" w:rsidP="00D33881">
      <w:pPr>
        <w:shd w:val="clear" w:color="auto" w:fill="FFFFFF"/>
        <w:spacing w:after="0" w:line="240" w:lineRule="auto"/>
        <w:jc w:val="right"/>
        <w:rPr>
          <w:rFonts w:ascii="Times New Roman" w:eastAsia="Times New Roman" w:hAnsi="Times New Roman" w:cs="Times New Roman"/>
          <w:i/>
          <w:sz w:val="26"/>
          <w:szCs w:val="26"/>
          <w:lang w:eastAsia="ru-RU"/>
        </w:rPr>
      </w:pPr>
      <w:r w:rsidRPr="008702B1">
        <w:rPr>
          <w:rFonts w:ascii="Times New Roman" w:eastAsia="Times New Roman" w:hAnsi="Times New Roman" w:cs="Times New Roman"/>
          <w:i/>
          <w:sz w:val="26"/>
          <w:szCs w:val="26"/>
          <w:lang w:eastAsia="ru-RU"/>
        </w:rPr>
        <w:t>студент ГАПОУ КО «ККЭТ»</w:t>
      </w:r>
    </w:p>
    <w:p w:rsidR="0054051C" w:rsidRPr="008702B1" w:rsidRDefault="0054051C" w:rsidP="00D33881">
      <w:pPr>
        <w:shd w:val="clear" w:color="auto" w:fill="FFFFFF"/>
        <w:spacing w:after="0" w:line="240" w:lineRule="auto"/>
        <w:ind w:firstLine="567"/>
        <w:jc w:val="center"/>
        <w:rPr>
          <w:rFonts w:ascii="Times New Roman" w:eastAsia="Times New Roman" w:hAnsi="Times New Roman" w:cs="Times New Roman"/>
          <w:b/>
          <w:sz w:val="26"/>
          <w:szCs w:val="26"/>
          <w:lang w:eastAsia="ru-RU"/>
        </w:rPr>
      </w:pPr>
    </w:p>
    <w:p w:rsidR="0054051C" w:rsidRPr="008702B1" w:rsidRDefault="0054051C" w:rsidP="00D33881">
      <w:pPr>
        <w:shd w:val="clear" w:color="auto" w:fill="FFFFFF"/>
        <w:spacing w:after="0" w:line="240" w:lineRule="auto"/>
        <w:jc w:val="both"/>
        <w:rPr>
          <w:rFonts w:ascii="Times New Roman" w:eastAsia="Times New Roman" w:hAnsi="Times New Roman" w:cs="Times New Roman"/>
          <w:sz w:val="26"/>
          <w:szCs w:val="26"/>
          <w:lang w:eastAsia="ru-RU"/>
        </w:rPr>
      </w:pPr>
      <w:r w:rsidRPr="008702B1">
        <w:rPr>
          <w:rFonts w:ascii="Times New Roman" w:eastAsia="Times New Roman" w:hAnsi="Times New Roman" w:cs="Times New Roman"/>
          <w:b/>
          <w:bCs/>
          <w:sz w:val="26"/>
          <w:szCs w:val="26"/>
          <w:lang w:eastAsia="ru-RU"/>
        </w:rPr>
        <w:t>Аннотация:</w:t>
      </w:r>
      <w:r w:rsidRPr="008702B1">
        <w:rPr>
          <w:rFonts w:ascii="Times New Roman" w:eastAsia="Times New Roman" w:hAnsi="Times New Roman" w:cs="Times New Roman"/>
          <w:sz w:val="26"/>
          <w:szCs w:val="26"/>
          <w:lang w:eastAsia="ru-RU"/>
        </w:rPr>
        <w:t xml:space="preserve"> Статья посвящена актуальной на сегодняшний день теме повышению уровня финансовой грамотности и формирования финансовой культуры населения добровольческого молодежного движения «Национальный чемпионат по финансовой грамотности». </w:t>
      </w:r>
    </w:p>
    <w:p w:rsidR="0054051C" w:rsidRPr="008702B1" w:rsidRDefault="0054051C" w:rsidP="00D33881">
      <w:pPr>
        <w:shd w:val="clear" w:color="auto" w:fill="FFFFFF"/>
        <w:spacing w:after="0" w:line="240" w:lineRule="auto"/>
        <w:jc w:val="both"/>
        <w:rPr>
          <w:rFonts w:ascii="Times New Roman" w:eastAsia="Times New Roman" w:hAnsi="Times New Roman" w:cs="Times New Roman"/>
          <w:sz w:val="26"/>
          <w:szCs w:val="26"/>
          <w:lang w:eastAsia="ru-RU"/>
        </w:rPr>
      </w:pPr>
      <w:r w:rsidRPr="008702B1">
        <w:rPr>
          <w:rFonts w:ascii="Times New Roman" w:eastAsia="Times New Roman" w:hAnsi="Times New Roman" w:cs="Times New Roman"/>
          <w:b/>
          <w:bCs/>
          <w:sz w:val="26"/>
          <w:szCs w:val="26"/>
          <w:lang w:eastAsia="ru-RU"/>
        </w:rPr>
        <w:t>Ключевые слова:</w:t>
      </w:r>
      <w:r w:rsidRPr="008702B1">
        <w:rPr>
          <w:rFonts w:ascii="Times New Roman" w:eastAsia="Times New Roman" w:hAnsi="Times New Roman" w:cs="Times New Roman"/>
          <w:sz w:val="26"/>
          <w:szCs w:val="26"/>
          <w:lang w:eastAsia="ru-RU"/>
        </w:rPr>
        <w:t xml:space="preserve"> финансовая грамотность, </w:t>
      </w:r>
      <w:r w:rsidRPr="008702B1">
        <w:rPr>
          <w:rFonts w:ascii="Times New Roman" w:hAnsi="Times New Roman" w:cs="Times New Roman"/>
          <w:sz w:val="26"/>
          <w:szCs w:val="26"/>
        </w:rPr>
        <w:t>волонтеры финансового просвещения, финансовая культура.</w:t>
      </w:r>
    </w:p>
    <w:p w:rsidR="00D33881" w:rsidRPr="008702B1" w:rsidRDefault="00D33881" w:rsidP="00D33881">
      <w:pPr>
        <w:shd w:val="clear" w:color="auto" w:fill="FFFFFF"/>
        <w:spacing w:after="0" w:line="240" w:lineRule="auto"/>
        <w:jc w:val="both"/>
        <w:rPr>
          <w:rFonts w:ascii="Times New Roman" w:eastAsia="Times New Roman" w:hAnsi="Times New Roman" w:cs="Times New Roman"/>
          <w:b/>
          <w:sz w:val="26"/>
          <w:szCs w:val="26"/>
          <w:lang w:eastAsia="ru-RU"/>
        </w:rPr>
      </w:pPr>
    </w:p>
    <w:p w:rsidR="0054051C" w:rsidRPr="008702B1" w:rsidRDefault="0054051C" w:rsidP="00D33881">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8702B1">
        <w:rPr>
          <w:rFonts w:ascii="Times New Roman" w:eastAsia="Times New Roman" w:hAnsi="Times New Roman" w:cs="Times New Roman"/>
          <w:sz w:val="26"/>
          <w:szCs w:val="26"/>
          <w:lang w:eastAsia="ru-RU"/>
        </w:rPr>
        <w:t xml:space="preserve">В настоящее время во всех регионах страны, в том числе, в Калужской области,  широко развернута общественная инициатива (благотворительная программа по повышению уровня финансовой грамотности и формирования финансовой культуры населения) добровольческого молодежного движения «Национальный чемпионат по финансовой грамотности». Так, например,  волонтерами финансового просвещения ГАПОУ КО «Калужский колледж экономики и технологий»  активно проводятся занятия для школьников, студентов  образовательных учреждений неэкономического профиля, пенсионеров, родителей и воспитателей дошкольного образования в рамках финансовой и бюджетной грамотности, а также курсы повышения квалификации для учителей и сотрудников многих предприятий. Развиваются различные программы дополнительного образования и переподготовки кадров по данным направлениям; однако, недостаточно внимания уделяется внедрению учебных курсов и дисциплин для самого младшего контингента обучающихся – от школьников до студентов неэкономических специальностей. Формирование финансовой  культуры, как неотъемлемого элемента мировоззрения образованного и компетентного человека,  должно начинаться в младшем школьном возрасте. Наиболее эффективным шагом в этом направлении стало бы введение дисциплины «Основы предпринимательства и финансовой грамотности» в качестве </w:t>
      </w:r>
      <w:r w:rsidRPr="008702B1">
        <w:rPr>
          <w:rFonts w:ascii="Times New Roman" w:eastAsia="Times New Roman" w:hAnsi="Times New Roman" w:cs="Times New Roman"/>
          <w:sz w:val="26"/>
          <w:szCs w:val="26"/>
          <w:lang w:eastAsia="ru-RU"/>
        </w:rPr>
        <w:lastRenderedPageBreak/>
        <w:t xml:space="preserve">обязательного предмета в школах и профессиональных образовательных учреждениях неэкономического профиля, что будет способствовать в дальнейшем развитию малого и среднего бизнеса в России. </w:t>
      </w:r>
    </w:p>
    <w:p w:rsidR="0054051C" w:rsidRPr="008702B1" w:rsidRDefault="0054051C" w:rsidP="00D33881">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8702B1">
        <w:rPr>
          <w:rFonts w:ascii="Times New Roman" w:eastAsia="Times New Roman" w:hAnsi="Times New Roman" w:cs="Times New Roman"/>
          <w:sz w:val="26"/>
          <w:szCs w:val="26"/>
          <w:lang w:eastAsia="ru-RU"/>
        </w:rPr>
        <w:t>Во избежание финансовых рисков и минимизирования своих потерь необходимо развивать свои знания в этой области и всегда действовать рассудительно. Стоит отметить, что низкий уровень финансовой грамотности приводит к отрицательным последствиям не только для потребителей финансовых услуг, но и для государства, частного сектора и общества в целом. Поэтому борьба с непросвещенностью в данной сфере важна как для конкретного человека, так и для государства в целом. Для Российской Федерации повышение финансовой грамотности стало одной из основных задач. Формирование финансовой культуры населения вошло в разряд стратегических приоритетов многих государств. Данным вопросам уделяется огромное значение, поскольку это неразрывно связано с проблемой защиты прав и законных интересов потребителей финансовых услуг.</w:t>
      </w:r>
    </w:p>
    <w:p w:rsidR="0054051C" w:rsidRPr="008702B1" w:rsidRDefault="0054051C" w:rsidP="008778B6">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8702B1">
        <w:rPr>
          <w:rFonts w:ascii="Times New Roman" w:eastAsia="Times New Roman" w:hAnsi="Times New Roman" w:cs="Times New Roman"/>
          <w:sz w:val="26"/>
          <w:szCs w:val="26"/>
          <w:lang w:eastAsia="ru-RU"/>
        </w:rPr>
        <w:t xml:space="preserve">Происходящие изменения в современном мире затрагивают не только финансовую среду, а практически все сферы жизнедеятельности. Важен комплексный подход к подготовке молодого человека новой формации, умеющего жить в современных социально-экономических условиях: компетентного, мобильного, с высокой финансовой культурой и культурой делового общения, готового к принятию грамотных финансовых решений. </w:t>
      </w:r>
    </w:p>
    <w:p w:rsidR="008778B6" w:rsidRPr="008702B1" w:rsidRDefault="008778B6" w:rsidP="008778B6">
      <w:pPr>
        <w:shd w:val="clear" w:color="auto" w:fill="FFFFFF"/>
        <w:spacing w:after="0" w:line="240" w:lineRule="auto"/>
        <w:ind w:firstLine="567"/>
        <w:jc w:val="both"/>
        <w:rPr>
          <w:rFonts w:ascii="Times New Roman" w:eastAsia="Times New Roman" w:hAnsi="Times New Roman" w:cs="Times New Roman"/>
          <w:sz w:val="26"/>
          <w:szCs w:val="26"/>
          <w:lang w:eastAsia="ru-RU"/>
        </w:rPr>
      </w:pPr>
    </w:p>
    <w:p w:rsidR="00651652" w:rsidRPr="008702B1" w:rsidRDefault="00651652" w:rsidP="0054051C">
      <w:pPr>
        <w:spacing w:after="0" w:line="360" w:lineRule="auto"/>
        <w:jc w:val="center"/>
        <w:rPr>
          <w:rFonts w:ascii="Times New Roman" w:hAnsi="Times New Roman" w:cs="Times New Roman"/>
          <w:b/>
          <w:sz w:val="26"/>
          <w:szCs w:val="26"/>
        </w:rPr>
      </w:pPr>
    </w:p>
    <w:p w:rsidR="00DA3A5A" w:rsidRPr="008702B1" w:rsidRDefault="00DA3A5A" w:rsidP="0054051C">
      <w:pPr>
        <w:spacing w:after="0" w:line="360" w:lineRule="auto"/>
        <w:jc w:val="center"/>
        <w:rPr>
          <w:rFonts w:ascii="Times New Roman" w:hAnsi="Times New Roman" w:cs="Times New Roman"/>
          <w:b/>
          <w:sz w:val="26"/>
          <w:szCs w:val="26"/>
        </w:rPr>
      </w:pPr>
    </w:p>
    <w:p w:rsidR="0054051C" w:rsidRPr="008702B1" w:rsidRDefault="0054051C" w:rsidP="009577FE">
      <w:pPr>
        <w:pStyle w:val="1"/>
        <w:rPr>
          <w:rFonts w:cs="Times New Roman"/>
          <w:sz w:val="26"/>
          <w:szCs w:val="26"/>
        </w:rPr>
      </w:pPr>
      <w:bookmarkStart w:id="58" w:name="_Toc6392649"/>
      <w:r w:rsidRPr="008702B1">
        <w:rPr>
          <w:rFonts w:cs="Times New Roman"/>
          <w:sz w:val="26"/>
          <w:szCs w:val="26"/>
        </w:rPr>
        <w:t>ПРОБЛЕМЫ ФИНАНСОВОЙ  ГРАМОТНОСТИ В РОССИИ</w:t>
      </w:r>
      <w:bookmarkEnd w:id="58"/>
    </w:p>
    <w:p w:rsidR="0054051C" w:rsidRPr="008702B1" w:rsidRDefault="0054051C" w:rsidP="00D33881">
      <w:pPr>
        <w:spacing w:after="0" w:line="240" w:lineRule="auto"/>
        <w:jc w:val="right"/>
        <w:rPr>
          <w:rFonts w:ascii="Times New Roman" w:hAnsi="Times New Roman" w:cs="Times New Roman"/>
          <w:i/>
          <w:sz w:val="26"/>
          <w:szCs w:val="26"/>
        </w:rPr>
      </w:pPr>
      <w:proofErr w:type="spellStart"/>
      <w:r w:rsidRPr="008702B1">
        <w:rPr>
          <w:rFonts w:ascii="Times New Roman" w:hAnsi="Times New Roman" w:cs="Times New Roman"/>
          <w:i/>
          <w:sz w:val="26"/>
          <w:szCs w:val="26"/>
        </w:rPr>
        <w:t>Цыбизова</w:t>
      </w:r>
      <w:proofErr w:type="spellEnd"/>
      <w:r w:rsidRPr="008702B1">
        <w:rPr>
          <w:rFonts w:ascii="Times New Roman" w:hAnsi="Times New Roman" w:cs="Times New Roman"/>
          <w:i/>
          <w:sz w:val="26"/>
          <w:szCs w:val="26"/>
        </w:rPr>
        <w:t xml:space="preserve"> </w:t>
      </w:r>
      <w:r w:rsidR="00D33881" w:rsidRPr="008702B1">
        <w:rPr>
          <w:rFonts w:ascii="Times New Roman" w:hAnsi="Times New Roman" w:cs="Times New Roman"/>
          <w:i/>
          <w:sz w:val="26"/>
          <w:szCs w:val="26"/>
        </w:rPr>
        <w:t>В.Г</w:t>
      </w:r>
      <w:r w:rsidR="00D33881" w:rsidRPr="008702B1">
        <w:rPr>
          <w:rFonts w:ascii="Times New Roman" w:hAnsi="Times New Roman" w:cs="Times New Roman"/>
          <w:i/>
          <w:color w:val="000000" w:themeColor="text1"/>
          <w:sz w:val="26"/>
          <w:szCs w:val="26"/>
        </w:rPr>
        <w:t>.</w:t>
      </w:r>
      <w:r w:rsidRPr="008702B1">
        <w:rPr>
          <w:rFonts w:ascii="Times New Roman" w:hAnsi="Times New Roman" w:cs="Times New Roman"/>
          <w:i/>
          <w:color w:val="000000" w:themeColor="text1"/>
          <w:sz w:val="26"/>
          <w:szCs w:val="26"/>
        </w:rPr>
        <w:t xml:space="preserve">, </w:t>
      </w:r>
      <w:r w:rsidR="00D33881" w:rsidRPr="008702B1">
        <w:rPr>
          <w:rFonts w:ascii="Times New Roman" w:hAnsi="Times New Roman" w:cs="Times New Roman"/>
          <w:i/>
          <w:color w:val="000000" w:themeColor="text1"/>
          <w:sz w:val="26"/>
          <w:szCs w:val="26"/>
        </w:rPr>
        <w:t>Э-</w:t>
      </w:r>
      <w:r w:rsidR="00953F5B" w:rsidRPr="008702B1">
        <w:rPr>
          <w:rFonts w:ascii="Times New Roman" w:hAnsi="Times New Roman" w:cs="Times New Roman"/>
          <w:i/>
          <w:color w:val="000000" w:themeColor="text1"/>
          <w:sz w:val="26"/>
          <w:szCs w:val="26"/>
        </w:rPr>
        <w:t>22</w:t>
      </w:r>
    </w:p>
    <w:p w:rsidR="0054051C" w:rsidRPr="008702B1" w:rsidRDefault="00D33881" w:rsidP="00D33881">
      <w:pPr>
        <w:spacing w:after="0" w:line="240" w:lineRule="auto"/>
        <w:jc w:val="right"/>
        <w:rPr>
          <w:rFonts w:ascii="Times New Roman" w:hAnsi="Times New Roman" w:cs="Times New Roman"/>
          <w:i/>
          <w:sz w:val="26"/>
          <w:szCs w:val="26"/>
        </w:rPr>
      </w:pPr>
      <w:r w:rsidRPr="008702B1">
        <w:rPr>
          <w:rFonts w:ascii="Times New Roman" w:hAnsi="Times New Roman" w:cs="Times New Roman"/>
          <w:i/>
          <w:sz w:val="26"/>
          <w:szCs w:val="26"/>
        </w:rPr>
        <w:t xml:space="preserve">38.02.01 </w:t>
      </w:r>
      <w:r w:rsidR="0054051C" w:rsidRPr="008702B1">
        <w:rPr>
          <w:rFonts w:ascii="Times New Roman" w:hAnsi="Times New Roman" w:cs="Times New Roman"/>
          <w:i/>
          <w:sz w:val="26"/>
          <w:szCs w:val="26"/>
        </w:rPr>
        <w:t>«Экономика и бухгалтерский учет»,</w:t>
      </w:r>
    </w:p>
    <w:p w:rsidR="0054051C" w:rsidRPr="008702B1" w:rsidRDefault="0054051C" w:rsidP="00D33881">
      <w:pPr>
        <w:spacing w:after="0" w:line="240" w:lineRule="auto"/>
        <w:jc w:val="right"/>
        <w:rPr>
          <w:rFonts w:ascii="Times New Roman" w:hAnsi="Times New Roman" w:cs="Times New Roman"/>
          <w:i/>
          <w:sz w:val="26"/>
          <w:szCs w:val="26"/>
        </w:rPr>
      </w:pPr>
      <w:r w:rsidRPr="008702B1">
        <w:rPr>
          <w:rFonts w:ascii="Times New Roman" w:hAnsi="Times New Roman" w:cs="Times New Roman"/>
          <w:i/>
          <w:sz w:val="26"/>
          <w:szCs w:val="26"/>
        </w:rPr>
        <w:t xml:space="preserve"> научный руководитель Маркова </w:t>
      </w:r>
      <w:r w:rsidR="00D33881" w:rsidRPr="008702B1">
        <w:rPr>
          <w:rFonts w:ascii="Times New Roman" w:hAnsi="Times New Roman" w:cs="Times New Roman"/>
          <w:i/>
          <w:sz w:val="26"/>
          <w:szCs w:val="26"/>
        </w:rPr>
        <w:t>Н.Н.</w:t>
      </w:r>
      <w:r w:rsidRPr="008702B1">
        <w:rPr>
          <w:rFonts w:ascii="Times New Roman" w:hAnsi="Times New Roman" w:cs="Times New Roman"/>
          <w:i/>
          <w:sz w:val="26"/>
          <w:szCs w:val="26"/>
        </w:rPr>
        <w:t xml:space="preserve">, </w:t>
      </w:r>
      <w:r w:rsidR="00D33881" w:rsidRPr="008702B1">
        <w:rPr>
          <w:rFonts w:ascii="Times New Roman" w:hAnsi="Times New Roman" w:cs="Times New Roman"/>
          <w:i/>
          <w:sz w:val="26"/>
          <w:szCs w:val="26"/>
        </w:rPr>
        <w:t>к.н.э.</w:t>
      </w:r>
      <w:r w:rsidRPr="008702B1">
        <w:rPr>
          <w:rFonts w:ascii="Times New Roman" w:hAnsi="Times New Roman" w:cs="Times New Roman"/>
          <w:i/>
          <w:sz w:val="26"/>
          <w:szCs w:val="26"/>
        </w:rPr>
        <w:t>, преподаватель ГАПОУ КО «</w:t>
      </w:r>
      <w:r w:rsidR="00D33881" w:rsidRPr="008702B1">
        <w:rPr>
          <w:rFonts w:ascii="Times New Roman" w:hAnsi="Times New Roman" w:cs="Times New Roman"/>
          <w:i/>
          <w:sz w:val="26"/>
          <w:szCs w:val="26"/>
        </w:rPr>
        <w:t>ККЭТ</w:t>
      </w:r>
      <w:r w:rsidRPr="008702B1">
        <w:rPr>
          <w:rFonts w:ascii="Times New Roman" w:hAnsi="Times New Roman" w:cs="Times New Roman"/>
          <w:i/>
          <w:sz w:val="26"/>
          <w:szCs w:val="26"/>
        </w:rPr>
        <w:t>»</w:t>
      </w:r>
      <w:r w:rsidR="00D33881" w:rsidRPr="008702B1">
        <w:rPr>
          <w:rFonts w:ascii="Times New Roman" w:hAnsi="Times New Roman" w:cs="Times New Roman"/>
          <w:i/>
          <w:sz w:val="26"/>
          <w:szCs w:val="26"/>
        </w:rPr>
        <w:t>.</w:t>
      </w:r>
    </w:p>
    <w:p w:rsidR="00D33881" w:rsidRPr="008702B1" w:rsidRDefault="00D33881" w:rsidP="0054051C">
      <w:pPr>
        <w:spacing w:after="0" w:line="360" w:lineRule="auto"/>
        <w:jc w:val="both"/>
        <w:rPr>
          <w:rFonts w:ascii="Times New Roman" w:hAnsi="Times New Roman" w:cs="Times New Roman"/>
          <w:i/>
          <w:sz w:val="26"/>
          <w:szCs w:val="26"/>
        </w:rPr>
      </w:pPr>
    </w:p>
    <w:p w:rsidR="0054051C" w:rsidRPr="008702B1" w:rsidRDefault="0054051C" w:rsidP="00D33881">
      <w:pPr>
        <w:spacing w:after="0" w:line="240" w:lineRule="auto"/>
        <w:jc w:val="both"/>
        <w:rPr>
          <w:rFonts w:ascii="Times New Roman" w:hAnsi="Times New Roman" w:cs="Times New Roman"/>
          <w:sz w:val="26"/>
          <w:szCs w:val="26"/>
        </w:rPr>
      </w:pPr>
      <w:r w:rsidRPr="008702B1">
        <w:rPr>
          <w:rFonts w:ascii="Times New Roman" w:hAnsi="Times New Roman" w:cs="Times New Roman"/>
          <w:i/>
          <w:sz w:val="26"/>
          <w:szCs w:val="26"/>
        </w:rPr>
        <w:tab/>
      </w:r>
      <w:r w:rsidRPr="008702B1">
        <w:rPr>
          <w:rFonts w:ascii="Times New Roman" w:hAnsi="Times New Roman" w:cs="Times New Roman"/>
          <w:sz w:val="26"/>
          <w:szCs w:val="26"/>
        </w:rPr>
        <w:t>Финансовая грамотность – это совокупность знаний в области финансов, а также умение распоряжаться ими. Грамотное взаимодействие с кредитными организациями, эффективное использование денежных средств, оценка экономического состояния страны.</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Основы финансовой грамотности — это то, что сегодня не преподают в образовательных организациях, и что очень сильно хромает у населения нашей страны. Большинство, заканчивая учебные учреждения, не имеют представление о том, что такое деньги и как ими распоряжаться. Многие люди даже не задумываются о том, что финансовые решения они принимают каждый день, и, знать, что такое деньги, как они работают, им просто необходимо.[4, с 64]</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Повышение финансовой грамотности было признано Комиссией Европейского Союза и Организацией экономического сотрудничества и развития актуальной задачей общественного развития.</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Приоритетными сферами развития финансовой грамотности населения в разных странах являются:</w:t>
      </w:r>
    </w:p>
    <w:p w:rsidR="0054051C" w:rsidRPr="008702B1" w:rsidRDefault="0054051C" w:rsidP="00D3388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1. пенсионное страхование;</w:t>
      </w:r>
    </w:p>
    <w:p w:rsidR="0054051C" w:rsidRPr="008702B1" w:rsidRDefault="0054051C" w:rsidP="00D3388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2. кредитование (потребительское и ипотечное);</w:t>
      </w:r>
    </w:p>
    <w:p w:rsidR="0054051C" w:rsidRPr="008702B1" w:rsidRDefault="0054051C" w:rsidP="00D3388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3. сбережения и инвестиции населения.</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Опыт прошедшего финансово-экономического кризиса 2008 – 2009 годов показал, что население РФ не подготовлено к принятию ответственных финансовых решений, так </w:t>
      </w:r>
      <w:r w:rsidRPr="008702B1">
        <w:rPr>
          <w:rFonts w:ascii="Times New Roman" w:hAnsi="Times New Roman" w:cs="Times New Roman"/>
          <w:sz w:val="26"/>
          <w:szCs w:val="26"/>
        </w:rPr>
        <w:lastRenderedPageBreak/>
        <w:t>как у большинства имеется излишняя задолженность по потребительским кредитам, отсутствуют минимальные сбережения на случай непредвиденных обстоятельств, не применяется практика планирования на перспективу. Также обострилась проблема защиты прав потребителей финансовых услуг. Эти другие показатели свидетельствуют о повышенных рисках для населения стать жертвой финансовых мошенников, совершить действия, приводящие к ухудшению собственного материального положения.</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Но для решения проблемы</w:t>
      </w:r>
      <w:r w:rsidRPr="008702B1">
        <w:rPr>
          <w:rFonts w:ascii="Times New Roman" w:hAnsi="Times New Roman" w:cs="Times New Roman"/>
          <w:color w:val="FF0000"/>
          <w:sz w:val="26"/>
          <w:szCs w:val="26"/>
        </w:rPr>
        <w:t xml:space="preserve"> </w:t>
      </w:r>
      <w:r w:rsidRPr="008702B1">
        <w:rPr>
          <w:rFonts w:ascii="Times New Roman" w:hAnsi="Times New Roman" w:cs="Times New Roman"/>
          <w:sz w:val="26"/>
          <w:szCs w:val="26"/>
        </w:rPr>
        <w:t>финансовой грамотности, которая для России относительно новая, необходимы были исследования. Они определили текущий уровень знаний о финансах и выявили основные проблемы [1].</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Так, большее число участников исследования заявляет о том, что они хотели бы больше узнать об управлении личными финансами. Пять самых популярных тем: как не стать жертвой мошенников, пенсионные сбережения, управление личным долгом, планирование расходов в долгосрочной перспективе и тонкости подписания контрактов с финансовыми учреждениями</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Основная проблема финансовой грамотности россиян – это необоснованно завышенные ожидания относительно государственной финансовой поддержки в случаях финансовых потерь.</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В российской практике было выявлено две  наиболее востребованных темы финансового образования:</w:t>
      </w:r>
    </w:p>
    <w:p w:rsidR="0054051C" w:rsidRPr="008702B1" w:rsidRDefault="0054051C" w:rsidP="00D3388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низкая способность граждан к обеспечению личного (семейного) устойчивого финансового состояния на основе индивидуальных решений;</w:t>
      </w:r>
    </w:p>
    <w:p w:rsidR="0054051C" w:rsidRPr="008702B1" w:rsidRDefault="0054051C" w:rsidP="00D3388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слабое знание основных принципов и инструментов финансового рынка.</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В России все большее число людей стремятся узнать, как можно защитить свои интересы при взаимодействии с финансовыми организациями, и распознавать мошеннические финансовые схемы и избежать их. Молодые люди</w:t>
      </w:r>
      <w:r w:rsidRPr="008702B1">
        <w:rPr>
          <w:rFonts w:ascii="Times New Roman" w:hAnsi="Times New Roman" w:cs="Times New Roman"/>
          <w:color w:val="FF0000"/>
          <w:sz w:val="26"/>
          <w:szCs w:val="26"/>
        </w:rPr>
        <w:t xml:space="preserve"> </w:t>
      </w:r>
      <w:r w:rsidRPr="008702B1">
        <w:rPr>
          <w:rFonts w:ascii="Times New Roman" w:hAnsi="Times New Roman" w:cs="Times New Roman"/>
          <w:sz w:val="26"/>
          <w:szCs w:val="26"/>
        </w:rPr>
        <w:t>в особенности интересуются планированием крупных покупок и ипотеки. Пожилые участники большее внимание уделяют вопросам пенсий. Значительная часть экономически активного населения России не готова брать ответственность за свое финансовое благополучие. И как следствие этого – низкая финансовая грамотность и экономическая беспечность значительной части населения. [3]</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Для решения данной проблемы, Правительство утвердило Стратегию повышения финансовой грамотности в РФ на 2017-2023гг.</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Стратегия направлена на обеспечение финансовым образованием различных целевых аудиторий населения РФ с учетом их географических, возрастных, социальных, профессиональных и образовательных отличий. В ней выделяют несколько целевых групп, в которые входят обучающиеся образовательных организаций, граждане с низким и средним уровнем доходов, граждане пенсионного и лица с ограниченными возможностями здоровья.</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По данной стратегии для эффективной организации деятельности по повышению финансовой грамотности населения необходимо обеспечить:</w:t>
      </w:r>
    </w:p>
    <w:p w:rsidR="0054051C" w:rsidRPr="008702B1" w:rsidRDefault="0054051C" w:rsidP="00D33881">
      <w:pPr>
        <w:pStyle w:val="a8"/>
        <w:numPr>
          <w:ilvl w:val="0"/>
          <w:numId w:val="16"/>
        </w:numPr>
        <w:spacing w:after="0" w:line="240" w:lineRule="auto"/>
        <w:jc w:val="both"/>
        <w:rPr>
          <w:rFonts w:ascii="Times New Roman" w:hAnsi="Times New Roman" w:cs="Times New Roman"/>
          <w:color w:val="FF0000"/>
          <w:sz w:val="26"/>
          <w:szCs w:val="26"/>
        </w:rPr>
      </w:pPr>
      <w:r w:rsidRPr="008702B1">
        <w:rPr>
          <w:rFonts w:ascii="Times New Roman" w:hAnsi="Times New Roman" w:cs="Times New Roman"/>
          <w:sz w:val="26"/>
          <w:szCs w:val="26"/>
        </w:rPr>
        <w:t>внедрение элементов финансовой грамотности в образовательные программы образовательных организаций на базе федеральных государственных образовательных стандартов;</w:t>
      </w:r>
    </w:p>
    <w:p w:rsidR="0054051C" w:rsidRPr="008702B1" w:rsidRDefault="0054051C" w:rsidP="00D33881">
      <w:pPr>
        <w:pStyle w:val="a8"/>
        <w:numPr>
          <w:ilvl w:val="0"/>
          <w:numId w:val="16"/>
        </w:numPr>
        <w:spacing w:after="0" w:line="240" w:lineRule="auto"/>
        <w:jc w:val="both"/>
        <w:rPr>
          <w:rFonts w:ascii="Times New Roman" w:hAnsi="Times New Roman" w:cs="Times New Roman"/>
          <w:color w:val="FF0000"/>
          <w:sz w:val="26"/>
          <w:szCs w:val="26"/>
        </w:rPr>
      </w:pPr>
      <w:r w:rsidRPr="008702B1">
        <w:rPr>
          <w:rFonts w:ascii="Times New Roman" w:hAnsi="Times New Roman" w:cs="Times New Roman"/>
          <w:sz w:val="26"/>
          <w:szCs w:val="26"/>
        </w:rPr>
        <w:t>внедрение элементов финансовой грамотности в основные и дополнительные образовательные программы;</w:t>
      </w:r>
    </w:p>
    <w:p w:rsidR="0054051C" w:rsidRPr="008702B1" w:rsidRDefault="0054051C" w:rsidP="00D33881">
      <w:pPr>
        <w:pStyle w:val="a8"/>
        <w:numPr>
          <w:ilvl w:val="0"/>
          <w:numId w:val="16"/>
        </w:numPr>
        <w:spacing w:after="0" w:line="240" w:lineRule="auto"/>
        <w:jc w:val="both"/>
        <w:rPr>
          <w:rFonts w:ascii="Times New Roman" w:hAnsi="Times New Roman" w:cs="Times New Roman"/>
          <w:color w:val="FF0000"/>
          <w:sz w:val="26"/>
          <w:szCs w:val="26"/>
        </w:rPr>
      </w:pPr>
      <w:r w:rsidRPr="008702B1">
        <w:rPr>
          <w:rFonts w:ascii="Times New Roman" w:hAnsi="Times New Roman" w:cs="Times New Roman"/>
          <w:sz w:val="26"/>
          <w:szCs w:val="26"/>
        </w:rPr>
        <w:t>постоянное повышение квалификации методистов, учителей, представителей средств массовой информации по основам финансовой грамотности, разработать информационные материалы для различных целевых аудиторий;</w:t>
      </w:r>
    </w:p>
    <w:p w:rsidR="0054051C" w:rsidRPr="008702B1" w:rsidRDefault="0054051C" w:rsidP="00D33881">
      <w:pPr>
        <w:pStyle w:val="a8"/>
        <w:numPr>
          <w:ilvl w:val="0"/>
          <w:numId w:val="16"/>
        </w:numPr>
        <w:spacing w:after="0" w:line="240" w:lineRule="auto"/>
        <w:jc w:val="both"/>
        <w:rPr>
          <w:rFonts w:ascii="Times New Roman" w:hAnsi="Times New Roman" w:cs="Times New Roman"/>
          <w:color w:val="FF0000"/>
          <w:sz w:val="26"/>
          <w:szCs w:val="26"/>
        </w:rPr>
      </w:pPr>
      <w:r w:rsidRPr="008702B1">
        <w:rPr>
          <w:rFonts w:ascii="Times New Roman" w:hAnsi="Times New Roman" w:cs="Times New Roman"/>
          <w:sz w:val="26"/>
          <w:szCs w:val="26"/>
        </w:rPr>
        <w:lastRenderedPageBreak/>
        <w:t>создание эффективных механизмов обратной связи на основе современных средств коммуникации, в том числе разработку программного обеспечения и приложений для мобильных устройств.[2]</w:t>
      </w:r>
    </w:p>
    <w:p w:rsidR="0054051C" w:rsidRPr="008702B1" w:rsidRDefault="0054051C" w:rsidP="00D33881">
      <w:pPr>
        <w:spacing w:after="0" w:line="240" w:lineRule="auto"/>
        <w:ind w:firstLine="709"/>
        <w:jc w:val="both"/>
        <w:rPr>
          <w:rFonts w:ascii="Times New Roman" w:hAnsi="Times New Roman" w:cs="Times New Roman"/>
          <w:color w:val="C0504D" w:themeColor="accent2"/>
          <w:sz w:val="26"/>
          <w:szCs w:val="26"/>
        </w:rPr>
      </w:pPr>
      <w:r w:rsidRPr="008702B1">
        <w:rPr>
          <w:rFonts w:ascii="Times New Roman" w:hAnsi="Times New Roman" w:cs="Times New Roman"/>
          <w:sz w:val="26"/>
          <w:szCs w:val="26"/>
        </w:rPr>
        <w:t xml:space="preserve">Таким образом, на основании данных, изложенных выше, можно сделать вывод, что проблема финансового образования и повышения финансовой грамотности для населения России крайне актуальна. Каждый человек должен уметь грамотно обращаться со своими денежными средствами, так как халатное отношение к ним ведет к финансовым затруднениям. </w:t>
      </w:r>
    </w:p>
    <w:p w:rsidR="0054051C" w:rsidRPr="008702B1" w:rsidRDefault="0054051C" w:rsidP="00D33881">
      <w:pPr>
        <w:tabs>
          <w:tab w:val="left" w:pos="2880"/>
        </w:tabs>
        <w:spacing w:after="0" w:line="240" w:lineRule="auto"/>
        <w:jc w:val="both"/>
        <w:rPr>
          <w:rFonts w:ascii="Times New Roman" w:hAnsi="Times New Roman" w:cs="Times New Roman"/>
          <w:color w:val="FF0000"/>
          <w:sz w:val="26"/>
          <w:szCs w:val="26"/>
        </w:rPr>
      </w:pPr>
      <w:r w:rsidRPr="008702B1">
        <w:rPr>
          <w:rFonts w:ascii="Times New Roman" w:hAnsi="Times New Roman" w:cs="Times New Roman"/>
          <w:color w:val="FF0000"/>
          <w:sz w:val="26"/>
          <w:szCs w:val="26"/>
        </w:rPr>
        <w:tab/>
      </w:r>
    </w:p>
    <w:p w:rsidR="0054051C" w:rsidRPr="008702B1" w:rsidRDefault="0054051C" w:rsidP="00D3388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Библиографический список</w:t>
      </w:r>
    </w:p>
    <w:p w:rsidR="0054051C" w:rsidRPr="008702B1" w:rsidRDefault="0054051C" w:rsidP="00D33881">
      <w:pPr>
        <w:pStyle w:val="a8"/>
        <w:numPr>
          <w:ilvl w:val="0"/>
          <w:numId w:val="15"/>
        </w:numPr>
        <w:spacing w:after="0" w:line="240" w:lineRule="auto"/>
        <w:jc w:val="both"/>
        <w:rPr>
          <w:rFonts w:ascii="Times New Roman" w:hAnsi="Times New Roman" w:cs="Times New Roman"/>
          <w:color w:val="000000" w:themeColor="text1"/>
          <w:sz w:val="26"/>
          <w:szCs w:val="26"/>
        </w:rPr>
      </w:pPr>
      <w:r w:rsidRPr="008702B1">
        <w:rPr>
          <w:rFonts w:ascii="Times New Roman" w:hAnsi="Times New Roman" w:cs="Times New Roman"/>
          <w:color w:val="000000" w:themeColor="text1"/>
          <w:sz w:val="26"/>
          <w:szCs w:val="26"/>
        </w:rPr>
        <w:t>http://one-school.ru/assets/files/experience/pogosova/statjya_po_finansovoy_gramotnosti_pogosova.pdf</w:t>
      </w:r>
    </w:p>
    <w:p w:rsidR="0054051C" w:rsidRPr="008702B1" w:rsidRDefault="0054051C" w:rsidP="00D33881">
      <w:pPr>
        <w:pStyle w:val="a8"/>
        <w:numPr>
          <w:ilvl w:val="0"/>
          <w:numId w:val="15"/>
        </w:numPr>
        <w:spacing w:after="0" w:line="240" w:lineRule="auto"/>
        <w:jc w:val="both"/>
        <w:rPr>
          <w:rFonts w:ascii="Times New Roman" w:hAnsi="Times New Roman" w:cs="Times New Roman"/>
          <w:color w:val="000000" w:themeColor="text1"/>
          <w:sz w:val="26"/>
          <w:szCs w:val="26"/>
        </w:rPr>
      </w:pPr>
      <w:r w:rsidRPr="008702B1">
        <w:rPr>
          <w:rFonts w:ascii="Times New Roman" w:hAnsi="Times New Roman" w:cs="Times New Roman"/>
          <w:sz w:val="26"/>
          <w:szCs w:val="26"/>
        </w:rPr>
        <w:t>https://ur-consul.ru/Bibli/Povyshyeniye-finansovoyi-gramotnosti-nasyelyeniya-myezhdunarodnyyi-opyt-i-rossiyiskaya-praktika.htm</w:t>
      </w:r>
    </w:p>
    <w:p w:rsidR="0054051C" w:rsidRPr="008702B1" w:rsidRDefault="0054051C" w:rsidP="00D33881">
      <w:pPr>
        <w:pStyle w:val="a8"/>
        <w:numPr>
          <w:ilvl w:val="0"/>
          <w:numId w:val="15"/>
        </w:numPr>
        <w:spacing w:after="0" w:line="240" w:lineRule="auto"/>
        <w:jc w:val="both"/>
        <w:rPr>
          <w:rFonts w:ascii="Times New Roman" w:hAnsi="Times New Roman" w:cs="Times New Roman"/>
          <w:color w:val="000000" w:themeColor="text1"/>
          <w:sz w:val="26"/>
          <w:szCs w:val="26"/>
        </w:rPr>
      </w:pPr>
      <w:r w:rsidRPr="008702B1">
        <w:rPr>
          <w:rFonts w:ascii="Times New Roman" w:hAnsi="Times New Roman" w:cs="Times New Roman"/>
          <w:sz w:val="26"/>
          <w:szCs w:val="26"/>
        </w:rPr>
        <w:t>https://www.garant.ru/products/ipo/prime/doc/71675558/</w:t>
      </w:r>
    </w:p>
    <w:p w:rsidR="0054051C" w:rsidRPr="008702B1" w:rsidRDefault="0054051C" w:rsidP="00D33881">
      <w:pPr>
        <w:pStyle w:val="a8"/>
        <w:numPr>
          <w:ilvl w:val="0"/>
          <w:numId w:val="15"/>
        </w:numPr>
        <w:spacing w:after="0" w:line="240" w:lineRule="auto"/>
        <w:jc w:val="both"/>
        <w:rPr>
          <w:rFonts w:ascii="Times New Roman" w:hAnsi="Times New Roman" w:cs="Times New Roman"/>
          <w:color w:val="000000" w:themeColor="text1"/>
          <w:sz w:val="26"/>
          <w:szCs w:val="26"/>
        </w:rPr>
      </w:pPr>
      <w:proofErr w:type="spellStart"/>
      <w:r w:rsidRPr="008702B1">
        <w:rPr>
          <w:rFonts w:ascii="Times New Roman" w:hAnsi="Times New Roman" w:cs="Times New Roman"/>
          <w:color w:val="000000" w:themeColor="text1"/>
          <w:sz w:val="26"/>
          <w:szCs w:val="26"/>
        </w:rPr>
        <w:t>Робертт</w:t>
      </w:r>
      <w:proofErr w:type="spellEnd"/>
      <w:r w:rsidRPr="008702B1">
        <w:rPr>
          <w:rFonts w:ascii="Times New Roman" w:hAnsi="Times New Roman" w:cs="Times New Roman"/>
          <w:color w:val="000000" w:themeColor="text1"/>
          <w:sz w:val="26"/>
          <w:szCs w:val="26"/>
        </w:rPr>
        <w:t xml:space="preserve"> </w:t>
      </w:r>
      <w:proofErr w:type="spellStart"/>
      <w:r w:rsidRPr="008702B1">
        <w:rPr>
          <w:rFonts w:ascii="Times New Roman" w:hAnsi="Times New Roman" w:cs="Times New Roman"/>
          <w:color w:val="000000" w:themeColor="text1"/>
          <w:sz w:val="26"/>
          <w:szCs w:val="26"/>
        </w:rPr>
        <w:t>Кийосаки</w:t>
      </w:r>
      <w:proofErr w:type="spellEnd"/>
      <w:r w:rsidRPr="008702B1">
        <w:rPr>
          <w:rFonts w:ascii="Times New Roman" w:hAnsi="Times New Roman" w:cs="Times New Roman"/>
          <w:color w:val="000000" w:themeColor="text1"/>
          <w:sz w:val="26"/>
          <w:szCs w:val="26"/>
        </w:rPr>
        <w:t xml:space="preserve">  и  Шэрон Лектер. /Богатый Папа, Бедный Папа/ </w:t>
      </w:r>
      <w:proofErr w:type="spellStart"/>
      <w:r w:rsidRPr="008702B1">
        <w:rPr>
          <w:rFonts w:ascii="Times New Roman" w:hAnsi="Times New Roman" w:cs="Times New Roman"/>
          <w:color w:val="000000" w:themeColor="text1"/>
          <w:sz w:val="26"/>
          <w:szCs w:val="26"/>
        </w:rPr>
        <w:t>Робертт</w:t>
      </w:r>
      <w:proofErr w:type="spellEnd"/>
      <w:r w:rsidRPr="008702B1">
        <w:rPr>
          <w:rFonts w:ascii="Times New Roman" w:hAnsi="Times New Roman" w:cs="Times New Roman"/>
          <w:color w:val="000000" w:themeColor="text1"/>
          <w:sz w:val="26"/>
          <w:szCs w:val="26"/>
        </w:rPr>
        <w:t xml:space="preserve"> </w:t>
      </w:r>
      <w:proofErr w:type="spellStart"/>
      <w:r w:rsidRPr="008702B1">
        <w:rPr>
          <w:rFonts w:ascii="Times New Roman" w:hAnsi="Times New Roman" w:cs="Times New Roman"/>
          <w:color w:val="000000" w:themeColor="text1"/>
          <w:sz w:val="26"/>
          <w:szCs w:val="26"/>
        </w:rPr>
        <w:t>Кийосаки</w:t>
      </w:r>
      <w:proofErr w:type="spellEnd"/>
      <w:r w:rsidRPr="008702B1">
        <w:rPr>
          <w:rFonts w:ascii="Times New Roman" w:hAnsi="Times New Roman" w:cs="Times New Roman"/>
          <w:color w:val="000000" w:themeColor="text1"/>
          <w:sz w:val="26"/>
          <w:szCs w:val="26"/>
        </w:rPr>
        <w:t xml:space="preserve">  и  Шэрон </w:t>
      </w:r>
      <w:proofErr w:type="spellStart"/>
      <w:r w:rsidRPr="008702B1">
        <w:rPr>
          <w:rFonts w:ascii="Times New Roman" w:hAnsi="Times New Roman" w:cs="Times New Roman"/>
          <w:color w:val="000000" w:themeColor="text1"/>
          <w:sz w:val="26"/>
          <w:szCs w:val="26"/>
        </w:rPr>
        <w:t>Лектер</w:t>
      </w:r>
      <w:proofErr w:type="spellEnd"/>
      <w:r w:rsidRPr="008702B1">
        <w:rPr>
          <w:rFonts w:ascii="Times New Roman" w:hAnsi="Times New Roman" w:cs="Times New Roman"/>
          <w:color w:val="000000" w:themeColor="text1"/>
          <w:sz w:val="26"/>
          <w:szCs w:val="26"/>
        </w:rPr>
        <w:t>.- М.,</w:t>
      </w:r>
      <w:proofErr w:type="spellStart"/>
      <w:r w:rsidRPr="008702B1">
        <w:rPr>
          <w:rFonts w:ascii="Times New Roman" w:hAnsi="Times New Roman" w:cs="Times New Roman"/>
          <w:color w:val="000000" w:themeColor="text1"/>
          <w:sz w:val="26"/>
          <w:szCs w:val="26"/>
        </w:rPr>
        <w:t>Поппури</w:t>
      </w:r>
      <w:proofErr w:type="spellEnd"/>
      <w:r w:rsidRPr="008702B1">
        <w:rPr>
          <w:rFonts w:ascii="Times New Roman" w:hAnsi="Times New Roman" w:cs="Times New Roman"/>
          <w:color w:val="000000" w:themeColor="text1"/>
          <w:sz w:val="26"/>
          <w:szCs w:val="26"/>
        </w:rPr>
        <w:t xml:space="preserve"> ,2011.-230 с.</w:t>
      </w:r>
    </w:p>
    <w:p w:rsidR="00D33881" w:rsidRPr="008702B1" w:rsidRDefault="00D33881" w:rsidP="00D33881">
      <w:pPr>
        <w:spacing w:after="0" w:line="240" w:lineRule="auto"/>
        <w:jc w:val="both"/>
        <w:rPr>
          <w:rFonts w:ascii="Times New Roman" w:hAnsi="Times New Roman" w:cs="Times New Roman"/>
          <w:color w:val="000000" w:themeColor="text1"/>
          <w:sz w:val="26"/>
          <w:szCs w:val="26"/>
        </w:rPr>
      </w:pPr>
    </w:p>
    <w:p w:rsidR="0054051C" w:rsidRPr="008702B1" w:rsidRDefault="00D33881" w:rsidP="00D33881">
      <w:pPr>
        <w:spacing w:after="0" w:line="240" w:lineRule="auto"/>
        <w:jc w:val="center"/>
        <w:rPr>
          <w:rFonts w:ascii="Times New Roman" w:hAnsi="Times New Roman" w:cs="Times New Roman"/>
          <w:b/>
          <w:sz w:val="26"/>
          <w:szCs w:val="26"/>
        </w:rPr>
      </w:pPr>
      <w:r w:rsidRPr="008702B1">
        <w:rPr>
          <w:rFonts w:ascii="Times New Roman" w:hAnsi="Times New Roman" w:cs="Times New Roman"/>
          <w:b/>
          <w:sz w:val="26"/>
          <w:szCs w:val="26"/>
        </w:rPr>
        <w:t>ФИНАНСОВАЯ ГРАМОТНОСТЬ И КАЧЕСТВО ЖИЗНИ</w:t>
      </w:r>
    </w:p>
    <w:p w:rsidR="00D33881" w:rsidRPr="008702B1" w:rsidRDefault="00D33881" w:rsidP="00D33881">
      <w:pPr>
        <w:spacing w:after="0" w:line="240" w:lineRule="auto"/>
        <w:jc w:val="center"/>
        <w:rPr>
          <w:rFonts w:ascii="Times New Roman" w:hAnsi="Times New Roman" w:cs="Times New Roman"/>
          <w:sz w:val="26"/>
          <w:szCs w:val="26"/>
        </w:rPr>
      </w:pPr>
    </w:p>
    <w:p w:rsidR="0054051C" w:rsidRPr="008702B1" w:rsidRDefault="0054051C" w:rsidP="00D33881">
      <w:pPr>
        <w:spacing w:after="0" w:line="240" w:lineRule="auto"/>
        <w:jc w:val="right"/>
        <w:rPr>
          <w:rFonts w:ascii="Times New Roman" w:hAnsi="Times New Roman" w:cs="Times New Roman"/>
          <w:i/>
          <w:sz w:val="26"/>
          <w:szCs w:val="26"/>
        </w:rPr>
      </w:pPr>
      <w:r w:rsidRPr="008702B1">
        <w:rPr>
          <w:rFonts w:ascii="Times New Roman" w:hAnsi="Times New Roman" w:cs="Times New Roman"/>
          <w:i/>
          <w:sz w:val="26"/>
          <w:szCs w:val="26"/>
        </w:rPr>
        <w:t xml:space="preserve">Цветкова </w:t>
      </w:r>
      <w:r w:rsidR="00D33881" w:rsidRPr="008702B1">
        <w:rPr>
          <w:rFonts w:ascii="Times New Roman" w:hAnsi="Times New Roman" w:cs="Times New Roman"/>
          <w:i/>
          <w:sz w:val="26"/>
          <w:szCs w:val="26"/>
        </w:rPr>
        <w:t>А.В.,</w:t>
      </w:r>
      <w:r w:rsidRPr="008702B1">
        <w:rPr>
          <w:rFonts w:ascii="Times New Roman" w:hAnsi="Times New Roman" w:cs="Times New Roman"/>
          <w:i/>
          <w:sz w:val="26"/>
          <w:szCs w:val="26"/>
        </w:rPr>
        <w:t xml:space="preserve"> </w:t>
      </w:r>
      <w:r w:rsidR="00D33881" w:rsidRPr="008702B1">
        <w:rPr>
          <w:rFonts w:ascii="Times New Roman" w:hAnsi="Times New Roman" w:cs="Times New Roman"/>
          <w:i/>
          <w:color w:val="000000" w:themeColor="text1"/>
          <w:sz w:val="26"/>
          <w:szCs w:val="26"/>
        </w:rPr>
        <w:t>Э-</w:t>
      </w:r>
      <w:r w:rsidR="00953F5B" w:rsidRPr="008702B1">
        <w:rPr>
          <w:rFonts w:ascii="Times New Roman" w:hAnsi="Times New Roman" w:cs="Times New Roman"/>
          <w:i/>
          <w:color w:val="000000" w:themeColor="text1"/>
          <w:sz w:val="26"/>
          <w:szCs w:val="26"/>
        </w:rPr>
        <w:t>21</w:t>
      </w:r>
    </w:p>
    <w:p w:rsidR="0054051C" w:rsidRPr="008702B1" w:rsidRDefault="0054051C" w:rsidP="00D33881">
      <w:pPr>
        <w:spacing w:after="0" w:line="240" w:lineRule="auto"/>
        <w:jc w:val="right"/>
        <w:rPr>
          <w:rFonts w:ascii="Times New Roman" w:hAnsi="Times New Roman" w:cs="Times New Roman"/>
          <w:i/>
          <w:sz w:val="26"/>
          <w:szCs w:val="26"/>
        </w:rPr>
      </w:pPr>
      <w:r w:rsidRPr="008702B1">
        <w:rPr>
          <w:rFonts w:ascii="Times New Roman" w:hAnsi="Times New Roman" w:cs="Times New Roman"/>
          <w:i/>
          <w:sz w:val="26"/>
          <w:szCs w:val="26"/>
        </w:rPr>
        <w:t xml:space="preserve"> 38.02.01 «Экономика и бухгалтерский учет»</w:t>
      </w:r>
    </w:p>
    <w:p w:rsidR="0054051C" w:rsidRPr="008702B1" w:rsidRDefault="00D33881" w:rsidP="00D33881">
      <w:pPr>
        <w:spacing w:after="0" w:line="240" w:lineRule="auto"/>
        <w:jc w:val="right"/>
        <w:rPr>
          <w:rFonts w:ascii="Times New Roman" w:hAnsi="Times New Roman" w:cs="Times New Roman"/>
          <w:i/>
          <w:sz w:val="26"/>
          <w:szCs w:val="26"/>
        </w:rPr>
      </w:pPr>
      <w:r w:rsidRPr="008702B1">
        <w:rPr>
          <w:rFonts w:ascii="Times New Roman" w:hAnsi="Times New Roman" w:cs="Times New Roman"/>
          <w:i/>
          <w:sz w:val="26"/>
          <w:szCs w:val="26"/>
        </w:rPr>
        <w:t xml:space="preserve">научный руководитель </w:t>
      </w:r>
      <w:r w:rsidR="0054051C" w:rsidRPr="008702B1">
        <w:rPr>
          <w:rFonts w:ascii="Times New Roman" w:hAnsi="Times New Roman" w:cs="Times New Roman"/>
          <w:i/>
          <w:sz w:val="26"/>
          <w:szCs w:val="26"/>
        </w:rPr>
        <w:t xml:space="preserve">Агафонов </w:t>
      </w:r>
      <w:r w:rsidRPr="008702B1">
        <w:rPr>
          <w:rFonts w:ascii="Times New Roman" w:hAnsi="Times New Roman" w:cs="Times New Roman"/>
          <w:i/>
          <w:sz w:val="26"/>
          <w:szCs w:val="26"/>
        </w:rPr>
        <w:t>Е.А., преподаватель ГАПОУ КО «ККЭТ».</w:t>
      </w:r>
    </w:p>
    <w:p w:rsidR="0054051C" w:rsidRPr="008702B1" w:rsidRDefault="0054051C" w:rsidP="00D33881">
      <w:pPr>
        <w:spacing w:after="0" w:line="240" w:lineRule="auto"/>
        <w:rPr>
          <w:rFonts w:ascii="Times New Roman" w:hAnsi="Times New Roman" w:cs="Times New Roman"/>
          <w:sz w:val="26"/>
          <w:szCs w:val="26"/>
        </w:rPr>
      </w:pP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Финансовая грамотность –это совокупность базовых знаний в области финансов, банковского дела, страхования, а также бюджетирования личных финансов, которые позволяют человеку правильно подбирать необходимый финансовый продукт/услугу, брать на себя риски, которые могут возникнуть в ходе их использования, грамотно накапливать сбережения и определять сомнительные схемы вложения денег.[2,с.10]</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Сущность финансовой грамотности заключается в наличии знаний и навыков эффективного управления личными финансами, которые позволяют населению:</w:t>
      </w:r>
    </w:p>
    <w:p w:rsidR="0054051C" w:rsidRPr="008702B1" w:rsidRDefault="0054051C" w:rsidP="00D33881">
      <w:pPr>
        <w:pStyle w:val="a8"/>
        <w:numPr>
          <w:ilvl w:val="0"/>
          <w:numId w:val="17"/>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Эффективно организовать процесс учета расходов и доходов личных финансов;</w:t>
      </w:r>
    </w:p>
    <w:p w:rsidR="0054051C" w:rsidRPr="008702B1" w:rsidRDefault="0054051C" w:rsidP="00D33881">
      <w:pPr>
        <w:pStyle w:val="a8"/>
        <w:numPr>
          <w:ilvl w:val="0"/>
          <w:numId w:val="17"/>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Оптимизировать расходы с целью накопления сбережений для инвестиционных либо иных целей;</w:t>
      </w:r>
    </w:p>
    <w:p w:rsidR="0054051C" w:rsidRPr="008702B1" w:rsidRDefault="0054051C" w:rsidP="00D33881">
      <w:pPr>
        <w:pStyle w:val="a8"/>
        <w:numPr>
          <w:ilvl w:val="0"/>
          <w:numId w:val="17"/>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Избегать участия в сомнительных, в особенности мошеннических структурах;</w:t>
      </w:r>
    </w:p>
    <w:p w:rsidR="0054051C" w:rsidRPr="008702B1" w:rsidRDefault="0054051C" w:rsidP="00D33881">
      <w:pPr>
        <w:pStyle w:val="a8"/>
        <w:numPr>
          <w:ilvl w:val="0"/>
          <w:numId w:val="17"/>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Эффективно управлять личными финансами. </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Недостаточная финансовая грамотность в настоящее время является препятствием для развития отдельных финансовых инструментов .[1,с.25]</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Повышение финансовой грамотности в России будет способствовать росту качества финансовых услуг, позволит расширить возможности граждан более эффективно использовать финансовые услуги.</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Финансово грамотное население в целом лучше подготовлено к кризисным ситуациям и может лучше ориентироваться в условиях мирового финансового кризиса: разбираться с налоговыми декларациями, выбирать себе пенсионные планы, сберегать свои накопления, правильно принимать инвестиционные и иные финансовые решения.[2,с.36]</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lastRenderedPageBreak/>
        <w:t>Финансово грамотное население ежемесячно ведет учет расходов  и доходов семьи, живет по средствам – без излишних долгов, финансово планирует на перспективу готовность к непредвиденным обстоятельствам.</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Существует два ключевых момента, характерных для финансово грамотного человека:</w:t>
      </w:r>
    </w:p>
    <w:p w:rsidR="0054051C" w:rsidRPr="008702B1" w:rsidRDefault="0054051C" w:rsidP="00D3388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1)Умение тратить. Важно уметь не только заработать, но также грамотно тратить средства. Многие люди, зарабатывая достаточно большие деньги, неспособны правильно ими распорядиться, вследствие чего состояние не только не растет, но наблюдается опускание финансов. Повышение грамотности в финансовом отношении предполагает, что человека должен волновать вопрос заработка денег, но и то, как их потратить так, чтобы извлечь, при этом выгоду.</w:t>
      </w:r>
    </w:p>
    <w:p w:rsidR="0054051C" w:rsidRPr="008702B1" w:rsidRDefault="0054051C" w:rsidP="00D3388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2)Умение управлять собственным временем.  Важным элементом финансовой грамотности является тайм-менеджмент-управление временем.</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К сожалению, население нашей страны финансово грамотным не назовешь, поскольку большинство из них </w:t>
      </w:r>
      <w:proofErr w:type="gramStart"/>
      <w:r w:rsidRPr="008702B1">
        <w:rPr>
          <w:rFonts w:ascii="Times New Roman" w:hAnsi="Times New Roman" w:cs="Times New Roman"/>
          <w:sz w:val="26"/>
          <w:szCs w:val="26"/>
        </w:rPr>
        <w:t>выросли в другую эпоху просто не привыкли</w:t>
      </w:r>
      <w:proofErr w:type="gramEnd"/>
      <w:r w:rsidRPr="008702B1">
        <w:rPr>
          <w:rFonts w:ascii="Times New Roman" w:hAnsi="Times New Roman" w:cs="Times New Roman"/>
          <w:sz w:val="26"/>
          <w:szCs w:val="26"/>
        </w:rPr>
        <w:t xml:space="preserve"> задумываться о финансовом благополучии в будущем.[3,с.45]</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Навыки финансовой грамотности:</w:t>
      </w:r>
    </w:p>
    <w:p w:rsidR="0054051C" w:rsidRPr="008702B1" w:rsidRDefault="0054051C" w:rsidP="00D33881">
      <w:pPr>
        <w:pStyle w:val="a8"/>
        <w:numPr>
          <w:ilvl w:val="0"/>
          <w:numId w:val="18"/>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Уметь сохранять баланс между потреблением и инвестициями;</w:t>
      </w:r>
    </w:p>
    <w:p w:rsidR="0054051C" w:rsidRPr="008702B1" w:rsidRDefault="0054051C" w:rsidP="00D33881">
      <w:pPr>
        <w:pStyle w:val="a8"/>
        <w:numPr>
          <w:ilvl w:val="0"/>
          <w:numId w:val="18"/>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Умение эффективно управлять личными финансами, планировать доходы и расходы заранее;</w:t>
      </w:r>
    </w:p>
    <w:p w:rsidR="0054051C" w:rsidRPr="008702B1" w:rsidRDefault="0054051C" w:rsidP="00D33881">
      <w:pPr>
        <w:pStyle w:val="a8"/>
        <w:numPr>
          <w:ilvl w:val="0"/>
          <w:numId w:val="18"/>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Уметь ставить перед собой четкие финансовые цели и успешно достигать их;</w:t>
      </w:r>
    </w:p>
    <w:p w:rsidR="0054051C" w:rsidRPr="008702B1" w:rsidRDefault="0054051C" w:rsidP="00D33881">
      <w:pPr>
        <w:pStyle w:val="a8"/>
        <w:numPr>
          <w:ilvl w:val="0"/>
          <w:numId w:val="18"/>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Использовать различные финансовые инструменты для достижения различных целей.</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Низкий уровень финансовой грамотности населения отрицательно влияет на государство, бизнес и экономику в целом.</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Распространенные последствия не правильного использования финансовых услуг, вследствие низкой финансовой грамотности:</w:t>
      </w:r>
    </w:p>
    <w:p w:rsidR="0054051C" w:rsidRPr="008702B1" w:rsidRDefault="0054051C" w:rsidP="00D33881">
      <w:pPr>
        <w:pStyle w:val="a8"/>
        <w:numPr>
          <w:ilvl w:val="0"/>
          <w:numId w:val="19"/>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Принятие неэффективных решений, результатом которого может быть уменьшение доверия к финансовым институтам и их продуктам;</w:t>
      </w:r>
    </w:p>
    <w:p w:rsidR="0054051C" w:rsidRPr="008702B1" w:rsidRDefault="0054051C" w:rsidP="00D33881">
      <w:pPr>
        <w:pStyle w:val="a8"/>
        <w:numPr>
          <w:ilvl w:val="0"/>
          <w:numId w:val="19"/>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Передача негативного опыта использования финансовых продуктов родственникам, друзьям;</w:t>
      </w:r>
    </w:p>
    <w:p w:rsidR="0054051C" w:rsidRPr="008702B1" w:rsidRDefault="0054051C" w:rsidP="00D33881">
      <w:pPr>
        <w:pStyle w:val="a8"/>
        <w:numPr>
          <w:ilvl w:val="0"/>
          <w:numId w:val="19"/>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Низкая финансовая грамотность способствует мошенническим действиям, со стороны продавцов финансовых услуг;</w:t>
      </w:r>
    </w:p>
    <w:p w:rsidR="0054051C" w:rsidRPr="008702B1" w:rsidRDefault="0054051C" w:rsidP="00D33881">
      <w:pPr>
        <w:pStyle w:val="a8"/>
        <w:numPr>
          <w:ilvl w:val="0"/>
          <w:numId w:val="19"/>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Высокий уровень личных долговых обязательств.[3,с.85]</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Основные элементы финансовой грамотности можно представить в виде </w:t>
      </w:r>
      <w:proofErr w:type="spellStart"/>
      <w:r w:rsidRPr="008702B1">
        <w:rPr>
          <w:rFonts w:ascii="Times New Roman" w:hAnsi="Times New Roman" w:cs="Times New Roman"/>
          <w:sz w:val="26"/>
          <w:szCs w:val="26"/>
        </w:rPr>
        <w:t>пиамиды</w:t>
      </w:r>
      <w:proofErr w:type="spellEnd"/>
      <w:r w:rsidRPr="008702B1">
        <w:rPr>
          <w:rFonts w:ascii="Times New Roman" w:hAnsi="Times New Roman" w:cs="Times New Roman"/>
          <w:sz w:val="26"/>
          <w:szCs w:val="26"/>
        </w:rPr>
        <w:t xml:space="preserve"> финансовой стабильности</w:t>
      </w:r>
      <w:proofErr w:type="gramStart"/>
      <w:r w:rsidRPr="008702B1">
        <w:rPr>
          <w:rFonts w:ascii="Times New Roman" w:hAnsi="Times New Roman" w:cs="Times New Roman"/>
          <w:sz w:val="26"/>
          <w:szCs w:val="26"/>
        </w:rPr>
        <w:t xml:space="preserve"> ,</w:t>
      </w:r>
      <w:proofErr w:type="gramEnd"/>
      <w:r w:rsidRPr="008702B1">
        <w:rPr>
          <w:rFonts w:ascii="Times New Roman" w:hAnsi="Times New Roman" w:cs="Times New Roman"/>
          <w:sz w:val="26"/>
          <w:szCs w:val="26"/>
        </w:rPr>
        <w:t xml:space="preserve"> которая подразумевает постепенный переход от наиболее простых элементов к более сложным.(рис.1)</w:t>
      </w:r>
    </w:p>
    <w:p w:rsidR="00D33881" w:rsidRPr="008702B1" w:rsidRDefault="00D33881" w:rsidP="00D33881">
      <w:pPr>
        <w:spacing w:after="0" w:line="240" w:lineRule="auto"/>
        <w:ind w:firstLine="708"/>
        <w:jc w:val="both"/>
        <w:rPr>
          <w:rFonts w:ascii="Times New Roman" w:hAnsi="Times New Roman" w:cs="Times New Roman"/>
          <w:sz w:val="26"/>
          <w:szCs w:val="26"/>
        </w:rPr>
      </w:pPr>
    </w:p>
    <w:p w:rsidR="0054051C" w:rsidRPr="008702B1" w:rsidRDefault="0054051C" w:rsidP="00D33881">
      <w:pPr>
        <w:spacing w:after="0" w:line="240" w:lineRule="auto"/>
        <w:jc w:val="both"/>
        <w:rPr>
          <w:rFonts w:ascii="Times New Roman" w:hAnsi="Times New Roman" w:cs="Times New Roman"/>
          <w:sz w:val="26"/>
          <w:szCs w:val="26"/>
        </w:rPr>
      </w:pPr>
      <w:r w:rsidRPr="008702B1">
        <w:rPr>
          <w:rFonts w:ascii="Times New Roman" w:hAnsi="Times New Roman" w:cs="Times New Roman"/>
          <w:noProof/>
          <w:sz w:val="26"/>
          <w:szCs w:val="26"/>
          <w:lang w:eastAsia="ru-RU"/>
        </w:rPr>
        <w:drawing>
          <wp:inline distT="0" distB="0" distL="0" distR="0">
            <wp:extent cx="4006103" cy="1990165"/>
            <wp:effectExtent l="0" t="19050" r="13970" b="10160"/>
            <wp:docPr id="1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54051C" w:rsidRPr="008702B1" w:rsidRDefault="0054051C" w:rsidP="00D33881">
      <w:pPr>
        <w:spacing w:after="0" w:line="240" w:lineRule="auto"/>
        <w:ind w:left="709"/>
        <w:jc w:val="both"/>
        <w:rPr>
          <w:rFonts w:ascii="Times New Roman" w:hAnsi="Times New Roman" w:cs="Times New Roman"/>
          <w:sz w:val="26"/>
          <w:szCs w:val="26"/>
        </w:rPr>
      </w:pPr>
      <w:r w:rsidRPr="008702B1">
        <w:rPr>
          <w:rFonts w:ascii="Times New Roman" w:hAnsi="Times New Roman" w:cs="Times New Roman"/>
          <w:sz w:val="26"/>
          <w:szCs w:val="26"/>
        </w:rPr>
        <w:lastRenderedPageBreak/>
        <w:t>Рис.1.Пирамида финансовой стабильности</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Пирамида показывает, что фундаментом финансовой стабильности является эффективное управление личными финансами, учет и планирование личного бюджета. этот уровень является базовым, без него, высшие уровни не дадут полноценного эффекта.</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Финансовая защита является следующим составляющим элементов финансовой эффективности. Отсутствие  этого элемента может свести на нет эффект от всех остальных при любой форс-мажорной  ситуации. Выполнив два уровня</w:t>
      </w:r>
      <w:proofErr w:type="gramStart"/>
      <w:r w:rsidRPr="008702B1">
        <w:rPr>
          <w:rFonts w:ascii="Times New Roman" w:hAnsi="Times New Roman" w:cs="Times New Roman"/>
          <w:sz w:val="26"/>
          <w:szCs w:val="26"/>
        </w:rPr>
        <w:t xml:space="preserve"> ,</w:t>
      </w:r>
      <w:proofErr w:type="gramEnd"/>
      <w:r w:rsidRPr="008702B1">
        <w:rPr>
          <w:rFonts w:ascii="Times New Roman" w:hAnsi="Times New Roman" w:cs="Times New Roman"/>
          <w:sz w:val="26"/>
          <w:szCs w:val="26"/>
        </w:rPr>
        <w:t>обеспечив себя необходимой финансовой подушкой, можно переходить к пассивным инвестициям и начинать использовать эффект сложных процентов, что обеспечит рост капитала.</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Следующий уровень-это активный доход, несмотря на то что, активный доход находится только на четвертом уровне, он является одним из основных источников дохода.</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На вершине пирамиды находится такой элемент  как</w:t>
      </w:r>
      <w:proofErr w:type="gramStart"/>
      <w:r w:rsidRPr="008702B1">
        <w:rPr>
          <w:rFonts w:ascii="Times New Roman" w:hAnsi="Times New Roman" w:cs="Times New Roman"/>
          <w:sz w:val="26"/>
          <w:szCs w:val="26"/>
        </w:rPr>
        <w:t xml:space="preserve"> ,</w:t>
      </w:r>
      <w:proofErr w:type="gramEnd"/>
      <w:r w:rsidRPr="008702B1">
        <w:rPr>
          <w:rFonts w:ascii="Times New Roman" w:hAnsi="Times New Roman" w:cs="Times New Roman"/>
          <w:sz w:val="26"/>
          <w:szCs w:val="26"/>
        </w:rPr>
        <w:t xml:space="preserve"> активные инвестиции, данный уровень подразумевает массу возможностей.</w:t>
      </w:r>
    </w:p>
    <w:p w:rsidR="0054051C" w:rsidRPr="008702B1" w:rsidRDefault="0054051C" w:rsidP="00D3388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Наиболее часто данная пирамида используется наоборот, многие люди, рассчитывая на высокую и быструю доходность</w:t>
      </w:r>
      <w:proofErr w:type="gramStart"/>
      <w:r w:rsidRPr="008702B1">
        <w:rPr>
          <w:rFonts w:ascii="Times New Roman" w:hAnsi="Times New Roman" w:cs="Times New Roman"/>
          <w:sz w:val="26"/>
          <w:szCs w:val="26"/>
        </w:rPr>
        <w:t xml:space="preserve"> ,</w:t>
      </w:r>
      <w:proofErr w:type="gramEnd"/>
      <w:r w:rsidRPr="008702B1">
        <w:rPr>
          <w:rFonts w:ascii="Times New Roman" w:hAnsi="Times New Roman" w:cs="Times New Roman"/>
          <w:sz w:val="26"/>
          <w:szCs w:val="26"/>
        </w:rPr>
        <w:t xml:space="preserve"> начинают с активных рисковых инвестиций, и теряют все или почти все свои финансы.   </w:t>
      </w:r>
    </w:p>
    <w:p w:rsidR="0054051C" w:rsidRPr="008702B1" w:rsidRDefault="0054051C" w:rsidP="00D33881">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Это еще раз доказывает  о важности базовых знаний о финансах в дальнейшем повышении финансовой защиты и материального благосостояния.[2,с.63]</w:t>
      </w:r>
    </w:p>
    <w:p w:rsidR="0054051C" w:rsidRPr="008702B1" w:rsidRDefault="0054051C" w:rsidP="00D33881">
      <w:pPr>
        <w:spacing w:after="0" w:line="240" w:lineRule="auto"/>
        <w:jc w:val="both"/>
        <w:rPr>
          <w:rFonts w:ascii="Times New Roman" w:hAnsi="Times New Roman" w:cs="Times New Roman"/>
          <w:sz w:val="26"/>
          <w:szCs w:val="26"/>
        </w:rPr>
      </w:pPr>
    </w:p>
    <w:p w:rsidR="0054051C" w:rsidRPr="008702B1" w:rsidRDefault="0054051C" w:rsidP="00D33881">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Библиографический список</w:t>
      </w:r>
    </w:p>
    <w:p w:rsidR="0054051C" w:rsidRPr="008702B1" w:rsidRDefault="0054051C" w:rsidP="00D33881">
      <w:pPr>
        <w:pStyle w:val="a8"/>
        <w:numPr>
          <w:ilvl w:val="0"/>
          <w:numId w:val="20"/>
        </w:numPr>
        <w:spacing w:after="0" w:line="240" w:lineRule="auto"/>
        <w:jc w:val="both"/>
        <w:rPr>
          <w:rFonts w:ascii="Times New Roman" w:hAnsi="Times New Roman" w:cs="Times New Roman"/>
          <w:b/>
          <w:sz w:val="26"/>
          <w:szCs w:val="26"/>
        </w:rPr>
      </w:pPr>
      <w:r w:rsidRPr="008702B1">
        <w:rPr>
          <w:rFonts w:ascii="Times New Roman" w:hAnsi="Times New Roman" w:cs="Times New Roman"/>
          <w:sz w:val="26"/>
          <w:szCs w:val="26"/>
        </w:rPr>
        <w:t xml:space="preserve"> </w:t>
      </w:r>
      <w:proofErr w:type="spellStart"/>
      <w:r w:rsidRPr="008702B1">
        <w:rPr>
          <w:rFonts w:ascii="Times New Roman" w:hAnsi="Times New Roman" w:cs="Times New Roman"/>
          <w:sz w:val="26"/>
          <w:szCs w:val="26"/>
        </w:rPr>
        <w:t>Койчуева</w:t>
      </w:r>
      <w:proofErr w:type="spellEnd"/>
      <w:r w:rsidRPr="008702B1">
        <w:rPr>
          <w:rFonts w:ascii="Times New Roman" w:hAnsi="Times New Roman" w:cs="Times New Roman"/>
          <w:sz w:val="26"/>
          <w:szCs w:val="26"/>
        </w:rPr>
        <w:t xml:space="preserve"> М.Т. Основы финансовой грамотности</w:t>
      </w:r>
      <w:proofErr w:type="gramStart"/>
      <w:r w:rsidRPr="008702B1">
        <w:rPr>
          <w:rFonts w:ascii="Times New Roman" w:hAnsi="Times New Roman" w:cs="Times New Roman"/>
          <w:sz w:val="26"/>
          <w:szCs w:val="26"/>
        </w:rPr>
        <w:t>:у</w:t>
      </w:r>
      <w:proofErr w:type="gramEnd"/>
      <w:r w:rsidRPr="008702B1">
        <w:rPr>
          <w:rFonts w:ascii="Times New Roman" w:hAnsi="Times New Roman" w:cs="Times New Roman"/>
          <w:sz w:val="26"/>
          <w:szCs w:val="26"/>
        </w:rPr>
        <w:t>чеб.пособие-2015г.</w:t>
      </w:r>
    </w:p>
    <w:p w:rsidR="0054051C" w:rsidRPr="008702B1" w:rsidRDefault="0054051C" w:rsidP="00D33881">
      <w:pPr>
        <w:pStyle w:val="a8"/>
        <w:numPr>
          <w:ilvl w:val="0"/>
          <w:numId w:val="20"/>
        </w:numPr>
        <w:spacing w:after="0" w:line="240" w:lineRule="auto"/>
        <w:jc w:val="both"/>
        <w:rPr>
          <w:rFonts w:ascii="Times New Roman" w:hAnsi="Times New Roman" w:cs="Times New Roman"/>
          <w:b/>
          <w:sz w:val="26"/>
          <w:szCs w:val="26"/>
        </w:rPr>
      </w:pPr>
      <w:r w:rsidRPr="008702B1">
        <w:rPr>
          <w:rFonts w:ascii="Times New Roman" w:hAnsi="Times New Roman" w:cs="Times New Roman"/>
          <w:sz w:val="26"/>
          <w:szCs w:val="26"/>
        </w:rPr>
        <w:t>Петухов Р.Н.Влияние финансовой грамотности на уровень материального благосостояния населения-2017г.-№5</w:t>
      </w:r>
    </w:p>
    <w:p w:rsidR="00925012" w:rsidRPr="008702B1" w:rsidRDefault="0054051C" w:rsidP="00925012">
      <w:pPr>
        <w:pStyle w:val="a8"/>
        <w:numPr>
          <w:ilvl w:val="0"/>
          <w:numId w:val="20"/>
        </w:numPr>
        <w:spacing w:after="0" w:line="240" w:lineRule="auto"/>
        <w:jc w:val="both"/>
        <w:rPr>
          <w:rFonts w:ascii="Times New Roman" w:hAnsi="Times New Roman" w:cs="Times New Roman"/>
          <w:b/>
          <w:sz w:val="26"/>
          <w:szCs w:val="26"/>
        </w:rPr>
      </w:pPr>
      <w:r w:rsidRPr="008702B1">
        <w:rPr>
          <w:rFonts w:ascii="Times New Roman" w:hAnsi="Times New Roman" w:cs="Times New Roman"/>
          <w:sz w:val="26"/>
          <w:szCs w:val="26"/>
        </w:rPr>
        <w:t xml:space="preserve">Федоров О.Д. сборник специальных модулей по финансовой грамотности: </w:t>
      </w:r>
      <w:proofErr w:type="spellStart"/>
      <w:r w:rsidRPr="008702B1">
        <w:rPr>
          <w:rFonts w:ascii="Times New Roman" w:hAnsi="Times New Roman" w:cs="Times New Roman"/>
          <w:sz w:val="26"/>
          <w:szCs w:val="26"/>
        </w:rPr>
        <w:t>Вентана</w:t>
      </w:r>
      <w:proofErr w:type="spellEnd"/>
      <w:r w:rsidRPr="008702B1">
        <w:rPr>
          <w:rFonts w:ascii="Times New Roman" w:hAnsi="Times New Roman" w:cs="Times New Roman"/>
          <w:sz w:val="26"/>
          <w:szCs w:val="26"/>
        </w:rPr>
        <w:t>-Граф, 2018г.</w:t>
      </w:r>
    </w:p>
    <w:p w:rsidR="00925012" w:rsidRPr="008702B1" w:rsidRDefault="00925012" w:rsidP="00925012">
      <w:pPr>
        <w:spacing w:after="0" w:line="240" w:lineRule="auto"/>
        <w:jc w:val="both"/>
        <w:rPr>
          <w:rFonts w:ascii="Times New Roman" w:hAnsi="Times New Roman" w:cs="Times New Roman"/>
          <w:b/>
          <w:sz w:val="26"/>
          <w:szCs w:val="26"/>
        </w:rPr>
      </w:pPr>
    </w:p>
    <w:p w:rsidR="00925012" w:rsidRPr="008702B1" w:rsidRDefault="00925012" w:rsidP="00925012">
      <w:pPr>
        <w:spacing w:after="0" w:line="240" w:lineRule="auto"/>
        <w:jc w:val="both"/>
        <w:rPr>
          <w:rFonts w:ascii="Times New Roman" w:hAnsi="Times New Roman" w:cs="Times New Roman"/>
          <w:b/>
          <w:sz w:val="26"/>
          <w:szCs w:val="26"/>
        </w:rPr>
      </w:pPr>
    </w:p>
    <w:p w:rsidR="00D33881" w:rsidRPr="008702B1" w:rsidRDefault="00DF5C4A" w:rsidP="009577FE">
      <w:pPr>
        <w:pStyle w:val="1"/>
        <w:rPr>
          <w:rFonts w:cs="Times New Roman"/>
          <w:bCs/>
          <w:color w:val="FF0000"/>
          <w:sz w:val="26"/>
          <w:szCs w:val="26"/>
        </w:rPr>
      </w:pPr>
      <w:bookmarkStart w:id="59" w:name="_Toc6392650"/>
      <w:r w:rsidRPr="008702B1">
        <w:rPr>
          <w:rFonts w:cs="Times New Roman"/>
          <w:sz w:val="26"/>
          <w:szCs w:val="26"/>
        </w:rPr>
        <w:t>ФИНАНСОВАЯ ОБЕСПЕЧЕННОСТЬ КАК ОДНО ИЗ ВАЖНЫХ УСЛОВИЙ ПРОФЕССИОНАЛЬНОГО И ЛИЧНОСТНОГО РОСТА</w:t>
      </w:r>
      <w:bookmarkEnd w:id="59"/>
    </w:p>
    <w:p w:rsidR="00D33881" w:rsidRPr="008702B1" w:rsidRDefault="008778B6" w:rsidP="00953F5B">
      <w:pPr>
        <w:autoSpaceDE w:val="0"/>
        <w:autoSpaceDN w:val="0"/>
        <w:adjustRightInd w:val="0"/>
        <w:spacing w:after="0" w:line="240" w:lineRule="auto"/>
        <w:jc w:val="right"/>
        <w:rPr>
          <w:rFonts w:ascii="Times New Roman" w:hAnsi="Times New Roman" w:cs="Times New Roman"/>
          <w:bCs/>
          <w:i/>
          <w:sz w:val="26"/>
          <w:szCs w:val="26"/>
        </w:rPr>
      </w:pPr>
      <w:r w:rsidRPr="008702B1">
        <w:rPr>
          <w:rFonts w:ascii="Times New Roman" w:hAnsi="Times New Roman" w:cs="Times New Roman"/>
          <w:bCs/>
          <w:color w:val="FF0000"/>
          <w:sz w:val="26"/>
          <w:szCs w:val="26"/>
        </w:rPr>
        <w:t xml:space="preserve"> </w:t>
      </w:r>
      <w:proofErr w:type="spellStart"/>
      <w:r w:rsidR="00953F5B" w:rsidRPr="008702B1">
        <w:rPr>
          <w:rFonts w:ascii="Times New Roman" w:hAnsi="Times New Roman" w:cs="Times New Roman"/>
          <w:bCs/>
          <w:i/>
          <w:sz w:val="26"/>
          <w:szCs w:val="26"/>
        </w:rPr>
        <w:t>Шквыра</w:t>
      </w:r>
      <w:proofErr w:type="spellEnd"/>
      <w:r w:rsidR="00953F5B" w:rsidRPr="008702B1">
        <w:rPr>
          <w:rFonts w:ascii="Times New Roman" w:hAnsi="Times New Roman" w:cs="Times New Roman"/>
          <w:bCs/>
          <w:i/>
          <w:sz w:val="26"/>
          <w:szCs w:val="26"/>
        </w:rPr>
        <w:t xml:space="preserve"> Д.А., Бд-32,</w:t>
      </w:r>
    </w:p>
    <w:p w:rsidR="00953F5B" w:rsidRPr="008702B1" w:rsidRDefault="00953F5B" w:rsidP="00953F5B">
      <w:pPr>
        <w:autoSpaceDE w:val="0"/>
        <w:autoSpaceDN w:val="0"/>
        <w:adjustRightInd w:val="0"/>
        <w:spacing w:after="0" w:line="240" w:lineRule="auto"/>
        <w:jc w:val="right"/>
        <w:rPr>
          <w:rFonts w:ascii="Times New Roman" w:hAnsi="Times New Roman" w:cs="Times New Roman"/>
          <w:bCs/>
          <w:i/>
          <w:sz w:val="26"/>
          <w:szCs w:val="26"/>
        </w:rPr>
      </w:pPr>
      <w:r w:rsidRPr="008702B1">
        <w:rPr>
          <w:rFonts w:ascii="Times New Roman" w:hAnsi="Times New Roman" w:cs="Times New Roman"/>
          <w:bCs/>
          <w:i/>
          <w:sz w:val="26"/>
          <w:szCs w:val="26"/>
        </w:rPr>
        <w:t>38.02.07 «Банковское дело»</w:t>
      </w:r>
      <w:r w:rsidR="00D4330C" w:rsidRPr="008702B1">
        <w:rPr>
          <w:rFonts w:ascii="Times New Roman" w:hAnsi="Times New Roman" w:cs="Times New Roman"/>
          <w:bCs/>
          <w:i/>
          <w:sz w:val="26"/>
          <w:szCs w:val="26"/>
        </w:rPr>
        <w:t>,</w:t>
      </w:r>
    </w:p>
    <w:p w:rsidR="00953F5B" w:rsidRPr="008702B1" w:rsidRDefault="00953F5B" w:rsidP="00953F5B">
      <w:pPr>
        <w:autoSpaceDE w:val="0"/>
        <w:autoSpaceDN w:val="0"/>
        <w:adjustRightInd w:val="0"/>
        <w:spacing w:after="0" w:line="240" w:lineRule="auto"/>
        <w:jc w:val="right"/>
        <w:rPr>
          <w:rFonts w:ascii="Times New Roman" w:hAnsi="Times New Roman" w:cs="Times New Roman"/>
          <w:bCs/>
          <w:i/>
          <w:sz w:val="26"/>
          <w:szCs w:val="26"/>
        </w:rPr>
      </w:pPr>
      <w:r w:rsidRPr="008702B1">
        <w:rPr>
          <w:rFonts w:ascii="Times New Roman" w:hAnsi="Times New Roman" w:cs="Times New Roman"/>
          <w:bCs/>
          <w:i/>
          <w:sz w:val="26"/>
          <w:szCs w:val="26"/>
        </w:rPr>
        <w:t xml:space="preserve">научный руководитель </w:t>
      </w:r>
      <w:proofErr w:type="spellStart"/>
      <w:r w:rsidRPr="008702B1">
        <w:rPr>
          <w:rFonts w:ascii="Times New Roman" w:hAnsi="Times New Roman" w:cs="Times New Roman"/>
          <w:bCs/>
          <w:i/>
          <w:sz w:val="26"/>
          <w:szCs w:val="26"/>
        </w:rPr>
        <w:t>Мишакина</w:t>
      </w:r>
      <w:proofErr w:type="spellEnd"/>
      <w:r w:rsidRPr="008702B1">
        <w:rPr>
          <w:rFonts w:ascii="Times New Roman" w:hAnsi="Times New Roman" w:cs="Times New Roman"/>
          <w:bCs/>
          <w:i/>
          <w:sz w:val="26"/>
          <w:szCs w:val="26"/>
        </w:rPr>
        <w:t xml:space="preserve"> Л.В., </w:t>
      </w:r>
      <w:r w:rsidRPr="008702B1">
        <w:rPr>
          <w:rFonts w:ascii="Times New Roman" w:hAnsi="Times New Roman" w:cs="Times New Roman"/>
          <w:bCs/>
          <w:i/>
          <w:color w:val="000000" w:themeColor="text1"/>
          <w:sz w:val="26"/>
          <w:szCs w:val="26"/>
        </w:rPr>
        <w:t>преподаватель</w:t>
      </w:r>
      <w:r w:rsidRPr="008702B1">
        <w:rPr>
          <w:rFonts w:ascii="Times New Roman" w:hAnsi="Times New Roman" w:cs="Times New Roman"/>
          <w:bCs/>
          <w:i/>
          <w:sz w:val="26"/>
          <w:szCs w:val="26"/>
        </w:rPr>
        <w:t xml:space="preserve"> ГАПОУ КО «ККЭТ»</w:t>
      </w:r>
    </w:p>
    <w:p w:rsidR="004E2378" w:rsidRPr="008702B1" w:rsidRDefault="004E2378" w:rsidP="00953F5B">
      <w:pPr>
        <w:autoSpaceDE w:val="0"/>
        <w:autoSpaceDN w:val="0"/>
        <w:adjustRightInd w:val="0"/>
        <w:spacing w:after="0" w:line="240" w:lineRule="auto"/>
        <w:jc w:val="right"/>
        <w:rPr>
          <w:rFonts w:ascii="Times New Roman" w:hAnsi="Times New Roman" w:cs="Times New Roman"/>
          <w:bCs/>
          <w:i/>
          <w:sz w:val="26"/>
          <w:szCs w:val="26"/>
        </w:rPr>
      </w:pPr>
    </w:p>
    <w:p w:rsidR="0054051C" w:rsidRPr="008702B1" w:rsidRDefault="0054051C" w:rsidP="00D33881">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Происходящие в России социальные изменения ставят личность в сложные психологические условия, связанные с процессом изменения общественного сознания. В условиях рыночной экономики на первое место</w:t>
      </w:r>
    </w:p>
    <w:p w:rsidR="0054051C" w:rsidRPr="008702B1" w:rsidRDefault="0054051C" w:rsidP="00D33881">
      <w:pPr>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встаёт качество подготовки студентов, формирование творчески мыслящих</w:t>
      </w:r>
    </w:p>
    <w:p w:rsidR="0054051C" w:rsidRPr="008702B1" w:rsidRDefault="0054051C" w:rsidP="00D33881">
      <w:pPr>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людей, способных к совершенствованию и обновлению своих трудовых умений и навыков, поиску неординарных решений.</w:t>
      </w:r>
    </w:p>
    <w:p w:rsidR="0054051C" w:rsidRPr="008702B1" w:rsidRDefault="0054051C" w:rsidP="00D33881">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Обращённость в будущее – главная черта студентов колледжа. Это время, когда юношам и девушкам нужно определить свои жизненные планы,</w:t>
      </w:r>
    </w:p>
    <w:p w:rsidR="0054051C" w:rsidRPr="008702B1" w:rsidRDefault="0054051C" w:rsidP="00D33881">
      <w:pPr>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прояснить временную перспективу будущего, продвинуться в плане своего</w:t>
      </w:r>
    </w:p>
    <w:p w:rsidR="0054051C" w:rsidRPr="008702B1" w:rsidRDefault="0054051C" w:rsidP="00D33881">
      <w:pPr>
        <w:autoSpaceDE w:val="0"/>
        <w:autoSpaceDN w:val="0"/>
        <w:adjustRightInd w:val="0"/>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личностного развития. Одним из важных аспектов успешной жизненной социализации является финансовая грамотность. </w:t>
      </w:r>
    </w:p>
    <w:p w:rsidR="0054051C" w:rsidRPr="008702B1" w:rsidRDefault="0054051C" w:rsidP="00D33881">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Финансовая грамотность – сложная сфера, предполагающая понимание ключевых финансовых понятий и использование этой информации для принятия разумных решений, способствующих экономической безопасности и благосостоянию людей. К ним относятся принятие решений о тратах и сбережениях, выбор соответствующих финансовых </w:t>
      </w:r>
      <w:r w:rsidRPr="008702B1">
        <w:rPr>
          <w:rFonts w:ascii="Times New Roman" w:hAnsi="Times New Roman" w:cs="Times New Roman"/>
          <w:sz w:val="26"/>
          <w:szCs w:val="26"/>
        </w:rPr>
        <w:lastRenderedPageBreak/>
        <w:t>инструментов, планирование бюджета, накопление средств на будущие цели, например, получение образования или обеспеченная жизнь в зрелом возрасте. Финансово грамотные люди в большей степени защищены от финансовых рисков и непредвиденных ситуаций. Они более ответственно относятся к управлению личными финансами, способны повышать уровень благосостояния за счет распределения имеющихся денежных ресурсов и планирования будущих расходов.</w:t>
      </w:r>
    </w:p>
    <w:p w:rsidR="0054051C" w:rsidRPr="008702B1" w:rsidRDefault="0054051C" w:rsidP="00D33881">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В наше время надо уметь каждому работать с финансовой информацией, а не слепо следовать советам других. Современный финансовый рынок интенсивно развивается, появляются новые финансовые продукты для населения, причём стремительно расширяется как спектр продавцов, так и ассортимент услуг. Финансовые услуги сегодня уже не только банки и страховые компании, на рынке становятся популярными финансовые продукты, которых ещё не было и пять-десять лет назад. Современные дети, подростки и молодежь являются активными потребителями и все больше привлекают внимание розничных торговых сетей, производителей рекламы и банковских услуг. В подобной ситуации недостаток понимания и практических навыков в сфере потребления, сбережения, планирования и кредитования может привести к необдуманным решениям и опрометчивым поступкам, за которые придется расплачиваться в течение многих лет. Студенческий возраст наиболее восприимчив для формирования экономической культуры, так как в этот период подросток выбирает определённую ориентацию. Сегодня подготовка личности, адаптированной к труду в условиях рыночных отношений, вопрос актуальный. </w:t>
      </w:r>
    </w:p>
    <w:p w:rsidR="0054051C" w:rsidRPr="008702B1" w:rsidRDefault="0054051C" w:rsidP="00D33881">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С целью повышения уровня финансовой грамотности среди студентов неэкономического профиля в ГАПОУ КО «ККЭТ»  волонтерами финансового просвещения был проведен цикл  лекций «Основы финансовой грамотности», что вызвало живой интерес у студентов колледжа</w:t>
      </w:r>
    </w:p>
    <w:p w:rsidR="0054051C" w:rsidRPr="008702B1" w:rsidRDefault="0054051C" w:rsidP="00D33881">
      <w:pPr>
        <w:autoSpaceDE w:val="0"/>
        <w:autoSpaceDN w:val="0"/>
        <w:adjustRightInd w:val="0"/>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Финансовая обеспеченность является одним из важных условий профессионального и личностного роста. Помочь молодым людям обрести  позитивное отношение, возможности для успеха и, самое главное, лучшее будущее помогут знания и  компетенции, дающие долговременные перспективы, помогают молодым людям стать более уверенными, целеустремленными и ответственными.</w:t>
      </w:r>
    </w:p>
    <w:p w:rsidR="004E2378" w:rsidRPr="008702B1" w:rsidRDefault="004E2378" w:rsidP="00D33881">
      <w:pPr>
        <w:autoSpaceDE w:val="0"/>
        <w:autoSpaceDN w:val="0"/>
        <w:adjustRightInd w:val="0"/>
        <w:spacing w:after="0" w:line="240" w:lineRule="auto"/>
        <w:ind w:firstLine="708"/>
        <w:jc w:val="both"/>
        <w:rPr>
          <w:rFonts w:ascii="Times New Roman" w:hAnsi="Times New Roman" w:cs="Times New Roman"/>
          <w:sz w:val="26"/>
          <w:szCs w:val="26"/>
        </w:rPr>
      </w:pPr>
    </w:p>
    <w:p w:rsidR="00D33881" w:rsidRPr="008702B1" w:rsidRDefault="00D33881" w:rsidP="00D33881">
      <w:pPr>
        <w:autoSpaceDE w:val="0"/>
        <w:autoSpaceDN w:val="0"/>
        <w:adjustRightInd w:val="0"/>
        <w:spacing w:after="0" w:line="240" w:lineRule="auto"/>
        <w:ind w:firstLine="708"/>
        <w:jc w:val="both"/>
        <w:rPr>
          <w:rFonts w:ascii="Times New Roman" w:hAnsi="Times New Roman" w:cs="Times New Roman"/>
          <w:sz w:val="26"/>
          <w:szCs w:val="26"/>
        </w:rPr>
      </w:pPr>
    </w:p>
    <w:p w:rsidR="0054051C" w:rsidRPr="008702B1" w:rsidRDefault="0054051C" w:rsidP="009577FE">
      <w:pPr>
        <w:pStyle w:val="1"/>
        <w:rPr>
          <w:rFonts w:cs="Times New Roman"/>
          <w:sz w:val="26"/>
          <w:szCs w:val="26"/>
        </w:rPr>
      </w:pPr>
      <w:bookmarkStart w:id="60" w:name="_Toc6392651"/>
      <w:r w:rsidRPr="008702B1">
        <w:rPr>
          <w:rFonts w:cs="Times New Roman"/>
          <w:sz w:val="26"/>
          <w:szCs w:val="26"/>
        </w:rPr>
        <w:t>ГРАМОТНОЕ ОБРАЩЕНИЕ С КАРМАННЫМИ ДЕНЬГАМИ</w:t>
      </w:r>
      <w:bookmarkEnd w:id="60"/>
    </w:p>
    <w:p w:rsidR="0054051C" w:rsidRPr="008702B1" w:rsidRDefault="0054051C" w:rsidP="0054051C">
      <w:pPr>
        <w:spacing w:after="0"/>
        <w:jc w:val="right"/>
        <w:rPr>
          <w:rFonts w:ascii="Times New Roman" w:hAnsi="Times New Roman" w:cs="Times New Roman"/>
          <w:i/>
          <w:sz w:val="26"/>
          <w:szCs w:val="26"/>
        </w:rPr>
      </w:pPr>
      <w:proofErr w:type="spellStart"/>
      <w:r w:rsidRPr="008702B1">
        <w:rPr>
          <w:rFonts w:ascii="Times New Roman" w:hAnsi="Times New Roman" w:cs="Times New Roman"/>
          <w:i/>
          <w:sz w:val="26"/>
          <w:szCs w:val="26"/>
        </w:rPr>
        <w:t>Сандалова</w:t>
      </w:r>
      <w:proofErr w:type="spellEnd"/>
      <w:r w:rsidRPr="008702B1">
        <w:rPr>
          <w:rFonts w:ascii="Times New Roman" w:hAnsi="Times New Roman" w:cs="Times New Roman"/>
          <w:i/>
          <w:sz w:val="26"/>
          <w:szCs w:val="26"/>
        </w:rPr>
        <w:t xml:space="preserve"> </w:t>
      </w:r>
      <w:r w:rsidR="00D33881" w:rsidRPr="008702B1">
        <w:rPr>
          <w:rFonts w:ascii="Times New Roman" w:hAnsi="Times New Roman" w:cs="Times New Roman"/>
          <w:i/>
          <w:sz w:val="26"/>
          <w:szCs w:val="26"/>
        </w:rPr>
        <w:t>И.А.</w:t>
      </w:r>
      <w:r w:rsidRPr="008702B1">
        <w:rPr>
          <w:rFonts w:ascii="Times New Roman" w:hAnsi="Times New Roman" w:cs="Times New Roman"/>
          <w:i/>
          <w:sz w:val="26"/>
          <w:szCs w:val="26"/>
        </w:rPr>
        <w:t xml:space="preserve">, </w:t>
      </w:r>
      <w:r w:rsidR="00D33881" w:rsidRPr="008702B1">
        <w:rPr>
          <w:rFonts w:ascii="Times New Roman" w:hAnsi="Times New Roman" w:cs="Times New Roman"/>
          <w:i/>
          <w:color w:val="000000" w:themeColor="text1"/>
          <w:sz w:val="26"/>
          <w:szCs w:val="26"/>
        </w:rPr>
        <w:t>Э-</w:t>
      </w:r>
      <w:r w:rsidR="00953F5B" w:rsidRPr="008702B1">
        <w:rPr>
          <w:rFonts w:ascii="Times New Roman" w:hAnsi="Times New Roman" w:cs="Times New Roman"/>
          <w:i/>
          <w:color w:val="000000" w:themeColor="text1"/>
          <w:sz w:val="26"/>
          <w:szCs w:val="26"/>
        </w:rPr>
        <w:t>22</w:t>
      </w:r>
      <w:r w:rsidR="00F4068E" w:rsidRPr="008702B1">
        <w:rPr>
          <w:rFonts w:ascii="Times New Roman" w:hAnsi="Times New Roman" w:cs="Times New Roman"/>
          <w:i/>
          <w:color w:val="000000" w:themeColor="text1"/>
          <w:sz w:val="26"/>
          <w:szCs w:val="26"/>
        </w:rPr>
        <w:t>,</w:t>
      </w:r>
    </w:p>
    <w:p w:rsidR="0054051C" w:rsidRPr="008702B1" w:rsidRDefault="00D33881" w:rsidP="0054051C">
      <w:pPr>
        <w:spacing w:after="0"/>
        <w:jc w:val="right"/>
        <w:rPr>
          <w:rFonts w:ascii="Times New Roman" w:hAnsi="Times New Roman" w:cs="Times New Roman"/>
          <w:i/>
          <w:sz w:val="26"/>
          <w:szCs w:val="26"/>
        </w:rPr>
      </w:pPr>
      <w:r w:rsidRPr="008702B1">
        <w:rPr>
          <w:rFonts w:ascii="Times New Roman" w:hAnsi="Times New Roman" w:cs="Times New Roman"/>
          <w:i/>
          <w:sz w:val="26"/>
          <w:szCs w:val="26"/>
        </w:rPr>
        <w:t>38.02.01</w:t>
      </w:r>
      <w:r w:rsidR="0054051C" w:rsidRPr="008702B1">
        <w:rPr>
          <w:rFonts w:ascii="Times New Roman" w:hAnsi="Times New Roman" w:cs="Times New Roman"/>
          <w:i/>
          <w:sz w:val="26"/>
          <w:szCs w:val="26"/>
        </w:rPr>
        <w:t>«Экономика и бухгалтерский учет»,</w:t>
      </w:r>
    </w:p>
    <w:p w:rsidR="0054051C" w:rsidRPr="008702B1" w:rsidRDefault="0054051C" w:rsidP="0054051C">
      <w:pPr>
        <w:spacing w:after="0"/>
        <w:jc w:val="right"/>
        <w:rPr>
          <w:rFonts w:ascii="Times New Roman" w:hAnsi="Times New Roman" w:cs="Times New Roman"/>
          <w:i/>
          <w:sz w:val="26"/>
          <w:szCs w:val="26"/>
        </w:rPr>
      </w:pPr>
      <w:r w:rsidRPr="008702B1">
        <w:rPr>
          <w:rFonts w:ascii="Times New Roman" w:hAnsi="Times New Roman" w:cs="Times New Roman"/>
          <w:i/>
          <w:sz w:val="26"/>
          <w:szCs w:val="26"/>
        </w:rPr>
        <w:t xml:space="preserve">научный руководитель Маркова </w:t>
      </w:r>
      <w:r w:rsidR="00D33881" w:rsidRPr="008702B1">
        <w:rPr>
          <w:rFonts w:ascii="Times New Roman" w:hAnsi="Times New Roman" w:cs="Times New Roman"/>
          <w:i/>
          <w:sz w:val="26"/>
          <w:szCs w:val="26"/>
        </w:rPr>
        <w:t>Н.Н.</w:t>
      </w:r>
      <w:r w:rsidRPr="008702B1">
        <w:rPr>
          <w:rFonts w:ascii="Times New Roman" w:hAnsi="Times New Roman" w:cs="Times New Roman"/>
          <w:i/>
          <w:sz w:val="26"/>
          <w:szCs w:val="26"/>
        </w:rPr>
        <w:t xml:space="preserve">, </w:t>
      </w:r>
      <w:r w:rsidR="00D33881" w:rsidRPr="008702B1">
        <w:rPr>
          <w:rFonts w:ascii="Times New Roman" w:hAnsi="Times New Roman" w:cs="Times New Roman"/>
          <w:i/>
          <w:sz w:val="26"/>
          <w:szCs w:val="26"/>
        </w:rPr>
        <w:t>к.э.н.</w:t>
      </w:r>
      <w:r w:rsidRPr="008702B1">
        <w:rPr>
          <w:rFonts w:ascii="Times New Roman" w:hAnsi="Times New Roman" w:cs="Times New Roman"/>
          <w:i/>
          <w:sz w:val="26"/>
          <w:szCs w:val="26"/>
        </w:rPr>
        <w:t>, преподаватель ГАПОУ КО «</w:t>
      </w:r>
      <w:r w:rsidR="00D33881" w:rsidRPr="008702B1">
        <w:rPr>
          <w:rFonts w:ascii="Times New Roman" w:hAnsi="Times New Roman" w:cs="Times New Roman"/>
          <w:i/>
          <w:sz w:val="26"/>
          <w:szCs w:val="26"/>
        </w:rPr>
        <w:t>ККЭТ».</w:t>
      </w:r>
    </w:p>
    <w:p w:rsidR="0054051C" w:rsidRPr="008702B1" w:rsidRDefault="0054051C" w:rsidP="0054051C">
      <w:pPr>
        <w:spacing w:after="0"/>
        <w:ind w:firstLine="709"/>
        <w:rPr>
          <w:rFonts w:ascii="Times New Roman" w:hAnsi="Times New Roman" w:cs="Times New Roman"/>
          <w:sz w:val="26"/>
          <w:szCs w:val="26"/>
        </w:rPr>
      </w:pP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В наше время практически во всех семьях существует такая практика, как выдача ребенку карманных денег.</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Карманные деньги – это некая фиксированная сумма денег, выдаваемая ребенку на личные расходы и которую он может использовать как ему угодно. Они нужны для того, чтобы научить ребенка самостоятельно распоряжаться деньгами [1, с. 14].</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От чего же должна зависеть сумма карманных денег? Среди возможных критериев выделяют следующие: </w:t>
      </w:r>
    </w:p>
    <w:p w:rsidR="0054051C" w:rsidRPr="008702B1" w:rsidRDefault="0054051C" w:rsidP="00D33881">
      <w:pPr>
        <w:pStyle w:val="a8"/>
        <w:numPr>
          <w:ilvl w:val="0"/>
          <w:numId w:val="25"/>
        </w:numPr>
        <w:spacing w:after="0" w:line="240" w:lineRule="auto"/>
        <w:ind w:left="0"/>
        <w:jc w:val="both"/>
        <w:rPr>
          <w:rFonts w:ascii="Times New Roman" w:hAnsi="Times New Roman" w:cs="Times New Roman"/>
          <w:sz w:val="26"/>
          <w:szCs w:val="26"/>
        </w:rPr>
      </w:pPr>
      <w:r w:rsidRPr="008702B1">
        <w:rPr>
          <w:rFonts w:ascii="Times New Roman" w:hAnsi="Times New Roman" w:cs="Times New Roman"/>
          <w:sz w:val="26"/>
          <w:szCs w:val="26"/>
        </w:rPr>
        <w:t>Финансовые возможности семьи;</w:t>
      </w:r>
    </w:p>
    <w:p w:rsidR="0054051C" w:rsidRPr="008702B1" w:rsidRDefault="0054051C" w:rsidP="00D33881">
      <w:pPr>
        <w:pStyle w:val="a8"/>
        <w:numPr>
          <w:ilvl w:val="0"/>
          <w:numId w:val="25"/>
        </w:numPr>
        <w:spacing w:after="0" w:line="240" w:lineRule="auto"/>
        <w:ind w:left="0"/>
        <w:jc w:val="both"/>
        <w:rPr>
          <w:rFonts w:ascii="Times New Roman" w:hAnsi="Times New Roman" w:cs="Times New Roman"/>
          <w:sz w:val="26"/>
          <w:szCs w:val="26"/>
        </w:rPr>
      </w:pPr>
      <w:r w:rsidRPr="008702B1">
        <w:rPr>
          <w:rFonts w:ascii="Times New Roman" w:hAnsi="Times New Roman" w:cs="Times New Roman"/>
          <w:sz w:val="26"/>
          <w:szCs w:val="26"/>
        </w:rPr>
        <w:t>Возраст ребёнка;</w:t>
      </w:r>
    </w:p>
    <w:p w:rsidR="0054051C" w:rsidRPr="008702B1" w:rsidRDefault="0054051C" w:rsidP="00D33881">
      <w:pPr>
        <w:pStyle w:val="a8"/>
        <w:numPr>
          <w:ilvl w:val="0"/>
          <w:numId w:val="25"/>
        </w:numPr>
        <w:spacing w:after="0" w:line="240" w:lineRule="auto"/>
        <w:ind w:left="0"/>
        <w:jc w:val="both"/>
        <w:rPr>
          <w:rFonts w:ascii="Times New Roman" w:hAnsi="Times New Roman" w:cs="Times New Roman"/>
          <w:sz w:val="26"/>
          <w:szCs w:val="26"/>
        </w:rPr>
      </w:pPr>
      <w:r w:rsidRPr="008702B1">
        <w:rPr>
          <w:rFonts w:ascii="Times New Roman" w:hAnsi="Times New Roman" w:cs="Times New Roman"/>
          <w:sz w:val="26"/>
          <w:szCs w:val="26"/>
        </w:rPr>
        <w:t>Средни</w:t>
      </w:r>
      <w:r w:rsidR="00A06B74" w:rsidRPr="008702B1">
        <w:rPr>
          <w:rFonts w:ascii="Times New Roman" w:hAnsi="Times New Roman" w:cs="Times New Roman"/>
          <w:sz w:val="26"/>
          <w:szCs w:val="26"/>
        </w:rPr>
        <w:t>й</w:t>
      </w:r>
      <w:r w:rsidRPr="008702B1">
        <w:rPr>
          <w:rFonts w:ascii="Times New Roman" w:hAnsi="Times New Roman" w:cs="Times New Roman"/>
          <w:sz w:val="26"/>
          <w:szCs w:val="26"/>
        </w:rPr>
        <w:t xml:space="preserve"> процент затрат семьи</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lastRenderedPageBreak/>
        <w:t>Обеспечение ребенка карманными деньгами – довольного сложная практика с большим количеством условий. Необходимо объяснить ребенку, на что стоит их тратить, а на что – нет, заранее обговорить сумму и следить за тем, чтобы он даже эти небольшие суммы воспринимал всерьез [3].</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Как использовать наши денежные средства – дело лично каждого человека, но главный вопрос заключается в том, что будет целесообразнее.</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Рассмотрим первый вариант, а именно, трату карманных денег.</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Трата может быть полезная или бесполезная. К первой можно отнести трату на обед для ребенка, который не успевает зайти и поесть домой. А ко второй – покупка игрушки или любой другой вещи, которая может быть интересна для ребёнка в данный момент, но очень быстро надоест в будущем.</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Есть также второй вариант: копить карманные деньги. Цель этого варианта  может быть любая, от накопления средств на что-то желаемое, но дорогое, до обеспечения себе безбедного будущего.</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Если выбирать вариант накопления, то необходимо решить – откладывать полные суммы или частями. Это может зависеть от цены цели или срока, к которому будут необходимы эти денежные средства.</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Представим ситуацию: ребёнку родители дают по 50 рублей каждый день. В рабочие дни большая часть этой суммы уходит на обеды (от 35 до 40 рублей), а в выходные дни все денежные средства в распоряжении ребенка.</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 xml:space="preserve"> С учетом затрат, оставшаяся сумма к концу недели будет равна примерно 60-80 рублей. Возьмем среднюю сумму, равную 70 рублям. Если откладывать ее каждый день, то к концу года в копилке будет около 25 000 рублей.</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Даже если ребёнок решит помещать в копилку только половину (35 рублей), а другую часть тратить на что-то своё, его сумма в конце года будет равная примерно 13 000 рублей.</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Из этого можно сделать вывод, что, откладывая даже небольшое количество денежных средств, в итоге будет накапливаться неплохая сумма. За несколько лет систематических накоплений можно с легкостью достичь своей цели.</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Если же сроки поджимают или сумма вашей «мечты» велика, то можно перейти к радикальным методам – стараться экономить на своих затратах и как можно больше средств откладывать в копилку.</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Так что же все-таки лучше: копить или тратить свои карманные деньги? Как уже было сказано раньше, это личный выбор каждого человека. Но, по моему мнению, лучше совместить «приятное с полезным». Ведь если ребёнок будет только копить свои деньги, то основная функция, а именно умение распоряжаться своими финансами, не будет работать. И с другой стороны: если ребёнок будет только тратить всё сразу не задумываясь, то он никогда в полной мере не поймет всю ценность и необходимость экономии ресурсов.</w:t>
      </w:r>
    </w:p>
    <w:p w:rsidR="0054051C" w:rsidRPr="008702B1" w:rsidRDefault="0054051C" w:rsidP="00D33881">
      <w:pPr>
        <w:spacing w:after="0" w:line="240" w:lineRule="auto"/>
        <w:ind w:firstLine="709"/>
        <w:jc w:val="both"/>
        <w:rPr>
          <w:rFonts w:ascii="Times New Roman" w:hAnsi="Times New Roman" w:cs="Times New Roman"/>
          <w:sz w:val="26"/>
          <w:szCs w:val="26"/>
        </w:rPr>
      </w:pPr>
      <w:r w:rsidRPr="008702B1">
        <w:rPr>
          <w:rFonts w:ascii="Times New Roman" w:hAnsi="Times New Roman" w:cs="Times New Roman"/>
          <w:sz w:val="26"/>
          <w:szCs w:val="26"/>
        </w:rPr>
        <w:t>Библиографический список</w:t>
      </w:r>
    </w:p>
    <w:p w:rsidR="0054051C" w:rsidRPr="008702B1" w:rsidRDefault="0054051C" w:rsidP="00D33881">
      <w:pPr>
        <w:pStyle w:val="a8"/>
        <w:numPr>
          <w:ilvl w:val="0"/>
          <w:numId w:val="26"/>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Бодо Шефер «Мани, или азбука денег», </w:t>
      </w:r>
      <w:r w:rsidRPr="008702B1">
        <w:rPr>
          <w:rFonts w:ascii="Times New Roman" w:hAnsi="Times New Roman" w:cs="Times New Roman"/>
          <w:color w:val="000000"/>
          <w:sz w:val="26"/>
          <w:szCs w:val="26"/>
        </w:rPr>
        <w:t>ООО «Попурри», 2015 г.</w:t>
      </w:r>
    </w:p>
    <w:p w:rsidR="0054051C" w:rsidRPr="008702B1" w:rsidRDefault="003208E0" w:rsidP="00D33881">
      <w:pPr>
        <w:pStyle w:val="a8"/>
        <w:numPr>
          <w:ilvl w:val="0"/>
          <w:numId w:val="26"/>
        </w:numPr>
        <w:spacing w:after="0" w:line="240" w:lineRule="auto"/>
        <w:jc w:val="both"/>
        <w:rPr>
          <w:rFonts w:ascii="Times New Roman" w:hAnsi="Times New Roman" w:cs="Times New Roman"/>
          <w:sz w:val="26"/>
          <w:szCs w:val="26"/>
        </w:rPr>
      </w:pPr>
      <w:hyperlink r:id="rId69" w:history="1">
        <w:r w:rsidR="0054051C" w:rsidRPr="008702B1">
          <w:rPr>
            <w:rStyle w:val="a3"/>
            <w:rFonts w:ascii="Times New Roman" w:hAnsi="Times New Roman"/>
            <w:color w:val="000000" w:themeColor="text1"/>
            <w:sz w:val="26"/>
            <w:szCs w:val="26"/>
          </w:rPr>
          <w:t>https://fincult.info/article/karmannye-dengi/</w:t>
        </w:r>
      </w:hyperlink>
      <w:r w:rsidR="0054051C" w:rsidRPr="008702B1">
        <w:rPr>
          <w:rFonts w:ascii="Times New Roman" w:hAnsi="Times New Roman" w:cs="Times New Roman"/>
          <w:sz w:val="26"/>
          <w:szCs w:val="26"/>
        </w:rPr>
        <w:t xml:space="preserve"> </w:t>
      </w:r>
    </w:p>
    <w:p w:rsidR="0054051C" w:rsidRPr="008702B1" w:rsidRDefault="003208E0" w:rsidP="00D33881">
      <w:pPr>
        <w:pStyle w:val="a8"/>
        <w:numPr>
          <w:ilvl w:val="0"/>
          <w:numId w:val="26"/>
        </w:numPr>
        <w:spacing w:after="0" w:line="240" w:lineRule="auto"/>
        <w:jc w:val="both"/>
        <w:rPr>
          <w:rFonts w:ascii="Times New Roman" w:hAnsi="Times New Roman" w:cs="Times New Roman"/>
          <w:sz w:val="26"/>
          <w:szCs w:val="26"/>
        </w:rPr>
      </w:pPr>
      <w:hyperlink r:id="rId70" w:history="1">
        <w:r w:rsidR="0054051C" w:rsidRPr="008702B1">
          <w:rPr>
            <w:rStyle w:val="a3"/>
            <w:rFonts w:ascii="Times New Roman" w:hAnsi="Times New Roman"/>
            <w:color w:val="000000" w:themeColor="text1"/>
            <w:sz w:val="26"/>
            <w:szCs w:val="26"/>
          </w:rPr>
          <w:t>https://www.psychologos.ru/articles/view/karmannye-dengi-dlya-rebenka</w:t>
        </w:r>
      </w:hyperlink>
      <w:r w:rsidR="0054051C" w:rsidRPr="008702B1">
        <w:rPr>
          <w:rFonts w:ascii="Times New Roman" w:hAnsi="Times New Roman" w:cs="Times New Roman"/>
          <w:sz w:val="26"/>
          <w:szCs w:val="26"/>
        </w:rPr>
        <w:t xml:space="preserve"> </w:t>
      </w:r>
    </w:p>
    <w:p w:rsidR="0054051C" w:rsidRPr="008702B1" w:rsidRDefault="0054051C" w:rsidP="0054051C">
      <w:pPr>
        <w:pStyle w:val="a8"/>
        <w:spacing w:after="0"/>
        <w:ind w:left="1069"/>
        <w:rPr>
          <w:rFonts w:ascii="Times New Roman" w:hAnsi="Times New Roman" w:cs="Times New Roman"/>
          <w:sz w:val="26"/>
          <w:szCs w:val="26"/>
        </w:rPr>
      </w:pPr>
    </w:p>
    <w:p w:rsidR="00925012" w:rsidRPr="008702B1" w:rsidRDefault="00925012" w:rsidP="0054051C">
      <w:pPr>
        <w:pStyle w:val="a8"/>
        <w:spacing w:after="0"/>
        <w:ind w:left="1069"/>
        <w:rPr>
          <w:rFonts w:ascii="Times New Roman" w:hAnsi="Times New Roman" w:cs="Times New Roman"/>
          <w:sz w:val="26"/>
          <w:szCs w:val="26"/>
        </w:rPr>
      </w:pPr>
    </w:p>
    <w:p w:rsidR="00925012" w:rsidRPr="008702B1" w:rsidRDefault="00925012" w:rsidP="0054051C">
      <w:pPr>
        <w:pStyle w:val="a8"/>
        <w:spacing w:after="0"/>
        <w:ind w:left="1069"/>
        <w:rPr>
          <w:rFonts w:ascii="Times New Roman" w:hAnsi="Times New Roman" w:cs="Times New Roman"/>
          <w:sz w:val="26"/>
          <w:szCs w:val="26"/>
        </w:rPr>
      </w:pPr>
    </w:p>
    <w:p w:rsidR="0054051C" w:rsidRPr="008702B1" w:rsidRDefault="004E2378" w:rsidP="009577FE">
      <w:pPr>
        <w:pStyle w:val="1"/>
        <w:rPr>
          <w:rFonts w:cs="Times New Roman"/>
          <w:sz w:val="26"/>
          <w:szCs w:val="26"/>
        </w:rPr>
      </w:pPr>
      <w:bookmarkStart w:id="61" w:name="_Toc6392652"/>
      <w:r w:rsidRPr="008702B1">
        <w:rPr>
          <w:rFonts w:cs="Times New Roman"/>
          <w:sz w:val="26"/>
          <w:szCs w:val="26"/>
        </w:rPr>
        <w:lastRenderedPageBreak/>
        <w:t>УПРАВЛЕНИЕ ЛИЧНЫМИ ФИНАНСАМИ</w:t>
      </w:r>
      <w:bookmarkEnd w:id="61"/>
      <w:r w:rsidRPr="008702B1">
        <w:rPr>
          <w:rFonts w:cs="Times New Roman"/>
          <w:sz w:val="26"/>
          <w:szCs w:val="26"/>
        </w:rPr>
        <w:t xml:space="preserve"> </w:t>
      </w:r>
    </w:p>
    <w:p w:rsidR="0054051C" w:rsidRPr="008702B1" w:rsidRDefault="0054051C" w:rsidP="00A100B9">
      <w:pPr>
        <w:spacing w:after="0" w:line="240" w:lineRule="auto"/>
        <w:jc w:val="right"/>
        <w:rPr>
          <w:rFonts w:ascii="Times New Roman" w:hAnsi="Times New Roman" w:cs="Times New Roman"/>
          <w:i/>
          <w:sz w:val="26"/>
          <w:szCs w:val="26"/>
        </w:rPr>
      </w:pPr>
      <w:r w:rsidRPr="008702B1">
        <w:rPr>
          <w:rFonts w:ascii="Times New Roman" w:hAnsi="Times New Roman" w:cs="Times New Roman"/>
          <w:i/>
          <w:sz w:val="26"/>
          <w:szCs w:val="26"/>
        </w:rPr>
        <w:t xml:space="preserve">Овчарова </w:t>
      </w:r>
      <w:r w:rsidR="00D33881" w:rsidRPr="008702B1">
        <w:rPr>
          <w:rFonts w:ascii="Times New Roman" w:hAnsi="Times New Roman" w:cs="Times New Roman"/>
          <w:i/>
          <w:sz w:val="26"/>
          <w:szCs w:val="26"/>
        </w:rPr>
        <w:t>А.В.</w:t>
      </w:r>
      <w:r w:rsidRPr="008702B1">
        <w:rPr>
          <w:rFonts w:ascii="Times New Roman" w:hAnsi="Times New Roman" w:cs="Times New Roman"/>
          <w:i/>
          <w:sz w:val="26"/>
          <w:szCs w:val="26"/>
        </w:rPr>
        <w:t xml:space="preserve"> Э-22,</w:t>
      </w:r>
    </w:p>
    <w:p w:rsidR="0054051C" w:rsidRPr="008702B1" w:rsidRDefault="0054051C" w:rsidP="00A100B9">
      <w:pPr>
        <w:spacing w:after="0" w:line="240" w:lineRule="auto"/>
        <w:jc w:val="right"/>
        <w:rPr>
          <w:rFonts w:ascii="Times New Roman" w:hAnsi="Times New Roman" w:cs="Times New Roman"/>
          <w:i/>
          <w:sz w:val="26"/>
          <w:szCs w:val="26"/>
        </w:rPr>
      </w:pPr>
      <w:r w:rsidRPr="008702B1">
        <w:rPr>
          <w:rFonts w:ascii="Times New Roman" w:hAnsi="Times New Roman" w:cs="Times New Roman"/>
          <w:i/>
          <w:sz w:val="26"/>
          <w:szCs w:val="26"/>
        </w:rPr>
        <w:t xml:space="preserve"> </w:t>
      </w:r>
      <w:r w:rsidR="00D33881" w:rsidRPr="008702B1">
        <w:rPr>
          <w:rFonts w:ascii="Times New Roman" w:hAnsi="Times New Roman" w:cs="Times New Roman"/>
          <w:i/>
          <w:sz w:val="26"/>
          <w:szCs w:val="26"/>
        </w:rPr>
        <w:t>38.02.01</w:t>
      </w:r>
      <w:r w:rsidRPr="008702B1">
        <w:rPr>
          <w:rFonts w:ascii="Times New Roman" w:hAnsi="Times New Roman" w:cs="Times New Roman"/>
          <w:i/>
          <w:sz w:val="26"/>
          <w:szCs w:val="26"/>
        </w:rPr>
        <w:t xml:space="preserve"> «Экономика и бухгалтерский учет»,</w:t>
      </w:r>
    </w:p>
    <w:p w:rsidR="0054051C" w:rsidRPr="008702B1" w:rsidRDefault="00D33881" w:rsidP="00A100B9">
      <w:pPr>
        <w:spacing w:after="0" w:line="240" w:lineRule="auto"/>
        <w:jc w:val="right"/>
        <w:rPr>
          <w:rFonts w:ascii="Times New Roman" w:hAnsi="Times New Roman" w:cs="Times New Roman"/>
          <w:i/>
          <w:sz w:val="26"/>
          <w:szCs w:val="26"/>
        </w:rPr>
      </w:pPr>
      <w:r w:rsidRPr="008702B1">
        <w:rPr>
          <w:rFonts w:ascii="Times New Roman" w:hAnsi="Times New Roman" w:cs="Times New Roman"/>
          <w:i/>
          <w:sz w:val="26"/>
          <w:szCs w:val="26"/>
        </w:rPr>
        <w:t>научный руководитель</w:t>
      </w:r>
      <w:r w:rsidR="0054051C" w:rsidRPr="008702B1">
        <w:rPr>
          <w:rFonts w:ascii="Times New Roman" w:hAnsi="Times New Roman" w:cs="Times New Roman"/>
          <w:i/>
          <w:sz w:val="26"/>
          <w:szCs w:val="26"/>
        </w:rPr>
        <w:t xml:space="preserve"> Агафонов Е.А.</w:t>
      </w:r>
      <w:r w:rsidRPr="008702B1">
        <w:rPr>
          <w:rFonts w:ascii="Times New Roman" w:hAnsi="Times New Roman" w:cs="Times New Roman"/>
          <w:i/>
          <w:sz w:val="26"/>
          <w:szCs w:val="26"/>
        </w:rPr>
        <w:t xml:space="preserve">, преподаватель </w:t>
      </w:r>
      <w:r w:rsidR="0054051C" w:rsidRPr="008702B1">
        <w:rPr>
          <w:rFonts w:ascii="Times New Roman" w:hAnsi="Times New Roman" w:cs="Times New Roman"/>
          <w:i/>
          <w:sz w:val="26"/>
          <w:szCs w:val="26"/>
        </w:rPr>
        <w:t xml:space="preserve">ГАПОУ </w:t>
      </w:r>
      <w:r w:rsidR="00A100B9" w:rsidRPr="008702B1">
        <w:rPr>
          <w:rFonts w:ascii="Times New Roman" w:hAnsi="Times New Roman" w:cs="Times New Roman"/>
          <w:i/>
          <w:sz w:val="26"/>
          <w:szCs w:val="26"/>
        </w:rPr>
        <w:t>КО «ККЭТ».</w:t>
      </w:r>
      <w:r w:rsidR="0054051C" w:rsidRPr="008702B1">
        <w:rPr>
          <w:rFonts w:ascii="Times New Roman" w:hAnsi="Times New Roman" w:cs="Times New Roman"/>
          <w:i/>
          <w:sz w:val="26"/>
          <w:szCs w:val="26"/>
        </w:rPr>
        <w:t xml:space="preserve"> </w:t>
      </w:r>
    </w:p>
    <w:p w:rsidR="0054051C" w:rsidRPr="008702B1" w:rsidRDefault="0054051C" w:rsidP="00A100B9">
      <w:pPr>
        <w:spacing w:after="0" w:line="240" w:lineRule="auto"/>
        <w:jc w:val="both"/>
        <w:rPr>
          <w:rFonts w:ascii="Times New Roman" w:hAnsi="Times New Roman" w:cs="Times New Roman"/>
          <w:i/>
          <w:sz w:val="26"/>
          <w:szCs w:val="26"/>
        </w:rPr>
      </w:pPr>
    </w:p>
    <w:p w:rsidR="0054051C" w:rsidRPr="008702B1" w:rsidRDefault="0054051C" w:rsidP="00A100B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Начну с определения, что же такое карманные деньги. Карманные деньги – это некая сумма денег на личные расходы, и вольное ими распоряжение. [1] Вопрос о том, как правильно распоряжаться деньгами, является одним из самых важных в современной жизни. Потому что стабильное и высокое финансовое положение – это престиж, статус, возможности, которые трудно переоценить. И перед человеком регулярно встает проблема того, как преумножить свое состояние. </w:t>
      </w:r>
    </w:p>
    <w:p w:rsidR="0054051C" w:rsidRPr="008702B1" w:rsidRDefault="0054051C" w:rsidP="00A100B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Любые сбережения служат для 3 целей:</w:t>
      </w:r>
    </w:p>
    <w:p w:rsidR="0054051C" w:rsidRPr="008702B1" w:rsidRDefault="0054051C" w:rsidP="00A100B9">
      <w:pPr>
        <w:pStyle w:val="a8"/>
        <w:numPr>
          <w:ilvl w:val="0"/>
          <w:numId w:val="29"/>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На покупки в будущем</w:t>
      </w:r>
    </w:p>
    <w:p w:rsidR="0054051C" w:rsidRPr="008702B1" w:rsidRDefault="0054051C" w:rsidP="00A100B9">
      <w:pPr>
        <w:pStyle w:val="a8"/>
        <w:numPr>
          <w:ilvl w:val="0"/>
          <w:numId w:val="29"/>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На инвестиции</w:t>
      </w:r>
    </w:p>
    <w:p w:rsidR="0054051C" w:rsidRPr="008702B1" w:rsidRDefault="0054051C" w:rsidP="00A100B9">
      <w:pPr>
        <w:pStyle w:val="a8"/>
        <w:numPr>
          <w:ilvl w:val="0"/>
          <w:numId w:val="29"/>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На черный день</w:t>
      </w:r>
    </w:p>
    <w:p w:rsidR="0054051C" w:rsidRPr="008702B1" w:rsidRDefault="0054051C" w:rsidP="00A100B9">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Так тратить или копить деньги?</w:t>
      </w:r>
    </w:p>
    <w:p w:rsidR="0054051C" w:rsidRPr="008702B1" w:rsidRDefault="0054051C" w:rsidP="00A100B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Преимуществом накопления средств являются:</w:t>
      </w:r>
    </w:p>
    <w:p w:rsidR="0054051C" w:rsidRPr="008702B1" w:rsidRDefault="0054051C" w:rsidP="00A100B9">
      <w:pPr>
        <w:pStyle w:val="a8"/>
        <w:numPr>
          <w:ilvl w:val="0"/>
          <w:numId w:val="27"/>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Экономия на кредитах и на их сумасшедшей переплате по процентам</w:t>
      </w:r>
    </w:p>
    <w:p w:rsidR="0054051C" w:rsidRPr="008702B1" w:rsidRDefault="0054051C" w:rsidP="00A100B9">
      <w:pPr>
        <w:pStyle w:val="a8"/>
        <w:numPr>
          <w:ilvl w:val="0"/>
          <w:numId w:val="27"/>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Экономия денег и времени при возникновении чрезвычайных ситуаций (лечение, срочный ремонт автомобиля и т.п.)</w:t>
      </w:r>
    </w:p>
    <w:p w:rsidR="0054051C" w:rsidRPr="008702B1" w:rsidRDefault="0054051C" w:rsidP="00A100B9">
      <w:pPr>
        <w:pStyle w:val="a8"/>
        <w:numPr>
          <w:ilvl w:val="0"/>
          <w:numId w:val="27"/>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Финансовая защищенность и психологическая уверенность при возможной потере работоспособности</w:t>
      </w:r>
    </w:p>
    <w:p w:rsidR="0054051C" w:rsidRPr="008702B1" w:rsidRDefault="0054051C" w:rsidP="00A100B9">
      <w:pPr>
        <w:pStyle w:val="a8"/>
        <w:numPr>
          <w:ilvl w:val="0"/>
          <w:numId w:val="27"/>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Получение дополнительного дохода от инвестиций</w:t>
      </w:r>
    </w:p>
    <w:p w:rsidR="0054051C" w:rsidRPr="008702B1" w:rsidRDefault="0054051C" w:rsidP="00A100B9">
      <w:pPr>
        <w:spacing w:after="0" w:line="240" w:lineRule="auto"/>
        <w:ind w:left="360" w:firstLine="348"/>
        <w:jc w:val="both"/>
        <w:rPr>
          <w:rFonts w:ascii="Times New Roman" w:hAnsi="Times New Roman" w:cs="Times New Roman"/>
          <w:sz w:val="26"/>
          <w:szCs w:val="26"/>
        </w:rPr>
      </w:pPr>
      <w:r w:rsidRPr="008702B1">
        <w:rPr>
          <w:rFonts w:ascii="Times New Roman" w:hAnsi="Times New Roman" w:cs="Times New Roman"/>
          <w:sz w:val="26"/>
          <w:szCs w:val="26"/>
        </w:rPr>
        <w:t>Преимущества свободного использования средств:</w:t>
      </w:r>
    </w:p>
    <w:p w:rsidR="0054051C" w:rsidRPr="008702B1" w:rsidRDefault="0054051C" w:rsidP="00A100B9">
      <w:pPr>
        <w:pStyle w:val="a8"/>
        <w:numPr>
          <w:ilvl w:val="0"/>
          <w:numId w:val="28"/>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Тратя деньги – вы получаете удовольствие, от получаемых благ, новой одежды и других возможностей которые они дают</w:t>
      </w:r>
    </w:p>
    <w:p w:rsidR="0054051C" w:rsidRPr="008702B1" w:rsidRDefault="0054051C" w:rsidP="00A100B9">
      <w:pPr>
        <w:pStyle w:val="a8"/>
        <w:numPr>
          <w:ilvl w:val="0"/>
          <w:numId w:val="28"/>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Свободное обращение с деньгами создает в голове человека особый позитивный психологический настрой. Все хорошо, все замечательно. У меня есть деньги, я могу позволить себе все</w:t>
      </w:r>
    </w:p>
    <w:p w:rsidR="0054051C" w:rsidRPr="008702B1" w:rsidRDefault="0054051C" w:rsidP="00A100B9">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И все-таки, стоит ли копить деньги? Ответ, безусловно – ДА!!!</w:t>
      </w:r>
    </w:p>
    <w:p w:rsidR="0054051C" w:rsidRPr="008702B1" w:rsidRDefault="0054051C" w:rsidP="00A100B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Одним из главных аргументов здесь является тот факт, что существующий в данный момент источник поступления средств может внезапно исчезнуть или существенно уменьшится. Вот здесь и пригодятся ваши накопления, ваша финансовая подушка безопасности. Обычно ее размер составляет сумму денег, которая позволит вам прожить около полугода без значительного изменения уровня жизни. Соответственно, эти сбережения должны в доступном месте и приносить хотя бы доход на уровне инфляции (краткосрочные банковские депозиты).</w:t>
      </w:r>
    </w:p>
    <w:p w:rsidR="0054051C" w:rsidRPr="008702B1" w:rsidRDefault="0054051C" w:rsidP="00A100B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Как же накопить деньги, особенно людям с низким финансовым доходом, у которых все средства уходят на удовлетворение своих минимальных потребностей?</w:t>
      </w:r>
    </w:p>
    <w:p w:rsidR="0054051C" w:rsidRPr="008702B1" w:rsidRDefault="0054051C" w:rsidP="00A100B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Ответ один. Либо увеличивать свои доходы, либо уменьшать расходы. А еще лучше комбинирование обоих методов.</w:t>
      </w:r>
    </w:p>
    <w:p w:rsidR="0054051C" w:rsidRPr="008702B1" w:rsidRDefault="0054051C" w:rsidP="00A100B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 xml:space="preserve">Уменьшение расходов можно достичь с помощью простой и проверенной процедуры – их ежедневного и ежемесячного учета. Зная, куда и на что вы тратите деньги, можно легко оптимизировать некоторые статьи расходов, а от некоторых вовсе избавиться. Как итог, у вас освободиться минимум 10% свободных средств, которые и можно будет откладывать. </w:t>
      </w:r>
    </w:p>
    <w:p w:rsidR="0054051C" w:rsidRPr="008702B1" w:rsidRDefault="0054051C" w:rsidP="00A100B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Главные принципы тех, кто не хочет или не может скопить деньги:</w:t>
      </w:r>
    </w:p>
    <w:p w:rsidR="0054051C" w:rsidRPr="008702B1" w:rsidRDefault="0054051C" w:rsidP="00A100B9">
      <w:pPr>
        <w:pStyle w:val="a8"/>
        <w:numPr>
          <w:ilvl w:val="0"/>
          <w:numId w:val="30"/>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Сегодня существует риск инфляции, деньги, скопленные большим трудом, со временем обесценятся;</w:t>
      </w:r>
    </w:p>
    <w:p w:rsidR="0054051C" w:rsidRPr="008702B1" w:rsidRDefault="0054051C" w:rsidP="00A100B9">
      <w:pPr>
        <w:pStyle w:val="a8"/>
        <w:numPr>
          <w:ilvl w:val="0"/>
          <w:numId w:val="30"/>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lastRenderedPageBreak/>
        <w:t>Больше заработать – значит больше работать по времени;</w:t>
      </w:r>
    </w:p>
    <w:p w:rsidR="0054051C" w:rsidRPr="008702B1" w:rsidRDefault="0054051C" w:rsidP="00A100B9">
      <w:pPr>
        <w:pStyle w:val="a8"/>
        <w:numPr>
          <w:ilvl w:val="0"/>
          <w:numId w:val="30"/>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Жизнь слишком коротка, чтобы себе в чем-либо отказывать;</w:t>
      </w:r>
    </w:p>
    <w:p w:rsidR="0054051C" w:rsidRPr="008702B1" w:rsidRDefault="0054051C" w:rsidP="00A100B9">
      <w:pPr>
        <w:pStyle w:val="a8"/>
        <w:numPr>
          <w:ilvl w:val="0"/>
          <w:numId w:val="30"/>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Сегодня есть деньги, а через неделю будем решать проблемы, как и где их раздобыть. Но, это будет потом.</w:t>
      </w:r>
    </w:p>
    <w:p w:rsidR="0054051C" w:rsidRPr="008702B1" w:rsidRDefault="0054051C" w:rsidP="00A100B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Главная ошибка в такой ситуации – откладывать деньги на случай, если не будет основного источника дохода. Между тем, каждый скопленный и отложенный капитал должен приносить активную прибыль, вне зависимости от его количества. Как минимум – это инвестиции в золото, валютный открытый счет в банке, как максимум – инвестиции в недвижимость, ценные акции. Важно не количество денег, а их целевое предназначение.</w:t>
      </w:r>
    </w:p>
    <w:p w:rsidR="0054051C" w:rsidRPr="008702B1" w:rsidRDefault="0054051C" w:rsidP="00A100B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Нельзя исключать также и такую особенность, как психологическая проблема траты финансов. Для некоторых людей трата денег – большее моральное удовольствие, которое приносит эмоциональную разрядку, удовлетворение. Умение копить деньги – это своего рода психология с четкими правилами и руководствами.</w:t>
      </w:r>
    </w:p>
    <w:p w:rsidR="0054051C" w:rsidRPr="008702B1" w:rsidRDefault="0054051C" w:rsidP="00A100B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Лучшие инвестиционные программы с минимальным капиталом:</w:t>
      </w:r>
    </w:p>
    <w:p w:rsidR="0054051C" w:rsidRPr="008702B1" w:rsidRDefault="0054051C" w:rsidP="00A100B9">
      <w:pPr>
        <w:pStyle w:val="a8"/>
        <w:numPr>
          <w:ilvl w:val="0"/>
          <w:numId w:val="31"/>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покупка золота, других ценных металлов, камней;</w:t>
      </w:r>
    </w:p>
    <w:p w:rsidR="0054051C" w:rsidRPr="008702B1" w:rsidRDefault="0054051C" w:rsidP="00A100B9">
      <w:pPr>
        <w:pStyle w:val="a8"/>
        <w:numPr>
          <w:ilvl w:val="0"/>
          <w:numId w:val="31"/>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приобретение антиквариата;</w:t>
      </w:r>
    </w:p>
    <w:p w:rsidR="0054051C" w:rsidRPr="008702B1" w:rsidRDefault="0054051C" w:rsidP="00A100B9">
      <w:pPr>
        <w:pStyle w:val="a8"/>
        <w:numPr>
          <w:ilvl w:val="0"/>
          <w:numId w:val="31"/>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вложение в искусство (картины);</w:t>
      </w:r>
    </w:p>
    <w:p w:rsidR="0054051C" w:rsidRPr="008702B1" w:rsidRDefault="0054051C" w:rsidP="00A100B9">
      <w:pPr>
        <w:pStyle w:val="a8"/>
        <w:numPr>
          <w:ilvl w:val="0"/>
          <w:numId w:val="31"/>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финансирование IT-технологий, создания компьютерных игр, программ, приложений;</w:t>
      </w:r>
    </w:p>
    <w:p w:rsidR="0054051C" w:rsidRPr="008702B1" w:rsidRDefault="0054051C" w:rsidP="00A100B9">
      <w:pPr>
        <w:pStyle w:val="a8"/>
        <w:numPr>
          <w:ilvl w:val="0"/>
          <w:numId w:val="31"/>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покупка ценных акций;</w:t>
      </w:r>
    </w:p>
    <w:p w:rsidR="0054051C" w:rsidRPr="008702B1" w:rsidRDefault="0054051C" w:rsidP="00A100B9">
      <w:pPr>
        <w:pStyle w:val="a8"/>
        <w:numPr>
          <w:ilvl w:val="0"/>
          <w:numId w:val="31"/>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приобретение недвижимости;</w:t>
      </w:r>
    </w:p>
    <w:p w:rsidR="0054051C" w:rsidRPr="008702B1" w:rsidRDefault="0054051C" w:rsidP="00A100B9">
      <w:pPr>
        <w:pStyle w:val="a8"/>
        <w:numPr>
          <w:ilvl w:val="0"/>
          <w:numId w:val="31"/>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открытие накопительного счета в банке.</w:t>
      </w:r>
    </w:p>
    <w:p w:rsidR="0054051C" w:rsidRPr="008702B1" w:rsidRDefault="0054051C" w:rsidP="00A100B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Главный фактор, мешающий начать скапливать средства – психология. Нужно научиться себе отказывать в привычных вещах, жить «по средствам». Такой психологический фактор – одна из ошибок. Также существует целый ряд специфических и распространенных ошибок:</w:t>
      </w:r>
    </w:p>
    <w:p w:rsidR="0054051C" w:rsidRPr="008702B1" w:rsidRDefault="0054051C" w:rsidP="00A100B9">
      <w:pPr>
        <w:pStyle w:val="a8"/>
        <w:numPr>
          <w:ilvl w:val="0"/>
          <w:numId w:val="3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Отказ себе абсолютно во всем. Если есть стремление отложить капитал. Это не означает, что нужно отказывать себе абсолютно во всем. Полная трата всех денег до копейки или откладывание «львиной части» бюджета – эта крайности. Нужно найти компромисс, который позволит чувствовать себя полноценным членом общества и при этом иметь «подушку безопасности» на всякий случай;</w:t>
      </w:r>
    </w:p>
    <w:p w:rsidR="0054051C" w:rsidRPr="008702B1" w:rsidRDefault="0054051C" w:rsidP="00A100B9">
      <w:pPr>
        <w:pStyle w:val="a8"/>
        <w:numPr>
          <w:ilvl w:val="0"/>
          <w:numId w:val="3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Капитал, который «не работает» на приумножение – это груз. Каждая копейка должна приносить прибыль. Пусть это будет пассивный и минимальный доход вклада в банке, но это позволит скрыть возможные риски инфляции;</w:t>
      </w:r>
    </w:p>
    <w:p w:rsidR="0054051C" w:rsidRPr="008702B1" w:rsidRDefault="0054051C" w:rsidP="00A100B9">
      <w:pPr>
        <w:pStyle w:val="a8"/>
        <w:numPr>
          <w:ilvl w:val="0"/>
          <w:numId w:val="3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Откладывание денег наличными средствами и одновременная оплата кредитов по карте. В данном случае, лучшая экономия – закрыть как можно быстрее кредит, направив все свободные средства на преждевременное погашение займа.</w:t>
      </w:r>
    </w:p>
    <w:p w:rsidR="0054051C" w:rsidRPr="008702B1" w:rsidRDefault="0054051C" w:rsidP="00A100B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Но, самое важное преимущество откладывания денег – это повышение экономического самообразования, финансовая культура и независимость от непредвиденных обстоятельств.</w:t>
      </w:r>
    </w:p>
    <w:p w:rsidR="0054051C" w:rsidRPr="008702B1" w:rsidRDefault="0054051C" w:rsidP="00A100B9">
      <w:pPr>
        <w:spacing w:after="0" w:line="240" w:lineRule="auto"/>
        <w:ind w:firstLine="708"/>
        <w:jc w:val="both"/>
        <w:rPr>
          <w:rFonts w:ascii="Times New Roman" w:hAnsi="Times New Roman" w:cs="Times New Roman"/>
          <w:sz w:val="26"/>
          <w:szCs w:val="26"/>
        </w:rPr>
      </w:pPr>
    </w:p>
    <w:p w:rsidR="0054051C" w:rsidRPr="008702B1" w:rsidRDefault="0054051C" w:rsidP="00A100B9">
      <w:pPr>
        <w:spacing w:after="0" w:line="240" w:lineRule="auto"/>
        <w:ind w:firstLine="708"/>
        <w:jc w:val="both"/>
        <w:rPr>
          <w:rFonts w:ascii="Times New Roman" w:hAnsi="Times New Roman" w:cs="Times New Roman"/>
          <w:sz w:val="26"/>
          <w:szCs w:val="26"/>
        </w:rPr>
      </w:pPr>
      <w:r w:rsidRPr="008702B1">
        <w:rPr>
          <w:rFonts w:ascii="Times New Roman" w:hAnsi="Times New Roman" w:cs="Times New Roman"/>
          <w:sz w:val="26"/>
          <w:szCs w:val="26"/>
        </w:rPr>
        <w:t>Библиографический список:</w:t>
      </w:r>
    </w:p>
    <w:p w:rsidR="0054051C" w:rsidRPr="008702B1" w:rsidRDefault="0054051C" w:rsidP="00A100B9">
      <w:pPr>
        <w:pStyle w:val="a8"/>
        <w:numPr>
          <w:ilvl w:val="0"/>
          <w:numId w:val="33"/>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РОБЕРТ Т. КИОСАКИ </w:t>
      </w:r>
      <w:proofErr w:type="spellStart"/>
      <w:r w:rsidRPr="008702B1">
        <w:rPr>
          <w:rFonts w:ascii="Times New Roman" w:hAnsi="Times New Roman" w:cs="Times New Roman"/>
          <w:sz w:val="26"/>
          <w:szCs w:val="26"/>
        </w:rPr>
        <w:t>Шарон</w:t>
      </w:r>
      <w:proofErr w:type="spellEnd"/>
      <w:r w:rsidRPr="008702B1">
        <w:rPr>
          <w:rFonts w:ascii="Times New Roman" w:hAnsi="Times New Roman" w:cs="Times New Roman"/>
          <w:sz w:val="26"/>
          <w:szCs w:val="26"/>
        </w:rPr>
        <w:t xml:space="preserve"> </w:t>
      </w:r>
      <w:proofErr w:type="spellStart"/>
      <w:r w:rsidRPr="008702B1">
        <w:rPr>
          <w:rFonts w:ascii="Times New Roman" w:hAnsi="Times New Roman" w:cs="Times New Roman"/>
          <w:sz w:val="26"/>
          <w:szCs w:val="26"/>
        </w:rPr>
        <w:t>Лечтер</w:t>
      </w:r>
      <w:proofErr w:type="spellEnd"/>
      <w:r w:rsidRPr="008702B1">
        <w:rPr>
          <w:rFonts w:ascii="Times New Roman" w:hAnsi="Times New Roman" w:cs="Times New Roman"/>
          <w:sz w:val="26"/>
          <w:szCs w:val="26"/>
        </w:rPr>
        <w:t>, С.Р.А.. БОГАТЫЙ РЕБЕНОК УМНЫЙ РЕБЕНОК. 2014г.</w:t>
      </w:r>
    </w:p>
    <w:p w:rsidR="0054051C" w:rsidRPr="008702B1" w:rsidRDefault="00651652" w:rsidP="00A100B9">
      <w:pPr>
        <w:pStyle w:val="a8"/>
        <w:numPr>
          <w:ilvl w:val="0"/>
          <w:numId w:val="33"/>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Маркс /</w:t>
      </w:r>
      <w:r w:rsidR="0054051C" w:rsidRPr="008702B1">
        <w:rPr>
          <w:rFonts w:ascii="Times New Roman" w:hAnsi="Times New Roman" w:cs="Times New Roman"/>
          <w:sz w:val="26"/>
          <w:szCs w:val="26"/>
        </w:rPr>
        <w:t>Капитал. Т. 1 // Маркс К, Энгельс Ф. Соч. 2-е изд. Т. 23. С. 140.</w:t>
      </w:r>
    </w:p>
    <w:p w:rsidR="0054051C" w:rsidRPr="008702B1" w:rsidRDefault="0054051C" w:rsidP="00A100B9">
      <w:pPr>
        <w:pStyle w:val="a8"/>
        <w:numPr>
          <w:ilvl w:val="0"/>
          <w:numId w:val="33"/>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http://depression.net.ru/kopit-ili-tratit/</w:t>
      </w:r>
    </w:p>
    <w:p w:rsidR="0054051C" w:rsidRPr="008702B1" w:rsidRDefault="0054051C" w:rsidP="00A100B9">
      <w:pPr>
        <w:pStyle w:val="a8"/>
        <w:numPr>
          <w:ilvl w:val="0"/>
          <w:numId w:val="33"/>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https://fgram.ru/zhit-v-udovolstvie-kopit-ili-tratit-dengi/</w:t>
      </w:r>
    </w:p>
    <w:p w:rsidR="0054051C" w:rsidRPr="008702B1" w:rsidRDefault="0054051C" w:rsidP="00A100B9">
      <w:pPr>
        <w:pStyle w:val="a8"/>
        <w:numPr>
          <w:ilvl w:val="0"/>
          <w:numId w:val="33"/>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https://vse-dengy.ru/semeiny-budzhet/dengi-tratit-ili-kopit-za-i-protiv.html</w:t>
      </w:r>
    </w:p>
    <w:p w:rsidR="00F4068E" w:rsidRPr="008702B1" w:rsidRDefault="00F4068E" w:rsidP="0054051C">
      <w:pPr>
        <w:spacing w:after="0" w:line="360" w:lineRule="auto"/>
        <w:ind w:firstLine="709"/>
        <w:jc w:val="center"/>
        <w:rPr>
          <w:rFonts w:ascii="Times New Roman" w:eastAsia="Times New Roman" w:hAnsi="Times New Roman" w:cs="Times New Roman"/>
          <w:b/>
          <w:caps/>
          <w:color w:val="000000"/>
          <w:sz w:val="26"/>
          <w:szCs w:val="26"/>
          <w:lang w:eastAsia="ru-RU"/>
        </w:rPr>
      </w:pPr>
    </w:p>
    <w:p w:rsidR="0054051C" w:rsidRPr="008702B1" w:rsidRDefault="0054051C" w:rsidP="009577FE">
      <w:pPr>
        <w:pStyle w:val="1"/>
        <w:rPr>
          <w:rFonts w:eastAsia="Times New Roman" w:cs="Times New Roman"/>
          <w:sz w:val="26"/>
          <w:szCs w:val="26"/>
          <w:lang w:eastAsia="ru-RU"/>
        </w:rPr>
      </w:pPr>
      <w:bookmarkStart w:id="62" w:name="_Toc6392653"/>
      <w:r w:rsidRPr="008702B1">
        <w:rPr>
          <w:rFonts w:eastAsia="Times New Roman" w:cs="Times New Roman"/>
          <w:sz w:val="26"/>
          <w:szCs w:val="26"/>
          <w:lang w:eastAsia="ru-RU"/>
        </w:rPr>
        <w:lastRenderedPageBreak/>
        <w:t>Новые технологии в управлении личными финансами</w:t>
      </w:r>
      <w:bookmarkEnd w:id="62"/>
    </w:p>
    <w:p w:rsidR="00A100B9" w:rsidRPr="008702B1" w:rsidRDefault="0054051C" w:rsidP="00A100B9">
      <w:pPr>
        <w:spacing w:after="0" w:line="240" w:lineRule="auto"/>
        <w:jc w:val="right"/>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Щербаков </w:t>
      </w:r>
      <w:r w:rsidR="00A100B9" w:rsidRPr="008702B1">
        <w:rPr>
          <w:rFonts w:ascii="Times New Roman" w:eastAsia="Times New Roman" w:hAnsi="Times New Roman" w:cs="Times New Roman"/>
          <w:color w:val="000000"/>
          <w:sz w:val="26"/>
          <w:szCs w:val="26"/>
          <w:lang w:eastAsia="ru-RU"/>
        </w:rPr>
        <w:t>А.А.,</w:t>
      </w:r>
      <w:r w:rsidR="0002724E" w:rsidRPr="008702B1">
        <w:rPr>
          <w:rFonts w:ascii="Times New Roman" w:eastAsia="Times New Roman" w:hAnsi="Times New Roman" w:cs="Times New Roman"/>
          <w:color w:val="000000"/>
          <w:sz w:val="26"/>
          <w:szCs w:val="26"/>
          <w:lang w:eastAsia="ru-RU"/>
        </w:rPr>
        <w:t xml:space="preserve"> </w:t>
      </w:r>
      <w:r w:rsidRPr="008702B1">
        <w:rPr>
          <w:rFonts w:ascii="Times New Roman" w:eastAsia="Times New Roman" w:hAnsi="Times New Roman" w:cs="Times New Roman"/>
          <w:color w:val="000000"/>
          <w:sz w:val="26"/>
          <w:szCs w:val="26"/>
          <w:lang w:eastAsia="ru-RU"/>
        </w:rPr>
        <w:t xml:space="preserve">МХ-41, </w:t>
      </w:r>
    </w:p>
    <w:p w:rsidR="0002724E" w:rsidRPr="008702B1" w:rsidRDefault="0054051C" w:rsidP="0002724E">
      <w:pPr>
        <w:spacing w:after="0" w:line="240" w:lineRule="auto"/>
        <w:jc w:val="right"/>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15.02.06 </w:t>
      </w:r>
      <w:r w:rsidR="00A100B9" w:rsidRPr="008702B1">
        <w:rPr>
          <w:rFonts w:ascii="Times New Roman" w:eastAsia="Times New Roman" w:hAnsi="Times New Roman" w:cs="Times New Roman"/>
          <w:color w:val="000000"/>
          <w:sz w:val="26"/>
          <w:szCs w:val="26"/>
          <w:lang w:eastAsia="ru-RU"/>
        </w:rPr>
        <w:t>«</w:t>
      </w:r>
      <w:r w:rsidRPr="008702B1">
        <w:rPr>
          <w:rFonts w:ascii="Times New Roman" w:eastAsia="Times New Roman" w:hAnsi="Times New Roman" w:cs="Times New Roman"/>
          <w:color w:val="000000"/>
          <w:sz w:val="26"/>
          <w:szCs w:val="26"/>
          <w:lang w:eastAsia="ru-RU"/>
        </w:rPr>
        <w:t>Монтаж и техническая эксплуатация</w:t>
      </w:r>
    </w:p>
    <w:p w:rsidR="0054051C" w:rsidRPr="008702B1" w:rsidRDefault="0054051C" w:rsidP="0002724E">
      <w:pPr>
        <w:spacing w:after="0" w:line="240" w:lineRule="auto"/>
        <w:jc w:val="right"/>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 х</w:t>
      </w:r>
      <w:r w:rsidR="0002724E" w:rsidRPr="008702B1">
        <w:rPr>
          <w:rFonts w:ascii="Times New Roman" w:eastAsia="Times New Roman" w:hAnsi="Times New Roman" w:cs="Times New Roman"/>
          <w:color w:val="000000"/>
          <w:sz w:val="26"/>
          <w:szCs w:val="26"/>
          <w:lang w:eastAsia="ru-RU"/>
        </w:rPr>
        <w:t xml:space="preserve">олодильно-компрессорных машин и </w:t>
      </w:r>
      <w:r w:rsidRPr="008702B1">
        <w:rPr>
          <w:rFonts w:ascii="Times New Roman" w:eastAsia="Times New Roman" w:hAnsi="Times New Roman" w:cs="Times New Roman"/>
          <w:color w:val="000000"/>
          <w:sz w:val="26"/>
          <w:szCs w:val="26"/>
          <w:lang w:eastAsia="ru-RU"/>
        </w:rPr>
        <w:t>установок</w:t>
      </w:r>
      <w:r w:rsidR="00A100B9" w:rsidRPr="008702B1">
        <w:rPr>
          <w:rFonts w:ascii="Times New Roman" w:eastAsia="Times New Roman" w:hAnsi="Times New Roman" w:cs="Times New Roman"/>
          <w:color w:val="000000"/>
          <w:sz w:val="26"/>
          <w:szCs w:val="26"/>
          <w:lang w:eastAsia="ru-RU"/>
        </w:rPr>
        <w:t>»</w:t>
      </w:r>
      <w:r w:rsidRPr="008702B1">
        <w:rPr>
          <w:rFonts w:ascii="Times New Roman" w:eastAsia="Times New Roman" w:hAnsi="Times New Roman" w:cs="Times New Roman"/>
          <w:color w:val="000000"/>
          <w:sz w:val="26"/>
          <w:szCs w:val="26"/>
          <w:lang w:eastAsia="ru-RU"/>
        </w:rPr>
        <w:t xml:space="preserve"> </w:t>
      </w:r>
    </w:p>
    <w:p w:rsidR="0054051C" w:rsidRPr="008702B1" w:rsidRDefault="00A100B9" w:rsidP="00A100B9">
      <w:pPr>
        <w:spacing w:after="0" w:line="240" w:lineRule="auto"/>
        <w:jc w:val="right"/>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научный руководитель </w:t>
      </w:r>
      <w:r w:rsidR="0054051C" w:rsidRPr="008702B1">
        <w:rPr>
          <w:rFonts w:ascii="Times New Roman" w:eastAsia="Times New Roman" w:hAnsi="Times New Roman" w:cs="Times New Roman"/>
          <w:color w:val="000000"/>
          <w:sz w:val="26"/>
          <w:szCs w:val="26"/>
          <w:lang w:eastAsia="ru-RU"/>
        </w:rPr>
        <w:t xml:space="preserve"> Кузина </w:t>
      </w:r>
      <w:r w:rsidRPr="008702B1">
        <w:rPr>
          <w:rFonts w:ascii="Times New Roman" w:eastAsia="Times New Roman" w:hAnsi="Times New Roman" w:cs="Times New Roman"/>
          <w:color w:val="000000"/>
          <w:sz w:val="26"/>
          <w:szCs w:val="26"/>
          <w:lang w:eastAsia="ru-RU"/>
        </w:rPr>
        <w:t xml:space="preserve">Е.В., </w:t>
      </w:r>
      <w:r w:rsidR="0054051C" w:rsidRPr="008702B1">
        <w:rPr>
          <w:rFonts w:ascii="Times New Roman" w:eastAsia="Times New Roman" w:hAnsi="Times New Roman" w:cs="Times New Roman"/>
          <w:color w:val="000000"/>
          <w:sz w:val="26"/>
          <w:szCs w:val="26"/>
          <w:lang w:eastAsia="ru-RU"/>
        </w:rPr>
        <w:t>преподаватель ГАПОУ КО "</w:t>
      </w:r>
      <w:r w:rsidRPr="008702B1">
        <w:rPr>
          <w:rFonts w:ascii="Times New Roman" w:eastAsia="Times New Roman" w:hAnsi="Times New Roman" w:cs="Times New Roman"/>
          <w:color w:val="000000"/>
          <w:sz w:val="26"/>
          <w:szCs w:val="26"/>
          <w:lang w:eastAsia="ru-RU"/>
        </w:rPr>
        <w:t>ККЭТ</w:t>
      </w:r>
      <w:r w:rsidR="0054051C" w:rsidRPr="008702B1">
        <w:rPr>
          <w:rFonts w:ascii="Times New Roman" w:eastAsia="Times New Roman" w:hAnsi="Times New Roman" w:cs="Times New Roman"/>
          <w:color w:val="000000"/>
          <w:sz w:val="26"/>
          <w:szCs w:val="26"/>
          <w:lang w:eastAsia="ru-RU"/>
        </w:rPr>
        <w:t>"</w:t>
      </w:r>
      <w:r w:rsidRPr="008702B1">
        <w:rPr>
          <w:rFonts w:ascii="Times New Roman" w:eastAsia="Times New Roman" w:hAnsi="Times New Roman" w:cs="Times New Roman"/>
          <w:color w:val="000000"/>
          <w:sz w:val="26"/>
          <w:szCs w:val="26"/>
          <w:lang w:eastAsia="ru-RU"/>
        </w:rPr>
        <w:t>.</w:t>
      </w:r>
    </w:p>
    <w:p w:rsidR="0054051C" w:rsidRPr="008702B1" w:rsidRDefault="0054051C" w:rsidP="00A100B9">
      <w:pPr>
        <w:spacing w:after="0" w:line="240" w:lineRule="auto"/>
        <w:ind w:firstLine="709"/>
        <w:jc w:val="both"/>
        <w:rPr>
          <w:rFonts w:ascii="Times New Roman" w:eastAsia="Times New Roman" w:hAnsi="Times New Roman" w:cs="Times New Roman"/>
          <w:color w:val="000000"/>
          <w:sz w:val="26"/>
          <w:szCs w:val="26"/>
          <w:lang w:eastAsia="ru-RU"/>
        </w:rPr>
      </w:pPr>
    </w:p>
    <w:p w:rsidR="0054051C" w:rsidRPr="008702B1" w:rsidRDefault="0054051C" w:rsidP="00A100B9">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Основным критерием функционирования даже самой простой по своей структуре организации является учет его доходов и расходов. Без грамотного управления финансами любой бизнес не имеет возможности эффективно развиваться и приносить максимальную прибыль. Таким образом, такая организация становится не эффективной, и ее существование ставится под вопрос.</w:t>
      </w:r>
    </w:p>
    <w:p w:rsidR="0054051C" w:rsidRPr="008702B1" w:rsidRDefault="0054051C" w:rsidP="00A100B9">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Как и финансы в любой организации, личные финансы так же нуждаются в учете. Чаще всего этот вопрос становится актуальным для  тех слоев населения, кто имеет свободные денежные ресурсы, которые превышают расходы, или для тех, кто испытывает необходимость в планировании расходов из-за ограниченного количества денежных средств.</w:t>
      </w:r>
    </w:p>
    <w:p w:rsidR="0054051C" w:rsidRPr="008702B1" w:rsidRDefault="0054051C" w:rsidP="00A100B9">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bCs/>
          <w:color w:val="000000"/>
          <w:sz w:val="26"/>
          <w:szCs w:val="26"/>
          <w:lang w:eastAsia="ru-RU"/>
        </w:rPr>
        <w:t>Управление личными финансами</w:t>
      </w:r>
      <w:r w:rsidRPr="008702B1">
        <w:rPr>
          <w:rFonts w:ascii="Times New Roman" w:eastAsia="Times New Roman" w:hAnsi="Times New Roman" w:cs="Times New Roman"/>
          <w:color w:val="000000"/>
          <w:sz w:val="26"/>
          <w:szCs w:val="26"/>
          <w:lang w:eastAsia="ru-RU"/>
        </w:rPr>
        <w:t> решает такие проблемы как: контроль денежных средств, поиск дополнительных финансовых источников, неэффективное распределение денежных средств и многие другие. Управление финансами учит рационально организовать личный и семейный бюджет, составлять финансовый план и рассчитывать этапы его реализации.</w:t>
      </w:r>
    </w:p>
    <w:p w:rsidR="0054051C" w:rsidRPr="008702B1" w:rsidRDefault="0054051C" w:rsidP="00A100B9">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Развитие </w:t>
      </w:r>
      <w:r w:rsidRPr="008702B1">
        <w:rPr>
          <w:rFonts w:ascii="Times New Roman" w:eastAsia="Times New Roman" w:hAnsi="Times New Roman" w:cs="Times New Roman"/>
          <w:color w:val="000000"/>
          <w:sz w:val="26"/>
          <w:szCs w:val="26"/>
          <w:lang w:val="en-US" w:eastAsia="ru-RU"/>
        </w:rPr>
        <w:t>IT</w:t>
      </w:r>
      <w:r w:rsidRPr="008702B1">
        <w:rPr>
          <w:rFonts w:ascii="Times New Roman" w:eastAsia="Times New Roman" w:hAnsi="Times New Roman" w:cs="Times New Roman"/>
          <w:color w:val="000000"/>
          <w:sz w:val="26"/>
          <w:szCs w:val="26"/>
          <w:lang w:eastAsia="ru-RU"/>
        </w:rPr>
        <w:t xml:space="preserve">-технологий в сфере управления личными финансами началось в 90-х годах: появился сервис </w:t>
      </w:r>
      <w:proofErr w:type="spellStart"/>
      <w:r w:rsidRPr="008702B1">
        <w:rPr>
          <w:rFonts w:ascii="Times New Roman" w:eastAsia="Times New Roman" w:hAnsi="Times New Roman" w:cs="Times New Roman"/>
          <w:color w:val="000000"/>
          <w:sz w:val="26"/>
          <w:szCs w:val="26"/>
          <w:lang w:eastAsia="ru-RU"/>
        </w:rPr>
        <w:t>PayPal</w:t>
      </w:r>
      <w:proofErr w:type="spellEnd"/>
      <w:r w:rsidRPr="008702B1">
        <w:rPr>
          <w:rFonts w:ascii="Times New Roman" w:eastAsia="Times New Roman" w:hAnsi="Times New Roman" w:cs="Times New Roman"/>
          <w:color w:val="000000"/>
          <w:sz w:val="26"/>
          <w:szCs w:val="26"/>
          <w:lang w:eastAsia="ru-RU"/>
        </w:rPr>
        <w:t xml:space="preserve">. Он предложил совершенно новый  платежный инструмент – онлайн-переводы между пользователями. Именно с этого времени новые технологии начали внедряться  во все финансовые сферы жизни общества: от банковского сектора до инвестиций и страхования. </w:t>
      </w:r>
    </w:p>
    <w:p w:rsidR="0054051C" w:rsidRPr="008702B1" w:rsidRDefault="0054051C" w:rsidP="00A100B9">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На данный момент существует проблема, которая заключается в том, что любую информацию по счетам клиента банк может давать только этому клиенту, самостоятельно его идентифицировав. Если банк дает эту информацию какому-то стороннему сервису по API, то он не может полноценно идентифицировать клиента и тем самым нарушает банковскую тайну. [2]</w:t>
      </w:r>
    </w:p>
    <w:p w:rsidR="0054051C" w:rsidRPr="008702B1" w:rsidRDefault="0054051C" w:rsidP="00A100B9">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Существует решение этой проблемы - онлайн-системы, которые могут выслать </w:t>
      </w:r>
      <w:r w:rsidRPr="008702B1">
        <w:rPr>
          <w:rFonts w:ascii="Times New Roman" w:eastAsia="Times New Roman" w:hAnsi="Times New Roman" w:cs="Times New Roman"/>
          <w:color w:val="000000"/>
          <w:sz w:val="26"/>
          <w:szCs w:val="26"/>
          <w:lang w:val="en-US" w:eastAsia="ru-RU"/>
        </w:rPr>
        <w:t>SMS</w:t>
      </w:r>
      <w:r w:rsidRPr="008702B1">
        <w:rPr>
          <w:rFonts w:ascii="Times New Roman" w:eastAsia="Times New Roman" w:hAnsi="Times New Roman" w:cs="Times New Roman"/>
          <w:color w:val="000000"/>
          <w:sz w:val="26"/>
          <w:szCs w:val="26"/>
          <w:lang w:eastAsia="ru-RU"/>
        </w:rPr>
        <w:t xml:space="preserve"> уведомления о, например, превышении плана по какой-то категории. Также, онлайн-система может анализировать ваши расходы и давать клиенту рекомендации по управлению личными финансами. Одним из достоинств онлайн-систем является то, что к ней можно получить доступ в любом месте, где есть Интернет. </w:t>
      </w:r>
    </w:p>
    <w:p w:rsidR="0054051C" w:rsidRPr="008702B1" w:rsidRDefault="0054051C" w:rsidP="00A100B9">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Однако, онлайн-системы достаточно  ненадежны. Информационные технологии – это быстро изменяющийся рынок. Каждый день создаются и закрываются компании по управлению финансами. Существует большая вероятность исчезновения организации, выпускающей тот или иной продукт по учету личных финансов. Это приведет к повышению риска безвозвратной потере данных клиентами. Дальнейший учет будет просто невозможен. Также, существует возможность передачи финансовых данных в руки злоумышленника, но это маловероятно, если компания заработала определенный авторитет на своем сегменте рынка.</w:t>
      </w:r>
    </w:p>
    <w:p w:rsidR="0054051C" w:rsidRPr="008702B1" w:rsidRDefault="0054051C" w:rsidP="00A100B9">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Так, </w:t>
      </w:r>
      <w:proofErr w:type="spellStart"/>
      <w:r w:rsidRPr="008702B1">
        <w:rPr>
          <w:rFonts w:ascii="Times New Roman" w:eastAsia="Times New Roman" w:hAnsi="Times New Roman" w:cs="Times New Roman"/>
          <w:color w:val="000000"/>
          <w:sz w:val="26"/>
          <w:szCs w:val="26"/>
          <w:lang w:eastAsia="ru-RU"/>
        </w:rPr>
        <w:t>Microsoft</w:t>
      </w:r>
      <w:proofErr w:type="spellEnd"/>
      <w:r w:rsidRPr="008702B1">
        <w:rPr>
          <w:rFonts w:ascii="Times New Roman" w:eastAsia="Times New Roman" w:hAnsi="Times New Roman" w:cs="Times New Roman"/>
          <w:color w:val="000000"/>
          <w:sz w:val="26"/>
          <w:szCs w:val="26"/>
          <w:lang w:eastAsia="ru-RU"/>
        </w:rPr>
        <w:t xml:space="preserve"> официально прекратила поддержку и развитие своей программы по учету личных финансов - </w:t>
      </w:r>
      <w:proofErr w:type="spellStart"/>
      <w:r w:rsidRPr="008702B1">
        <w:rPr>
          <w:rFonts w:ascii="Times New Roman" w:eastAsia="Times New Roman" w:hAnsi="Times New Roman" w:cs="Times New Roman"/>
          <w:color w:val="000000"/>
          <w:sz w:val="26"/>
          <w:szCs w:val="26"/>
          <w:lang w:eastAsia="ru-RU"/>
        </w:rPr>
        <w:t>Microsoft</w:t>
      </w:r>
      <w:proofErr w:type="spellEnd"/>
      <w:r w:rsidRPr="008702B1">
        <w:rPr>
          <w:rFonts w:ascii="Times New Roman" w:eastAsia="Times New Roman" w:hAnsi="Times New Roman" w:cs="Times New Roman"/>
          <w:color w:val="000000"/>
          <w:sz w:val="26"/>
          <w:szCs w:val="26"/>
          <w:lang w:eastAsia="ru-RU"/>
        </w:rPr>
        <w:t xml:space="preserve"> </w:t>
      </w:r>
      <w:proofErr w:type="spellStart"/>
      <w:r w:rsidRPr="008702B1">
        <w:rPr>
          <w:rFonts w:ascii="Times New Roman" w:eastAsia="Times New Roman" w:hAnsi="Times New Roman" w:cs="Times New Roman"/>
          <w:color w:val="000000"/>
          <w:sz w:val="26"/>
          <w:szCs w:val="26"/>
          <w:lang w:eastAsia="ru-RU"/>
        </w:rPr>
        <w:t>Money</w:t>
      </w:r>
      <w:proofErr w:type="spellEnd"/>
      <w:r w:rsidRPr="008702B1">
        <w:rPr>
          <w:rFonts w:ascii="Times New Roman" w:eastAsia="Times New Roman" w:hAnsi="Times New Roman" w:cs="Times New Roman"/>
          <w:color w:val="000000"/>
          <w:sz w:val="26"/>
          <w:szCs w:val="26"/>
          <w:lang w:eastAsia="ru-RU"/>
        </w:rPr>
        <w:t xml:space="preserve">. Последняя версия была выпущена в августе 2007 года. Она называлась </w:t>
      </w:r>
      <w:proofErr w:type="spellStart"/>
      <w:r w:rsidRPr="008702B1">
        <w:rPr>
          <w:rFonts w:ascii="Times New Roman" w:eastAsia="Times New Roman" w:hAnsi="Times New Roman" w:cs="Times New Roman"/>
          <w:color w:val="000000"/>
          <w:sz w:val="26"/>
          <w:szCs w:val="26"/>
          <w:lang w:eastAsia="ru-RU"/>
        </w:rPr>
        <w:t>Microsoft</w:t>
      </w:r>
      <w:proofErr w:type="spellEnd"/>
      <w:r w:rsidRPr="008702B1">
        <w:rPr>
          <w:rFonts w:ascii="Times New Roman" w:eastAsia="Times New Roman" w:hAnsi="Times New Roman" w:cs="Times New Roman"/>
          <w:color w:val="000000"/>
          <w:sz w:val="26"/>
          <w:szCs w:val="26"/>
          <w:lang w:eastAsia="ru-RU"/>
        </w:rPr>
        <w:t xml:space="preserve"> </w:t>
      </w:r>
      <w:proofErr w:type="spellStart"/>
      <w:r w:rsidRPr="008702B1">
        <w:rPr>
          <w:rFonts w:ascii="Times New Roman" w:eastAsia="Times New Roman" w:hAnsi="Times New Roman" w:cs="Times New Roman"/>
          <w:color w:val="000000"/>
          <w:sz w:val="26"/>
          <w:szCs w:val="26"/>
          <w:lang w:eastAsia="ru-RU"/>
        </w:rPr>
        <w:t>Money</w:t>
      </w:r>
      <w:proofErr w:type="spellEnd"/>
      <w:r w:rsidRPr="008702B1">
        <w:rPr>
          <w:rFonts w:ascii="Times New Roman" w:eastAsia="Times New Roman" w:hAnsi="Times New Roman" w:cs="Times New Roman"/>
          <w:color w:val="000000"/>
          <w:sz w:val="26"/>
          <w:szCs w:val="26"/>
          <w:lang w:eastAsia="ru-RU"/>
        </w:rPr>
        <w:t xml:space="preserve"> </w:t>
      </w:r>
      <w:proofErr w:type="spellStart"/>
      <w:r w:rsidRPr="008702B1">
        <w:rPr>
          <w:rFonts w:ascii="Times New Roman" w:eastAsia="Times New Roman" w:hAnsi="Times New Roman" w:cs="Times New Roman"/>
          <w:color w:val="000000"/>
          <w:sz w:val="26"/>
          <w:szCs w:val="26"/>
          <w:lang w:eastAsia="ru-RU"/>
        </w:rPr>
        <w:t>Plus</w:t>
      </w:r>
      <w:proofErr w:type="spellEnd"/>
      <w:r w:rsidRPr="008702B1">
        <w:rPr>
          <w:rFonts w:ascii="Times New Roman" w:eastAsia="Times New Roman" w:hAnsi="Times New Roman" w:cs="Times New Roman"/>
          <w:color w:val="000000"/>
          <w:sz w:val="26"/>
          <w:szCs w:val="26"/>
          <w:lang w:eastAsia="ru-RU"/>
        </w:rPr>
        <w:t xml:space="preserve"> и имела четыре редакции: </w:t>
      </w:r>
      <w:proofErr w:type="spellStart"/>
      <w:r w:rsidRPr="008702B1">
        <w:rPr>
          <w:rFonts w:ascii="Times New Roman" w:eastAsia="Times New Roman" w:hAnsi="Times New Roman" w:cs="Times New Roman"/>
          <w:color w:val="000000"/>
          <w:sz w:val="26"/>
          <w:szCs w:val="26"/>
          <w:lang w:eastAsia="ru-RU"/>
        </w:rPr>
        <w:t>Essentials</w:t>
      </w:r>
      <w:proofErr w:type="spellEnd"/>
      <w:r w:rsidRPr="008702B1">
        <w:rPr>
          <w:rFonts w:ascii="Times New Roman" w:eastAsia="Times New Roman" w:hAnsi="Times New Roman" w:cs="Times New Roman"/>
          <w:color w:val="000000"/>
          <w:sz w:val="26"/>
          <w:szCs w:val="26"/>
          <w:lang w:eastAsia="ru-RU"/>
        </w:rPr>
        <w:t xml:space="preserve">, </w:t>
      </w:r>
      <w:proofErr w:type="spellStart"/>
      <w:r w:rsidRPr="008702B1">
        <w:rPr>
          <w:rFonts w:ascii="Times New Roman" w:eastAsia="Times New Roman" w:hAnsi="Times New Roman" w:cs="Times New Roman"/>
          <w:color w:val="000000"/>
          <w:sz w:val="26"/>
          <w:szCs w:val="26"/>
          <w:lang w:eastAsia="ru-RU"/>
        </w:rPr>
        <w:t>Deluxe</w:t>
      </w:r>
      <w:proofErr w:type="spellEnd"/>
      <w:r w:rsidRPr="008702B1">
        <w:rPr>
          <w:rFonts w:ascii="Times New Roman" w:eastAsia="Times New Roman" w:hAnsi="Times New Roman" w:cs="Times New Roman"/>
          <w:color w:val="000000"/>
          <w:sz w:val="26"/>
          <w:szCs w:val="26"/>
          <w:lang w:eastAsia="ru-RU"/>
        </w:rPr>
        <w:t xml:space="preserve">, </w:t>
      </w:r>
      <w:proofErr w:type="spellStart"/>
      <w:r w:rsidRPr="008702B1">
        <w:rPr>
          <w:rFonts w:ascii="Times New Roman" w:eastAsia="Times New Roman" w:hAnsi="Times New Roman" w:cs="Times New Roman"/>
          <w:color w:val="000000"/>
          <w:sz w:val="26"/>
          <w:szCs w:val="26"/>
          <w:lang w:eastAsia="ru-RU"/>
        </w:rPr>
        <w:t>Premium</w:t>
      </w:r>
      <w:proofErr w:type="spellEnd"/>
      <w:r w:rsidRPr="008702B1">
        <w:rPr>
          <w:rFonts w:ascii="Times New Roman" w:eastAsia="Times New Roman" w:hAnsi="Times New Roman" w:cs="Times New Roman"/>
          <w:color w:val="000000"/>
          <w:sz w:val="26"/>
          <w:szCs w:val="26"/>
          <w:lang w:eastAsia="ru-RU"/>
        </w:rPr>
        <w:t xml:space="preserve"> и </w:t>
      </w:r>
      <w:proofErr w:type="spellStart"/>
      <w:r w:rsidRPr="008702B1">
        <w:rPr>
          <w:rFonts w:ascii="Times New Roman" w:eastAsia="Times New Roman" w:hAnsi="Times New Roman" w:cs="Times New Roman"/>
          <w:color w:val="000000"/>
          <w:sz w:val="26"/>
          <w:szCs w:val="26"/>
          <w:lang w:eastAsia="ru-RU"/>
        </w:rPr>
        <w:t>Home</w:t>
      </w:r>
      <w:proofErr w:type="spellEnd"/>
      <w:r w:rsidRPr="008702B1">
        <w:rPr>
          <w:rFonts w:ascii="Times New Roman" w:eastAsia="Times New Roman" w:hAnsi="Times New Roman" w:cs="Times New Roman"/>
          <w:color w:val="000000"/>
          <w:sz w:val="26"/>
          <w:szCs w:val="26"/>
          <w:lang w:eastAsia="ru-RU"/>
        </w:rPr>
        <w:t xml:space="preserve"> &amp; </w:t>
      </w:r>
      <w:proofErr w:type="spellStart"/>
      <w:r w:rsidRPr="008702B1">
        <w:rPr>
          <w:rFonts w:ascii="Times New Roman" w:eastAsia="Times New Roman" w:hAnsi="Times New Roman" w:cs="Times New Roman"/>
          <w:color w:val="000000"/>
          <w:sz w:val="26"/>
          <w:szCs w:val="26"/>
          <w:lang w:eastAsia="ru-RU"/>
        </w:rPr>
        <w:t>Business</w:t>
      </w:r>
      <w:proofErr w:type="spellEnd"/>
      <w:r w:rsidRPr="008702B1">
        <w:rPr>
          <w:rFonts w:ascii="Times New Roman" w:eastAsia="Times New Roman" w:hAnsi="Times New Roman" w:cs="Times New Roman"/>
          <w:color w:val="000000"/>
          <w:sz w:val="26"/>
          <w:szCs w:val="26"/>
          <w:lang w:eastAsia="ru-RU"/>
        </w:rPr>
        <w:t xml:space="preserve">. Сама разработка была прекращена 10 июня 2009 года. </w:t>
      </w:r>
      <w:proofErr w:type="spellStart"/>
      <w:r w:rsidRPr="008702B1">
        <w:rPr>
          <w:rFonts w:ascii="Times New Roman" w:eastAsia="Times New Roman" w:hAnsi="Times New Roman" w:cs="Times New Roman"/>
          <w:color w:val="000000"/>
          <w:sz w:val="26"/>
          <w:szCs w:val="26"/>
          <w:lang w:eastAsia="ru-RU"/>
        </w:rPr>
        <w:t>Microsoft</w:t>
      </w:r>
      <w:proofErr w:type="spellEnd"/>
      <w:r w:rsidRPr="008702B1">
        <w:rPr>
          <w:rFonts w:ascii="Times New Roman" w:eastAsia="Times New Roman" w:hAnsi="Times New Roman" w:cs="Times New Roman"/>
          <w:color w:val="000000"/>
          <w:sz w:val="26"/>
          <w:szCs w:val="26"/>
          <w:lang w:eastAsia="ru-RU"/>
        </w:rPr>
        <w:t xml:space="preserve">  имеет определенный авторитет на рынке информационных продуктов, поэтому </w:t>
      </w:r>
      <w:r w:rsidRPr="008702B1">
        <w:rPr>
          <w:rFonts w:ascii="Times New Roman" w:eastAsia="Times New Roman" w:hAnsi="Times New Roman" w:cs="Times New Roman"/>
          <w:color w:val="000000"/>
          <w:sz w:val="26"/>
          <w:szCs w:val="26"/>
          <w:lang w:eastAsia="ru-RU"/>
        </w:rPr>
        <w:lastRenderedPageBreak/>
        <w:t xml:space="preserve">пользователи получили возможность продолжать работать в </w:t>
      </w:r>
      <w:proofErr w:type="spellStart"/>
      <w:r w:rsidRPr="008702B1">
        <w:rPr>
          <w:rFonts w:ascii="Times New Roman" w:eastAsia="Times New Roman" w:hAnsi="Times New Roman" w:cs="Times New Roman"/>
          <w:color w:val="000000"/>
          <w:sz w:val="26"/>
          <w:szCs w:val="26"/>
          <w:lang w:eastAsia="ru-RU"/>
        </w:rPr>
        <w:t>Microsoft</w:t>
      </w:r>
      <w:proofErr w:type="spellEnd"/>
      <w:r w:rsidRPr="008702B1">
        <w:rPr>
          <w:rFonts w:ascii="Times New Roman" w:eastAsia="Times New Roman" w:hAnsi="Times New Roman" w:cs="Times New Roman"/>
          <w:color w:val="000000"/>
          <w:sz w:val="26"/>
          <w:szCs w:val="26"/>
          <w:lang w:eastAsia="ru-RU"/>
        </w:rPr>
        <w:t xml:space="preserve"> </w:t>
      </w:r>
      <w:proofErr w:type="spellStart"/>
      <w:r w:rsidRPr="008702B1">
        <w:rPr>
          <w:rFonts w:ascii="Times New Roman" w:eastAsia="Times New Roman" w:hAnsi="Times New Roman" w:cs="Times New Roman"/>
          <w:color w:val="000000"/>
          <w:sz w:val="26"/>
          <w:szCs w:val="26"/>
          <w:lang w:eastAsia="ru-RU"/>
        </w:rPr>
        <w:t>Money</w:t>
      </w:r>
      <w:proofErr w:type="spellEnd"/>
      <w:r w:rsidRPr="008702B1">
        <w:rPr>
          <w:rFonts w:ascii="Times New Roman" w:eastAsia="Times New Roman" w:hAnsi="Times New Roman" w:cs="Times New Roman"/>
          <w:color w:val="000000"/>
          <w:sz w:val="26"/>
          <w:szCs w:val="26"/>
          <w:lang w:eastAsia="ru-RU"/>
        </w:rPr>
        <w:t xml:space="preserve">, либо перенести данные в другую, аналогичную этой, программу. Также, прекратил свое существование известный англоязычный онлайн-сервис </w:t>
      </w:r>
      <w:proofErr w:type="spellStart"/>
      <w:r w:rsidRPr="008702B1">
        <w:rPr>
          <w:rFonts w:ascii="Times New Roman" w:eastAsia="Times New Roman" w:hAnsi="Times New Roman" w:cs="Times New Roman"/>
          <w:color w:val="000000"/>
          <w:sz w:val="26"/>
          <w:szCs w:val="26"/>
          <w:lang w:eastAsia="ru-RU"/>
        </w:rPr>
        <w:t>Zibika</w:t>
      </w:r>
      <w:proofErr w:type="spellEnd"/>
      <w:r w:rsidRPr="008702B1">
        <w:rPr>
          <w:rFonts w:ascii="Times New Roman" w:eastAsia="Times New Roman" w:hAnsi="Times New Roman" w:cs="Times New Roman"/>
          <w:color w:val="000000"/>
          <w:sz w:val="26"/>
          <w:szCs w:val="26"/>
          <w:lang w:eastAsia="ru-RU"/>
        </w:rPr>
        <w:t xml:space="preserve"> и ряд других. </w:t>
      </w:r>
    </w:p>
    <w:p w:rsidR="0054051C" w:rsidRPr="008702B1" w:rsidRDefault="0054051C" w:rsidP="00A100B9">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На данный момент на рынке онлайн-систем существуют как платные, так и бесплатные программы для учета личных финансов. Одним из ярких представителей этой сферы является Дзен-мани. Это приложение, по данным 2019 года, установлено на устройствах у 32 405 пользователей. Предпринимателям, фрилансерам, семьям доступны следующие функции: подключение и синхронизация с банками, распределение расходы по категориям, ведение семейного бюджета, принятие решений на основе полных данных, планирование движения денег (</w:t>
      </w:r>
      <w:proofErr w:type="spellStart"/>
      <w:r w:rsidRPr="008702B1">
        <w:rPr>
          <w:rFonts w:ascii="Times New Roman" w:eastAsia="Times New Roman" w:hAnsi="Times New Roman" w:cs="Times New Roman"/>
          <w:color w:val="000000"/>
          <w:sz w:val="26"/>
          <w:szCs w:val="26"/>
          <w:lang w:eastAsia="ru-RU"/>
        </w:rPr>
        <w:t>Cash</w:t>
      </w:r>
      <w:proofErr w:type="spellEnd"/>
      <w:r w:rsidRPr="008702B1">
        <w:rPr>
          <w:rFonts w:ascii="Times New Roman" w:eastAsia="Times New Roman" w:hAnsi="Times New Roman" w:cs="Times New Roman"/>
          <w:color w:val="000000"/>
          <w:sz w:val="26"/>
          <w:szCs w:val="26"/>
          <w:lang w:eastAsia="ru-RU"/>
        </w:rPr>
        <w:t xml:space="preserve"> </w:t>
      </w:r>
      <w:proofErr w:type="spellStart"/>
      <w:r w:rsidRPr="008702B1">
        <w:rPr>
          <w:rFonts w:ascii="Times New Roman" w:eastAsia="Times New Roman" w:hAnsi="Times New Roman" w:cs="Times New Roman"/>
          <w:color w:val="000000"/>
          <w:sz w:val="26"/>
          <w:szCs w:val="26"/>
          <w:lang w:eastAsia="ru-RU"/>
        </w:rPr>
        <w:t>Flow</w:t>
      </w:r>
      <w:proofErr w:type="spellEnd"/>
      <w:r w:rsidRPr="008702B1">
        <w:rPr>
          <w:rFonts w:ascii="Times New Roman" w:eastAsia="Times New Roman" w:hAnsi="Times New Roman" w:cs="Times New Roman"/>
          <w:color w:val="000000"/>
          <w:sz w:val="26"/>
          <w:szCs w:val="26"/>
          <w:lang w:eastAsia="ru-RU"/>
        </w:rPr>
        <w:t xml:space="preserve">), отслеживание платежей от контрагентов и другие. Дзен-мани синхронизируется с </w:t>
      </w:r>
      <w:proofErr w:type="spellStart"/>
      <w:r w:rsidRPr="008702B1">
        <w:rPr>
          <w:rFonts w:ascii="Times New Roman" w:eastAsia="Times New Roman" w:hAnsi="Times New Roman" w:cs="Times New Roman"/>
          <w:color w:val="000000"/>
          <w:sz w:val="26"/>
          <w:szCs w:val="26"/>
          <w:lang w:eastAsia="ru-RU"/>
        </w:rPr>
        <w:t>Альфа-банк</w:t>
      </w:r>
      <w:proofErr w:type="spellEnd"/>
      <w:r w:rsidRPr="008702B1">
        <w:rPr>
          <w:rFonts w:ascii="Times New Roman" w:eastAsia="Times New Roman" w:hAnsi="Times New Roman" w:cs="Times New Roman"/>
          <w:color w:val="000000"/>
          <w:sz w:val="26"/>
          <w:szCs w:val="26"/>
          <w:lang w:eastAsia="ru-RU"/>
        </w:rPr>
        <w:t xml:space="preserve">, Билайн, ВТБ, Кукуруза, </w:t>
      </w:r>
      <w:proofErr w:type="spellStart"/>
      <w:r w:rsidRPr="008702B1">
        <w:rPr>
          <w:rFonts w:ascii="Times New Roman" w:eastAsia="Times New Roman" w:hAnsi="Times New Roman" w:cs="Times New Roman"/>
          <w:color w:val="000000"/>
          <w:sz w:val="26"/>
          <w:szCs w:val="26"/>
          <w:lang w:eastAsia="ru-RU"/>
        </w:rPr>
        <w:t>Приватбанк</w:t>
      </w:r>
      <w:proofErr w:type="spellEnd"/>
      <w:r w:rsidRPr="008702B1">
        <w:rPr>
          <w:rFonts w:ascii="Times New Roman" w:eastAsia="Times New Roman" w:hAnsi="Times New Roman" w:cs="Times New Roman"/>
          <w:color w:val="000000"/>
          <w:sz w:val="26"/>
          <w:szCs w:val="26"/>
          <w:lang w:eastAsia="ru-RU"/>
        </w:rPr>
        <w:t xml:space="preserve">, </w:t>
      </w:r>
      <w:proofErr w:type="spellStart"/>
      <w:r w:rsidRPr="008702B1">
        <w:rPr>
          <w:rFonts w:ascii="Times New Roman" w:eastAsia="Times New Roman" w:hAnsi="Times New Roman" w:cs="Times New Roman"/>
          <w:color w:val="000000"/>
          <w:sz w:val="26"/>
          <w:szCs w:val="26"/>
          <w:lang w:eastAsia="ru-RU"/>
        </w:rPr>
        <w:t>Приорбанк</w:t>
      </w:r>
      <w:proofErr w:type="spellEnd"/>
      <w:r w:rsidRPr="008702B1">
        <w:rPr>
          <w:rFonts w:ascii="Times New Roman" w:eastAsia="Times New Roman" w:hAnsi="Times New Roman" w:cs="Times New Roman"/>
          <w:color w:val="000000"/>
          <w:sz w:val="26"/>
          <w:szCs w:val="26"/>
          <w:lang w:eastAsia="ru-RU"/>
        </w:rPr>
        <w:t xml:space="preserve">, Промсвязьбанк, </w:t>
      </w:r>
      <w:proofErr w:type="spellStart"/>
      <w:r w:rsidRPr="008702B1">
        <w:rPr>
          <w:rFonts w:ascii="Times New Roman" w:eastAsia="Times New Roman" w:hAnsi="Times New Roman" w:cs="Times New Roman"/>
          <w:color w:val="000000"/>
          <w:sz w:val="26"/>
          <w:szCs w:val="26"/>
          <w:lang w:eastAsia="ru-RU"/>
        </w:rPr>
        <w:t>Райффайзен</w:t>
      </w:r>
      <w:proofErr w:type="spellEnd"/>
      <w:r w:rsidRPr="008702B1">
        <w:rPr>
          <w:rFonts w:ascii="Times New Roman" w:eastAsia="Times New Roman" w:hAnsi="Times New Roman" w:cs="Times New Roman"/>
          <w:color w:val="000000"/>
          <w:sz w:val="26"/>
          <w:szCs w:val="26"/>
          <w:lang w:eastAsia="ru-RU"/>
        </w:rPr>
        <w:t xml:space="preserve">, </w:t>
      </w:r>
      <w:proofErr w:type="spellStart"/>
      <w:r w:rsidRPr="008702B1">
        <w:rPr>
          <w:rFonts w:ascii="Times New Roman" w:eastAsia="Times New Roman" w:hAnsi="Times New Roman" w:cs="Times New Roman"/>
          <w:color w:val="000000"/>
          <w:sz w:val="26"/>
          <w:szCs w:val="26"/>
          <w:lang w:eastAsia="ru-RU"/>
        </w:rPr>
        <w:t>Рокетбанк</w:t>
      </w:r>
      <w:proofErr w:type="spellEnd"/>
      <w:r w:rsidRPr="008702B1">
        <w:rPr>
          <w:rFonts w:ascii="Times New Roman" w:eastAsia="Times New Roman" w:hAnsi="Times New Roman" w:cs="Times New Roman"/>
          <w:color w:val="000000"/>
          <w:sz w:val="26"/>
          <w:szCs w:val="26"/>
          <w:lang w:eastAsia="ru-RU"/>
        </w:rPr>
        <w:t xml:space="preserve">, Сбербанк, Тинькофф, </w:t>
      </w:r>
      <w:proofErr w:type="spellStart"/>
      <w:r w:rsidRPr="008702B1">
        <w:rPr>
          <w:rFonts w:ascii="Times New Roman" w:eastAsia="Times New Roman" w:hAnsi="Times New Roman" w:cs="Times New Roman"/>
          <w:color w:val="000000"/>
          <w:sz w:val="26"/>
          <w:szCs w:val="26"/>
          <w:lang w:eastAsia="ru-RU"/>
        </w:rPr>
        <w:t>ePayments</w:t>
      </w:r>
      <w:proofErr w:type="spellEnd"/>
      <w:r w:rsidRPr="008702B1">
        <w:rPr>
          <w:rFonts w:ascii="Times New Roman" w:eastAsia="Times New Roman" w:hAnsi="Times New Roman" w:cs="Times New Roman"/>
          <w:color w:val="000000"/>
          <w:sz w:val="26"/>
          <w:szCs w:val="26"/>
          <w:lang w:eastAsia="ru-RU"/>
        </w:rPr>
        <w:t xml:space="preserve">, </w:t>
      </w:r>
      <w:proofErr w:type="spellStart"/>
      <w:r w:rsidRPr="008702B1">
        <w:rPr>
          <w:rFonts w:ascii="Times New Roman" w:eastAsia="Times New Roman" w:hAnsi="Times New Roman" w:cs="Times New Roman"/>
          <w:color w:val="000000"/>
          <w:sz w:val="26"/>
          <w:szCs w:val="26"/>
          <w:lang w:eastAsia="ru-RU"/>
        </w:rPr>
        <w:t>Qiwi</w:t>
      </w:r>
      <w:proofErr w:type="spellEnd"/>
      <w:r w:rsidRPr="008702B1">
        <w:rPr>
          <w:rFonts w:ascii="Times New Roman" w:eastAsia="Times New Roman" w:hAnsi="Times New Roman" w:cs="Times New Roman"/>
          <w:color w:val="000000"/>
          <w:sz w:val="26"/>
          <w:szCs w:val="26"/>
          <w:lang w:eastAsia="ru-RU"/>
        </w:rPr>
        <w:t xml:space="preserve">, </w:t>
      </w:r>
      <w:proofErr w:type="spellStart"/>
      <w:r w:rsidRPr="008702B1">
        <w:rPr>
          <w:rFonts w:ascii="Times New Roman" w:eastAsia="Times New Roman" w:hAnsi="Times New Roman" w:cs="Times New Roman"/>
          <w:color w:val="000000"/>
          <w:sz w:val="26"/>
          <w:szCs w:val="26"/>
          <w:lang w:eastAsia="ru-RU"/>
        </w:rPr>
        <w:t>Unicredit</w:t>
      </w:r>
      <w:proofErr w:type="spellEnd"/>
      <w:r w:rsidRPr="008702B1">
        <w:rPr>
          <w:rFonts w:ascii="Times New Roman" w:eastAsia="Times New Roman" w:hAnsi="Times New Roman" w:cs="Times New Roman"/>
          <w:color w:val="000000"/>
          <w:sz w:val="26"/>
          <w:szCs w:val="26"/>
          <w:lang w:eastAsia="ru-RU"/>
        </w:rPr>
        <w:t xml:space="preserve">. Мобильное приложение доступно на </w:t>
      </w:r>
      <w:proofErr w:type="spellStart"/>
      <w:r w:rsidRPr="008702B1">
        <w:rPr>
          <w:rFonts w:ascii="Times New Roman" w:eastAsia="Times New Roman" w:hAnsi="Times New Roman" w:cs="Times New Roman"/>
          <w:color w:val="000000"/>
          <w:sz w:val="26"/>
          <w:szCs w:val="26"/>
          <w:lang w:eastAsia="ru-RU"/>
        </w:rPr>
        <w:t>Андроид</w:t>
      </w:r>
      <w:proofErr w:type="spellEnd"/>
      <w:r w:rsidRPr="008702B1">
        <w:rPr>
          <w:rFonts w:ascii="Times New Roman" w:eastAsia="Times New Roman" w:hAnsi="Times New Roman" w:cs="Times New Roman"/>
          <w:color w:val="000000"/>
          <w:sz w:val="26"/>
          <w:szCs w:val="26"/>
          <w:lang w:eastAsia="ru-RU"/>
        </w:rPr>
        <w:t xml:space="preserve"> и </w:t>
      </w:r>
      <w:proofErr w:type="spellStart"/>
      <w:r w:rsidRPr="008702B1">
        <w:rPr>
          <w:rFonts w:ascii="Times New Roman" w:eastAsia="Times New Roman" w:hAnsi="Times New Roman" w:cs="Times New Roman"/>
          <w:color w:val="000000"/>
          <w:sz w:val="26"/>
          <w:szCs w:val="26"/>
          <w:lang w:eastAsia="ru-RU"/>
        </w:rPr>
        <w:t>iOS</w:t>
      </w:r>
      <w:proofErr w:type="spellEnd"/>
      <w:r w:rsidRPr="008702B1">
        <w:rPr>
          <w:rFonts w:ascii="Times New Roman" w:eastAsia="Times New Roman" w:hAnsi="Times New Roman" w:cs="Times New Roman"/>
          <w:color w:val="000000"/>
          <w:sz w:val="26"/>
          <w:szCs w:val="26"/>
          <w:lang w:eastAsia="ru-RU"/>
        </w:rPr>
        <w:t>. [1] Оно достаточно удобно как для малых организаций, так и для отдельных пользователей. Интерфейс интуитивно понятный, из-за чего у пользователя не возникает трудностей в использовании приложения или сайта.  В приложении существует платная подписка, которая открывает пользователям дополнительные функции, но ее рациональнее покупать организациям, нежели отдельным пользователям.</w:t>
      </w:r>
    </w:p>
    <w:p w:rsidR="0054051C" w:rsidRPr="008702B1" w:rsidRDefault="0054051C" w:rsidP="00A100B9">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Таким образом, при помощи разнообразных финансовых инструментов каждый человек имеет возможность выстроить собственную </w:t>
      </w:r>
      <w:r w:rsidRPr="008702B1">
        <w:rPr>
          <w:rFonts w:ascii="Times New Roman" w:eastAsia="Times New Roman" w:hAnsi="Times New Roman" w:cs="Times New Roman"/>
          <w:bCs/>
          <w:color w:val="000000"/>
          <w:sz w:val="26"/>
          <w:szCs w:val="26"/>
          <w:lang w:eastAsia="ru-RU"/>
        </w:rPr>
        <w:t>стратегию управления</w:t>
      </w:r>
      <w:r w:rsidRPr="008702B1">
        <w:rPr>
          <w:rFonts w:ascii="Times New Roman" w:eastAsia="Times New Roman" w:hAnsi="Times New Roman" w:cs="Times New Roman"/>
          <w:color w:val="000000"/>
          <w:sz w:val="26"/>
          <w:szCs w:val="26"/>
          <w:lang w:eastAsia="ru-RU"/>
        </w:rPr>
        <w:t xml:space="preserve">.  Изучение различных методов управления личными финансами дает возможность верно расставить приоритеты, эффективно применять различные финансовые инструменты, а также достигать желаемого уровня дохода, приложив к этому минимум усилий. </w:t>
      </w:r>
    </w:p>
    <w:p w:rsidR="0054051C" w:rsidRPr="008702B1" w:rsidRDefault="0054051C" w:rsidP="00A100B9">
      <w:pPr>
        <w:spacing w:after="0" w:line="240" w:lineRule="auto"/>
        <w:ind w:firstLine="709"/>
        <w:jc w:val="both"/>
        <w:rPr>
          <w:rFonts w:ascii="Times New Roman" w:eastAsia="Times New Roman" w:hAnsi="Times New Roman" w:cs="Times New Roman"/>
          <w:color w:val="000000"/>
          <w:sz w:val="26"/>
          <w:szCs w:val="26"/>
          <w:lang w:eastAsia="ru-RU"/>
        </w:rPr>
      </w:pPr>
    </w:p>
    <w:p w:rsidR="0054051C" w:rsidRPr="008702B1" w:rsidRDefault="0054051C" w:rsidP="00A100B9">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Библиографический список:</w:t>
      </w:r>
    </w:p>
    <w:p w:rsidR="0054051C" w:rsidRPr="008702B1" w:rsidRDefault="0054051C" w:rsidP="00A100B9">
      <w:pPr>
        <w:pStyle w:val="af7"/>
        <w:spacing w:after="0" w:line="240" w:lineRule="auto"/>
        <w:ind w:firstLine="709"/>
        <w:jc w:val="both"/>
        <w:rPr>
          <w:rFonts w:ascii="Times New Roman" w:hAnsi="Times New Roman" w:cs="Times New Roman"/>
          <w:noProof/>
          <w:sz w:val="26"/>
          <w:szCs w:val="26"/>
        </w:rPr>
      </w:pPr>
      <w:r w:rsidRPr="008702B1">
        <w:rPr>
          <w:rFonts w:ascii="Times New Roman" w:eastAsia="Times New Roman" w:hAnsi="Times New Roman" w:cs="Times New Roman"/>
          <w:color w:val="000000"/>
          <w:sz w:val="26"/>
          <w:szCs w:val="26"/>
          <w:lang w:eastAsia="ru-RU"/>
        </w:rPr>
        <w:t xml:space="preserve">1. </w:t>
      </w:r>
      <w:r w:rsidR="00B56978" w:rsidRPr="008702B1">
        <w:rPr>
          <w:rFonts w:ascii="Times New Roman" w:eastAsia="Times New Roman" w:hAnsi="Times New Roman" w:cs="Times New Roman"/>
          <w:color w:val="000000"/>
          <w:sz w:val="26"/>
          <w:szCs w:val="26"/>
          <w:lang w:eastAsia="ru-RU"/>
        </w:rPr>
        <w:fldChar w:fldCharType="begin"/>
      </w:r>
      <w:r w:rsidRPr="008702B1">
        <w:rPr>
          <w:rFonts w:ascii="Times New Roman" w:eastAsia="Times New Roman" w:hAnsi="Times New Roman" w:cs="Times New Roman"/>
          <w:color w:val="000000"/>
          <w:sz w:val="26"/>
          <w:szCs w:val="26"/>
          <w:lang w:eastAsia="ru-RU"/>
        </w:rPr>
        <w:instrText xml:space="preserve"> BIBLIOGRAPHY  \l 1049 </w:instrText>
      </w:r>
      <w:r w:rsidR="00B56978" w:rsidRPr="008702B1">
        <w:rPr>
          <w:rFonts w:ascii="Times New Roman" w:eastAsia="Times New Roman" w:hAnsi="Times New Roman" w:cs="Times New Roman"/>
          <w:color w:val="000000"/>
          <w:sz w:val="26"/>
          <w:szCs w:val="26"/>
          <w:lang w:eastAsia="ru-RU"/>
        </w:rPr>
        <w:fldChar w:fldCharType="separate"/>
      </w:r>
      <w:r w:rsidRPr="008702B1">
        <w:rPr>
          <w:rFonts w:ascii="Times New Roman" w:hAnsi="Times New Roman" w:cs="Times New Roman"/>
          <w:iCs/>
          <w:noProof/>
          <w:sz w:val="26"/>
          <w:szCs w:val="26"/>
        </w:rPr>
        <w:t xml:space="preserve">Дзен-мани </w:t>
      </w:r>
      <w:r w:rsidRPr="008702B1">
        <w:rPr>
          <w:rFonts w:ascii="Times New Roman" w:hAnsi="Times New Roman" w:cs="Times New Roman"/>
          <w:noProof/>
          <w:sz w:val="26"/>
          <w:szCs w:val="26"/>
        </w:rPr>
        <w:t>. (2019). Получено из Дзен-мани : https://zenmoney.ru/</w:t>
      </w:r>
    </w:p>
    <w:p w:rsidR="0054051C" w:rsidRPr="008702B1" w:rsidRDefault="0054051C" w:rsidP="00A100B9">
      <w:pPr>
        <w:pStyle w:val="af7"/>
        <w:spacing w:after="0" w:line="240" w:lineRule="auto"/>
        <w:ind w:firstLine="709"/>
        <w:jc w:val="both"/>
        <w:rPr>
          <w:rFonts w:ascii="Times New Roman" w:hAnsi="Times New Roman" w:cs="Times New Roman"/>
          <w:noProof/>
          <w:sz w:val="26"/>
          <w:szCs w:val="26"/>
        </w:rPr>
      </w:pPr>
      <w:r w:rsidRPr="008702B1">
        <w:rPr>
          <w:rFonts w:ascii="Times New Roman" w:hAnsi="Times New Roman" w:cs="Times New Roman"/>
          <w:iCs/>
          <w:noProof/>
          <w:sz w:val="26"/>
          <w:szCs w:val="26"/>
        </w:rPr>
        <w:t>2. Какие новые технологии внедряются в сфере финансов в настоящее время?</w:t>
      </w:r>
      <w:r w:rsidRPr="008702B1">
        <w:rPr>
          <w:rFonts w:ascii="Times New Roman" w:hAnsi="Times New Roman" w:cs="Times New Roman"/>
          <w:noProof/>
          <w:sz w:val="26"/>
          <w:szCs w:val="26"/>
        </w:rPr>
        <w:t xml:space="preserve"> (2018). Получено из Ваш казначей: https://vashkaznachei.ru/kakie-novye-tehnologija-vnedrjajutsja-v-sfere-finansov-v-nastojashhee-vremja/</w:t>
      </w:r>
    </w:p>
    <w:p w:rsidR="0054051C" w:rsidRPr="008702B1" w:rsidRDefault="00B56978" w:rsidP="00A100B9">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fldChar w:fldCharType="end"/>
      </w:r>
    </w:p>
    <w:p w:rsidR="00672942" w:rsidRPr="008702B1" w:rsidRDefault="00672942" w:rsidP="00007BC2">
      <w:pPr>
        <w:spacing w:after="0" w:line="240" w:lineRule="auto"/>
        <w:ind w:firstLine="709"/>
        <w:jc w:val="both"/>
        <w:rPr>
          <w:rFonts w:ascii="Times New Roman" w:eastAsia="Times New Roman" w:hAnsi="Times New Roman" w:cs="Times New Roman"/>
          <w:color w:val="000000"/>
          <w:sz w:val="26"/>
          <w:szCs w:val="26"/>
          <w:lang w:eastAsia="ru-RU"/>
        </w:rPr>
      </w:pPr>
    </w:p>
    <w:p w:rsidR="006D6679" w:rsidRPr="008702B1" w:rsidRDefault="00925012" w:rsidP="009577FE">
      <w:pPr>
        <w:pStyle w:val="1"/>
        <w:rPr>
          <w:rFonts w:eastAsia="Times New Roman" w:cs="Times New Roman"/>
          <w:sz w:val="26"/>
          <w:szCs w:val="26"/>
          <w:lang w:eastAsia="ru-RU"/>
        </w:rPr>
      </w:pPr>
      <w:r w:rsidRPr="008702B1">
        <w:rPr>
          <w:rFonts w:eastAsia="Times New Roman" w:cs="Times New Roman"/>
          <w:sz w:val="26"/>
          <w:szCs w:val="26"/>
          <w:lang w:eastAsia="ru-RU"/>
        </w:rPr>
        <w:t xml:space="preserve"> </w:t>
      </w:r>
      <w:bookmarkStart w:id="63" w:name="_Toc6392654"/>
      <w:r w:rsidRPr="008702B1">
        <w:rPr>
          <w:rFonts w:eastAsia="Times New Roman" w:cs="Times New Roman"/>
          <w:sz w:val="26"/>
          <w:szCs w:val="26"/>
          <w:lang w:eastAsia="ru-RU"/>
        </w:rPr>
        <w:t>О КАРМАННЫХ</w:t>
      </w:r>
      <w:r w:rsidR="006D6679" w:rsidRPr="008702B1">
        <w:rPr>
          <w:rFonts w:eastAsia="Times New Roman" w:cs="Times New Roman"/>
          <w:sz w:val="26"/>
          <w:szCs w:val="26"/>
          <w:lang w:eastAsia="ru-RU"/>
        </w:rPr>
        <w:t xml:space="preserve"> ДЕНЬГ</w:t>
      </w:r>
      <w:r w:rsidRPr="008702B1">
        <w:rPr>
          <w:rFonts w:eastAsia="Times New Roman" w:cs="Times New Roman"/>
          <w:sz w:val="26"/>
          <w:szCs w:val="26"/>
          <w:lang w:eastAsia="ru-RU"/>
        </w:rPr>
        <w:t>АХ</w:t>
      </w:r>
      <w:bookmarkEnd w:id="63"/>
    </w:p>
    <w:p w:rsidR="006D6679" w:rsidRPr="008702B1" w:rsidRDefault="006D6679" w:rsidP="00007BC2">
      <w:pPr>
        <w:spacing w:after="0" w:line="240" w:lineRule="auto"/>
        <w:ind w:firstLine="709"/>
        <w:jc w:val="right"/>
        <w:rPr>
          <w:rFonts w:ascii="Times New Roman" w:eastAsia="Times New Roman" w:hAnsi="Times New Roman" w:cs="Times New Roman"/>
          <w:b/>
          <w:color w:val="000000"/>
          <w:sz w:val="26"/>
          <w:szCs w:val="26"/>
          <w:lang w:eastAsia="ru-RU"/>
        </w:rPr>
      </w:pPr>
    </w:p>
    <w:p w:rsidR="006D6679" w:rsidRPr="008702B1" w:rsidRDefault="006D6679" w:rsidP="00007BC2">
      <w:pPr>
        <w:spacing w:after="0" w:line="240" w:lineRule="auto"/>
        <w:ind w:firstLine="709"/>
        <w:jc w:val="right"/>
        <w:rPr>
          <w:rFonts w:ascii="Times New Roman" w:eastAsia="Times New Roman" w:hAnsi="Times New Roman" w:cs="Times New Roman"/>
          <w:i/>
          <w:color w:val="000000"/>
          <w:sz w:val="26"/>
          <w:szCs w:val="26"/>
          <w:lang w:eastAsia="ru-RU"/>
        </w:rPr>
      </w:pPr>
      <w:proofErr w:type="spellStart"/>
      <w:r w:rsidRPr="008702B1">
        <w:rPr>
          <w:rFonts w:ascii="Times New Roman" w:eastAsia="Times New Roman" w:hAnsi="Times New Roman" w:cs="Times New Roman"/>
          <w:i/>
          <w:color w:val="000000"/>
          <w:sz w:val="26"/>
          <w:szCs w:val="26"/>
          <w:lang w:eastAsia="ru-RU"/>
        </w:rPr>
        <w:t>Жиглова</w:t>
      </w:r>
      <w:proofErr w:type="spellEnd"/>
      <w:r w:rsidRPr="008702B1">
        <w:rPr>
          <w:rFonts w:ascii="Times New Roman" w:eastAsia="Times New Roman" w:hAnsi="Times New Roman" w:cs="Times New Roman"/>
          <w:i/>
          <w:color w:val="000000"/>
          <w:sz w:val="26"/>
          <w:szCs w:val="26"/>
          <w:lang w:eastAsia="ru-RU"/>
        </w:rPr>
        <w:t xml:space="preserve"> К.Е.,  </w:t>
      </w:r>
    </w:p>
    <w:p w:rsidR="006D6679" w:rsidRPr="008702B1" w:rsidRDefault="006D6679" w:rsidP="00007BC2">
      <w:pPr>
        <w:spacing w:after="0" w:line="240" w:lineRule="auto"/>
        <w:ind w:firstLine="709"/>
        <w:jc w:val="right"/>
        <w:rPr>
          <w:rFonts w:ascii="Times New Roman" w:eastAsia="Times New Roman" w:hAnsi="Times New Roman" w:cs="Times New Roman"/>
          <w:i/>
          <w:color w:val="000000"/>
          <w:sz w:val="26"/>
          <w:szCs w:val="26"/>
          <w:lang w:eastAsia="ru-RU"/>
        </w:rPr>
      </w:pPr>
      <w:r w:rsidRPr="008702B1">
        <w:rPr>
          <w:rFonts w:ascii="Times New Roman" w:eastAsia="Times New Roman" w:hAnsi="Times New Roman" w:cs="Times New Roman"/>
          <w:i/>
          <w:color w:val="000000"/>
          <w:sz w:val="26"/>
          <w:szCs w:val="26"/>
          <w:lang w:eastAsia="ru-RU"/>
        </w:rPr>
        <w:t>19.02.07  «Технология молока и молочных продуктов»,</w:t>
      </w:r>
    </w:p>
    <w:p w:rsidR="006D6679" w:rsidRPr="008702B1" w:rsidRDefault="006D6679" w:rsidP="00007BC2">
      <w:pPr>
        <w:spacing w:after="0" w:line="240" w:lineRule="auto"/>
        <w:ind w:firstLine="709"/>
        <w:jc w:val="right"/>
        <w:rPr>
          <w:rFonts w:ascii="Times New Roman" w:eastAsia="Times New Roman" w:hAnsi="Times New Roman" w:cs="Times New Roman"/>
          <w:bCs/>
          <w:i/>
          <w:color w:val="000000"/>
          <w:sz w:val="26"/>
          <w:szCs w:val="26"/>
          <w:lang w:eastAsia="ru-RU"/>
        </w:rPr>
      </w:pPr>
      <w:r w:rsidRPr="008702B1">
        <w:rPr>
          <w:rFonts w:ascii="Times New Roman" w:eastAsia="Times New Roman" w:hAnsi="Times New Roman" w:cs="Times New Roman"/>
          <w:bCs/>
          <w:i/>
          <w:color w:val="000000"/>
          <w:sz w:val="26"/>
          <w:szCs w:val="26"/>
          <w:lang w:eastAsia="ru-RU"/>
        </w:rPr>
        <w:t>Кацура Н.Н., Майорова Н.В., преподаватели ГАПОУ КО «ККЭТ»</w:t>
      </w:r>
    </w:p>
    <w:p w:rsidR="006D6679" w:rsidRPr="008702B1" w:rsidRDefault="006D6679" w:rsidP="00007BC2">
      <w:pPr>
        <w:spacing w:after="0" w:line="240" w:lineRule="auto"/>
        <w:ind w:firstLine="709"/>
        <w:jc w:val="both"/>
        <w:rPr>
          <w:rFonts w:ascii="Times New Roman" w:eastAsia="Times New Roman" w:hAnsi="Times New Roman" w:cs="Times New Roman"/>
          <w:b/>
          <w:bCs/>
          <w:i/>
          <w:color w:val="000000"/>
          <w:sz w:val="26"/>
          <w:szCs w:val="26"/>
          <w:lang w:eastAsia="ru-RU"/>
        </w:rPr>
      </w:pPr>
    </w:p>
    <w:p w:rsidR="006D6679" w:rsidRPr="008702B1" w:rsidRDefault="006D6679" w:rsidP="00007BC2">
      <w:pPr>
        <w:spacing w:after="0" w:line="240" w:lineRule="auto"/>
        <w:ind w:firstLine="709"/>
        <w:jc w:val="right"/>
        <w:rPr>
          <w:rFonts w:ascii="Times New Roman" w:eastAsia="Times New Roman" w:hAnsi="Times New Roman" w:cs="Times New Roman"/>
          <w:bCs/>
          <w:i/>
          <w:color w:val="000000"/>
          <w:sz w:val="26"/>
          <w:szCs w:val="26"/>
          <w:lang w:eastAsia="ru-RU"/>
        </w:rPr>
      </w:pPr>
      <w:r w:rsidRPr="008702B1">
        <w:rPr>
          <w:rFonts w:ascii="Times New Roman" w:eastAsia="Times New Roman" w:hAnsi="Times New Roman" w:cs="Times New Roman"/>
          <w:bCs/>
          <w:i/>
          <w:color w:val="000000"/>
          <w:sz w:val="26"/>
          <w:szCs w:val="26"/>
          <w:lang w:eastAsia="ru-RU"/>
        </w:rPr>
        <w:t>«Богатство – вещь, без которой можно жить счастливо.</w:t>
      </w:r>
    </w:p>
    <w:p w:rsidR="006D6679" w:rsidRPr="008702B1" w:rsidRDefault="006D6679" w:rsidP="00007BC2">
      <w:pPr>
        <w:spacing w:after="0" w:line="240" w:lineRule="auto"/>
        <w:ind w:firstLine="709"/>
        <w:jc w:val="right"/>
        <w:rPr>
          <w:rFonts w:ascii="Times New Roman" w:eastAsia="Times New Roman" w:hAnsi="Times New Roman" w:cs="Times New Roman"/>
          <w:bCs/>
          <w:i/>
          <w:color w:val="000000"/>
          <w:sz w:val="26"/>
          <w:szCs w:val="26"/>
          <w:lang w:eastAsia="ru-RU"/>
        </w:rPr>
      </w:pPr>
      <w:r w:rsidRPr="008702B1">
        <w:rPr>
          <w:rFonts w:ascii="Times New Roman" w:eastAsia="Times New Roman" w:hAnsi="Times New Roman" w:cs="Times New Roman"/>
          <w:bCs/>
          <w:i/>
          <w:color w:val="000000"/>
          <w:sz w:val="26"/>
          <w:szCs w:val="26"/>
          <w:lang w:eastAsia="ru-RU"/>
        </w:rPr>
        <w:t xml:space="preserve">            Но благосостояние – вещь, необходимая для счастья»</w:t>
      </w:r>
    </w:p>
    <w:p w:rsidR="006D6679" w:rsidRPr="008702B1" w:rsidRDefault="006D6679" w:rsidP="00007BC2">
      <w:pPr>
        <w:spacing w:after="0" w:line="240" w:lineRule="auto"/>
        <w:ind w:firstLine="709"/>
        <w:jc w:val="right"/>
        <w:rPr>
          <w:rFonts w:ascii="Times New Roman" w:eastAsia="Times New Roman" w:hAnsi="Times New Roman" w:cs="Times New Roman"/>
          <w:bCs/>
          <w:i/>
          <w:color w:val="000000"/>
          <w:sz w:val="26"/>
          <w:szCs w:val="26"/>
          <w:lang w:eastAsia="ru-RU"/>
        </w:rPr>
      </w:pPr>
      <w:r w:rsidRPr="008702B1">
        <w:rPr>
          <w:rFonts w:ascii="Times New Roman" w:eastAsia="Times New Roman" w:hAnsi="Times New Roman" w:cs="Times New Roman"/>
          <w:bCs/>
          <w:i/>
          <w:color w:val="000000"/>
          <w:sz w:val="26"/>
          <w:szCs w:val="26"/>
          <w:lang w:eastAsia="ru-RU"/>
        </w:rPr>
        <w:t xml:space="preserve">                                                                    Н. Г. Чернышевский</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О деньгах дети думают с самого раннего возраста. Чем старше становится ребёнок, тем больше он желает быть независимым от взрослых и в финансовом отношении тоже.</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Трудно представить, чтобы у современного подростка не было в кармане денег. У кого-то их больше, у кого-то меньше. Свои заработанные  деньги появляются у одних раньше, а у других позднее. Как приобретают и тратят студенты карманные деньги?  Вот это нам и предстоит разобрать. </w:t>
      </w:r>
    </w:p>
    <w:p w:rsidR="006D6679" w:rsidRPr="008702B1" w:rsidRDefault="006D6679" w:rsidP="00007BC2">
      <w:pPr>
        <w:spacing w:after="0" w:line="240" w:lineRule="auto"/>
        <w:ind w:firstLine="709"/>
        <w:jc w:val="both"/>
        <w:rPr>
          <w:rFonts w:ascii="Times New Roman" w:eastAsia="Times New Roman" w:hAnsi="Times New Roman" w:cs="Times New Roman"/>
          <w:b/>
          <w:color w:val="000000"/>
          <w:sz w:val="26"/>
          <w:szCs w:val="26"/>
          <w:lang w:eastAsia="ru-RU"/>
        </w:rPr>
      </w:pPr>
      <w:r w:rsidRPr="008702B1">
        <w:rPr>
          <w:rFonts w:ascii="Times New Roman" w:eastAsia="Times New Roman" w:hAnsi="Times New Roman" w:cs="Times New Roman"/>
          <w:color w:val="000000"/>
          <w:sz w:val="26"/>
          <w:szCs w:val="26"/>
          <w:lang w:eastAsia="ru-RU"/>
        </w:rPr>
        <w:lastRenderedPageBreak/>
        <w:t>Подросток, имеющий собственные деньги, выглядит гораздо старше и более продвинутым, что позволяет ему обрести некий авторитет в глазах сверстников и  друзей. Всё, что связано с деньгами было актуально всегда.</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Деньги  — </w:t>
      </w:r>
      <w:r w:rsidRPr="008702B1">
        <w:rPr>
          <w:rFonts w:ascii="Times New Roman" w:eastAsia="Times New Roman" w:hAnsi="Times New Roman" w:cs="Times New Roman"/>
          <w:sz w:val="26"/>
          <w:szCs w:val="26"/>
          <w:lang w:eastAsia="ru-RU"/>
        </w:rPr>
        <w:t>специфический </w:t>
      </w:r>
      <w:hyperlink r:id="rId71" w:history="1">
        <w:r w:rsidRPr="008702B1">
          <w:rPr>
            <w:rStyle w:val="a3"/>
            <w:rFonts w:ascii="Times New Roman" w:eastAsia="Times New Roman" w:hAnsi="Times New Roman"/>
            <w:color w:val="auto"/>
            <w:sz w:val="26"/>
            <w:szCs w:val="26"/>
            <w:u w:val="none"/>
            <w:lang w:eastAsia="ru-RU"/>
          </w:rPr>
          <w:t>товар</w:t>
        </w:r>
      </w:hyperlink>
      <w:r w:rsidRPr="008702B1">
        <w:rPr>
          <w:rFonts w:ascii="Times New Roman" w:eastAsia="Times New Roman" w:hAnsi="Times New Roman" w:cs="Times New Roman"/>
          <w:sz w:val="26"/>
          <w:szCs w:val="26"/>
          <w:lang w:eastAsia="ru-RU"/>
        </w:rPr>
        <w:t>, который является универсальным </w:t>
      </w:r>
      <w:hyperlink r:id="rId72" w:history="1">
        <w:r w:rsidRPr="008702B1">
          <w:rPr>
            <w:rStyle w:val="a3"/>
            <w:rFonts w:ascii="Times New Roman" w:eastAsia="Times New Roman" w:hAnsi="Times New Roman"/>
            <w:color w:val="auto"/>
            <w:sz w:val="26"/>
            <w:szCs w:val="26"/>
            <w:u w:val="none"/>
            <w:lang w:eastAsia="ru-RU"/>
          </w:rPr>
          <w:t>эквивалентом</w:t>
        </w:r>
      </w:hyperlink>
      <w:r w:rsidRPr="008702B1">
        <w:rPr>
          <w:rFonts w:ascii="Times New Roman" w:eastAsia="Times New Roman" w:hAnsi="Times New Roman" w:cs="Times New Roman"/>
          <w:sz w:val="26"/>
          <w:szCs w:val="26"/>
          <w:lang w:eastAsia="ru-RU"/>
        </w:rPr>
        <w:t> </w:t>
      </w:r>
      <w:hyperlink r:id="rId73" w:history="1">
        <w:r w:rsidRPr="008702B1">
          <w:rPr>
            <w:rStyle w:val="a3"/>
            <w:rFonts w:ascii="Times New Roman" w:eastAsia="Times New Roman" w:hAnsi="Times New Roman"/>
            <w:color w:val="auto"/>
            <w:sz w:val="26"/>
            <w:szCs w:val="26"/>
            <w:u w:val="none"/>
            <w:lang w:eastAsia="ru-RU"/>
          </w:rPr>
          <w:t>стоимости</w:t>
        </w:r>
      </w:hyperlink>
      <w:r w:rsidRPr="008702B1">
        <w:rPr>
          <w:rFonts w:ascii="Times New Roman" w:eastAsia="Times New Roman" w:hAnsi="Times New Roman" w:cs="Times New Roman"/>
          <w:sz w:val="26"/>
          <w:szCs w:val="26"/>
          <w:lang w:eastAsia="ru-RU"/>
        </w:rPr>
        <w:t> других товаров или услуг. Через деньги выражают стоимость других товаров</w:t>
      </w:r>
      <w:r w:rsidRPr="008702B1">
        <w:rPr>
          <w:rFonts w:ascii="Times New Roman" w:eastAsia="Times New Roman" w:hAnsi="Times New Roman" w:cs="Times New Roman"/>
          <w:color w:val="000000"/>
          <w:sz w:val="26"/>
          <w:szCs w:val="26"/>
          <w:lang w:eastAsia="ru-RU"/>
        </w:rPr>
        <w:t>, поскольку деньги легко обмениваются на любой из них. [1, с. 17]</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Точно неизвестно, когда появились первые деньги. Самому древнему упоминанию о них 4500 лет. Какими были деньги? В роли денег в разные времена выступали каменные диски, служившие жителям острова </w:t>
      </w:r>
      <w:proofErr w:type="spellStart"/>
      <w:r w:rsidRPr="008702B1">
        <w:rPr>
          <w:rFonts w:ascii="Times New Roman" w:eastAsia="Times New Roman" w:hAnsi="Times New Roman" w:cs="Times New Roman"/>
          <w:color w:val="000000"/>
          <w:sz w:val="26"/>
          <w:szCs w:val="26"/>
          <w:lang w:eastAsia="ru-RU"/>
        </w:rPr>
        <w:t>Яп</w:t>
      </w:r>
      <w:proofErr w:type="spellEnd"/>
      <w:r w:rsidRPr="008702B1">
        <w:rPr>
          <w:rFonts w:ascii="Times New Roman" w:eastAsia="Times New Roman" w:hAnsi="Times New Roman" w:cs="Times New Roman"/>
          <w:color w:val="000000"/>
          <w:sz w:val="26"/>
          <w:szCs w:val="26"/>
          <w:lang w:eastAsia="ru-RU"/>
        </w:rPr>
        <w:t xml:space="preserve"> в Тихом океане для оплаты общественных расходов и судебных тяжб. </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Первые монеты были изготовлены в 7 в. до н.э. в Малой Азии, в царстве Лидия (ныне территория Турции), из природного сплава золота и серебра. </w:t>
      </w:r>
    </w:p>
    <w:p w:rsidR="006D6679" w:rsidRPr="008702B1" w:rsidRDefault="006D6679" w:rsidP="00007BC2">
      <w:pPr>
        <w:spacing w:after="0" w:line="240" w:lineRule="auto"/>
        <w:ind w:firstLine="709"/>
        <w:jc w:val="both"/>
        <w:rPr>
          <w:rFonts w:ascii="Times New Roman" w:eastAsia="Times New Roman" w:hAnsi="Times New Roman" w:cs="Times New Roman"/>
          <w:b/>
          <w:i/>
          <w:color w:val="000000"/>
          <w:sz w:val="26"/>
          <w:szCs w:val="26"/>
          <w:lang w:eastAsia="ru-RU"/>
        </w:rPr>
      </w:pPr>
      <w:r w:rsidRPr="008702B1">
        <w:rPr>
          <w:rFonts w:ascii="Times New Roman" w:eastAsia="Times New Roman" w:hAnsi="Times New Roman" w:cs="Times New Roman"/>
          <w:color w:val="000000"/>
          <w:sz w:val="26"/>
          <w:szCs w:val="26"/>
          <w:lang w:eastAsia="ru-RU"/>
        </w:rPr>
        <w:t>В 1768 году были выпущены первые русские бумажные деньги (по преданию, из старых дворцовых салфеток и скатертей). [2, с. 76].</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 Карманные деньги – это определенная сумма, которая находится в полном распоряжении человека. </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Карманные деньги подросток может использовать по своему усмотрению, не отчитываясь перед родителями, ведь строгий контроль над расходами с их стороны лишает обладание карманными деньгами смысла.</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Наличие у подростка карманных денег создает для него возможность самостоятельно принимать решение о необходимости разных покупок. </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А теперь проследим</w:t>
      </w:r>
      <w:r w:rsidR="00925012" w:rsidRPr="008702B1">
        <w:rPr>
          <w:rFonts w:ascii="Times New Roman" w:eastAsia="Times New Roman" w:hAnsi="Times New Roman" w:cs="Times New Roman"/>
          <w:color w:val="000000"/>
          <w:sz w:val="26"/>
          <w:szCs w:val="26"/>
          <w:lang w:eastAsia="ru-RU"/>
        </w:rPr>
        <w:t>,</w:t>
      </w:r>
      <w:r w:rsidRPr="008702B1">
        <w:rPr>
          <w:rFonts w:ascii="Times New Roman" w:eastAsia="Times New Roman" w:hAnsi="Times New Roman" w:cs="Times New Roman"/>
          <w:color w:val="000000"/>
          <w:sz w:val="26"/>
          <w:szCs w:val="26"/>
          <w:lang w:eastAsia="ru-RU"/>
        </w:rPr>
        <w:t xml:space="preserve"> как финансируют детей родители в западных странах. </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Большинство родителей в Англии  (88%) выдают детям карманные деньги строго по плану. Детям-шведам деньги на карманные расходы дает государство. В Швеции детям до 16 лет каждый месяц выплачивают по 1050 крон ($152). Правда, до совершеннолетия эти деньги получают родители, а потом они сами могут получать их до 20 лет. </w:t>
      </w:r>
    </w:p>
    <w:p w:rsidR="006D6679" w:rsidRPr="008702B1" w:rsidRDefault="006D6679" w:rsidP="00007BC2">
      <w:pPr>
        <w:spacing w:after="0" w:line="240" w:lineRule="auto"/>
        <w:ind w:firstLine="709"/>
        <w:jc w:val="both"/>
        <w:rPr>
          <w:rFonts w:ascii="Times New Roman" w:eastAsia="Times New Roman" w:hAnsi="Times New Roman" w:cs="Times New Roman"/>
          <w:b/>
          <w:color w:val="000000"/>
          <w:sz w:val="26"/>
          <w:szCs w:val="26"/>
          <w:lang w:eastAsia="ru-RU"/>
        </w:rPr>
      </w:pPr>
      <w:r w:rsidRPr="008702B1">
        <w:rPr>
          <w:rFonts w:ascii="Times New Roman" w:eastAsia="Times New Roman" w:hAnsi="Times New Roman" w:cs="Times New Roman"/>
          <w:color w:val="000000"/>
          <w:sz w:val="26"/>
          <w:szCs w:val="26"/>
          <w:lang w:eastAsia="ru-RU"/>
        </w:rPr>
        <w:t>В Германии вопрос о количестве карманных денег у детей решен на законодательном уровне. Пятнадцатилетний подросток должен получать 25-30 евро в неделю. Если родители не выдают ребенку деньги по "государственному тарифу", он может подать на них жалобу. Злостная невыплата карманных денег грозит родителям штрафом [3, с.45].</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Идеальных схем для выдачи карманных денег нет  и родители должны понимать, что карманные деньги - не награда за хорошее поведение, учебу и не плата за помощь по дому, а необходимость материальной поддержки своих детей на период обучения их в колледже.</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Чтобы выяснить, как относятся к карманным деньгам мои сокурсники, было проведено анкетирование среди студентов первого, второго и третьего курсов. Общее количество опрошенных составило 40 человек. Результаты анкетирования представлены в таблице 1.</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Таблица 1 – Результаты анкетирования студентов колледжа</w:t>
      </w:r>
    </w:p>
    <w:tbl>
      <w:tblPr>
        <w:tblStyle w:val="af0"/>
        <w:tblW w:w="9356" w:type="dxa"/>
        <w:tblInd w:w="250" w:type="dxa"/>
        <w:tblLook w:val="04A0" w:firstRow="1" w:lastRow="0" w:firstColumn="1" w:lastColumn="0" w:noHBand="0" w:noVBand="1"/>
      </w:tblPr>
      <w:tblGrid>
        <w:gridCol w:w="567"/>
        <w:gridCol w:w="3018"/>
        <w:gridCol w:w="2467"/>
        <w:gridCol w:w="1522"/>
        <w:gridCol w:w="1782"/>
      </w:tblGrid>
      <w:tr w:rsidR="006D6679" w:rsidRPr="008702B1" w:rsidTr="00703571">
        <w:tc>
          <w:tcPr>
            <w:tcW w:w="290" w:type="dxa"/>
          </w:tcPr>
          <w:p w:rsidR="006D6679" w:rsidRPr="008702B1" w:rsidRDefault="006D6679" w:rsidP="00007BC2">
            <w:pPr>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п/п №</w:t>
            </w:r>
          </w:p>
        </w:tc>
        <w:tc>
          <w:tcPr>
            <w:tcW w:w="3112" w:type="dxa"/>
          </w:tcPr>
          <w:p w:rsidR="006D6679" w:rsidRPr="008702B1" w:rsidRDefault="006D6679" w:rsidP="008702B1">
            <w:pPr>
              <w:ind w:firstLine="709"/>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Вопросы для анкетирования</w:t>
            </w:r>
          </w:p>
        </w:tc>
        <w:tc>
          <w:tcPr>
            <w:tcW w:w="5954" w:type="dxa"/>
            <w:gridSpan w:val="3"/>
          </w:tcPr>
          <w:p w:rsidR="006D6679" w:rsidRPr="008702B1" w:rsidRDefault="006D6679" w:rsidP="008702B1">
            <w:pPr>
              <w:ind w:firstLine="709"/>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Ответы</w:t>
            </w:r>
          </w:p>
        </w:tc>
      </w:tr>
      <w:tr w:rsidR="006D6679" w:rsidRPr="008702B1" w:rsidTr="00703571">
        <w:tc>
          <w:tcPr>
            <w:tcW w:w="290" w:type="dxa"/>
          </w:tcPr>
          <w:p w:rsidR="006D6679" w:rsidRPr="008702B1" w:rsidRDefault="006D6679" w:rsidP="00007BC2">
            <w:pPr>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1</w:t>
            </w:r>
          </w:p>
        </w:tc>
        <w:tc>
          <w:tcPr>
            <w:tcW w:w="3112"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Нужны ли вам карманные деньги?</w:t>
            </w:r>
          </w:p>
        </w:tc>
        <w:tc>
          <w:tcPr>
            <w:tcW w:w="2552"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Да - 97,5%</w:t>
            </w:r>
          </w:p>
        </w:tc>
        <w:tc>
          <w:tcPr>
            <w:tcW w:w="1559"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Нет - 2,5%</w:t>
            </w:r>
          </w:p>
        </w:tc>
        <w:tc>
          <w:tcPr>
            <w:tcW w:w="1843"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w:t>
            </w:r>
          </w:p>
        </w:tc>
      </w:tr>
      <w:tr w:rsidR="006D6679" w:rsidRPr="008702B1" w:rsidTr="00703571">
        <w:tc>
          <w:tcPr>
            <w:tcW w:w="290" w:type="dxa"/>
          </w:tcPr>
          <w:p w:rsidR="006D6679" w:rsidRPr="008702B1" w:rsidRDefault="006D6679" w:rsidP="00007BC2">
            <w:pPr>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2</w:t>
            </w:r>
          </w:p>
        </w:tc>
        <w:tc>
          <w:tcPr>
            <w:tcW w:w="3112"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Как часто вам дают деньги родители?</w:t>
            </w:r>
          </w:p>
        </w:tc>
        <w:tc>
          <w:tcPr>
            <w:tcW w:w="2552"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Ежедневно - 25%</w:t>
            </w:r>
          </w:p>
        </w:tc>
        <w:tc>
          <w:tcPr>
            <w:tcW w:w="1559"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Раз в неделю - 67,5%</w:t>
            </w:r>
          </w:p>
        </w:tc>
        <w:tc>
          <w:tcPr>
            <w:tcW w:w="1843"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Раз в месяц - 7,5%</w:t>
            </w:r>
          </w:p>
        </w:tc>
      </w:tr>
      <w:tr w:rsidR="006D6679" w:rsidRPr="008702B1" w:rsidTr="00703571">
        <w:tc>
          <w:tcPr>
            <w:tcW w:w="290" w:type="dxa"/>
          </w:tcPr>
          <w:p w:rsidR="006D6679" w:rsidRPr="008702B1" w:rsidRDefault="006D6679" w:rsidP="00007BC2">
            <w:pPr>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lastRenderedPageBreak/>
              <w:t>3</w:t>
            </w:r>
          </w:p>
        </w:tc>
        <w:tc>
          <w:tcPr>
            <w:tcW w:w="3112"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Хватает ли вам карманных денег?</w:t>
            </w:r>
          </w:p>
        </w:tc>
        <w:tc>
          <w:tcPr>
            <w:tcW w:w="2552"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Да - 90%</w:t>
            </w:r>
          </w:p>
        </w:tc>
        <w:tc>
          <w:tcPr>
            <w:tcW w:w="1559"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Нет - 7,5%</w:t>
            </w:r>
          </w:p>
        </w:tc>
        <w:tc>
          <w:tcPr>
            <w:tcW w:w="1843"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Иногда - 2,5%</w:t>
            </w:r>
          </w:p>
        </w:tc>
      </w:tr>
      <w:tr w:rsidR="006D6679" w:rsidRPr="008702B1" w:rsidTr="00703571">
        <w:tc>
          <w:tcPr>
            <w:tcW w:w="290" w:type="dxa"/>
          </w:tcPr>
          <w:p w:rsidR="006D6679" w:rsidRPr="008702B1" w:rsidRDefault="006D6679" w:rsidP="00007BC2">
            <w:pPr>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4</w:t>
            </w:r>
          </w:p>
        </w:tc>
        <w:tc>
          <w:tcPr>
            <w:tcW w:w="3112"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На что вы тратите карманные деньги?</w:t>
            </w:r>
          </w:p>
        </w:tc>
        <w:tc>
          <w:tcPr>
            <w:tcW w:w="2552"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Проезд, личные нужды, собираю - 53%, из них 2,5% собираю</w:t>
            </w:r>
          </w:p>
        </w:tc>
        <w:tc>
          <w:tcPr>
            <w:tcW w:w="1559"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Проезд, еда - 29%</w:t>
            </w:r>
          </w:p>
        </w:tc>
        <w:tc>
          <w:tcPr>
            <w:tcW w:w="1843"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На личные нужды - 18%</w:t>
            </w:r>
          </w:p>
        </w:tc>
      </w:tr>
      <w:tr w:rsidR="006D6679" w:rsidRPr="008702B1" w:rsidTr="00703571">
        <w:tc>
          <w:tcPr>
            <w:tcW w:w="290" w:type="dxa"/>
          </w:tcPr>
          <w:p w:rsidR="006D6679" w:rsidRPr="008702B1" w:rsidRDefault="006D6679" w:rsidP="00007BC2">
            <w:pPr>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5</w:t>
            </w:r>
          </w:p>
        </w:tc>
        <w:tc>
          <w:tcPr>
            <w:tcW w:w="3112"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Дают ли вам родители деньги за хорошую учебу?</w:t>
            </w:r>
          </w:p>
        </w:tc>
        <w:tc>
          <w:tcPr>
            <w:tcW w:w="2552"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Нет - 60%</w:t>
            </w:r>
          </w:p>
        </w:tc>
        <w:tc>
          <w:tcPr>
            <w:tcW w:w="1559"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Иногда - 32,5%</w:t>
            </w:r>
          </w:p>
        </w:tc>
        <w:tc>
          <w:tcPr>
            <w:tcW w:w="1843"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Да - 7,5%</w:t>
            </w:r>
          </w:p>
        </w:tc>
      </w:tr>
      <w:tr w:rsidR="006D6679" w:rsidRPr="008702B1" w:rsidTr="00703571">
        <w:tc>
          <w:tcPr>
            <w:tcW w:w="290" w:type="dxa"/>
          </w:tcPr>
          <w:p w:rsidR="006D6679" w:rsidRPr="008702B1" w:rsidRDefault="006D6679" w:rsidP="00007BC2">
            <w:pPr>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6</w:t>
            </w:r>
          </w:p>
        </w:tc>
        <w:tc>
          <w:tcPr>
            <w:tcW w:w="3112"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Отчитываетесь ли вы родителям о тратах?</w:t>
            </w:r>
          </w:p>
        </w:tc>
        <w:tc>
          <w:tcPr>
            <w:tcW w:w="2552"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Нет - 65%</w:t>
            </w:r>
          </w:p>
        </w:tc>
        <w:tc>
          <w:tcPr>
            <w:tcW w:w="1559"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Иногда - 35%</w:t>
            </w:r>
          </w:p>
        </w:tc>
        <w:tc>
          <w:tcPr>
            <w:tcW w:w="1843" w:type="dxa"/>
          </w:tcPr>
          <w:p w:rsidR="006D6679" w:rsidRPr="008702B1" w:rsidRDefault="006D6679" w:rsidP="008702B1">
            <w:pPr>
              <w:jc w:val="center"/>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Да - 0%</w:t>
            </w:r>
          </w:p>
        </w:tc>
      </w:tr>
    </w:tbl>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Из проведенного анкетирования можно сделать вывод, что все студенты нуждаются в карманных деньгах. От родителей большинство обучающихся получают деньги раз в неделю (от 1000 до 3000 рублей). Также большинство студентов не отчитываются родителям о своих личных затратах. Причем, от родителей больше получают деньги младших курсов. Большинство студентов, обучающихся в нашем колледже, проживают в общежитии и им приходится ежемесячно самостоятельно планировать свой бюджет. Многие старшекурсники подрабатывают вечерами. Не только для того, чтобы было больше карманных денег, но и освободить своих родителей от этой ноши. Самостоятельное зарабатывание денег и расчет своего студенческого бюджета поможет им в дальнейшем во взрослой жизни. </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Карманные деньги способствуют выработке у  подростков самостоятельности, умению планировать, строить «взрослые» отношения. Но в то же время  отсутствие контроля со стороны родителей может привести к тому, что подростки могут стать алчными и  могут думать, что все можно купить только за деньги.</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Согласно анкете, большинство обучающихся колледжа расходует карманные деньги на личные нужды, а собирают деньги на что-то крупное и реально необходимое - только единицы (2,5%).</w:t>
      </w: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Деньги в современном мире могут принести  как добро, так и зло. Поэтому необходимо разумно распоряжаться ими, то есть сначала планировать, а потом тратить. При этом всегда соизмерять возможности с потребностями. </w:t>
      </w:r>
    </w:p>
    <w:p w:rsidR="006D6679" w:rsidRPr="008702B1" w:rsidRDefault="006D6679" w:rsidP="00007BC2">
      <w:pPr>
        <w:spacing w:after="0" w:line="240" w:lineRule="auto"/>
        <w:ind w:firstLine="709"/>
        <w:jc w:val="both"/>
        <w:rPr>
          <w:rFonts w:ascii="Times New Roman" w:eastAsia="Times New Roman" w:hAnsi="Times New Roman" w:cs="Times New Roman"/>
          <w:b/>
          <w:color w:val="000000"/>
          <w:sz w:val="26"/>
          <w:szCs w:val="26"/>
          <w:lang w:eastAsia="ru-RU"/>
        </w:rPr>
      </w:pPr>
    </w:p>
    <w:p w:rsidR="006D6679" w:rsidRPr="008702B1" w:rsidRDefault="006D6679" w:rsidP="00007BC2">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Библиографический список</w:t>
      </w:r>
    </w:p>
    <w:p w:rsidR="006D6679" w:rsidRPr="008702B1" w:rsidRDefault="006D6679" w:rsidP="00007BC2">
      <w:pPr>
        <w:numPr>
          <w:ilvl w:val="0"/>
          <w:numId w:val="37"/>
        </w:numPr>
        <w:spacing w:after="0" w:line="240" w:lineRule="auto"/>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Деньги., Википедия., [Электронный ресурс]. Режим доступа: http://ru.wikipedia.org/wiki.</w:t>
      </w:r>
    </w:p>
    <w:p w:rsidR="006D6679" w:rsidRPr="008702B1" w:rsidRDefault="006D6679" w:rsidP="00007BC2">
      <w:pPr>
        <w:numPr>
          <w:ilvl w:val="0"/>
          <w:numId w:val="37"/>
        </w:numPr>
        <w:spacing w:after="0" w:line="240" w:lineRule="auto"/>
        <w:jc w:val="both"/>
        <w:rPr>
          <w:rFonts w:ascii="Times New Roman" w:eastAsia="Times New Roman" w:hAnsi="Times New Roman" w:cs="Times New Roman"/>
          <w:sz w:val="26"/>
          <w:szCs w:val="26"/>
          <w:lang w:eastAsia="ru-RU"/>
        </w:rPr>
      </w:pPr>
      <w:r w:rsidRPr="008702B1">
        <w:rPr>
          <w:rFonts w:ascii="Times New Roman" w:eastAsia="Times New Roman" w:hAnsi="Times New Roman" w:cs="Times New Roman"/>
          <w:color w:val="000000"/>
          <w:sz w:val="26"/>
          <w:szCs w:val="26"/>
          <w:lang w:eastAsia="ru-RU"/>
        </w:rPr>
        <w:t xml:space="preserve">На что школьники тратят карманные деньги., [Электронный ресурс].  Режим доступа: /РИА-новости/, </w:t>
      </w:r>
      <w:hyperlink r:id="rId74" w:history="1">
        <w:r w:rsidRPr="008702B1">
          <w:rPr>
            <w:rStyle w:val="a3"/>
            <w:rFonts w:ascii="Times New Roman" w:eastAsia="Times New Roman" w:hAnsi="Times New Roman"/>
            <w:color w:val="auto"/>
            <w:sz w:val="26"/>
            <w:szCs w:val="26"/>
            <w:u w:val="none"/>
            <w:lang w:eastAsia="ru-RU"/>
          </w:rPr>
          <w:t>http://ria.ru</w:t>
        </w:r>
      </w:hyperlink>
      <w:r w:rsidRPr="008702B1">
        <w:rPr>
          <w:rFonts w:ascii="Times New Roman" w:eastAsia="Times New Roman" w:hAnsi="Times New Roman" w:cs="Times New Roman"/>
          <w:sz w:val="26"/>
          <w:szCs w:val="26"/>
          <w:lang w:eastAsia="ru-RU"/>
        </w:rPr>
        <w:t>.</w:t>
      </w:r>
    </w:p>
    <w:p w:rsidR="006D6679" w:rsidRPr="008702B1" w:rsidRDefault="006D6679" w:rsidP="00007BC2">
      <w:pPr>
        <w:numPr>
          <w:ilvl w:val="0"/>
          <w:numId w:val="37"/>
        </w:numPr>
        <w:spacing w:after="0" w:line="240" w:lineRule="auto"/>
        <w:jc w:val="both"/>
        <w:rPr>
          <w:rFonts w:ascii="Times New Roman" w:eastAsia="Times New Roman" w:hAnsi="Times New Roman" w:cs="Times New Roman"/>
          <w:sz w:val="26"/>
          <w:szCs w:val="26"/>
          <w:lang w:eastAsia="ru-RU"/>
        </w:rPr>
      </w:pPr>
      <w:proofErr w:type="spellStart"/>
      <w:r w:rsidRPr="008702B1">
        <w:rPr>
          <w:rFonts w:ascii="Times New Roman" w:eastAsia="Times New Roman" w:hAnsi="Times New Roman" w:cs="Times New Roman"/>
          <w:sz w:val="26"/>
          <w:szCs w:val="26"/>
          <w:lang w:eastAsia="ru-RU"/>
        </w:rPr>
        <w:t>ШуманскаяТ.З</w:t>
      </w:r>
      <w:proofErr w:type="spellEnd"/>
      <w:r w:rsidRPr="008702B1">
        <w:rPr>
          <w:rFonts w:ascii="Times New Roman" w:eastAsia="Times New Roman" w:hAnsi="Times New Roman" w:cs="Times New Roman"/>
          <w:sz w:val="26"/>
          <w:szCs w:val="26"/>
          <w:lang w:eastAsia="ru-RU"/>
        </w:rPr>
        <w:t xml:space="preserve">., Сапожникова Е.С. Карманные деньги., [Электронный ресурс]. Режим доступ: </w:t>
      </w:r>
      <w:hyperlink r:id="rId75" w:history="1">
        <w:r w:rsidRPr="008702B1">
          <w:rPr>
            <w:rStyle w:val="a3"/>
            <w:rFonts w:ascii="Times New Roman" w:eastAsia="Times New Roman" w:hAnsi="Times New Roman"/>
            <w:color w:val="auto"/>
            <w:sz w:val="26"/>
            <w:szCs w:val="26"/>
            <w:u w:val="none"/>
            <w:lang w:eastAsia="ru-RU"/>
          </w:rPr>
          <w:t>http://www.obsheniye.ru/</w:t>
        </w:r>
      </w:hyperlink>
    </w:p>
    <w:p w:rsidR="006D6679" w:rsidRPr="008702B1" w:rsidRDefault="006D6679" w:rsidP="00A100B9">
      <w:pPr>
        <w:spacing w:after="0" w:line="240" w:lineRule="auto"/>
        <w:ind w:firstLine="709"/>
        <w:jc w:val="both"/>
        <w:rPr>
          <w:rFonts w:ascii="Times New Roman" w:eastAsia="Times New Roman" w:hAnsi="Times New Roman" w:cs="Times New Roman"/>
          <w:color w:val="000000"/>
          <w:sz w:val="26"/>
          <w:szCs w:val="26"/>
          <w:lang w:eastAsia="ru-RU"/>
        </w:rPr>
      </w:pPr>
      <w:r w:rsidRPr="008702B1">
        <w:rPr>
          <w:rFonts w:ascii="Times New Roman" w:eastAsia="Times New Roman" w:hAnsi="Times New Roman" w:cs="Times New Roman"/>
          <w:color w:val="000000"/>
          <w:sz w:val="26"/>
          <w:szCs w:val="26"/>
          <w:lang w:eastAsia="ru-RU"/>
        </w:rPr>
        <w:t xml:space="preserve"> </w:t>
      </w:r>
    </w:p>
    <w:p w:rsidR="0054051C" w:rsidRPr="008702B1" w:rsidRDefault="0054051C" w:rsidP="0054051C">
      <w:pPr>
        <w:spacing w:after="0"/>
        <w:ind w:firstLine="709"/>
        <w:jc w:val="center"/>
        <w:rPr>
          <w:rFonts w:ascii="Times New Roman" w:hAnsi="Times New Roman" w:cs="Times New Roman"/>
          <w:b/>
          <w:sz w:val="26"/>
          <w:szCs w:val="26"/>
        </w:rPr>
      </w:pPr>
    </w:p>
    <w:p w:rsidR="00007BC2" w:rsidRPr="008702B1" w:rsidRDefault="00007BC2" w:rsidP="009577FE">
      <w:pPr>
        <w:pStyle w:val="1"/>
        <w:rPr>
          <w:rFonts w:cs="Times New Roman"/>
          <w:sz w:val="26"/>
          <w:szCs w:val="26"/>
        </w:rPr>
      </w:pPr>
      <w:bookmarkStart w:id="64" w:name="_Toc6392655"/>
      <w:r w:rsidRPr="008702B1">
        <w:rPr>
          <w:rFonts w:cs="Times New Roman"/>
          <w:sz w:val="26"/>
          <w:szCs w:val="26"/>
        </w:rPr>
        <w:t>КАРМАННЫЕ ДЕНЬГИ: КОПИТЬ ИЛИ ТРАТИТЬ</w:t>
      </w:r>
      <w:bookmarkEnd w:id="64"/>
    </w:p>
    <w:p w:rsidR="00007BC2" w:rsidRPr="008702B1" w:rsidRDefault="00007BC2" w:rsidP="00007BC2">
      <w:pPr>
        <w:spacing w:after="0" w:line="240" w:lineRule="auto"/>
        <w:jc w:val="right"/>
        <w:rPr>
          <w:rFonts w:ascii="Times New Roman" w:hAnsi="Times New Roman" w:cs="Times New Roman"/>
          <w:bCs/>
          <w:i/>
          <w:sz w:val="26"/>
          <w:szCs w:val="26"/>
        </w:rPr>
      </w:pPr>
      <w:proofErr w:type="spellStart"/>
      <w:r w:rsidRPr="008702B1">
        <w:rPr>
          <w:rFonts w:ascii="Times New Roman" w:hAnsi="Times New Roman" w:cs="Times New Roman"/>
          <w:bCs/>
          <w:i/>
          <w:sz w:val="26"/>
          <w:szCs w:val="26"/>
        </w:rPr>
        <w:t>Кулбаисова</w:t>
      </w:r>
      <w:proofErr w:type="spellEnd"/>
      <w:r w:rsidRPr="008702B1">
        <w:rPr>
          <w:rFonts w:ascii="Times New Roman" w:hAnsi="Times New Roman" w:cs="Times New Roman"/>
          <w:bCs/>
          <w:i/>
          <w:sz w:val="26"/>
          <w:szCs w:val="26"/>
        </w:rPr>
        <w:t xml:space="preserve"> А.Б., ТМ-31 </w:t>
      </w:r>
    </w:p>
    <w:p w:rsidR="00007BC2" w:rsidRPr="008702B1" w:rsidRDefault="00007BC2" w:rsidP="00007BC2">
      <w:pPr>
        <w:spacing w:after="0" w:line="240" w:lineRule="auto"/>
        <w:jc w:val="right"/>
        <w:rPr>
          <w:rFonts w:ascii="Times New Roman" w:hAnsi="Times New Roman" w:cs="Times New Roman"/>
          <w:bCs/>
          <w:i/>
          <w:sz w:val="26"/>
          <w:szCs w:val="26"/>
        </w:rPr>
      </w:pPr>
      <w:r w:rsidRPr="008702B1">
        <w:rPr>
          <w:rFonts w:ascii="Times New Roman" w:hAnsi="Times New Roman" w:cs="Times New Roman"/>
          <w:bCs/>
          <w:i/>
          <w:sz w:val="26"/>
          <w:szCs w:val="26"/>
        </w:rPr>
        <w:t>19.02.08 «Технология мяса и мясных продуктов»</w:t>
      </w:r>
    </w:p>
    <w:p w:rsidR="00007BC2" w:rsidRPr="008702B1" w:rsidRDefault="00007BC2" w:rsidP="00007BC2">
      <w:pPr>
        <w:spacing w:after="0" w:line="240" w:lineRule="auto"/>
        <w:jc w:val="right"/>
        <w:rPr>
          <w:rFonts w:ascii="Times New Roman" w:hAnsi="Times New Roman" w:cs="Times New Roman"/>
          <w:bCs/>
          <w:i/>
          <w:sz w:val="26"/>
          <w:szCs w:val="26"/>
        </w:rPr>
      </w:pPr>
      <w:r w:rsidRPr="008702B1">
        <w:rPr>
          <w:rFonts w:ascii="Times New Roman" w:hAnsi="Times New Roman" w:cs="Times New Roman"/>
          <w:bCs/>
          <w:i/>
          <w:sz w:val="26"/>
          <w:szCs w:val="26"/>
        </w:rPr>
        <w:t>научный руководитель Грибкова О.М. преподаватель ГАПОУ КО «ККЭТ»</w:t>
      </w:r>
    </w:p>
    <w:p w:rsidR="00007BC2" w:rsidRPr="008702B1" w:rsidRDefault="00007BC2" w:rsidP="00007BC2">
      <w:pPr>
        <w:rPr>
          <w:rFonts w:ascii="Times New Roman" w:hAnsi="Times New Roman" w:cs="Times New Roman"/>
          <w:bCs/>
          <w:sz w:val="26"/>
          <w:szCs w:val="26"/>
        </w:rPr>
      </w:pPr>
    </w:p>
    <w:p w:rsidR="00007BC2" w:rsidRPr="008702B1" w:rsidRDefault="00007BC2" w:rsidP="00007BC2">
      <w:pPr>
        <w:spacing w:after="0" w:line="240" w:lineRule="auto"/>
        <w:jc w:val="both"/>
        <w:rPr>
          <w:rFonts w:ascii="Times New Roman" w:hAnsi="Times New Roman" w:cs="Times New Roman"/>
          <w:sz w:val="26"/>
          <w:szCs w:val="26"/>
        </w:rPr>
      </w:pPr>
      <w:r w:rsidRPr="008702B1">
        <w:rPr>
          <w:rFonts w:ascii="Times New Roman" w:hAnsi="Times New Roman" w:cs="Times New Roman"/>
          <w:bCs/>
          <w:sz w:val="26"/>
          <w:szCs w:val="26"/>
        </w:rPr>
        <w:lastRenderedPageBreak/>
        <w:tab/>
        <w:t>Финансы</w:t>
      </w:r>
      <w:r w:rsidRPr="008702B1">
        <w:rPr>
          <w:rFonts w:ascii="Times New Roman" w:hAnsi="Times New Roman" w:cs="Times New Roman"/>
          <w:sz w:val="26"/>
          <w:szCs w:val="26"/>
        </w:rPr>
        <w:t> - денежные средства,  важным элементом финансов служит категория </w:t>
      </w:r>
      <w:r w:rsidRPr="008702B1">
        <w:rPr>
          <w:rFonts w:ascii="Times New Roman" w:hAnsi="Times New Roman" w:cs="Times New Roman"/>
          <w:iCs/>
          <w:sz w:val="26"/>
          <w:szCs w:val="26"/>
        </w:rPr>
        <w:t>распределения ресурсов</w:t>
      </w:r>
      <w:r w:rsidRPr="008702B1">
        <w:rPr>
          <w:rFonts w:ascii="Times New Roman" w:hAnsi="Times New Roman" w:cs="Times New Roman"/>
          <w:sz w:val="26"/>
          <w:szCs w:val="26"/>
        </w:rPr>
        <w:t xml:space="preserve">. Данная категория является древней и существует ещё со времен рассвета человеческого общества. Например, в первобытном обществе охотники забивали мамонта, но делились с остальным племенем (женщинами, стариками, детьми), которые непосредственно в охоте участия не принимали - такая система отношений, основанная на распределении ресурсов, способствовала формированию человеческого социума, без чего невозможно было бы зарождение цивилизации и системы государственности. В современном государстве делятся уже финансовыми ресурсами, а во главе угла по-прежнему стоит система их распределения. Распределение не обязательно подразумевает безвозмездный характер получения финансовых ресурсов - наоборот, под распределением понимается как бы обмен разнородных ресурсов. Например, пенсионер отдал свой многолетний труд и производил отчисления в социальные фонды государства, а государство по достижению гражданином определённого возраста распределяет уже новые поступления будущих пенсионеров и выплачивает их действительным пенсионерам. [1] </w:t>
      </w:r>
    </w:p>
    <w:p w:rsidR="00007BC2" w:rsidRPr="008702B1" w:rsidRDefault="00007BC2" w:rsidP="00007BC2">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В современном мире одним из наиболее важных качеств создания  благополучной жизни - это уметь распоряжаться  финансами. Уметь тратить и копить необходимо с самого детства. Ведь именно в этот момент закладываются все поведенческие основы, а умение тратить и копить это не только важный практический навык для обеспечения  финансовой стабильности в будущем, это также важное качество для формирования личности. Ведь правильный  расчёт средств – это умение ориентироваться в своих мотивах, ставить цели и достигать их.  Уже  в будущем мы можем  получить общество без  долгов, умеющее  контролировать свои доходы  и расходы. </w:t>
      </w:r>
    </w:p>
    <w:p w:rsidR="00007BC2" w:rsidRPr="008702B1" w:rsidRDefault="00007BC2" w:rsidP="00007BC2">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По мнению  родителей в основном, подростки тратят свои деньги на жевательную резинку, сладости, мороженое, компьютерные игры, одежду, аксессуары. Каждый десятый откладывает свои деньги в копилку, т.е. пытается накопить на что-то более существенное, дорогое. К сожалению, многие подростки тратят свои деньги на вредные привычки (спиртные напитки и табачные изделия). Если говорить о различиях предпочтений между мальчиками и девочками, то девочки в основном тратят деньги (по убывающей) на одежду и аксессуары, еду, косметику, развлечения, хобби, электронную технику. Мальчики (по убывающей) на электронную технику, еду, развлечения, одежду и аксессуары; на вредные привычки мальчики тратят больше денег, чем девочки; на образование больше денег тратят девочки.</w:t>
      </w:r>
    </w:p>
    <w:p w:rsidR="00007BC2" w:rsidRPr="008702B1" w:rsidRDefault="00007BC2" w:rsidP="00007BC2">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 xml:space="preserve">Учиться  финансовой грамотности оказывается можно уже в раннем возрасте. В этом возрасте ребенок ходит в магазин и уже понимает, что такое деньги.  Самый эффективный способ обучения финансовой грамотности – это личный пример. Согласитесь, ситуация, при которой родитель учит ребенка бережливости, а сам спускает деньги на распродажах, выглядит странно. </w:t>
      </w:r>
    </w:p>
    <w:p w:rsidR="00007BC2" w:rsidRPr="008702B1" w:rsidRDefault="00007BC2" w:rsidP="00007BC2">
      <w:pPr>
        <w:spacing w:after="0" w:line="240" w:lineRule="auto"/>
        <w:jc w:val="both"/>
        <w:rPr>
          <w:rFonts w:ascii="Times New Roman" w:hAnsi="Times New Roman" w:cs="Times New Roman"/>
          <w:bCs/>
          <w:sz w:val="26"/>
          <w:szCs w:val="26"/>
        </w:rPr>
      </w:pPr>
      <w:r w:rsidRPr="008702B1">
        <w:rPr>
          <w:rFonts w:ascii="Times New Roman" w:hAnsi="Times New Roman" w:cs="Times New Roman"/>
          <w:bCs/>
          <w:sz w:val="26"/>
          <w:szCs w:val="26"/>
        </w:rPr>
        <w:tab/>
        <w:t>Как научиться правильно распоряжаться финансами? В разных культурах по-разному относятся к теме карманных денег. Где-то не принято выдавать деньги на карманные расходы, где-то государство рекомендует родителям, когда и сколько нужно давать детям. В России единого подхода нет. Кто-то считает карманные деньги баловством и излишеством, кто-то - жизненной необходимостью. Психологи и специалисты по финансам полагают, что при грамотном подходе карманные деньги становятся для человека не развлечением, а инструментом, который обучит его финансовой грамотности. А этот навык не менее важен для взрослой жизни, чем умение писать, читать и считать.[2]</w:t>
      </w:r>
    </w:p>
    <w:p w:rsidR="00007BC2" w:rsidRPr="008702B1" w:rsidRDefault="00007BC2" w:rsidP="00007BC2">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Каких-либо специальных знаний не требуется. Достаточно иметь здравый смысл и силу воли. Первое качество требуется для того, чтобы понять, нужна ли определенная вещь, или без нее можно обойтись. Кроме того, с помощью здравого смысла можно осуществлять планирование карманных денег и распределение их по источникам доходов.</w:t>
      </w:r>
    </w:p>
    <w:p w:rsidR="00007BC2" w:rsidRPr="008702B1" w:rsidRDefault="00007BC2" w:rsidP="00007BC2">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lastRenderedPageBreak/>
        <w:t>Помимо здравого смысла полезно уметь ставить цели. Залогом умелой траты денег является наличие собственных финансовых целей, которые позволяют четко понимать, стоит приобретать ту или иную вещь, способствует она достижению цели или нет. На основании финансовых целей можно составлять бюджет, с помощью которого устанавливать лимиты по своим расходам, что также позволяет четко расставлять приоритеты и распределять карманные деньги максимально осмысленно.</w:t>
      </w:r>
    </w:p>
    <w:p w:rsidR="00007BC2" w:rsidRPr="008702B1" w:rsidRDefault="00007BC2" w:rsidP="00007BC2">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Важным качеством является и сила воли. Она требуется, чтобы соблюдать установленные правила по тратам. В частности, выполнение бюджета требует установки ограничений собственного потребления, а для этого нужно произвести усилия над собой, избавиться от некоторых привычек. Для этого и требуется сила воли. Также данное качество важно при осуществлении покупок в магазинах. Оно позволяет управлять своими желаниями и совершать только нужные покупки.</w:t>
      </w:r>
    </w:p>
    <w:p w:rsidR="00007BC2" w:rsidRPr="008702B1" w:rsidRDefault="00007BC2" w:rsidP="00007BC2">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Некоторым людям сложно отказать своим друзьям или знакомым в финансовой помощи. Они часто дают денежные средства взаймы, водят своих друзей в кино или оплачивают общие посиделки в кафе. В результате кто-то экономит, а кто-то несет излишние расходы. Поэтому для того, чтобы тратить деньги с умом, необходимо уметь говорить «нет».</w:t>
      </w:r>
    </w:p>
    <w:p w:rsidR="00007BC2" w:rsidRPr="008702B1" w:rsidRDefault="00007BC2" w:rsidP="00007BC2">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Научиться этому можно на специальных тренингах, а можно и самостоятельно. Для этого достаточно правильно проанализировать, сколько средств потрачено таким путем, и какую пользу они принесли. Одно дело помочь другу или родственнику, оказавшемуся в трудной ситуации, а другое просто кого-то накормить или напоить, причем неизвестно, как такой человек поведет себя, если его перестать водить в кино или кафе -  останется он другом, или отвернется.</w:t>
      </w:r>
    </w:p>
    <w:p w:rsidR="00007BC2" w:rsidRPr="008702B1" w:rsidRDefault="00007BC2" w:rsidP="00007BC2">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 xml:space="preserve">Также не следует пытаться выглядеть богаче, чем человек есть на самом деле. Конечно, хочется произвести в компании положительное впечатление, но тогда необходимо ответить себе на вопрос: что важнее  </w:t>
      </w:r>
      <w:proofErr w:type="gramStart"/>
      <w:r w:rsidRPr="008702B1">
        <w:rPr>
          <w:rFonts w:ascii="Times New Roman" w:hAnsi="Times New Roman" w:cs="Times New Roman"/>
          <w:sz w:val="26"/>
          <w:szCs w:val="26"/>
        </w:rPr>
        <w:t>-в</w:t>
      </w:r>
      <w:proofErr w:type="gramEnd"/>
      <w:r w:rsidRPr="008702B1">
        <w:rPr>
          <w:rFonts w:ascii="Times New Roman" w:hAnsi="Times New Roman" w:cs="Times New Roman"/>
          <w:sz w:val="26"/>
          <w:szCs w:val="26"/>
        </w:rPr>
        <w:t>ыглядеть хорошо в глазах друзей или обеспечение собственной финансовой безопасности.</w:t>
      </w:r>
    </w:p>
    <w:p w:rsidR="00007BC2" w:rsidRPr="008702B1" w:rsidRDefault="00007BC2" w:rsidP="00007BC2">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Таким образом, особых проблем научиться тратить деньги с умом – нет. Достаточно поставить цель, выработать план мероприятий и внимательно контролировать свои расходы.</w:t>
      </w:r>
    </w:p>
    <w:p w:rsidR="00007BC2" w:rsidRPr="008702B1" w:rsidRDefault="00007BC2" w:rsidP="00007BC2">
      <w:pPr>
        <w:spacing w:after="0" w:line="240" w:lineRule="auto"/>
        <w:jc w:val="both"/>
        <w:rPr>
          <w:rFonts w:ascii="Times New Roman" w:hAnsi="Times New Roman" w:cs="Times New Roman"/>
          <w:bCs/>
          <w:sz w:val="26"/>
          <w:szCs w:val="26"/>
        </w:rPr>
      </w:pPr>
      <w:r w:rsidRPr="008702B1">
        <w:rPr>
          <w:rFonts w:ascii="Times New Roman" w:hAnsi="Times New Roman" w:cs="Times New Roman"/>
          <w:bCs/>
          <w:sz w:val="26"/>
          <w:szCs w:val="26"/>
        </w:rPr>
        <w:t>Библиографический список</w:t>
      </w:r>
    </w:p>
    <w:p w:rsidR="00007BC2" w:rsidRPr="008702B1" w:rsidRDefault="00007BC2" w:rsidP="00007BC2">
      <w:pPr>
        <w:spacing w:after="0" w:line="240" w:lineRule="auto"/>
        <w:jc w:val="both"/>
        <w:rPr>
          <w:rFonts w:ascii="Times New Roman" w:hAnsi="Times New Roman" w:cs="Times New Roman"/>
          <w:sz w:val="26"/>
          <w:szCs w:val="26"/>
        </w:rPr>
      </w:pPr>
      <w:r w:rsidRPr="008702B1">
        <w:rPr>
          <w:rFonts w:ascii="Times New Roman" w:hAnsi="Times New Roman" w:cs="Times New Roman"/>
          <w:iCs/>
          <w:sz w:val="26"/>
          <w:szCs w:val="26"/>
        </w:rPr>
        <w:t xml:space="preserve">1. </w:t>
      </w:r>
      <w:proofErr w:type="spellStart"/>
      <w:r w:rsidRPr="008702B1">
        <w:rPr>
          <w:rFonts w:ascii="Times New Roman" w:hAnsi="Times New Roman" w:cs="Times New Roman"/>
          <w:iCs/>
          <w:sz w:val="26"/>
          <w:szCs w:val="26"/>
        </w:rPr>
        <w:t>Шеметев</w:t>
      </w:r>
      <w:proofErr w:type="spellEnd"/>
      <w:r w:rsidRPr="008702B1">
        <w:rPr>
          <w:rFonts w:ascii="Times New Roman" w:hAnsi="Times New Roman" w:cs="Times New Roman"/>
          <w:iCs/>
          <w:sz w:val="26"/>
          <w:szCs w:val="26"/>
        </w:rPr>
        <w:t xml:space="preserve"> А. А</w:t>
      </w:r>
      <w:r w:rsidRPr="008702B1">
        <w:rPr>
          <w:rFonts w:ascii="Times New Roman" w:hAnsi="Times New Roman" w:cs="Times New Roman"/>
          <w:i/>
          <w:iCs/>
          <w:sz w:val="26"/>
          <w:szCs w:val="26"/>
        </w:rPr>
        <w:t>.</w:t>
      </w:r>
      <w:r w:rsidRPr="008702B1">
        <w:rPr>
          <w:rFonts w:ascii="Times New Roman" w:hAnsi="Times New Roman" w:cs="Times New Roman"/>
          <w:sz w:val="26"/>
          <w:szCs w:val="26"/>
        </w:rPr>
        <w:t> Лекции по теории финансов, 2016</w:t>
      </w:r>
    </w:p>
    <w:p w:rsidR="00F971FF" w:rsidRPr="008702B1" w:rsidRDefault="00007BC2" w:rsidP="00007BC2">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 xml:space="preserve">2. </w:t>
      </w:r>
      <w:r w:rsidR="00F971FF" w:rsidRPr="008702B1">
        <w:rPr>
          <w:rFonts w:ascii="Times New Roman" w:hAnsi="Times New Roman" w:cs="Times New Roman"/>
          <w:sz w:val="26"/>
          <w:szCs w:val="26"/>
        </w:rPr>
        <w:t>http://alfaman.org/dengi/90-kak-pravilno-tratit-dengi</w:t>
      </w:r>
    </w:p>
    <w:p w:rsidR="00F971FF" w:rsidRPr="008702B1" w:rsidRDefault="00F971FF" w:rsidP="00007BC2">
      <w:pPr>
        <w:spacing w:after="0" w:line="240" w:lineRule="auto"/>
        <w:jc w:val="both"/>
        <w:rPr>
          <w:rFonts w:ascii="Times New Roman" w:hAnsi="Times New Roman" w:cs="Times New Roman"/>
          <w:sz w:val="26"/>
          <w:szCs w:val="26"/>
        </w:rPr>
      </w:pPr>
    </w:p>
    <w:p w:rsidR="00F971FF" w:rsidRPr="008702B1" w:rsidRDefault="00F971FF" w:rsidP="009577FE">
      <w:pPr>
        <w:pStyle w:val="1"/>
        <w:rPr>
          <w:rStyle w:val="a6"/>
          <w:rFonts w:cs="Times New Roman"/>
          <w:b/>
          <w:bCs w:val="0"/>
          <w:sz w:val="26"/>
          <w:szCs w:val="26"/>
        </w:rPr>
      </w:pPr>
      <w:bookmarkStart w:id="65" w:name="_Toc6392656"/>
      <w:r w:rsidRPr="008702B1">
        <w:rPr>
          <w:rStyle w:val="a6"/>
          <w:rFonts w:cs="Times New Roman"/>
          <w:b/>
          <w:bCs w:val="0"/>
          <w:sz w:val="26"/>
          <w:szCs w:val="26"/>
        </w:rPr>
        <w:t>ЧТО НУЖНО ЗНАТЬ О ФИНАНСОВЫХ ПИРАМИДАХ</w:t>
      </w:r>
      <w:bookmarkEnd w:id="65"/>
    </w:p>
    <w:p w:rsidR="00F971FF" w:rsidRPr="008702B1" w:rsidRDefault="00F971FF" w:rsidP="00F971FF">
      <w:pPr>
        <w:pStyle w:val="a5"/>
        <w:shd w:val="clear" w:color="auto" w:fill="FFFFFF"/>
        <w:spacing w:before="0" w:beforeAutospacing="0" w:after="0" w:afterAutospacing="0"/>
        <w:ind w:firstLine="709"/>
        <w:jc w:val="right"/>
        <w:rPr>
          <w:rStyle w:val="a6"/>
          <w:rFonts w:ascii="Times New Roman" w:hAnsi="Times New Roman" w:cs="Times New Roman"/>
          <w:b w:val="0"/>
          <w:i/>
          <w:sz w:val="26"/>
          <w:szCs w:val="26"/>
        </w:rPr>
      </w:pPr>
      <w:r w:rsidRPr="008702B1">
        <w:rPr>
          <w:rStyle w:val="a6"/>
          <w:rFonts w:ascii="Times New Roman" w:hAnsi="Times New Roman" w:cs="Times New Roman"/>
          <w:i/>
          <w:sz w:val="26"/>
          <w:szCs w:val="26"/>
        </w:rPr>
        <w:tab/>
      </w:r>
      <w:proofErr w:type="spellStart"/>
      <w:r w:rsidRPr="008702B1">
        <w:rPr>
          <w:rStyle w:val="a6"/>
          <w:rFonts w:ascii="Times New Roman" w:hAnsi="Times New Roman" w:cs="Times New Roman"/>
          <w:b w:val="0"/>
          <w:i/>
          <w:sz w:val="26"/>
          <w:szCs w:val="26"/>
        </w:rPr>
        <w:t>Будылина</w:t>
      </w:r>
      <w:proofErr w:type="spellEnd"/>
      <w:r w:rsidRPr="008702B1">
        <w:rPr>
          <w:rStyle w:val="a6"/>
          <w:rFonts w:ascii="Times New Roman" w:hAnsi="Times New Roman" w:cs="Times New Roman"/>
          <w:b w:val="0"/>
          <w:i/>
          <w:sz w:val="26"/>
          <w:szCs w:val="26"/>
        </w:rPr>
        <w:t xml:space="preserve"> А. С., Э-32, , </w:t>
      </w:r>
    </w:p>
    <w:p w:rsidR="00F971FF" w:rsidRPr="008702B1" w:rsidRDefault="00F971FF" w:rsidP="00F971FF">
      <w:pPr>
        <w:pStyle w:val="a5"/>
        <w:shd w:val="clear" w:color="auto" w:fill="FFFFFF"/>
        <w:spacing w:before="0" w:beforeAutospacing="0" w:after="0" w:afterAutospacing="0"/>
        <w:ind w:firstLine="709"/>
        <w:jc w:val="right"/>
        <w:rPr>
          <w:rStyle w:val="a6"/>
          <w:rFonts w:ascii="Times New Roman" w:hAnsi="Times New Roman" w:cs="Times New Roman"/>
          <w:b w:val="0"/>
          <w:i/>
          <w:sz w:val="26"/>
          <w:szCs w:val="26"/>
        </w:rPr>
      </w:pPr>
      <w:r w:rsidRPr="008702B1">
        <w:rPr>
          <w:rStyle w:val="a6"/>
          <w:rFonts w:ascii="Times New Roman" w:hAnsi="Times New Roman" w:cs="Times New Roman"/>
          <w:b w:val="0"/>
          <w:i/>
          <w:sz w:val="26"/>
          <w:szCs w:val="26"/>
        </w:rPr>
        <w:t xml:space="preserve">38.02.01 «Экономика и бухгалтерский учет», </w:t>
      </w:r>
    </w:p>
    <w:p w:rsidR="00F971FF" w:rsidRPr="008702B1" w:rsidRDefault="00F971FF" w:rsidP="00F971FF">
      <w:pPr>
        <w:pStyle w:val="a5"/>
        <w:shd w:val="clear" w:color="auto" w:fill="FFFFFF"/>
        <w:spacing w:before="0" w:beforeAutospacing="0" w:after="0" w:afterAutospacing="0"/>
        <w:ind w:firstLine="709"/>
        <w:jc w:val="right"/>
        <w:rPr>
          <w:rStyle w:val="a6"/>
          <w:rFonts w:ascii="Times New Roman" w:hAnsi="Times New Roman" w:cs="Times New Roman"/>
          <w:b w:val="0"/>
          <w:i/>
          <w:sz w:val="26"/>
          <w:szCs w:val="26"/>
        </w:rPr>
      </w:pPr>
      <w:r w:rsidRPr="008702B1">
        <w:rPr>
          <w:rStyle w:val="a6"/>
          <w:rFonts w:ascii="Times New Roman" w:hAnsi="Times New Roman" w:cs="Times New Roman"/>
          <w:b w:val="0"/>
          <w:i/>
          <w:sz w:val="26"/>
          <w:szCs w:val="26"/>
        </w:rPr>
        <w:t>научный руководитель Кудрявцева О. Н.,ГАПОУ КО «ККЭТ».</w:t>
      </w:r>
    </w:p>
    <w:p w:rsidR="00F971FF" w:rsidRPr="008702B1" w:rsidRDefault="00F971FF" w:rsidP="00F971FF">
      <w:pPr>
        <w:pStyle w:val="a5"/>
        <w:shd w:val="clear" w:color="auto" w:fill="FFFFFF"/>
        <w:spacing w:before="0" w:beforeAutospacing="0" w:after="0" w:afterAutospacing="0"/>
        <w:ind w:firstLine="709"/>
        <w:jc w:val="both"/>
        <w:rPr>
          <w:rStyle w:val="a6"/>
          <w:rFonts w:ascii="Times New Roman" w:hAnsi="Times New Roman" w:cs="Times New Roman"/>
          <w:b w:val="0"/>
          <w:i/>
          <w:sz w:val="26"/>
          <w:szCs w:val="26"/>
        </w:rPr>
      </w:pPr>
    </w:p>
    <w:p w:rsidR="00F971FF" w:rsidRPr="008702B1" w:rsidRDefault="00F971FF" w:rsidP="00F971FF">
      <w:pPr>
        <w:pStyle w:val="a5"/>
        <w:shd w:val="clear" w:color="auto" w:fill="FFFFFF"/>
        <w:spacing w:before="0" w:beforeAutospacing="0" w:after="0" w:afterAutospacing="0"/>
        <w:ind w:firstLine="709"/>
        <w:jc w:val="both"/>
        <w:rPr>
          <w:rFonts w:ascii="Times New Roman" w:hAnsi="Times New Roman" w:cs="Times New Roman"/>
          <w:spacing w:val="-4"/>
          <w:sz w:val="26"/>
          <w:szCs w:val="26"/>
        </w:rPr>
      </w:pPr>
      <w:r w:rsidRPr="008702B1">
        <w:rPr>
          <w:rStyle w:val="a6"/>
          <w:rFonts w:ascii="Times New Roman" w:hAnsi="Times New Roman" w:cs="Times New Roman"/>
          <w:b w:val="0"/>
          <w:i/>
          <w:spacing w:val="-4"/>
          <w:sz w:val="26"/>
          <w:szCs w:val="26"/>
        </w:rPr>
        <w:t>Финансовая грамотность</w:t>
      </w:r>
      <w:r w:rsidRPr="008702B1">
        <w:rPr>
          <w:rFonts w:ascii="Times New Roman" w:hAnsi="Times New Roman" w:cs="Times New Roman"/>
          <w:spacing w:val="-4"/>
          <w:sz w:val="26"/>
          <w:szCs w:val="26"/>
        </w:rPr>
        <w:t xml:space="preserve"> — это система знаний и навыков о том, как рационально распоряжаться своими деньгами, ориентироваться в финансовых услугах и не попадаться на уловки финансовых мошенников. Бы</w:t>
      </w:r>
      <w:r w:rsidRPr="008702B1">
        <w:rPr>
          <w:rFonts w:ascii="Times New Roman" w:hAnsi="Times New Roman" w:cs="Times New Roman"/>
          <w:spacing w:val="-4"/>
          <w:sz w:val="26"/>
          <w:szCs w:val="26"/>
          <w:shd w:val="clear" w:color="auto" w:fill="FFFFFF"/>
        </w:rPr>
        <w:t xml:space="preserve">ть финансово грамотным сегодня не только важно, но и престижно. Ведь правильное распоряжение финансами — верный ключ к финансовому </w:t>
      </w:r>
      <w:r w:rsidRPr="008702B1">
        <w:rPr>
          <w:rFonts w:ascii="Times New Roman" w:hAnsi="Times New Roman" w:cs="Times New Roman"/>
          <w:spacing w:val="-6"/>
          <w:sz w:val="26"/>
          <w:szCs w:val="26"/>
          <w:shd w:val="clear" w:color="auto" w:fill="FFFFFF"/>
        </w:rPr>
        <w:t>благополучию! Угрозы низкой финансовой грамотности населения выражаются в росте числа финансовых злоупотреблений, в т.ч. таких, как финансовые пирамиды [4].</w:t>
      </w:r>
    </w:p>
    <w:p w:rsidR="00F971FF" w:rsidRPr="008702B1" w:rsidRDefault="00F971FF" w:rsidP="00F971FF">
      <w:pPr>
        <w:spacing w:after="0" w:line="240" w:lineRule="auto"/>
        <w:ind w:firstLine="709"/>
        <w:jc w:val="both"/>
        <w:rPr>
          <w:rFonts w:ascii="Times New Roman" w:hAnsi="Times New Roman" w:cs="Times New Roman"/>
          <w:spacing w:val="-6"/>
          <w:sz w:val="26"/>
          <w:szCs w:val="26"/>
        </w:rPr>
      </w:pPr>
      <w:r w:rsidRPr="008702B1">
        <w:rPr>
          <w:rFonts w:ascii="Times New Roman" w:hAnsi="Times New Roman" w:cs="Times New Roman"/>
          <w:spacing w:val="-6"/>
          <w:sz w:val="26"/>
          <w:szCs w:val="26"/>
          <w:shd w:val="clear" w:color="auto" w:fill="FFFFFF"/>
        </w:rPr>
        <w:t xml:space="preserve">Первая в мире финансовая пирамида была основана выходцем из Италии </w:t>
      </w:r>
      <w:r w:rsidRPr="008702B1">
        <w:rPr>
          <w:rFonts w:ascii="Times New Roman" w:hAnsi="Times New Roman" w:cs="Times New Roman"/>
          <w:spacing w:val="-6"/>
          <w:sz w:val="26"/>
          <w:szCs w:val="26"/>
        </w:rPr>
        <w:t xml:space="preserve">Чарльзом </w:t>
      </w:r>
      <w:proofErr w:type="spellStart"/>
      <w:r w:rsidRPr="008702B1">
        <w:rPr>
          <w:rFonts w:ascii="Times New Roman" w:hAnsi="Times New Roman" w:cs="Times New Roman"/>
          <w:spacing w:val="-6"/>
          <w:sz w:val="26"/>
          <w:szCs w:val="26"/>
        </w:rPr>
        <w:t>Понци</w:t>
      </w:r>
      <w:proofErr w:type="spellEnd"/>
      <w:r w:rsidRPr="008702B1">
        <w:rPr>
          <w:rFonts w:ascii="Times New Roman" w:hAnsi="Times New Roman" w:cs="Times New Roman"/>
          <w:spacing w:val="-6"/>
          <w:sz w:val="26"/>
          <w:szCs w:val="26"/>
        </w:rPr>
        <w:t xml:space="preserve">. </w:t>
      </w:r>
      <w:r w:rsidRPr="008702B1">
        <w:rPr>
          <w:rFonts w:ascii="Times New Roman" w:hAnsi="Times New Roman" w:cs="Times New Roman"/>
          <w:spacing w:val="-6"/>
          <w:sz w:val="26"/>
          <w:szCs w:val="26"/>
          <w:shd w:val="clear" w:color="auto" w:fill="FFFFFF"/>
        </w:rPr>
        <w:t>Еще в 1919 году его гениальная бизнес идея привлекла финансовые вложения в размере 150 миллионов долларов.</w:t>
      </w:r>
      <w:r w:rsidRPr="008702B1">
        <w:rPr>
          <w:rFonts w:ascii="Times New Roman" w:hAnsi="Times New Roman" w:cs="Times New Roman"/>
          <w:spacing w:val="-6"/>
          <w:sz w:val="26"/>
          <w:szCs w:val="26"/>
        </w:rPr>
        <w:t xml:space="preserve"> </w:t>
      </w:r>
      <w:r w:rsidRPr="008702B1">
        <w:rPr>
          <w:rFonts w:ascii="Times New Roman" w:hAnsi="Times New Roman" w:cs="Times New Roman"/>
          <w:spacing w:val="-6"/>
          <w:sz w:val="26"/>
          <w:szCs w:val="26"/>
          <w:shd w:val="clear" w:color="auto" w:fill="FFFFFF"/>
        </w:rPr>
        <w:t xml:space="preserve">Основная идея Чарльза заключалась в перепродажи почтовых </w:t>
      </w:r>
      <w:r w:rsidRPr="008702B1">
        <w:rPr>
          <w:rFonts w:ascii="Times New Roman" w:hAnsi="Times New Roman" w:cs="Times New Roman"/>
          <w:spacing w:val="-6"/>
          <w:sz w:val="26"/>
          <w:szCs w:val="26"/>
          <w:shd w:val="clear" w:color="auto" w:fill="FFFFFF"/>
        </w:rPr>
        <w:lastRenderedPageBreak/>
        <w:t>сертификатов. Благодаря разнице мировых валют прибыль получалась колоссальная, единственное, что оставалось сделать - найти стартовый капитал, с чем Чарльз успешно справился.</w:t>
      </w:r>
      <w:r w:rsidRPr="008702B1">
        <w:rPr>
          <w:rFonts w:ascii="Times New Roman" w:hAnsi="Times New Roman" w:cs="Times New Roman"/>
          <w:spacing w:val="-6"/>
          <w:sz w:val="26"/>
          <w:szCs w:val="26"/>
        </w:rPr>
        <w:t xml:space="preserve"> </w:t>
      </w:r>
      <w:r w:rsidRPr="008702B1">
        <w:rPr>
          <w:rFonts w:ascii="Times New Roman" w:hAnsi="Times New Roman" w:cs="Times New Roman"/>
          <w:spacing w:val="-6"/>
          <w:sz w:val="26"/>
          <w:szCs w:val="26"/>
          <w:shd w:val="clear" w:color="auto" w:fill="FFFFFF"/>
        </w:rPr>
        <w:t xml:space="preserve">К 1920 году бурным ростом финансовой пирамиды </w:t>
      </w:r>
      <w:proofErr w:type="spellStart"/>
      <w:r w:rsidRPr="008702B1">
        <w:rPr>
          <w:rFonts w:ascii="Times New Roman" w:hAnsi="Times New Roman" w:cs="Times New Roman"/>
          <w:spacing w:val="-6"/>
          <w:sz w:val="26"/>
          <w:szCs w:val="26"/>
          <w:shd w:val="clear" w:color="auto" w:fill="FFFFFF"/>
        </w:rPr>
        <w:t>Понци</w:t>
      </w:r>
      <w:proofErr w:type="spellEnd"/>
      <w:r w:rsidRPr="008702B1">
        <w:rPr>
          <w:rFonts w:ascii="Times New Roman" w:hAnsi="Times New Roman" w:cs="Times New Roman"/>
          <w:spacing w:val="-6"/>
          <w:sz w:val="26"/>
          <w:szCs w:val="26"/>
          <w:shd w:val="clear" w:color="auto" w:fill="FFFFFF"/>
        </w:rPr>
        <w:t xml:space="preserve"> заинтересовались власти, что и привело к краху пирамиды [2].</w:t>
      </w:r>
    </w:p>
    <w:p w:rsidR="00F971FF" w:rsidRPr="008702B1" w:rsidRDefault="00F971FF" w:rsidP="00F971FF">
      <w:pPr>
        <w:spacing w:after="0" w:line="240" w:lineRule="auto"/>
        <w:ind w:firstLine="709"/>
        <w:jc w:val="both"/>
        <w:rPr>
          <w:rFonts w:ascii="Times New Roman" w:hAnsi="Times New Roman" w:cs="Times New Roman"/>
          <w:spacing w:val="-4"/>
          <w:sz w:val="26"/>
          <w:szCs w:val="26"/>
          <w:shd w:val="clear" w:color="auto" w:fill="FFFFFF"/>
        </w:rPr>
      </w:pPr>
      <w:r w:rsidRPr="008702B1">
        <w:rPr>
          <w:rFonts w:ascii="Times New Roman" w:hAnsi="Times New Roman" w:cs="Times New Roman"/>
          <w:spacing w:val="-4"/>
          <w:sz w:val="26"/>
          <w:szCs w:val="26"/>
          <w:shd w:val="clear" w:color="auto" w:fill="FFFFFF"/>
        </w:rPr>
        <w:t>В России первым создателем финансовой пирамиды  был Сергей Мавроди. Появившийся в начале 90 годов двадцатого века проект "МММ" - стал финансовой пирамидой, в которую все верили. Благодаря грамотной рекламной компании и обещаниям больших выплат, проект привлек внимание всех жителей страны. К 1994 году "МММ" набрал пик своей популярности, среди вкладчиков насчитывалось около 15 миллионов жителей России [2].</w:t>
      </w:r>
    </w:p>
    <w:p w:rsidR="00F971FF" w:rsidRPr="008702B1" w:rsidRDefault="00F971FF" w:rsidP="00F971FF">
      <w:pPr>
        <w:spacing w:after="0" w:line="240" w:lineRule="auto"/>
        <w:ind w:firstLine="709"/>
        <w:jc w:val="both"/>
        <w:rPr>
          <w:rStyle w:val="a6"/>
          <w:rFonts w:ascii="Times New Roman" w:hAnsi="Times New Roman" w:cs="Times New Roman"/>
          <w:b w:val="0"/>
          <w:bCs w:val="0"/>
          <w:spacing w:val="-4"/>
          <w:sz w:val="26"/>
          <w:szCs w:val="26"/>
        </w:rPr>
      </w:pPr>
      <w:r w:rsidRPr="008702B1">
        <w:rPr>
          <w:rFonts w:ascii="Times New Roman" w:hAnsi="Times New Roman" w:cs="Times New Roman"/>
          <w:spacing w:val="-4"/>
          <w:sz w:val="26"/>
          <w:szCs w:val="26"/>
          <w:shd w:val="clear" w:color="auto" w:fill="FFFFFF"/>
        </w:rPr>
        <w:t>Именно количество вкладчиков привело к краху нашумевшей финансовой пирамиды. В последние дни существования вкладчикам было предложено получить по одной тысяче рублей, хотя объем стартового вложения составлял двадцать пять тысяч. За время существования финансовая пирамида Мавроди привлекла инвестиций на сумму 110 миллионов рублей [2].</w:t>
      </w:r>
    </w:p>
    <w:p w:rsidR="00F971FF" w:rsidRPr="008702B1" w:rsidRDefault="00F971FF" w:rsidP="00F971FF">
      <w:pPr>
        <w:spacing w:after="0" w:line="240" w:lineRule="auto"/>
        <w:ind w:firstLine="709"/>
        <w:jc w:val="both"/>
        <w:rPr>
          <w:rFonts w:ascii="Times New Roman" w:hAnsi="Times New Roman" w:cs="Times New Roman"/>
          <w:spacing w:val="-4"/>
          <w:sz w:val="26"/>
          <w:szCs w:val="26"/>
        </w:rPr>
      </w:pPr>
      <w:r w:rsidRPr="008702B1">
        <w:rPr>
          <w:rStyle w:val="a6"/>
          <w:rFonts w:ascii="Times New Roman" w:hAnsi="Times New Roman" w:cs="Times New Roman"/>
          <w:b w:val="0"/>
          <w:i/>
          <w:spacing w:val="-4"/>
          <w:sz w:val="26"/>
          <w:szCs w:val="26"/>
          <w:bdr w:val="none" w:sz="0" w:space="0" w:color="auto" w:frame="1"/>
        </w:rPr>
        <w:t>Финансовая пирамида</w:t>
      </w:r>
      <w:r w:rsidRPr="008702B1">
        <w:rPr>
          <w:rFonts w:ascii="Times New Roman" w:hAnsi="Times New Roman" w:cs="Times New Roman"/>
          <w:spacing w:val="-4"/>
          <w:sz w:val="26"/>
          <w:szCs w:val="26"/>
        </w:rPr>
        <w:t xml:space="preserve"> — это такая модель получения дохода, где происходит перераспределение денежных средств от нижестоящих участников пирамиды к вышестоящим. То есть верхушка пирамиды всегда получает больше, чем нижние звенья [1].</w:t>
      </w:r>
    </w:p>
    <w:p w:rsidR="00F971FF" w:rsidRPr="008702B1" w:rsidRDefault="00F971FF" w:rsidP="00F971FF">
      <w:pPr>
        <w:spacing w:after="0" w:line="240" w:lineRule="auto"/>
        <w:ind w:firstLine="709"/>
        <w:jc w:val="both"/>
        <w:rPr>
          <w:rFonts w:ascii="Times New Roman" w:hAnsi="Times New Roman" w:cs="Times New Roman"/>
          <w:spacing w:val="-4"/>
          <w:sz w:val="26"/>
          <w:szCs w:val="26"/>
          <w:shd w:val="clear" w:color="auto" w:fill="FFFFFF"/>
        </w:rPr>
      </w:pPr>
      <w:r w:rsidRPr="008702B1">
        <w:rPr>
          <w:rFonts w:ascii="Times New Roman" w:hAnsi="Times New Roman" w:cs="Times New Roman"/>
          <w:spacing w:val="-4"/>
          <w:sz w:val="26"/>
          <w:szCs w:val="26"/>
        </w:rPr>
        <w:t xml:space="preserve">Часто финансовые пирамиды маскируются под инвестиционные фонды и различные коммерческие проекты, которые якобы вкладывают ваши денежные средства в высокодоходные финансовые инструменты или «сверхприбыльные проекты». Финансовые пирамиды начинают образовываться в тот момент, когда в обществе складывается подходящая </w:t>
      </w:r>
      <w:r w:rsidRPr="008702B1">
        <w:rPr>
          <w:rFonts w:ascii="Times New Roman" w:hAnsi="Times New Roman" w:cs="Times New Roman"/>
          <w:iCs/>
          <w:spacing w:val="-4"/>
          <w:sz w:val="26"/>
          <w:szCs w:val="26"/>
        </w:rPr>
        <w:t>политическая</w:t>
      </w:r>
      <w:r w:rsidRPr="008702B1">
        <w:rPr>
          <w:rFonts w:ascii="Times New Roman" w:hAnsi="Times New Roman" w:cs="Times New Roman"/>
          <w:spacing w:val="-4"/>
          <w:sz w:val="26"/>
          <w:szCs w:val="26"/>
        </w:rPr>
        <w:t xml:space="preserve"> и </w:t>
      </w:r>
      <w:r w:rsidRPr="008702B1">
        <w:rPr>
          <w:rFonts w:ascii="Times New Roman" w:hAnsi="Times New Roman" w:cs="Times New Roman"/>
          <w:iCs/>
          <w:spacing w:val="-4"/>
          <w:sz w:val="26"/>
          <w:szCs w:val="26"/>
        </w:rPr>
        <w:t>экономическая</w:t>
      </w:r>
      <w:r w:rsidRPr="008702B1">
        <w:rPr>
          <w:rFonts w:ascii="Times New Roman" w:hAnsi="Times New Roman" w:cs="Times New Roman"/>
          <w:spacing w:val="-4"/>
          <w:sz w:val="26"/>
          <w:szCs w:val="26"/>
        </w:rPr>
        <w:t xml:space="preserve"> </w:t>
      </w:r>
      <w:r w:rsidRPr="008702B1">
        <w:rPr>
          <w:rFonts w:ascii="Times New Roman" w:hAnsi="Times New Roman" w:cs="Times New Roman"/>
          <w:iCs/>
          <w:spacing w:val="-4"/>
          <w:sz w:val="26"/>
          <w:szCs w:val="26"/>
        </w:rPr>
        <w:t>обстановка [2]</w:t>
      </w:r>
      <w:r w:rsidRPr="008702B1">
        <w:rPr>
          <w:rFonts w:ascii="Times New Roman" w:hAnsi="Times New Roman" w:cs="Times New Roman"/>
          <w:spacing w:val="-4"/>
          <w:sz w:val="26"/>
          <w:szCs w:val="26"/>
        </w:rPr>
        <w:t>.</w:t>
      </w:r>
    </w:p>
    <w:p w:rsidR="00F971FF" w:rsidRPr="008702B1" w:rsidRDefault="00F971FF" w:rsidP="00F971FF">
      <w:pPr>
        <w:spacing w:after="0" w:line="240" w:lineRule="auto"/>
        <w:ind w:firstLine="709"/>
        <w:jc w:val="both"/>
        <w:rPr>
          <w:rFonts w:ascii="Times New Roman" w:hAnsi="Times New Roman" w:cs="Times New Roman"/>
          <w:spacing w:val="-4"/>
          <w:sz w:val="26"/>
          <w:szCs w:val="26"/>
          <w:shd w:val="clear" w:color="auto" w:fill="FFFFFF"/>
        </w:rPr>
      </w:pPr>
      <w:r w:rsidRPr="008702B1">
        <w:rPr>
          <w:rFonts w:ascii="Times New Roman" w:hAnsi="Times New Roman" w:cs="Times New Roman"/>
          <w:bCs/>
          <w:spacing w:val="-4"/>
          <w:sz w:val="26"/>
          <w:szCs w:val="26"/>
          <w:lang w:eastAsia="ru-RU"/>
        </w:rPr>
        <w:t>Важнейшими предпосылками к началу возникновения подобных мошеннических схем являются:</w:t>
      </w:r>
    </w:p>
    <w:p w:rsidR="00F971FF" w:rsidRPr="008702B1" w:rsidRDefault="00F971FF" w:rsidP="00F971FF">
      <w:pPr>
        <w:pStyle w:val="a8"/>
        <w:numPr>
          <w:ilvl w:val="0"/>
          <w:numId w:val="40"/>
        </w:numPr>
        <w:shd w:val="clear" w:color="auto" w:fill="FFFFFF"/>
        <w:tabs>
          <w:tab w:val="left" w:pos="1008"/>
        </w:tabs>
        <w:spacing w:after="0" w:line="240" w:lineRule="auto"/>
        <w:ind w:left="0" w:firstLine="709"/>
        <w:jc w:val="both"/>
        <w:textAlignment w:val="baseline"/>
        <w:rPr>
          <w:rFonts w:ascii="Times New Roman" w:hAnsi="Times New Roman" w:cs="Times New Roman"/>
          <w:spacing w:val="-4"/>
          <w:sz w:val="26"/>
          <w:szCs w:val="26"/>
          <w:lang w:eastAsia="ru-RU"/>
        </w:rPr>
      </w:pPr>
      <w:r w:rsidRPr="008702B1">
        <w:rPr>
          <w:rFonts w:ascii="Times New Roman" w:hAnsi="Times New Roman" w:cs="Times New Roman"/>
          <w:spacing w:val="-4"/>
          <w:sz w:val="26"/>
          <w:szCs w:val="26"/>
          <w:lang w:eastAsia="ru-RU"/>
        </w:rPr>
        <w:t>низкий или, наоборот, высокий уровень инфляции;</w:t>
      </w:r>
    </w:p>
    <w:p w:rsidR="00F971FF" w:rsidRPr="008702B1" w:rsidRDefault="00F971FF" w:rsidP="00F971FF">
      <w:pPr>
        <w:pStyle w:val="a8"/>
        <w:numPr>
          <w:ilvl w:val="0"/>
          <w:numId w:val="40"/>
        </w:numPr>
        <w:shd w:val="clear" w:color="auto" w:fill="FFFFFF"/>
        <w:tabs>
          <w:tab w:val="left" w:pos="1008"/>
        </w:tabs>
        <w:spacing w:after="0" w:line="240" w:lineRule="auto"/>
        <w:ind w:left="0" w:firstLine="709"/>
        <w:jc w:val="both"/>
        <w:textAlignment w:val="baseline"/>
        <w:rPr>
          <w:rFonts w:ascii="Times New Roman" w:hAnsi="Times New Roman" w:cs="Times New Roman"/>
          <w:spacing w:val="-4"/>
          <w:sz w:val="26"/>
          <w:szCs w:val="26"/>
          <w:lang w:eastAsia="ru-RU"/>
        </w:rPr>
      </w:pPr>
      <w:r w:rsidRPr="008702B1">
        <w:rPr>
          <w:rFonts w:ascii="Times New Roman" w:hAnsi="Times New Roman" w:cs="Times New Roman"/>
          <w:spacing w:val="-4"/>
          <w:sz w:val="26"/>
          <w:szCs w:val="26"/>
          <w:lang w:eastAsia="ru-RU"/>
        </w:rPr>
        <w:t>в государстве должны действовать принципы рыночной экономики;</w:t>
      </w:r>
    </w:p>
    <w:p w:rsidR="00F971FF" w:rsidRPr="008702B1" w:rsidRDefault="00F971FF" w:rsidP="00F971FF">
      <w:pPr>
        <w:pStyle w:val="a8"/>
        <w:numPr>
          <w:ilvl w:val="0"/>
          <w:numId w:val="40"/>
        </w:numPr>
        <w:shd w:val="clear" w:color="auto" w:fill="FFFFFF"/>
        <w:tabs>
          <w:tab w:val="left" w:pos="1008"/>
        </w:tabs>
        <w:spacing w:after="0" w:line="240" w:lineRule="auto"/>
        <w:ind w:left="0" w:firstLine="709"/>
        <w:jc w:val="both"/>
        <w:textAlignment w:val="baseline"/>
        <w:rPr>
          <w:rFonts w:ascii="Times New Roman" w:hAnsi="Times New Roman" w:cs="Times New Roman"/>
          <w:spacing w:val="-4"/>
          <w:sz w:val="26"/>
          <w:szCs w:val="26"/>
          <w:lang w:eastAsia="ru-RU"/>
        </w:rPr>
      </w:pPr>
      <w:r w:rsidRPr="008702B1">
        <w:rPr>
          <w:rFonts w:ascii="Times New Roman" w:hAnsi="Times New Roman" w:cs="Times New Roman"/>
          <w:spacing w:val="-4"/>
          <w:sz w:val="26"/>
          <w:szCs w:val="26"/>
          <w:lang w:eastAsia="ru-RU"/>
        </w:rPr>
        <w:t>у граждан появляются свободные средства, которые они готовы вкладывать в разнообразные финансовые структуры;</w:t>
      </w:r>
    </w:p>
    <w:p w:rsidR="00F971FF" w:rsidRPr="008702B1" w:rsidRDefault="00F971FF" w:rsidP="00F971FF">
      <w:pPr>
        <w:pStyle w:val="a8"/>
        <w:numPr>
          <w:ilvl w:val="0"/>
          <w:numId w:val="40"/>
        </w:numPr>
        <w:shd w:val="clear" w:color="auto" w:fill="FFFFFF"/>
        <w:tabs>
          <w:tab w:val="left" w:pos="1008"/>
        </w:tabs>
        <w:spacing w:after="0" w:line="240" w:lineRule="auto"/>
        <w:ind w:left="0" w:firstLine="709"/>
        <w:jc w:val="both"/>
        <w:textAlignment w:val="baseline"/>
        <w:rPr>
          <w:rFonts w:ascii="Times New Roman" w:hAnsi="Times New Roman" w:cs="Times New Roman"/>
          <w:spacing w:val="-4"/>
          <w:sz w:val="26"/>
          <w:szCs w:val="26"/>
          <w:lang w:eastAsia="ru-RU"/>
        </w:rPr>
      </w:pPr>
      <w:r w:rsidRPr="008702B1">
        <w:rPr>
          <w:rFonts w:ascii="Times New Roman" w:hAnsi="Times New Roman" w:cs="Times New Roman"/>
          <w:spacing w:val="-4"/>
          <w:sz w:val="26"/>
          <w:szCs w:val="26"/>
          <w:lang w:eastAsia="ru-RU"/>
        </w:rPr>
        <w:t>низкий уровень финансовой грамотности населения, а также плохая информационная поддержка [4].</w:t>
      </w:r>
    </w:p>
    <w:p w:rsidR="00F971FF" w:rsidRPr="008702B1" w:rsidRDefault="00F971FF" w:rsidP="00F971FF">
      <w:pPr>
        <w:pStyle w:val="a8"/>
        <w:shd w:val="clear" w:color="auto" w:fill="FFFFFF"/>
        <w:spacing w:after="0" w:line="240" w:lineRule="auto"/>
        <w:ind w:left="0" w:firstLine="709"/>
        <w:jc w:val="both"/>
        <w:textAlignment w:val="baseline"/>
        <w:rPr>
          <w:rFonts w:ascii="Times New Roman" w:hAnsi="Times New Roman" w:cs="Times New Roman"/>
          <w:spacing w:val="-4"/>
          <w:sz w:val="26"/>
          <w:szCs w:val="26"/>
          <w:lang w:eastAsia="ru-RU"/>
        </w:rPr>
      </w:pPr>
      <w:r w:rsidRPr="008702B1">
        <w:rPr>
          <w:rFonts w:ascii="Times New Roman" w:hAnsi="Times New Roman" w:cs="Times New Roman"/>
          <w:spacing w:val="-4"/>
          <w:sz w:val="26"/>
          <w:szCs w:val="26"/>
          <w:lang w:eastAsia="ru-RU"/>
        </w:rPr>
        <w:t>Чтобы не попасться на уловки мошенников, необходимо знать признаки финансовых пирамид:</w:t>
      </w:r>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66" w:name="_Toc6392657"/>
      <w:r w:rsidRPr="008702B1">
        <w:rPr>
          <w:rFonts w:ascii="Times New Roman" w:hAnsi="Times New Roman" w:cs="Times New Roman"/>
          <w:spacing w:val="-4"/>
          <w:sz w:val="26"/>
          <w:szCs w:val="26"/>
          <w:bdr w:val="none" w:sz="0" w:space="0" w:color="auto" w:frame="1"/>
          <w:lang w:eastAsia="ru-RU"/>
        </w:rPr>
        <w:t>- высокий уровень обещанного дохода</w:t>
      </w:r>
      <w:r w:rsidRPr="008702B1">
        <w:rPr>
          <w:rFonts w:ascii="Times New Roman" w:hAnsi="Times New Roman" w:cs="Times New Roman"/>
          <w:spacing w:val="-4"/>
          <w:sz w:val="26"/>
          <w:szCs w:val="26"/>
          <w:lang w:eastAsia="ru-RU"/>
        </w:rPr>
        <w:t xml:space="preserve">. Опытные инвесторы знают, что вложения под </w:t>
      </w:r>
      <w:r w:rsidRPr="008702B1">
        <w:rPr>
          <w:rFonts w:ascii="Times New Roman" w:hAnsi="Times New Roman" w:cs="Times New Roman"/>
          <w:bCs/>
          <w:spacing w:val="-4"/>
          <w:sz w:val="26"/>
          <w:szCs w:val="26"/>
          <w:lang w:eastAsia="ru-RU"/>
        </w:rPr>
        <w:t>25-35%</w:t>
      </w:r>
      <w:r w:rsidRPr="008702B1">
        <w:rPr>
          <w:rFonts w:ascii="Times New Roman" w:hAnsi="Times New Roman" w:cs="Times New Roman"/>
          <w:spacing w:val="-4"/>
          <w:sz w:val="26"/>
          <w:szCs w:val="26"/>
          <w:lang w:eastAsia="ru-RU"/>
        </w:rPr>
        <w:t xml:space="preserve"> годовых уже можно назвать довольно рискованными. Если же такую, или, тем более, большую, доходность обещают за месяц, на лицо явные признаки пирамиды;</w:t>
      </w:r>
      <w:bookmarkEnd w:id="66"/>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67" w:name="_Toc6392658"/>
      <w:r w:rsidRPr="008702B1">
        <w:rPr>
          <w:rFonts w:ascii="Times New Roman" w:hAnsi="Times New Roman" w:cs="Times New Roman"/>
          <w:spacing w:val="-4"/>
          <w:sz w:val="26"/>
          <w:szCs w:val="26"/>
          <w:bdr w:val="none" w:sz="0" w:space="0" w:color="auto" w:frame="1"/>
          <w:lang w:eastAsia="ru-RU"/>
        </w:rPr>
        <w:t>- условием получения дохода является привлечение новых участников</w:t>
      </w:r>
      <w:r w:rsidRPr="008702B1">
        <w:rPr>
          <w:rFonts w:ascii="Times New Roman" w:hAnsi="Times New Roman" w:cs="Times New Roman"/>
          <w:spacing w:val="-4"/>
          <w:sz w:val="26"/>
          <w:szCs w:val="26"/>
          <w:lang w:eastAsia="ru-RU"/>
        </w:rPr>
        <w:t>. Этот признак однозначно указывает на то, что проект является финансовой пирамидой. Иногда компании прикрываются при этом тем, что действуют как финансовые пирамиды;</w:t>
      </w:r>
      <w:bookmarkEnd w:id="67"/>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68" w:name="_Toc6392659"/>
      <w:r w:rsidRPr="008702B1">
        <w:rPr>
          <w:rFonts w:ascii="Times New Roman" w:hAnsi="Times New Roman" w:cs="Times New Roman"/>
          <w:spacing w:val="-4"/>
          <w:sz w:val="26"/>
          <w:szCs w:val="26"/>
          <w:bdr w:val="none" w:sz="0" w:space="0" w:color="auto" w:frame="1"/>
          <w:lang w:eastAsia="ru-RU"/>
        </w:rPr>
        <w:t xml:space="preserve">- схема выплат доходов размытая, либо слишком сложная. </w:t>
      </w:r>
      <w:r w:rsidRPr="008702B1">
        <w:rPr>
          <w:rFonts w:ascii="Times New Roman" w:hAnsi="Times New Roman" w:cs="Times New Roman"/>
          <w:spacing w:val="-4"/>
          <w:sz w:val="26"/>
          <w:szCs w:val="26"/>
          <w:lang w:eastAsia="ru-RU"/>
        </w:rPr>
        <w:t>Иными словами инвестору обещают огромные доходы, которые можно получить, выполнив определенные условия. При этом все необходимые условия содержат в себе огромное количество пунктов;</w:t>
      </w:r>
      <w:bookmarkEnd w:id="68"/>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69" w:name="_Toc6392660"/>
      <w:r w:rsidRPr="008702B1">
        <w:rPr>
          <w:rFonts w:ascii="Times New Roman" w:hAnsi="Times New Roman" w:cs="Times New Roman"/>
          <w:spacing w:val="-4"/>
          <w:sz w:val="26"/>
          <w:szCs w:val="26"/>
          <w:bdr w:val="none" w:sz="0" w:space="0" w:color="auto" w:frame="1"/>
          <w:lang w:eastAsia="ru-RU"/>
        </w:rPr>
        <w:t>- гарантия получения дохода</w:t>
      </w:r>
      <w:r w:rsidRPr="008702B1">
        <w:rPr>
          <w:rFonts w:ascii="Times New Roman" w:hAnsi="Times New Roman" w:cs="Times New Roman"/>
          <w:spacing w:val="-4"/>
          <w:sz w:val="26"/>
          <w:szCs w:val="26"/>
          <w:lang w:eastAsia="ru-RU"/>
        </w:rPr>
        <w:t>. Ни один из способов вложений не может гарантировать инвестору получения дохода. Поэтому если реклама гарантирует доход, да еще и очень высокий, это может свидетельствовать о наличии в действиях компании признаков пирамиды;</w:t>
      </w:r>
      <w:bookmarkEnd w:id="69"/>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70" w:name="_Toc6392661"/>
      <w:r w:rsidRPr="008702B1">
        <w:rPr>
          <w:rFonts w:ascii="Times New Roman" w:hAnsi="Times New Roman" w:cs="Times New Roman"/>
          <w:spacing w:val="-4"/>
          <w:sz w:val="26"/>
          <w:szCs w:val="26"/>
          <w:bdr w:val="none" w:sz="0" w:space="0" w:color="auto" w:frame="1"/>
          <w:lang w:eastAsia="ru-RU"/>
        </w:rPr>
        <w:t>- доходы вкладчикам выплачиваются благодаря вкладам новых участникам компании;</w:t>
      </w:r>
      <w:r w:rsidRPr="008702B1">
        <w:rPr>
          <w:rFonts w:ascii="Times New Roman" w:hAnsi="Times New Roman" w:cs="Times New Roman"/>
          <w:spacing w:val="-4"/>
          <w:sz w:val="26"/>
          <w:szCs w:val="26"/>
          <w:lang w:eastAsia="ru-RU"/>
        </w:rPr>
        <w:t xml:space="preserve"> </w:t>
      </w:r>
      <w:r w:rsidRPr="008702B1">
        <w:rPr>
          <w:rFonts w:ascii="Times New Roman" w:hAnsi="Times New Roman" w:cs="Times New Roman"/>
          <w:spacing w:val="-4"/>
          <w:sz w:val="26"/>
          <w:szCs w:val="26"/>
          <w:bdr w:val="none" w:sz="0" w:space="0" w:color="auto" w:frame="1"/>
          <w:lang w:eastAsia="ru-RU"/>
        </w:rPr>
        <w:t>принуждение делать периодические взносы или покупать товар компании;</w:t>
      </w:r>
      <w:bookmarkEnd w:id="70"/>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71" w:name="_Toc6392662"/>
      <w:r w:rsidRPr="008702B1">
        <w:rPr>
          <w:rFonts w:ascii="Times New Roman" w:hAnsi="Times New Roman" w:cs="Times New Roman"/>
          <w:spacing w:val="-4"/>
          <w:sz w:val="26"/>
          <w:szCs w:val="26"/>
          <w:bdr w:val="none" w:sz="0" w:space="0" w:color="auto" w:frame="1"/>
          <w:lang w:eastAsia="ru-RU"/>
        </w:rPr>
        <w:t>- продукт похож на вымышленный, по сути, компания ничего не производит и не оказывает ни каких услуг;</w:t>
      </w:r>
      <w:bookmarkEnd w:id="71"/>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72" w:name="_Toc6392663"/>
      <w:r w:rsidRPr="008702B1">
        <w:rPr>
          <w:rFonts w:ascii="Times New Roman" w:hAnsi="Times New Roman" w:cs="Times New Roman"/>
          <w:spacing w:val="-4"/>
          <w:sz w:val="26"/>
          <w:szCs w:val="26"/>
          <w:bdr w:val="none" w:sz="0" w:space="0" w:color="auto" w:frame="1"/>
          <w:lang w:eastAsia="ru-RU"/>
        </w:rPr>
        <w:lastRenderedPageBreak/>
        <w:t>- непрерывная мотивация в виде собраний вкладчиков, причем эти собрания зачастую похожи на собрания секстантов;</w:t>
      </w:r>
      <w:bookmarkEnd w:id="72"/>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73" w:name="_Toc6392664"/>
      <w:r w:rsidRPr="008702B1">
        <w:rPr>
          <w:rFonts w:ascii="Times New Roman" w:hAnsi="Times New Roman" w:cs="Times New Roman"/>
          <w:spacing w:val="-4"/>
          <w:sz w:val="26"/>
          <w:szCs w:val="26"/>
          <w:bdr w:val="none" w:sz="0" w:space="0" w:color="auto" w:frame="1"/>
          <w:lang w:eastAsia="ru-RU"/>
        </w:rPr>
        <w:t>- реклама, которая не содержит конкретной информации</w:t>
      </w:r>
      <w:r w:rsidRPr="008702B1">
        <w:rPr>
          <w:rFonts w:ascii="Times New Roman" w:hAnsi="Times New Roman" w:cs="Times New Roman"/>
          <w:spacing w:val="-4"/>
          <w:sz w:val="26"/>
          <w:szCs w:val="26"/>
          <w:lang w:eastAsia="ru-RU"/>
        </w:rPr>
        <w:t>, а содержится призыв вступить в уникальный, суперприбыльный, инновационный проект, при этом нет явного указания на то в какой именно;</w:t>
      </w:r>
      <w:bookmarkEnd w:id="73"/>
    </w:p>
    <w:p w:rsidR="00F971FF" w:rsidRPr="008702B1" w:rsidRDefault="00F971FF" w:rsidP="00F971FF">
      <w:pPr>
        <w:shd w:val="clear" w:color="auto" w:fill="FFFFFF"/>
        <w:spacing w:after="0" w:line="240" w:lineRule="auto"/>
        <w:ind w:firstLine="709"/>
        <w:jc w:val="both"/>
        <w:textAlignment w:val="baseline"/>
        <w:rPr>
          <w:rFonts w:ascii="Times New Roman" w:hAnsi="Times New Roman" w:cs="Times New Roman"/>
          <w:spacing w:val="-4"/>
          <w:sz w:val="26"/>
          <w:szCs w:val="26"/>
          <w:lang w:eastAsia="ru-RU"/>
        </w:rPr>
      </w:pPr>
      <w:r w:rsidRPr="008702B1">
        <w:rPr>
          <w:rFonts w:ascii="Times New Roman" w:hAnsi="Times New Roman" w:cs="Times New Roman"/>
          <w:spacing w:val="-4"/>
          <w:sz w:val="26"/>
          <w:szCs w:val="26"/>
          <w:bdr w:val="none" w:sz="0" w:space="0" w:color="auto" w:frame="1"/>
          <w:lang w:eastAsia="ru-RU"/>
        </w:rPr>
        <w:t>- призывы поспешить вложить средства, действовать прямо сейчас;</w:t>
      </w:r>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74" w:name="_Toc6392665"/>
      <w:r w:rsidRPr="008702B1">
        <w:rPr>
          <w:rFonts w:ascii="Times New Roman" w:hAnsi="Times New Roman" w:cs="Times New Roman"/>
          <w:spacing w:val="-4"/>
          <w:sz w:val="26"/>
          <w:szCs w:val="26"/>
          <w:bdr w:val="none" w:sz="0" w:space="0" w:color="auto" w:frame="1"/>
          <w:lang w:eastAsia="ru-RU"/>
        </w:rPr>
        <w:t>- информация содержится только в видеопрезентациях;</w:t>
      </w:r>
      <w:bookmarkEnd w:id="74"/>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75" w:name="_Toc6392666"/>
      <w:r w:rsidRPr="008702B1">
        <w:rPr>
          <w:rFonts w:ascii="Times New Roman" w:hAnsi="Times New Roman" w:cs="Times New Roman"/>
          <w:spacing w:val="-4"/>
          <w:sz w:val="26"/>
          <w:szCs w:val="26"/>
          <w:bdr w:val="none" w:sz="0" w:space="0" w:color="auto" w:frame="1"/>
          <w:lang w:eastAsia="ru-RU"/>
        </w:rPr>
        <w:t>- анонимность</w:t>
      </w:r>
      <w:r w:rsidRPr="008702B1">
        <w:rPr>
          <w:rFonts w:ascii="Times New Roman" w:hAnsi="Times New Roman" w:cs="Times New Roman"/>
          <w:spacing w:val="-4"/>
          <w:sz w:val="26"/>
          <w:szCs w:val="26"/>
          <w:lang w:eastAsia="ru-RU"/>
        </w:rPr>
        <w:t xml:space="preserve">, т.е. информация о создателях проекта нигде не афишируется, </w:t>
      </w:r>
      <w:r w:rsidRPr="008702B1">
        <w:rPr>
          <w:rFonts w:ascii="Times New Roman" w:hAnsi="Times New Roman" w:cs="Times New Roman"/>
          <w:spacing w:val="-4"/>
          <w:sz w:val="26"/>
          <w:szCs w:val="26"/>
          <w:bdr w:val="none" w:sz="0" w:space="0" w:color="auto" w:frame="1"/>
          <w:lang w:eastAsia="ru-RU"/>
        </w:rPr>
        <w:t>чтобы узнать подробности о проекте, нужно посетить семинар или встречу.</w:t>
      </w:r>
      <w:bookmarkEnd w:id="75"/>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76" w:name="_Toc6392667"/>
      <w:r w:rsidRPr="008702B1">
        <w:rPr>
          <w:rFonts w:ascii="Times New Roman" w:hAnsi="Times New Roman" w:cs="Times New Roman"/>
          <w:spacing w:val="-4"/>
          <w:sz w:val="26"/>
          <w:szCs w:val="26"/>
          <w:bdr w:val="none" w:sz="0" w:space="0" w:color="auto" w:frame="1"/>
          <w:lang w:eastAsia="ru-RU"/>
        </w:rPr>
        <w:t>- ссылка в договоре на отсутствие у компании обязательства вернуть вложенные в нее средства;</w:t>
      </w:r>
      <w:bookmarkEnd w:id="76"/>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77" w:name="_Toc6392668"/>
      <w:r w:rsidRPr="008702B1">
        <w:rPr>
          <w:rFonts w:ascii="Times New Roman" w:hAnsi="Times New Roman" w:cs="Times New Roman"/>
          <w:spacing w:val="-4"/>
          <w:sz w:val="26"/>
          <w:szCs w:val="26"/>
          <w:bdr w:val="none" w:sz="0" w:space="0" w:color="auto" w:frame="1"/>
          <w:lang w:eastAsia="ru-RU"/>
        </w:rPr>
        <w:t>- компания регистрируется за границей, обычно в оффшоре</w:t>
      </w:r>
      <w:r w:rsidRPr="008702B1">
        <w:rPr>
          <w:rFonts w:ascii="Times New Roman" w:hAnsi="Times New Roman" w:cs="Times New Roman"/>
          <w:spacing w:val="-4"/>
          <w:sz w:val="26"/>
          <w:szCs w:val="26"/>
          <w:lang w:eastAsia="ru-RU"/>
        </w:rPr>
        <w:t>, либо к</w:t>
      </w:r>
      <w:r w:rsidRPr="008702B1">
        <w:rPr>
          <w:rFonts w:ascii="Times New Roman" w:hAnsi="Times New Roman" w:cs="Times New Roman"/>
          <w:spacing w:val="-4"/>
          <w:sz w:val="26"/>
          <w:szCs w:val="26"/>
          <w:bdr w:val="none" w:sz="0" w:space="0" w:color="auto" w:frame="1"/>
          <w:lang w:eastAsia="ru-RU"/>
        </w:rPr>
        <w:t>омпания вообще отсутствует;</w:t>
      </w:r>
      <w:bookmarkEnd w:id="77"/>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78" w:name="_Toc6392669"/>
      <w:r w:rsidRPr="008702B1">
        <w:rPr>
          <w:rFonts w:ascii="Times New Roman" w:hAnsi="Times New Roman" w:cs="Times New Roman"/>
          <w:spacing w:val="-4"/>
          <w:sz w:val="26"/>
          <w:szCs w:val="26"/>
          <w:bdr w:val="none" w:sz="0" w:space="0" w:color="auto" w:frame="1"/>
          <w:lang w:eastAsia="ru-RU"/>
        </w:rPr>
        <w:t>- нет никаких лицензий на осуществление финансовой деятельности;</w:t>
      </w:r>
      <w:bookmarkEnd w:id="78"/>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79" w:name="_Toc6392670"/>
      <w:r w:rsidRPr="008702B1">
        <w:rPr>
          <w:rFonts w:ascii="Times New Roman" w:hAnsi="Times New Roman" w:cs="Times New Roman"/>
          <w:spacing w:val="-4"/>
          <w:sz w:val="26"/>
          <w:szCs w:val="26"/>
          <w:bdr w:val="none" w:sz="0" w:space="0" w:color="auto" w:frame="1"/>
          <w:lang w:eastAsia="ru-RU"/>
        </w:rPr>
        <w:t>- инвестора не предупреждают о рисках;</w:t>
      </w:r>
      <w:bookmarkEnd w:id="79"/>
    </w:p>
    <w:p w:rsidR="00F971FF" w:rsidRPr="008702B1" w:rsidRDefault="00F971FF" w:rsidP="00F971FF">
      <w:pPr>
        <w:shd w:val="clear" w:color="auto" w:fill="FFFFFF"/>
        <w:spacing w:after="0" w:line="240" w:lineRule="auto"/>
        <w:ind w:firstLine="709"/>
        <w:jc w:val="both"/>
        <w:textAlignment w:val="baseline"/>
        <w:outlineLvl w:val="2"/>
        <w:rPr>
          <w:rFonts w:ascii="Times New Roman" w:hAnsi="Times New Roman" w:cs="Times New Roman"/>
          <w:spacing w:val="-4"/>
          <w:sz w:val="26"/>
          <w:szCs w:val="26"/>
          <w:lang w:eastAsia="ru-RU"/>
        </w:rPr>
      </w:pPr>
      <w:bookmarkStart w:id="80" w:name="_Toc6392671"/>
      <w:r w:rsidRPr="008702B1">
        <w:rPr>
          <w:rFonts w:ascii="Times New Roman" w:hAnsi="Times New Roman" w:cs="Times New Roman"/>
          <w:spacing w:val="-4"/>
          <w:sz w:val="26"/>
          <w:szCs w:val="26"/>
          <w:bdr w:val="none" w:sz="0" w:space="0" w:color="auto" w:frame="1"/>
          <w:lang w:eastAsia="ru-RU"/>
        </w:rPr>
        <w:t xml:space="preserve">- запрет разглашения тайны </w:t>
      </w:r>
      <w:r w:rsidRPr="008702B1">
        <w:rPr>
          <w:rFonts w:ascii="Times New Roman" w:hAnsi="Times New Roman" w:cs="Times New Roman"/>
          <w:spacing w:val="-4"/>
          <w:sz w:val="26"/>
          <w:szCs w:val="26"/>
          <w:lang w:eastAsia="ru-RU"/>
        </w:rPr>
        <w:t>[3]</w:t>
      </w:r>
      <w:r w:rsidRPr="008702B1">
        <w:rPr>
          <w:rFonts w:ascii="Times New Roman" w:hAnsi="Times New Roman" w:cs="Times New Roman"/>
          <w:spacing w:val="-4"/>
          <w:sz w:val="26"/>
          <w:szCs w:val="26"/>
          <w:bdr w:val="none" w:sz="0" w:space="0" w:color="auto" w:frame="1"/>
          <w:lang w:eastAsia="ru-RU"/>
        </w:rPr>
        <w:t>.</w:t>
      </w:r>
      <w:bookmarkEnd w:id="80"/>
    </w:p>
    <w:p w:rsidR="00F971FF" w:rsidRPr="008702B1" w:rsidRDefault="00F971FF" w:rsidP="00F971FF">
      <w:pPr>
        <w:spacing w:after="0" w:line="240" w:lineRule="auto"/>
        <w:ind w:firstLine="709"/>
        <w:jc w:val="both"/>
        <w:rPr>
          <w:rFonts w:ascii="Times New Roman" w:hAnsi="Times New Roman" w:cs="Times New Roman"/>
          <w:spacing w:val="-4"/>
          <w:sz w:val="26"/>
          <w:szCs w:val="26"/>
          <w:shd w:val="clear" w:color="auto" w:fill="FFFFFF"/>
        </w:rPr>
      </w:pPr>
      <w:r w:rsidRPr="008702B1">
        <w:rPr>
          <w:rFonts w:ascii="Times New Roman" w:hAnsi="Times New Roman" w:cs="Times New Roman"/>
          <w:spacing w:val="-4"/>
          <w:sz w:val="26"/>
          <w:szCs w:val="26"/>
          <w:shd w:val="clear" w:color="auto" w:fill="FFFFFF"/>
        </w:rPr>
        <w:t>Проблемой современного мира является то, что, несмотря на огромное количество пострадавших от инвестирования средств в финансовые пирамиды, люди продолжают вкладывать деньги в подобные схемы. Кто-то не знает, о возможности обмана, кто-то рассчитывает забрать средства до момента краха, а потому финансовые пирамиды кидают все новые вызовы обществу. Чтобы обезопасить себя от такого рода мошенничества, необходимо быть финансово грамотным!</w:t>
      </w:r>
    </w:p>
    <w:p w:rsidR="00F971FF" w:rsidRPr="008702B1" w:rsidRDefault="00F971FF" w:rsidP="00F971FF">
      <w:pPr>
        <w:spacing w:after="0" w:line="240" w:lineRule="auto"/>
        <w:ind w:firstLine="709"/>
        <w:jc w:val="both"/>
        <w:rPr>
          <w:rFonts w:ascii="Times New Roman" w:hAnsi="Times New Roman" w:cs="Times New Roman"/>
          <w:spacing w:val="-4"/>
          <w:sz w:val="26"/>
          <w:szCs w:val="26"/>
          <w:shd w:val="clear" w:color="auto" w:fill="FFFFFF"/>
        </w:rPr>
      </w:pPr>
    </w:p>
    <w:p w:rsidR="00F971FF" w:rsidRPr="008702B1" w:rsidRDefault="00F971FF" w:rsidP="00F971FF">
      <w:pPr>
        <w:spacing w:after="0" w:line="240" w:lineRule="auto"/>
        <w:ind w:firstLine="709"/>
        <w:jc w:val="both"/>
        <w:rPr>
          <w:rFonts w:ascii="Times New Roman" w:hAnsi="Times New Roman" w:cs="Times New Roman"/>
          <w:spacing w:val="-4"/>
          <w:sz w:val="26"/>
          <w:szCs w:val="26"/>
          <w:shd w:val="clear" w:color="auto" w:fill="FFFFFF"/>
        </w:rPr>
      </w:pPr>
      <w:r w:rsidRPr="008702B1">
        <w:rPr>
          <w:rFonts w:ascii="Times New Roman" w:hAnsi="Times New Roman" w:cs="Times New Roman"/>
          <w:spacing w:val="-4"/>
          <w:sz w:val="26"/>
          <w:szCs w:val="26"/>
          <w:shd w:val="clear" w:color="auto" w:fill="FFFFFF"/>
        </w:rPr>
        <w:t>Библиографический список</w:t>
      </w:r>
    </w:p>
    <w:p w:rsidR="00F971FF" w:rsidRPr="008702B1" w:rsidRDefault="00F971FF" w:rsidP="00F971FF">
      <w:pPr>
        <w:numPr>
          <w:ilvl w:val="0"/>
          <w:numId w:val="41"/>
        </w:numPr>
        <w:tabs>
          <w:tab w:val="clear" w:pos="1804"/>
          <w:tab w:val="left" w:pos="900"/>
          <w:tab w:val="num" w:pos="1050"/>
        </w:tabs>
        <w:autoSpaceDE w:val="0"/>
        <w:autoSpaceDN w:val="0"/>
        <w:adjustRightInd w:val="0"/>
        <w:spacing w:after="0" w:line="240" w:lineRule="auto"/>
        <w:ind w:left="0" w:firstLine="709"/>
        <w:jc w:val="both"/>
        <w:rPr>
          <w:rFonts w:ascii="Times New Roman" w:hAnsi="Times New Roman" w:cs="Times New Roman"/>
          <w:spacing w:val="-4"/>
          <w:sz w:val="26"/>
          <w:szCs w:val="26"/>
          <w:lang w:eastAsia="ru-RU"/>
        </w:rPr>
      </w:pPr>
      <w:r w:rsidRPr="008702B1">
        <w:rPr>
          <w:rFonts w:ascii="Times New Roman" w:hAnsi="Times New Roman" w:cs="Times New Roman"/>
          <w:spacing w:val="-4"/>
          <w:sz w:val="26"/>
          <w:szCs w:val="26"/>
          <w:shd w:val="clear" w:color="auto" w:fill="FFFFFF"/>
        </w:rPr>
        <w:t xml:space="preserve">Катасонов Ю.В., </w:t>
      </w:r>
      <w:r w:rsidRPr="008702B1">
        <w:rPr>
          <w:rFonts w:ascii="Times New Roman" w:hAnsi="Times New Roman" w:cs="Times New Roman"/>
          <w:spacing w:val="-4"/>
          <w:sz w:val="26"/>
          <w:szCs w:val="26"/>
          <w:lang w:eastAsia="ru-RU"/>
        </w:rPr>
        <w:t xml:space="preserve">Мировая финансовая пирамида. Финансовый империализм, как высшая и последняя стадия капитализма / В. Ю. Катасонов —«Книжный мир», 2016 — 40 с. </w:t>
      </w:r>
    </w:p>
    <w:p w:rsidR="00F971FF" w:rsidRPr="008702B1" w:rsidRDefault="00F971FF" w:rsidP="00F971FF">
      <w:pPr>
        <w:numPr>
          <w:ilvl w:val="0"/>
          <w:numId w:val="41"/>
        </w:numPr>
        <w:tabs>
          <w:tab w:val="clear" w:pos="1804"/>
          <w:tab w:val="left" w:pos="900"/>
          <w:tab w:val="num" w:pos="1050"/>
        </w:tabs>
        <w:autoSpaceDE w:val="0"/>
        <w:autoSpaceDN w:val="0"/>
        <w:adjustRightInd w:val="0"/>
        <w:spacing w:after="0" w:line="240" w:lineRule="auto"/>
        <w:ind w:left="0" w:firstLine="709"/>
        <w:jc w:val="both"/>
        <w:rPr>
          <w:rFonts w:ascii="Times New Roman" w:hAnsi="Times New Roman" w:cs="Times New Roman"/>
          <w:spacing w:val="-4"/>
          <w:sz w:val="26"/>
          <w:szCs w:val="26"/>
          <w:lang w:eastAsia="ru-RU"/>
        </w:rPr>
      </w:pPr>
      <w:r w:rsidRPr="008702B1">
        <w:rPr>
          <w:rFonts w:ascii="Times New Roman" w:hAnsi="Times New Roman" w:cs="Times New Roman"/>
          <w:spacing w:val="-4"/>
          <w:sz w:val="26"/>
          <w:szCs w:val="26"/>
          <w:lang w:eastAsia="ru-RU"/>
        </w:rPr>
        <w:t>Кротков А.П., Все великие аферы, мошенничества и финансовые пирамиды: от Калиостро до Мавроди / А.П. Кротков – Издательство «Астрель»,  2010 – 34 с.</w:t>
      </w:r>
    </w:p>
    <w:p w:rsidR="00F971FF" w:rsidRPr="008702B1" w:rsidRDefault="00F971FF" w:rsidP="00F971FF">
      <w:pPr>
        <w:numPr>
          <w:ilvl w:val="0"/>
          <w:numId w:val="41"/>
        </w:numPr>
        <w:tabs>
          <w:tab w:val="clear" w:pos="1804"/>
          <w:tab w:val="left" w:pos="900"/>
          <w:tab w:val="num" w:pos="1050"/>
        </w:tabs>
        <w:suppressAutoHyphens/>
        <w:spacing w:after="0" w:line="240" w:lineRule="auto"/>
        <w:ind w:left="0" w:firstLine="709"/>
        <w:jc w:val="both"/>
        <w:rPr>
          <w:rFonts w:ascii="Times New Roman" w:hAnsi="Times New Roman" w:cs="Times New Roman"/>
          <w:spacing w:val="-4"/>
          <w:sz w:val="26"/>
          <w:szCs w:val="26"/>
          <w:shd w:val="clear" w:color="auto" w:fill="FFFFFF"/>
        </w:rPr>
      </w:pPr>
      <w:r w:rsidRPr="008702B1">
        <w:rPr>
          <w:rFonts w:ascii="Times New Roman" w:hAnsi="Times New Roman" w:cs="Times New Roman"/>
          <w:spacing w:val="-4"/>
          <w:sz w:val="26"/>
          <w:szCs w:val="26"/>
          <w:shd w:val="clear" w:color="auto" w:fill="FFFFFF"/>
        </w:rPr>
        <w:t xml:space="preserve">Финансовый журнал [Электронный ресурс] - Режим доступа: </w:t>
      </w:r>
      <w:hyperlink r:id="rId76" w:history="1">
        <w:r w:rsidRPr="008702B1">
          <w:rPr>
            <w:rStyle w:val="a3"/>
            <w:rFonts w:ascii="Times New Roman" w:hAnsi="Times New Roman"/>
            <w:color w:val="auto"/>
            <w:spacing w:val="-4"/>
            <w:sz w:val="26"/>
            <w:szCs w:val="26"/>
            <w:u w:val="none"/>
            <w:shd w:val="clear" w:color="auto" w:fill="FFFFFF"/>
          </w:rPr>
          <w:t>https://richpro.ru</w:t>
        </w:r>
      </w:hyperlink>
      <w:r w:rsidRPr="008702B1">
        <w:rPr>
          <w:rFonts w:ascii="Times New Roman" w:hAnsi="Times New Roman" w:cs="Times New Roman"/>
          <w:spacing w:val="-4"/>
          <w:sz w:val="26"/>
          <w:szCs w:val="26"/>
          <w:shd w:val="clear" w:color="auto" w:fill="FFFFFF"/>
        </w:rPr>
        <w:t xml:space="preserve"> Дата обращения: 10.04.2019г.</w:t>
      </w:r>
    </w:p>
    <w:p w:rsidR="00F971FF" w:rsidRPr="008702B1" w:rsidRDefault="00F971FF" w:rsidP="00F971FF">
      <w:pPr>
        <w:numPr>
          <w:ilvl w:val="0"/>
          <w:numId w:val="41"/>
        </w:numPr>
        <w:tabs>
          <w:tab w:val="clear" w:pos="1804"/>
          <w:tab w:val="left" w:pos="900"/>
          <w:tab w:val="num" w:pos="1050"/>
        </w:tabs>
        <w:suppressAutoHyphens/>
        <w:spacing w:after="0" w:line="240" w:lineRule="auto"/>
        <w:ind w:left="0" w:firstLine="709"/>
        <w:jc w:val="both"/>
        <w:rPr>
          <w:rFonts w:ascii="Times New Roman" w:hAnsi="Times New Roman" w:cs="Times New Roman"/>
          <w:spacing w:val="-4"/>
          <w:sz w:val="26"/>
          <w:szCs w:val="26"/>
          <w:shd w:val="clear" w:color="auto" w:fill="FFFFFF"/>
        </w:rPr>
      </w:pPr>
      <w:r w:rsidRPr="008702B1">
        <w:rPr>
          <w:rFonts w:ascii="Times New Roman" w:hAnsi="Times New Roman" w:cs="Times New Roman"/>
          <w:spacing w:val="-4"/>
          <w:sz w:val="26"/>
          <w:szCs w:val="26"/>
          <w:shd w:val="clear" w:color="auto" w:fill="FFFFFF"/>
        </w:rPr>
        <w:t xml:space="preserve">Сайт </w:t>
      </w:r>
      <w:proofErr w:type="spellStart"/>
      <w:r w:rsidRPr="008702B1">
        <w:rPr>
          <w:rFonts w:ascii="Times New Roman" w:hAnsi="Times New Roman" w:cs="Times New Roman"/>
          <w:spacing w:val="-4"/>
          <w:sz w:val="26"/>
          <w:szCs w:val="26"/>
          <w:shd w:val="clear" w:color="auto" w:fill="FFFFFF"/>
        </w:rPr>
        <w:t>Б</w:t>
      </w:r>
      <w:r w:rsidR="000C301A" w:rsidRPr="008702B1">
        <w:rPr>
          <w:rFonts w:ascii="Times New Roman" w:hAnsi="Times New Roman" w:cs="Times New Roman"/>
          <w:spacing w:val="-4"/>
          <w:sz w:val="26"/>
          <w:szCs w:val="26"/>
          <w:shd w:val="clear" w:color="auto" w:fill="FFFFFF"/>
        </w:rPr>
        <w:t>а</w:t>
      </w:r>
      <w:r w:rsidRPr="008702B1">
        <w:rPr>
          <w:rFonts w:ascii="Times New Roman" w:hAnsi="Times New Roman" w:cs="Times New Roman"/>
          <w:spacing w:val="-4"/>
          <w:sz w:val="26"/>
          <w:szCs w:val="26"/>
          <w:shd w:val="clear" w:color="auto" w:fill="FFFFFF"/>
        </w:rPr>
        <w:t>нки.ру</w:t>
      </w:r>
      <w:proofErr w:type="spellEnd"/>
      <w:r w:rsidRPr="008702B1">
        <w:rPr>
          <w:rFonts w:ascii="Times New Roman" w:hAnsi="Times New Roman" w:cs="Times New Roman"/>
          <w:spacing w:val="-4"/>
          <w:sz w:val="26"/>
          <w:szCs w:val="26"/>
          <w:shd w:val="clear" w:color="auto" w:fill="FFFFFF"/>
        </w:rPr>
        <w:t xml:space="preserve"> [Электронный ресурс] – Режим доступа </w:t>
      </w:r>
      <w:hyperlink r:id="rId77" w:history="1">
        <w:r w:rsidRPr="008702B1">
          <w:rPr>
            <w:rStyle w:val="a3"/>
            <w:rFonts w:ascii="Times New Roman" w:hAnsi="Times New Roman"/>
            <w:color w:val="auto"/>
            <w:spacing w:val="-4"/>
            <w:sz w:val="26"/>
            <w:szCs w:val="26"/>
            <w:u w:val="none"/>
            <w:shd w:val="clear" w:color="auto" w:fill="FFFFFF"/>
            <w:lang w:val="en-US"/>
          </w:rPr>
          <w:t>https</w:t>
        </w:r>
        <w:r w:rsidRPr="008702B1">
          <w:rPr>
            <w:rStyle w:val="a3"/>
            <w:rFonts w:ascii="Times New Roman" w:hAnsi="Times New Roman"/>
            <w:color w:val="auto"/>
            <w:spacing w:val="-4"/>
            <w:sz w:val="26"/>
            <w:szCs w:val="26"/>
            <w:u w:val="none"/>
            <w:shd w:val="clear" w:color="auto" w:fill="FFFFFF"/>
          </w:rPr>
          <w:t>://</w:t>
        </w:r>
        <w:r w:rsidRPr="008702B1">
          <w:rPr>
            <w:rStyle w:val="a3"/>
            <w:rFonts w:ascii="Times New Roman" w:hAnsi="Times New Roman"/>
            <w:color w:val="auto"/>
            <w:spacing w:val="-4"/>
            <w:sz w:val="26"/>
            <w:szCs w:val="26"/>
            <w:u w:val="none"/>
            <w:shd w:val="clear" w:color="auto" w:fill="FFFFFF"/>
            <w:lang w:val="en-US"/>
          </w:rPr>
          <w:t>www</w:t>
        </w:r>
        <w:r w:rsidRPr="008702B1">
          <w:rPr>
            <w:rStyle w:val="a3"/>
            <w:rFonts w:ascii="Times New Roman" w:hAnsi="Times New Roman"/>
            <w:color w:val="auto"/>
            <w:spacing w:val="-4"/>
            <w:sz w:val="26"/>
            <w:szCs w:val="26"/>
            <w:u w:val="none"/>
            <w:shd w:val="clear" w:color="auto" w:fill="FFFFFF"/>
          </w:rPr>
          <w:t>.</w:t>
        </w:r>
        <w:proofErr w:type="spellStart"/>
        <w:r w:rsidRPr="008702B1">
          <w:rPr>
            <w:rStyle w:val="a3"/>
            <w:rFonts w:ascii="Times New Roman" w:hAnsi="Times New Roman"/>
            <w:color w:val="auto"/>
            <w:spacing w:val="-4"/>
            <w:sz w:val="26"/>
            <w:szCs w:val="26"/>
            <w:u w:val="none"/>
            <w:shd w:val="clear" w:color="auto" w:fill="FFFFFF"/>
            <w:lang w:val="en-US"/>
          </w:rPr>
          <w:t>banki</w:t>
        </w:r>
        <w:proofErr w:type="spellEnd"/>
        <w:r w:rsidRPr="008702B1">
          <w:rPr>
            <w:rStyle w:val="a3"/>
            <w:rFonts w:ascii="Times New Roman" w:hAnsi="Times New Roman"/>
            <w:color w:val="auto"/>
            <w:spacing w:val="-4"/>
            <w:sz w:val="26"/>
            <w:szCs w:val="26"/>
            <w:u w:val="none"/>
            <w:shd w:val="clear" w:color="auto" w:fill="FFFFFF"/>
          </w:rPr>
          <w:t>.</w:t>
        </w:r>
        <w:proofErr w:type="spellStart"/>
        <w:r w:rsidRPr="008702B1">
          <w:rPr>
            <w:rStyle w:val="a3"/>
            <w:rFonts w:ascii="Times New Roman" w:hAnsi="Times New Roman"/>
            <w:color w:val="auto"/>
            <w:spacing w:val="-4"/>
            <w:sz w:val="26"/>
            <w:szCs w:val="26"/>
            <w:u w:val="none"/>
            <w:shd w:val="clear" w:color="auto" w:fill="FFFFFF"/>
            <w:lang w:val="en-US"/>
          </w:rPr>
          <w:t>ru</w:t>
        </w:r>
        <w:proofErr w:type="spellEnd"/>
        <w:r w:rsidRPr="008702B1">
          <w:rPr>
            <w:rStyle w:val="a3"/>
            <w:rFonts w:ascii="Times New Roman" w:hAnsi="Times New Roman"/>
            <w:color w:val="auto"/>
            <w:spacing w:val="-4"/>
            <w:sz w:val="26"/>
            <w:szCs w:val="26"/>
            <w:u w:val="none"/>
            <w:shd w:val="clear" w:color="auto" w:fill="FFFFFF"/>
          </w:rPr>
          <w:t>/</w:t>
        </w:r>
        <w:proofErr w:type="spellStart"/>
        <w:r w:rsidRPr="008702B1">
          <w:rPr>
            <w:rStyle w:val="a3"/>
            <w:rFonts w:ascii="Times New Roman" w:hAnsi="Times New Roman"/>
            <w:color w:val="auto"/>
            <w:spacing w:val="-4"/>
            <w:sz w:val="26"/>
            <w:szCs w:val="26"/>
            <w:u w:val="none"/>
            <w:shd w:val="clear" w:color="auto" w:fill="FFFFFF"/>
            <w:lang w:val="en-US"/>
          </w:rPr>
          <w:t>wikibank</w:t>
        </w:r>
        <w:proofErr w:type="spellEnd"/>
        <w:r w:rsidRPr="008702B1">
          <w:rPr>
            <w:rStyle w:val="a3"/>
            <w:rFonts w:ascii="Times New Roman" w:hAnsi="Times New Roman"/>
            <w:color w:val="auto"/>
            <w:spacing w:val="-4"/>
            <w:sz w:val="26"/>
            <w:szCs w:val="26"/>
            <w:u w:val="none"/>
            <w:shd w:val="clear" w:color="auto" w:fill="FFFFFF"/>
          </w:rPr>
          <w:t>/</w:t>
        </w:r>
        <w:proofErr w:type="spellStart"/>
        <w:r w:rsidRPr="008702B1">
          <w:rPr>
            <w:rStyle w:val="a3"/>
            <w:rFonts w:ascii="Times New Roman" w:hAnsi="Times New Roman"/>
            <w:color w:val="auto"/>
            <w:spacing w:val="-4"/>
            <w:sz w:val="26"/>
            <w:szCs w:val="26"/>
            <w:u w:val="none"/>
            <w:shd w:val="clear" w:color="auto" w:fill="FFFFFF"/>
            <w:lang w:val="en-US"/>
          </w:rPr>
          <w:t>finansovaya</w:t>
        </w:r>
        <w:proofErr w:type="spellEnd"/>
        <w:r w:rsidRPr="008702B1">
          <w:rPr>
            <w:rStyle w:val="a3"/>
            <w:rFonts w:ascii="Times New Roman" w:hAnsi="Times New Roman"/>
            <w:color w:val="auto"/>
            <w:spacing w:val="-4"/>
            <w:sz w:val="26"/>
            <w:szCs w:val="26"/>
            <w:u w:val="none"/>
            <w:shd w:val="clear" w:color="auto" w:fill="FFFFFF"/>
          </w:rPr>
          <w:t>_</w:t>
        </w:r>
        <w:proofErr w:type="spellStart"/>
        <w:r w:rsidRPr="008702B1">
          <w:rPr>
            <w:rStyle w:val="a3"/>
            <w:rFonts w:ascii="Times New Roman" w:hAnsi="Times New Roman"/>
            <w:color w:val="auto"/>
            <w:spacing w:val="-4"/>
            <w:sz w:val="26"/>
            <w:szCs w:val="26"/>
            <w:u w:val="none"/>
            <w:shd w:val="clear" w:color="auto" w:fill="FFFFFF"/>
            <w:lang w:val="en-US"/>
          </w:rPr>
          <w:t>gramotnost</w:t>
        </w:r>
        <w:proofErr w:type="spellEnd"/>
        <w:r w:rsidRPr="008702B1">
          <w:rPr>
            <w:rStyle w:val="a3"/>
            <w:rFonts w:ascii="Times New Roman" w:hAnsi="Times New Roman"/>
            <w:color w:val="auto"/>
            <w:spacing w:val="-4"/>
            <w:sz w:val="26"/>
            <w:szCs w:val="26"/>
            <w:u w:val="none"/>
            <w:shd w:val="clear" w:color="auto" w:fill="FFFFFF"/>
          </w:rPr>
          <w:t>/</w:t>
        </w:r>
      </w:hyperlink>
      <w:r w:rsidRPr="008702B1">
        <w:rPr>
          <w:rFonts w:ascii="Times New Roman" w:hAnsi="Times New Roman" w:cs="Times New Roman"/>
          <w:spacing w:val="-4"/>
          <w:sz w:val="26"/>
          <w:szCs w:val="26"/>
          <w:shd w:val="clear" w:color="auto" w:fill="FFFFFF"/>
        </w:rPr>
        <w:t xml:space="preserve">  Дата обращения: 10.04.2019 г.</w:t>
      </w:r>
    </w:p>
    <w:p w:rsidR="00862130" w:rsidRPr="008702B1" w:rsidRDefault="00862130" w:rsidP="00F971FF">
      <w:pPr>
        <w:spacing w:line="360" w:lineRule="auto"/>
        <w:ind w:firstLine="709"/>
        <w:jc w:val="both"/>
        <w:rPr>
          <w:rFonts w:ascii="Times New Roman" w:hAnsi="Times New Roman" w:cs="Times New Roman"/>
          <w:spacing w:val="-4"/>
          <w:sz w:val="26"/>
          <w:szCs w:val="26"/>
          <w:shd w:val="clear" w:color="auto" w:fill="FFFFFF"/>
        </w:rPr>
      </w:pPr>
    </w:p>
    <w:p w:rsidR="00862130" w:rsidRPr="008702B1" w:rsidRDefault="00862130" w:rsidP="009577FE">
      <w:pPr>
        <w:pStyle w:val="1"/>
        <w:rPr>
          <w:rFonts w:cs="Times New Roman"/>
          <w:sz w:val="26"/>
          <w:szCs w:val="26"/>
        </w:rPr>
      </w:pPr>
      <w:bookmarkStart w:id="81" w:name="bookmark515"/>
      <w:bookmarkStart w:id="82" w:name="_Toc6392672"/>
      <w:r w:rsidRPr="008702B1">
        <w:rPr>
          <w:rFonts w:cs="Times New Roman"/>
          <w:sz w:val="26"/>
          <w:szCs w:val="26"/>
        </w:rPr>
        <w:t>КАК ПРИВИТЬ РЕБЕНКУ ФИНАНСОВУЮ ГРАМОТНОСТЬ</w:t>
      </w:r>
      <w:bookmarkEnd w:id="81"/>
      <w:bookmarkEnd w:id="82"/>
    </w:p>
    <w:p w:rsidR="00862130" w:rsidRPr="008702B1" w:rsidRDefault="00862130" w:rsidP="00862130">
      <w:pPr>
        <w:spacing w:after="0" w:line="240" w:lineRule="auto"/>
        <w:jc w:val="right"/>
        <w:rPr>
          <w:rFonts w:ascii="Times New Roman" w:hAnsi="Times New Roman" w:cs="Times New Roman"/>
          <w:bCs/>
          <w:i/>
          <w:sz w:val="26"/>
          <w:szCs w:val="26"/>
        </w:rPr>
      </w:pPr>
      <w:r w:rsidRPr="008702B1">
        <w:rPr>
          <w:rFonts w:ascii="Times New Roman" w:hAnsi="Times New Roman" w:cs="Times New Roman"/>
          <w:bCs/>
          <w:i/>
          <w:sz w:val="26"/>
          <w:szCs w:val="26"/>
        </w:rPr>
        <w:t>Волкова Е.Г., 1ВетБ,</w:t>
      </w:r>
    </w:p>
    <w:p w:rsidR="00862130" w:rsidRPr="008702B1" w:rsidRDefault="00862130" w:rsidP="00862130">
      <w:pPr>
        <w:spacing w:after="0" w:line="240" w:lineRule="auto"/>
        <w:jc w:val="right"/>
        <w:rPr>
          <w:rFonts w:ascii="Times New Roman" w:hAnsi="Times New Roman" w:cs="Times New Roman"/>
          <w:bCs/>
          <w:i/>
          <w:sz w:val="26"/>
          <w:szCs w:val="26"/>
        </w:rPr>
      </w:pPr>
      <w:r w:rsidRPr="008702B1">
        <w:rPr>
          <w:rFonts w:ascii="Times New Roman" w:hAnsi="Times New Roman" w:cs="Times New Roman"/>
          <w:bCs/>
          <w:i/>
          <w:sz w:val="26"/>
          <w:szCs w:val="26"/>
        </w:rPr>
        <w:t>36.05.01 «Ветеринария»,</w:t>
      </w:r>
    </w:p>
    <w:p w:rsidR="00862130" w:rsidRPr="008702B1" w:rsidRDefault="00862130" w:rsidP="00862130">
      <w:pPr>
        <w:spacing w:after="0" w:line="240" w:lineRule="auto"/>
        <w:jc w:val="right"/>
        <w:rPr>
          <w:rFonts w:ascii="Times New Roman" w:hAnsi="Times New Roman" w:cs="Times New Roman"/>
          <w:bCs/>
          <w:i/>
          <w:sz w:val="26"/>
          <w:szCs w:val="26"/>
        </w:rPr>
      </w:pPr>
      <w:r w:rsidRPr="008702B1">
        <w:rPr>
          <w:rFonts w:ascii="Times New Roman" w:hAnsi="Times New Roman" w:cs="Times New Roman"/>
          <w:bCs/>
          <w:i/>
          <w:sz w:val="26"/>
          <w:szCs w:val="26"/>
        </w:rPr>
        <w:t xml:space="preserve">научный руководитель </w:t>
      </w:r>
      <w:proofErr w:type="spellStart"/>
      <w:r w:rsidRPr="008702B1">
        <w:rPr>
          <w:rFonts w:ascii="Times New Roman" w:hAnsi="Times New Roman" w:cs="Times New Roman"/>
          <w:bCs/>
          <w:i/>
          <w:sz w:val="26"/>
          <w:szCs w:val="26"/>
        </w:rPr>
        <w:t>Комкова</w:t>
      </w:r>
      <w:proofErr w:type="spellEnd"/>
      <w:r w:rsidRPr="008702B1">
        <w:rPr>
          <w:rFonts w:ascii="Times New Roman" w:hAnsi="Times New Roman" w:cs="Times New Roman"/>
          <w:bCs/>
          <w:i/>
          <w:sz w:val="26"/>
          <w:szCs w:val="26"/>
        </w:rPr>
        <w:t xml:space="preserve"> Н.В., преподаватель ГБПОУ КО «</w:t>
      </w:r>
      <w:proofErr w:type="spellStart"/>
      <w:r w:rsidRPr="008702B1">
        <w:rPr>
          <w:rFonts w:ascii="Times New Roman" w:hAnsi="Times New Roman" w:cs="Times New Roman"/>
          <w:bCs/>
          <w:i/>
          <w:sz w:val="26"/>
          <w:szCs w:val="26"/>
        </w:rPr>
        <w:t>ККНХиПО</w:t>
      </w:r>
      <w:proofErr w:type="spellEnd"/>
      <w:r w:rsidRPr="008702B1">
        <w:rPr>
          <w:rFonts w:ascii="Times New Roman" w:hAnsi="Times New Roman" w:cs="Times New Roman"/>
          <w:bCs/>
          <w:i/>
          <w:sz w:val="26"/>
          <w:szCs w:val="26"/>
        </w:rPr>
        <w:t>».</w:t>
      </w:r>
    </w:p>
    <w:p w:rsidR="00862130" w:rsidRPr="008702B1" w:rsidRDefault="00862130" w:rsidP="00862130">
      <w:pPr>
        <w:spacing w:after="0" w:line="240" w:lineRule="auto"/>
        <w:jc w:val="both"/>
        <w:rPr>
          <w:rFonts w:ascii="Times New Roman" w:hAnsi="Times New Roman" w:cs="Times New Roman"/>
          <w:sz w:val="26"/>
          <w:szCs w:val="26"/>
        </w:rPr>
      </w:pPr>
      <w:r w:rsidRPr="008702B1">
        <w:rPr>
          <w:rFonts w:ascii="Times New Roman" w:hAnsi="Times New Roman" w:cs="Times New Roman"/>
          <w:bCs/>
          <w:sz w:val="26"/>
          <w:szCs w:val="26"/>
        </w:rPr>
        <w:tab/>
        <w:t>Финансовая грамотность</w:t>
      </w:r>
      <w:r w:rsidRPr="008702B1">
        <w:rPr>
          <w:rFonts w:ascii="Times New Roman" w:hAnsi="Times New Roman" w:cs="Times New Roman"/>
          <w:sz w:val="26"/>
          <w:szCs w:val="26"/>
        </w:rPr>
        <w:t xml:space="preserve"> - это система знаний и навыков о том, как правильно распоряжаться своими деньгами, разбираться в финансовых услугах и не попадаться на уловки финансовых мошенников.</w:t>
      </w:r>
    </w:p>
    <w:p w:rsidR="00862130" w:rsidRPr="008702B1" w:rsidRDefault="00862130" w:rsidP="00862130">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Порой, будучи уже взрослыми, люди не ценят деньги и относятся к ним легкомысленно, полагая, что заработать их очень просто. В таком случае можно говорить об их финансовой безграмотности. Последствия бывают плачевными: низкий уровень жизни, высокая зависимость от заемщиков, убыточность бизнеса... Часто эта проблема «приходит» из детского возрас</w:t>
      </w:r>
      <w:r w:rsidRPr="008702B1">
        <w:rPr>
          <w:rFonts w:ascii="Times New Roman" w:hAnsi="Times New Roman" w:cs="Times New Roman"/>
          <w:sz w:val="26"/>
          <w:szCs w:val="26"/>
        </w:rPr>
        <w:softHyphen/>
        <w:t>та, когда не были воспитаны в ребенке базовые основы обращения с день</w:t>
      </w:r>
      <w:r w:rsidRPr="008702B1">
        <w:rPr>
          <w:rFonts w:ascii="Times New Roman" w:hAnsi="Times New Roman" w:cs="Times New Roman"/>
          <w:sz w:val="26"/>
          <w:szCs w:val="26"/>
        </w:rPr>
        <w:softHyphen/>
        <w:t>гами. Эти основы должны прививать, в первую очередь родители, а только потом закреплять - воспитатели и учителя.</w:t>
      </w:r>
    </w:p>
    <w:p w:rsidR="00862130" w:rsidRPr="008702B1" w:rsidRDefault="00862130" w:rsidP="00862130">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lastRenderedPageBreak/>
        <w:tab/>
        <w:t>С рождения, общаясь главным образом с родителями, ребенок наблю</w:t>
      </w:r>
      <w:r w:rsidRPr="008702B1">
        <w:rPr>
          <w:rFonts w:ascii="Times New Roman" w:hAnsi="Times New Roman" w:cs="Times New Roman"/>
          <w:sz w:val="26"/>
          <w:szCs w:val="26"/>
        </w:rPr>
        <w:softHyphen/>
        <w:t>дает и постепенно привыкает к бережному обращению с деньгами. Главное - объяснить ребенку, что не всегда его желания могут быть оплачены.</w:t>
      </w:r>
    </w:p>
    <w:p w:rsidR="00862130" w:rsidRPr="008702B1" w:rsidRDefault="00862130" w:rsidP="00862130">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В возрасте от 5 до 7 лет основы финансовой грамотности ребенок уже может получить в детском саду. В этом случае на помощь приходят игры. Все мы в детстве представляли себя кассирами магазина, либо покупате</w:t>
      </w:r>
      <w:r w:rsidRPr="008702B1">
        <w:rPr>
          <w:rFonts w:ascii="Times New Roman" w:hAnsi="Times New Roman" w:cs="Times New Roman"/>
          <w:sz w:val="26"/>
          <w:szCs w:val="26"/>
        </w:rPr>
        <w:softHyphen/>
        <w:t>лем, который оплачивает товар «игрушечными» деньгами. Главные прин</w:t>
      </w:r>
      <w:r w:rsidRPr="008702B1">
        <w:rPr>
          <w:rFonts w:ascii="Times New Roman" w:hAnsi="Times New Roman" w:cs="Times New Roman"/>
          <w:sz w:val="26"/>
          <w:szCs w:val="26"/>
        </w:rPr>
        <w:softHyphen/>
        <w:t>ципы финансовой грамотности, которые в игровой форме воспитатель дол</w:t>
      </w:r>
      <w:r w:rsidRPr="008702B1">
        <w:rPr>
          <w:rFonts w:ascii="Times New Roman" w:hAnsi="Times New Roman" w:cs="Times New Roman"/>
          <w:sz w:val="26"/>
          <w:szCs w:val="26"/>
        </w:rPr>
        <w:softHyphen/>
        <w:t>жен донести до детей, это:</w:t>
      </w:r>
    </w:p>
    <w:p w:rsidR="00862130" w:rsidRPr="008702B1" w:rsidRDefault="00862130" w:rsidP="00862130">
      <w:pPr>
        <w:numPr>
          <w:ilvl w:val="2"/>
          <w:numId w:val="4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деньги не появляются сами собой, а зарабатываются;</w:t>
      </w:r>
    </w:p>
    <w:p w:rsidR="00862130" w:rsidRPr="008702B1" w:rsidRDefault="00862130" w:rsidP="00862130">
      <w:pPr>
        <w:numPr>
          <w:ilvl w:val="2"/>
          <w:numId w:val="4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«из тумбочки можно взять только то, что в нее положили», - следо</w:t>
      </w:r>
      <w:r w:rsidRPr="008702B1">
        <w:rPr>
          <w:rFonts w:ascii="Times New Roman" w:hAnsi="Times New Roman" w:cs="Times New Roman"/>
          <w:sz w:val="26"/>
          <w:szCs w:val="26"/>
        </w:rPr>
        <w:softHyphen/>
        <w:t>вательно, чем больше зарабатываешь и разумнее тратишь, тем больше мо</w:t>
      </w:r>
      <w:r w:rsidRPr="008702B1">
        <w:rPr>
          <w:rFonts w:ascii="Times New Roman" w:hAnsi="Times New Roman" w:cs="Times New Roman"/>
          <w:sz w:val="26"/>
          <w:szCs w:val="26"/>
        </w:rPr>
        <w:softHyphen/>
        <w:t>жешь купить;</w:t>
      </w:r>
    </w:p>
    <w:p w:rsidR="00862130" w:rsidRPr="008702B1" w:rsidRDefault="00862130" w:rsidP="00862130">
      <w:pPr>
        <w:numPr>
          <w:ilvl w:val="2"/>
          <w:numId w:val="4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деньги любят счет;</w:t>
      </w:r>
    </w:p>
    <w:p w:rsidR="00862130" w:rsidRPr="008702B1" w:rsidRDefault="00862130" w:rsidP="00862130">
      <w:pPr>
        <w:numPr>
          <w:ilvl w:val="2"/>
          <w:numId w:val="42"/>
        </w:num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не всё покупается, то есть главные ценности - жизнь, отношения, ра</w:t>
      </w:r>
      <w:r w:rsidRPr="008702B1">
        <w:rPr>
          <w:rFonts w:ascii="Times New Roman" w:hAnsi="Times New Roman" w:cs="Times New Roman"/>
          <w:sz w:val="26"/>
          <w:szCs w:val="26"/>
        </w:rPr>
        <w:softHyphen/>
        <w:t>дость близких людей, а это за деньги не купишь.</w:t>
      </w:r>
    </w:p>
    <w:p w:rsidR="00862130" w:rsidRPr="008702B1" w:rsidRDefault="00862130" w:rsidP="00862130">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Родители, в помощь воспитателям, должны объяснять дошкольникам, что следует выбирать: тратить деньги сразу (на сладости, разные безделуш</w:t>
      </w:r>
      <w:r w:rsidRPr="008702B1">
        <w:rPr>
          <w:rFonts w:ascii="Times New Roman" w:hAnsi="Times New Roman" w:cs="Times New Roman"/>
          <w:sz w:val="26"/>
          <w:szCs w:val="26"/>
        </w:rPr>
        <w:softHyphen/>
        <w:t>ки) или же скапливать их, чтобы покупать более крупные вещи. Старая добрая копилка, в которую ребенок будет бросать монетки, очень поможет научить его бережливости, а совместные покупки - удвоят радость ребенка от приобретения.</w:t>
      </w:r>
    </w:p>
    <w:p w:rsidR="00862130" w:rsidRPr="008702B1" w:rsidRDefault="00862130" w:rsidP="00862130">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форме (например, всем известной настольной игрой «Моно</w:t>
      </w:r>
      <w:r w:rsidRPr="008702B1">
        <w:rPr>
          <w:rFonts w:ascii="Times New Roman" w:hAnsi="Times New Roman" w:cs="Times New Roman"/>
          <w:sz w:val="26"/>
          <w:szCs w:val="26"/>
        </w:rPr>
        <w:softHyphen/>
        <w:t xml:space="preserve">полией»). Следует объяснять на собственном примере, что финансовый учет это занятие не скучное, а еще и полезное. </w:t>
      </w:r>
      <w:r w:rsidRPr="008702B1">
        <w:rPr>
          <w:rFonts w:ascii="Times New Roman" w:hAnsi="Times New Roman" w:cs="Times New Roman"/>
          <w:sz w:val="26"/>
          <w:szCs w:val="26"/>
        </w:rPr>
        <w:tab/>
        <w:t>Например, можно совместно рассчитать промежуток времени, в течение которого ребенок сможет нако</w:t>
      </w:r>
      <w:r w:rsidRPr="008702B1">
        <w:rPr>
          <w:rFonts w:ascii="Times New Roman" w:hAnsi="Times New Roman" w:cs="Times New Roman"/>
          <w:sz w:val="26"/>
          <w:szCs w:val="26"/>
        </w:rPr>
        <w:softHyphen/>
        <w:t>пить на новый велосипед.</w:t>
      </w:r>
    </w:p>
    <w:p w:rsidR="00862130" w:rsidRPr="008702B1" w:rsidRDefault="00862130" w:rsidP="00862130">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Будучи школьником, ребенок должен понимать, что деньги появляются не просто так, а за определенный труд. В настоящее время распространен такой метод стимулирования обучения, как за каждую отличную оценку родители поощряют ребенка деньгами. В таком случае эффект получается двойной. С одной стороны, ребенок понимает сущность заработной платы, а с другой - теряется некая его личная заинтересованность в обучении.</w:t>
      </w:r>
    </w:p>
    <w:p w:rsidR="00862130" w:rsidRPr="008702B1" w:rsidRDefault="00862130" w:rsidP="00862130">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ab/>
        <w:t>В процессе воспитания не следует строго контролировать ребенка, ведь самое главное - научить его планировать свой бюджет и избегать «пустых» расходов. Реклама навязывает массу ненужных вещей! Дети должны научиться осознанно совершать покупки, то есть делать выбор между оче</w:t>
      </w:r>
      <w:r w:rsidRPr="008702B1">
        <w:rPr>
          <w:rFonts w:ascii="Times New Roman" w:hAnsi="Times New Roman" w:cs="Times New Roman"/>
          <w:sz w:val="26"/>
          <w:szCs w:val="26"/>
        </w:rPr>
        <w:softHyphen/>
        <w:t>редной игрушкой и чем-то более необходимым и интересным (например, электронной книгой, которую можно приобрести на будущее).</w:t>
      </w:r>
    </w:p>
    <w:p w:rsidR="00862130" w:rsidRPr="008702B1" w:rsidRDefault="00862130" w:rsidP="00862130">
      <w:pPr>
        <w:spacing w:after="0" w:line="240" w:lineRule="auto"/>
        <w:jc w:val="both"/>
        <w:rPr>
          <w:rFonts w:ascii="Times New Roman" w:hAnsi="Times New Roman" w:cs="Times New Roman"/>
          <w:sz w:val="26"/>
          <w:szCs w:val="26"/>
        </w:rPr>
      </w:pPr>
      <w:r w:rsidRPr="008702B1">
        <w:rPr>
          <w:rFonts w:ascii="Times New Roman" w:hAnsi="Times New Roman" w:cs="Times New Roman"/>
          <w:sz w:val="26"/>
          <w:szCs w:val="26"/>
        </w:rPr>
        <w:t>Ребенок, который, научился обращаться со своими карманными день</w:t>
      </w:r>
      <w:r w:rsidRPr="008702B1">
        <w:rPr>
          <w:rFonts w:ascii="Times New Roman" w:hAnsi="Times New Roman" w:cs="Times New Roman"/>
          <w:sz w:val="26"/>
          <w:szCs w:val="26"/>
        </w:rPr>
        <w:softHyphen/>
        <w:t>гами, спустя годы, распоряжаясь уже более крупными суммами, будет чув</w:t>
      </w:r>
      <w:r w:rsidRPr="008702B1">
        <w:rPr>
          <w:rFonts w:ascii="Times New Roman" w:hAnsi="Times New Roman" w:cs="Times New Roman"/>
          <w:sz w:val="26"/>
          <w:szCs w:val="26"/>
        </w:rPr>
        <w:softHyphen/>
        <w:t xml:space="preserve">ствовать себя уверенно и тратить их «с умом». </w:t>
      </w:r>
    </w:p>
    <w:p w:rsidR="00862130" w:rsidRDefault="00862130" w:rsidP="00862130">
      <w:pPr>
        <w:spacing w:after="0" w:line="240" w:lineRule="auto"/>
      </w:pPr>
    </w:p>
    <w:p w:rsidR="009A1A61" w:rsidRDefault="009A1A61" w:rsidP="00007BC2">
      <w:pPr>
        <w:jc w:val="both"/>
        <w:sectPr w:rsidR="009A1A61" w:rsidSect="00703571">
          <w:pgSz w:w="11907" w:h="16839" w:code="9"/>
          <w:pgMar w:top="851" w:right="851" w:bottom="851" w:left="851" w:header="720" w:footer="720" w:gutter="0"/>
          <w:cols w:space="720"/>
          <w:docGrid w:linePitch="326"/>
        </w:sectPr>
      </w:pPr>
    </w:p>
    <w:p w:rsidR="00833664" w:rsidRDefault="00833664" w:rsidP="00833664">
      <w:pPr>
        <w:pStyle w:val="Bodytext30"/>
        <w:shd w:val="clear" w:color="auto" w:fill="auto"/>
        <w:spacing w:before="0" w:after="0" w:line="360" w:lineRule="auto"/>
        <w:ind w:right="360" w:firstLine="0"/>
        <w:jc w:val="center"/>
        <w:rPr>
          <w:rFonts w:ascii="Times New Roman" w:hAnsi="Times New Roman" w:cs="Times New Roman"/>
          <w:sz w:val="28"/>
          <w:szCs w:val="28"/>
        </w:rPr>
      </w:pPr>
      <w:r w:rsidRPr="003A21BA">
        <w:rPr>
          <w:rFonts w:ascii="Times New Roman" w:hAnsi="Times New Roman" w:cs="Times New Roman"/>
          <w:sz w:val="28"/>
          <w:szCs w:val="28"/>
        </w:rPr>
        <w:lastRenderedPageBreak/>
        <w:t>МИНИСТЕРСТВО ОБРАЗОВАНИЯ И</w:t>
      </w:r>
    </w:p>
    <w:p w:rsidR="00833664" w:rsidRDefault="00833664" w:rsidP="00833664">
      <w:pPr>
        <w:pStyle w:val="Bodytext30"/>
        <w:shd w:val="clear" w:color="auto" w:fill="auto"/>
        <w:spacing w:before="0" w:after="0" w:line="360" w:lineRule="auto"/>
        <w:ind w:right="360" w:firstLine="0"/>
        <w:jc w:val="center"/>
        <w:rPr>
          <w:rFonts w:ascii="Times New Roman" w:hAnsi="Times New Roman" w:cs="Times New Roman"/>
          <w:sz w:val="28"/>
          <w:szCs w:val="28"/>
        </w:rPr>
      </w:pPr>
      <w:r w:rsidRPr="003A21BA">
        <w:rPr>
          <w:rFonts w:ascii="Times New Roman" w:hAnsi="Times New Roman" w:cs="Times New Roman"/>
          <w:sz w:val="28"/>
          <w:szCs w:val="28"/>
        </w:rPr>
        <w:t>НАУКИ КАЛУЖСКОЙ ОБЛАСТИ</w:t>
      </w:r>
    </w:p>
    <w:p w:rsidR="00833664" w:rsidRPr="00C67E5D" w:rsidRDefault="00833664" w:rsidP="00833664">
      <w:pPr>
        <w:pStyle w:val="Bodytext30"/>
        <w:shd w:val="clear" w:color="auto" w:fill="auto"/>
        <w:spacing w:before="0" w:after="0" w:line="360" w:lineRule="auto"/>
        <w:ind w:right="360" w:firstLine="0"/>
        <w:jc w:val="center"/>
        <w:rPr>
          <w:rFonts w:ascii="Times New Roman" w:hAnsi="Times New Roman" w:cs="Times New Roman"/>
          <w:sz w:val="28"/>
          <w:szCs w:val="28"/>
        </w:rPr>
      </w:pPr>
      <w:r w:rsidRPr="00C67E5D">
        <w:rPr>
          <w:rFonts w:ascii="Times New Roman" w:hAnsi="Times New Roman" w:cs="Times New Roman"/>
          <w:sz w:val="28"/>
          <w:szCs w:val="28"/>
        </w:rPr>
        <w:t xml:space="preserve">Отделение по Калужской области Главного управления  Центрального банка Российской Федерации по Центральному федеральному округу </w:t>
      </w:r>
    </w:p>
    <w:p w:rsidR="00833664" w:rsidRDefault="00833664" w:rsidP="00833664">
      <w:pPr>
        <w:pStyle w:val="Bodytext30"/>
        <w:shd w:val="clear" w:color="auto" w:fill="auto"/>
        <w:spacing w:before="0" w:after="0" w:line="360" w:lineRule="auto"/>
        <w:ind w:right="360" w:firstLine="0"/>
        <w:jc w:val="center"/>
        <w:rPr>
          <w:rFonts w:ascii="Times New Roman" w:hAnsi="Times New Roman" w:cs="Times New Roman"/>
          <w:sz w:val="28"/>
          <w:szCs w:val="28"/>
        </w:rPr>
      </w:pPr>
      <w:r>
        <w:rPr>
          <w:rFonts w:ascii="Times New Roman" w:hAnsi="Times New Roman" w:cs="Times New Roman"/>
          <w:sz w:val="28"/>
          <w:szCs w:val="28"/>
        </w:rPr>
        <w:t>ГАПОУ КО «Калужский колледж экономики и технологий»</w:t>
      </w:r>
    </w:p>
    <w:p w:rsidR="00833664" w:rsidRDefault="00833664" w:rsidP="00833664">
      <w:pPr>
        <w:pStyle w:val="Bodytext30"/>
        <w:shd w:val="clear" w:color="auto" w:fill="auto"/>
        <w:spacing w:before="0" w:after="0"/>
        <w:ind w:left="100" w:right="360"/>
        <w:jc w:val="center"/>
        <w:rPr>
          <w:rFonts w:ascii="Times New Roman" w:hAnsi="Times New Roman" w:cs="Times New Roman"/>
          <w:sz w:val="28"/>
          <w:szCs w:val="28"/>
        </w:rPr>
      </w:pPr>
    </w:p>
    <w:p w:rsidR="00833664" w:rsidRDefault="00833664" w:rsidP="00833664">
      <w:pPr>
        <w:pStyle w:val="Bodytext30"/>
        <w:shd w:val="clear" w:color="auto" w:fill="auto"/>
        <w:spacing w:before="0" w:after="0"/>
        <w:ind w:left="100" w:right="360"/>
        <w:jc w:val="center"/>
        <w:rPr>
          <w:rFonts w:ascii="Times New Roman" w:hAnsi="Times New Roman" w:cs="Times New Roman"/>
          <w:sz w:val="28"/>
          <w:szCs w:val="28"/>
        </w:rPr>
      </w:pPr>
    </w:p>
    <w:p w:rsidR="0054051C" w:rsidRPr="00D72C43" w:rsidRDefault="0054051C" w:rsidP="0054051C"/>
    <w:p w:rsidR="00F653BD" w:rsidRDefault="00F653BD" w:rsidP="006F4747">
      <w:pPr>
        <w:pStyle w:val="Bodytext30"/>
        <w:shd w:val="clear" w:color="auto" w:fill="auto"/>
        <w:spacing w:before="0" w:after="0" w:line="240" w:lineRule="auto"/>
        <w:ind w:left="100" w:right="360"/>
        <w:jc w:val="center"/>
        <w:rPr>
          <w:rFonts w:ascii="Times New Roman" w:hAnsi="Times New Roman" w:cs="Times New Roman"/>
          <w:sz w:val="28"/>
          <w:szCs w:val="28"/>
        </w:rPr>
      </w:pPr>
      <w:r>
        <w:rPr>
          <w:rFonts w:ascii="Times New Roman" w:hAnsi="Times New Roman" w:cs="Times New Roman"/>
          <w:sz w:val="28"/>
          <w:szCs w:val="28"/>
        </w:rPr>
        <w:t>Материалы научно-практической конференции</w:t>
      </w:r>
    </w:p>
    <w:p w:rsidR="00F653BD" w:rsidRPr="006F4747" w:rsidRDefault="00F653BD" w:rsidP="006F4747">
      <w:pPr>
        <w:pStyle w:val="Bodytext30"/>
        <w:shd w:val="clear" w:color="auto" w:fill="auto"/>
        <w:spacing w:before="0" w:after="0" w:line="240" w:lineRule="auto"/>
        <w:ind w:left="100" w:right="360"/>
        <w:jc w:val="center"/>
        <w:rPr>
          <w:rFonts w:ascii="Times New Roman" w:hAnsi="Times New Roman" w:cs="Times New Roman"/>
          <w:sz w:val="12"/>
          <w:szCs w:val="28"/>
        </w:rPr>
      </w:pPr>
    </w:p>
    <w:p w:rsidR="00F653BD" w:rsidRDefault="00F653BD" w:rsidP="006F4747">
      <w:pPr>
        <w:pStyle w:val="Bodytext30"/>
        <w:shd w:val="clear" w:color="auto" w:fill="auto"/>
        <w:spacing w:before="0" w:after="0" w:line="240" w:lineRule="auto"/>
        <w:ind w:left="100" w:right="360"/>
        <w:jc w:val="center"/>
        <w:rPr>
          <w:rFonts w:ascii="Times New Roman" w:hAnsi="Times New Roman"/>
          <w:b/>
          <w:color w:val="000000"/>
          <w:sz w:val="28"/>
          <w:szCs w:val="28"/>
        </w:rPr>
      </w:pPr>
      <w:r>
        <w:rPr>
          <w:rFonts w:ascii="Times New Roman" w:hAnsi="Times New Roman"/>
          <w:b/>
          <w:color w:val="000000"/>
          <w:sz w:val="28"/>
          <w:szCs w:val="28"/>
        </w:rPr>
        <w:t>Финансовая грамотность. Диалог во имя будущего</w:t>
      </w:r>
    </w:p>
    <w:p w:rsidR="00F653BD" w:rsidRPr="006F4747" w:rsidRDefault="00F653BD" w:rsidP="006F4747">
      <w:pPr>
        <w:pStyle w:val="Bodytext30"/>
        <w:shd w:val="clear" w:color="auto" w:fill="auto"/>
        <w:spacing w:before="0" w:after="0" w:line="240" w:lineRule="auto"/>
        <w:ind w:left="100" w:right="360"/>
        <w:jc w:val="center"/>
        <w:rPr>
          <w:rFonts w:ascii="Times New Roman" w:hAnsi="Times New Roman" w:cs="Times New Roman"/>
          <w:sz w:val="16"/>
          <w:szCs w:val="28"/>
        </w:rPr>
      </w:pPr>
    </w:p>
    <w:p w:rsidR="00F653BD" w:rsidRDefault="00F653BD" w:rsidP="006F4747">
      <w:pPr>
        <w:spacing w:after="0" w:line="240" w:lineRule="auto"/>
        <w:jc w:val="center"/>
        <w:rPr>
          <w:sz w:val="28"/>
          <w:szCs w:val="28"/>
        </w:rPr>
      </w:pPr>
      <w:r>
        <w:rPr>
          <w:sz w:val="28"/>
          <w:szCs w:val="28"/>
        </w:rPr>
        <w:t xml:space="preserve">в рамках добровольческого молодежного движения «Национальный чемпионат по финансовой грамотности» </w:t>
      </w:r>
    </w:p>
    <w:p w:rsidR="00F653BD" w:rsidRPr="00D80446" w:rsidRDefault="00F653BD" w:rsidP="00F653BD">
      <w:pPr>
        <w:jc w:val="center"/>
        <w:rPr>
          <w:sz w:val="28"/>
          <w:szCs w:val="28"/>
        </w:rPr>
      </w:pPr>
      <w:r>
        <w:rPr>
          <w:sz w:val="28"/>
          <w:szCs w:val="28"/>
        </w:rPr>
        <w:t>26.04.2019</w:t>
      </w:r>
    </w:p>
    <w:p w:rsidR="0054051C" w:rsidRPr="00D72C43" w:rsidRDefault="0054051C" w:rsidP="0054051C"/>
    <w:p w:rsidR="0054051C" w:rsidRPr="00331B71" w:rsidRDefault="0054051C" w:rsidP="0054051C">
      <w:pPr>
        <w:rPr>
          <w:sz w:val="28"/>
          <w:szCs w:val="28"/>
        </w:rPr>
      </w:pPr>
    </w:p>
    <w:p w:rsidR="006D3014" w:rsidRPr="006D3014" w:rsidRDefault="006D3014" w:rsidP="006D3014">
      <w:pPr>
        <w:pStyle w:val="a4"/>
        <w:spacing w:after="0" w:line="240" w:lineRule="auto"/>
        <w:ind w:firstLine="0"/>
        <w:jc w:val="center"/>
        <w:rPr>
          <w:color w:val="FF0000"/>
        </w:rPr>
      </w:pPr>
    </w:p>
    <w:p w:rsidR="006D3014" w:rsidRPr="006D3014" w:rsidRDefault="006D3014" w:rsidP="006D3014">
      <w:pPr>
        <w:pStyle w:val="a4"/>
        <w:spacing w:after="0" w:line="240" w:lineRule="auto"/>
        <w:ind w:firstLine="0"/>
        <w:jc w:val="center"/>
        <w:rPr>
          <w:color w:val="FF0000"/>
          <w:sz w:val="28"/>
          <w:szCs w:val="28"/>
        </w:rPr>
      </w:pPr>
    </w:p>
    <w:p w:rsidR="006D3014" w:rsidRDefault="006D3014" w:rsidP="006D3014">
      <w:pPr>
        <w:pStyle w:val="a4"/>
        <w:spacing w:after="0" w:line="240" w:lineRule="auto"/>
        <w:ind w:firstLine="0"/>
        <w:jc w:val="center"/>
        <w:rPr>
          <w:color w:val="FF0000"/>
          <w:sz w:val="28"/>
          <w:szCs w:val="28"/>
        </w:rPr>
      </w:pPr>
    </w:p>
    <w:p w:rsidR="00FB445B" w:rsidRDefault="00FB445B" w:rsidP="006D3014">
      <w:pPr>
        <w:pStyle w:val="a4"/>
        <w:spacing w:after="0" w:line="240" w:lineRule="auto"/>
        <w:ind w:firstLine="0"/>
        <w:jc w:val="center"/>
        <w:rPr>
          <w:color w:val="FF0000"/>
          <w:sz w:val="28"/>
          <w:szCs w:val="28"/>
        </w:rPr>
      </w:pPr>
    </w:p>
    <w:p w:rsidR="00FB445B" w:rsidRDefault="00FB445B" w:rsidP="006D3014">
      <w:pPr>
        <w:pStyle w:val="a4"/>
        <w:spacing w:after="0" w:line="240" w:lineRule="auto"/>
        <w:ind w:firstLine="0"/>
        <w:jc w:val="center"/>
        <w:rPr>
          <w:color w:val="FF0000"/>
          <w:sz w:val="28"/>
          <w:szCs w:val="28"/>
        </w:rPr>
      </w:pPr>
    </w:p>
    <w:p w:rsidR="00FB445B" w:rsidRDefault="00FB445B" w:rsidP="006D3014">
      <w:pPr>
        <w:pStyle w:val="a4"/>
        <w:spacing w:after="0" w:line="240" w:lineRule="auto"/>
        <w:ind w:firstLine="0"/>
        <w:jc w:val="center"/>
        <w:rPr>
          <w:color w:val="FF0000"/>
          <w:sz w:val="28"/>
          <w:szCs w:val="28"/>
        </w:rPr>
      </w:pPr>
    </w:p>
    <w:p w:rsidR="00227E0D" w:rsidRDefault="00227E0D" w:rsidP="006D3014">
      <w:pPr>
        <w:pStyle w:val="a4"/>
        <w:spacing w:after="0" w:line="240" w:lineRule="auto"/>
        <w:ind w:firstLine="0"/>
        <w:jc w:val="center"/>
        <w:rPr>
          <w:color w:val="FF0000"/>
          <w:sz w:val="28"/>
          <w:szCs w:val="28"/>
        </w:rPr>
      </w:pPr>
    </w:p>
    <w:p w:rsidR="00227E0D" w:rsidRDefault="00227E0D" w:rsidP="006D3014">
      <w:pPr>
        <w:pStyle w:val="a4"/>
        <w:spacing w:after="0" w:line="240" w:lineRule="auto"/>
        <w:ind w:firstLine="0"/>
        <w:jc w:val="center"/>
        <w:rPr>
          <w:color w:val="FF0000"/>
          <w:sz w:val="28"/>
          <w:szCs w:val="28"/>
        </w:rPr>
      </w:pPr>
    </w:p>
    <w:p w:rsidR="00227E0D" w:rsidRDefault="00227E0D" w:rsidP="006D3014">
      <w:pPr>
        <w:pStyle w:val="a4"/>
        <w:spacing w:after="0" w:line="240" w:lineRule="auto"/>
        <w:ind w:firstLine="0"/>
        <w:jc w:val="center"/>
        <w:rPr>
          <w:color w:val="FF0000"/>
          <w:sz w:val="28"/>
          <w:szCs w:val="28"/>
        </w:rPr>
      </w:pPr>
    </w:p>
    <w:p w:rsidR="00227E0D" w:rsidRPr="006D3014" w:rsidRDefault="00227E0D" w:rsidP="006D3014">
      <w:pPr>
        <w:pStyle w:val="a4"/>
        <w:spacing w:after="0" w:line="240" w:lineRule="auto"/>
        <w:ind w:firstLine="0"/>
        <w:jc w:val="center"/>
        <w:rPr>
          <w:color w:val="FF0000"/>
          <w:sz w:val="28"/>
          <w:szCs w:val="28"/>
        </w:rPr>
      </w:pPr>
    </w:p>
    <w:p w:rsidR="006D3014" w:rsidRPr="00227E0D" w:rsidRDefault="006D3014" w:rsidP="006D3014">
      <w:pPr>
        <w:pStyle w:val="a4"/>
        <w:spacing w:after="0" w:line="240" w:lineRule="auto"/>
        <w:ind w:firstLine="0"/>
        <w:jc w:val="center"/>
        <w:rPr>
          <w:sz w:val="28"/>
          <w:szCs w:val="28"/>
        </w:rPr>
      </w:pPr>
      <w:r w:rsidRPr="00227E0D">
        <w:rPr>
          <w:sz w:val="28"/>
          <w:szCs w:val="28"/>
        </w:rPr>
        <w:t xml:space="preserve">подписано в печать </w:t>
      </w:r>
      <w:r w:rsidR="006F4747" w:rsidRPr="00227E0D">
        <w:rPr>
          <w:sz w:val="28"/>
          <w:szCs w:val="28"/>
        </w:rPr>
        <w:t>2</w:t>
      </w:r>
      <w:r w:rsidR="00A66937">
        <w:rPr>
          <w:sz w:val="28"/>
          <w:szCs w:val="28"/>
        </w:rPr>
        <w:t>3</w:t>
      </w:r>
      <w:r w:rsidR="006F4747" w:rsidRPr="00227E0D">
        <w:rPr>
          <w:sz w:val="28"/>
          <w:szCs w:val="28"/>
        </w:rPr>
        <w:t>.04.2019</w:t>
      </w:r>
      <w:r w:rsidRPr="00227E0D">
        <w:rPr>
          <w:sz w:val="28"/>
          <w:szCs w:val="28"/>
        </w:rPr>
        <w:t xml:space="preserve"> Формат</w:t>
      </w:r>
    </w:p>
    <w:p w:rsidR="006D3014" w:rsidRPr="00487709" w:rsidRDefault="006D3014" w:rsidP="006D3014">
      <w:pPr>
        <w:spacing w:after="0" w:line="240" w:lineRule="auto"/>
        <w:jc w:val="center"/>
        <w:rPr>
          <w:sz w:val="28"/>
          <w:szCs w:val="28"/>
        </w:rPr>
      </w:pPr>
      <w:r w:rsidRPr="00487709">
        <w:rPr>
          <w:sz w:val="28"/>
          <w:szCs w:val="28"/>
        </w:rPr>
        <w:t>Бумага офсетная. Печать цифровая.</w:t>
      </w:r>
    </w:p>
    <w:p w:rsidR="006D3014" w:rsidRPr="00487709" w:rsidRDefault="006D3014" w:rsidP="006D3014">
      <w:pPr>
        <w:spacing w:after="0" w:line="240" w:lineRule="auto"/>
        <w:jc w:val="center"/>
        <w:rPr>
          <w:sz w:val="28"/>
          <w:szCs w:val="28"/>
        </w:rPr>
      </w:pPr>
      <w:proofErr w:type="spellStart"/>
      <w:r w:rsidRPr="00487709">
        <w:rPr>
          <w:sz w:val="28"/>
          <w:szCs w:val="28"/>
        </w:rPr>
        <w:t>Усл</w:t>
      </w:r>
      <w:proofErr w:type="spellEnd"/>
      <w:r w:rsidRPr="00487709">
        <w:rPr>
          <w:sz w:val="28"/>
          <w:szCs w:val="28"/>
        </w:rPr>
        <w:t xml:space="preserve">. </w:t>
      </w:r>
      <w:proofErr w:type="spellStart"/>
      <w:r w:rsidRPr="00487709">
        <w:rPr>
          <w:sz w:val="28"/>
          <w:szCs w:val="28"/>
        </w:rPr>
        <w:t>печ</w:t>
      </w:r>
      <w:proofErr w:type="spellEnd"/>
      <w:r w:rsidRPr="00487709">
        <w:rPr>
          <w:sz w:val="28"/>
          <w:szCs w:val="28"/>
        </w:rPr>
        <w:t xml:space="preserve">. л. 27,5. Тираж 200 экз. </w:t>
      </w:r>
      <w:proofErr w:type="spellStart"/>
      <w:r w:rsidRPr="00487709">
        <w:rPr>
          <w:sz w:val="28"/>
          <w:szCs w:val="28"/>
        </w:rPr>
        <w:t>Зак</w:t>
      </w:r>
      <w:proofErr w:type="spellEnd"/>
      <w:r w:rsidRPr="00487709">
        <w:rPr>
          <w:sz w:val="28"/>
          <w:szCs w:val="28"/>
        </w:rPr>
        <w:t xml:space="preserve"> №…</w:t>
      </w:r>
    </w:p>
    <w:p w:rsidR="006D3014" w:rsidRDefault="006D3014" w:rsidP="006D3014">
      <w:pPr>
        <w:spacing w:after="0" w:line="240" w:lineRule="auto"/>
        <w:jc w:val="center"/>
        <w:rPr>
          <w:sz w:val="28"/>
          <w:szCs w:val="28"/>
        </w:rPr>
      </w:pPr>
    </w:p>
    <w:p w:rsidR="00AF3304" w:rsidRPr="00487709" w:rsidRDefault="00AF3304" w:rsidP="006D3014">
      <w:pPr>
        <w:spacing w:after="0" w:line="240" w:lineRule="auto"/>
        <w:jc w:val="center"/>
        <w:rPr>
          <w:sz w:val="28"/>
          <w:szCs w:val="28"/>
        </w:rPr>
      </w:pPr>
      <w:r>
        <w:rPr>
          <w:rFonts w:ascii="Times New Roman" w:hAnsi="Times New Roman"/>
          <w:sz w:val="28"/>
          <w:szCs w:val="28"/>
        </w:rPr>
        <w:t>Технический редактор А.О. Блохин.</w:t>
      </w:r>
    </w:p>
    <w:p w:rsidR="006D3014" w:rsidRPr="00487709" w:rsidRDefault="006D3014" w:rsidP="006D3014">
      <w:pPr>
        <w:spacing w:after="0" w:line="240" w:lineRule="auto"/>
        <w:jc w:val="center"/>
        <w:rPr>
          <w:sz w:val="28"/>
          <w:szCs w:val="28"/>
        </w:rPr>
      </w:pPr>
      <w:r w:rsidRPr="00487709">
        <w:rPr>
          <w:sz w:val="28"/>
          <w:szCs w:val="28"/>
        </w:rPr>
        <w:t>Отпечатано ИП Каменская В.В.</w:t>
      </w:r>
    </w:p>
    <w:p w:rsidR="006D3014" w:rsidRPr="00487709" w:rsidRDefault="006D3014" w:rsidP="006D3014">
      <w:pPr>
        <w:spacing w:after="0" w:line="240" w:lineRule="auto"/>
        <w:jc w:val="center"/>
        <w:rPr>
          <w:sz w:val="28"/>
          <w:szCs w:val="28"/>
        </w:rPr>
      </w:pPr>
      <w:r w:rsidRPr="00487709">
        <w:rPr>
          <w:sz w:val="28"/>
          <w:szCs w:val="28"/>
        </w:rPr>
        <w:t>ИНН 402911987812 тел.: 8 910 529 51 28</w:t>
      </w:r>
    </w:p>
    <w:p w:rsidR="0054051C" w:rsidRPr="00331B71" w:rsidRDefault="0054051C" w:rsidP="0054051C">
      <w:pPr>
        <w:rPr>
          <w:sz w:val="28"/>
          <w:szCs w:val="28"/>
        </w:rPr>
      </w:pPr>
    </w:p>
    <w:p w:rsidR="0054051C" w:rsidRPr="00331B71" w:rsidRDefault="0054051C" w:rsidP="0054051C">
      <w:pPr>
        <w:rPr>
          <w:sz w:val="28"/>
          <w:szCs w:val="28"/>
        </w:rPr>
      </w:pPr>
    </w:p>
    <w:p w:rsidR="0054051C" w:rsidRPr="00521C99" w:rsidRDefault="0054051C" w:rsidP="0054051C">
      <w:pPr>
        <w:spacing w:before="200" w:line="360" w:lineRule="auto"/>
        <w:ind w:left="709"/>
        <w:jc w:val="both"/>
        <w:rPr>
          <w:sz w:val="28"/>
          <w:szCs w:val="28"/>
        </w:rPr>
      </w:pPr>
    </w:p>
    <w:p w:rsidR="0054051C" w:rsidRPr="0054051C" w:rsidRDefault="0054051C" w:rsidP="0054051C">
      <w:pPr>
        <w:spacing w:after="0" w:line="240" w:lineRule="auto"/>
        <w:ind w:firstLine="708"/>
        <w:jc w:val="both"/>
        <w:rPr>
          <w:b/>
          <w:color w:val="FF0000"/>
        </w:rPr>
      </w:pPr>
    </w:p>
    <w:p w:rsidR="0054051C" w:rsidRPr="0054051C" w:rsidRDefault="0054051C" w:rsidP="00807D2A">
      <w:pPr>
        <w:spacing w:after="0" w:line="240" w:lineRule="auto"/>
        <w:ind w:firstLine="708"/>
        <w:jc w:val="both"/>
        <w:rPr>
          <w:color w:val="FF0000"/>
        </w:rPr>
      </w:pPr>
    </w:p>
    <w:sectPr w:rsidR="0054051C" w:rsidRPr="0054051C" w:rsidSect="00703571">
      <w:pgSz w:w="11907" w:h="16839" w:code="9"/>
      <w:pgMar w:top="851" w:right="851" w:bottom="851" w:left="85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1D6" w:rsidRDefault="00BF61D6" w:rsidP="007F56C5">
      <w:pPr>
        <w:spacing w:after="0" w:line="240" w:lineRule="auto"/>
      </w:pPr>
      <w:r>
        <w:separator/>
      </w:r>
    </w:p>
  </w:endnote>
  <w:endnote w:type="continuationSeparator" w:id="0">
    <w:p w:rsidR="00BF61D6" w:rsidRDefault="00BF61D6" w:rsidP="007F5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900769"/>
      <w:docPartObj>
        <w:docPartGallery w:val="Page Numbers (Bottom of Page)"/>
        <w:docPartUnique/>
      </w:docPartObj>
    </w:sdtPr>
    <w:sdtEndPr/>
    <w:sdtContent>
      <w:p w:rsidR="00A40DFF" w:rsidRDefault="00B56978">
        <w:pPr>
          <w:pStyle w:val="ae"/>
          <w:jc w:val="center"/>
        </w:pPr>
        <w:r>
          <w:fldChar w:fldCharType="begin"/>
        </w:r>
        <w:r w:rsidR="00A40DFF">
          <w:instrText>PAGE   \* MERGEFORMAT</w:instrText>
        </w:r>
        <w:r>
          <w:fldChar w:fldCharType="separate"/>
        </w:r>
        <w:r w:rsidR="003208E0">
          <w:rPr>
            <w:noProof/>
          </w:rPr>
          <w:t>70</w:t>
        </w:r>
        <w:r>
          <w:rPr>
            <w:noProof/>
          </w:rPr>
          <w:fldChar w:fldCharType="end"/>
        </w:r>
      </w:p>
    </w:sdtContent>
  </w:sdt>
  <w:p w:rsidR="00A40DFF" w:rsidRDefault="00A40DF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1D6" w:rsidRDefault="00BF61D6" w:rsidP="007F56C5">
      <w:pPr>
        <w:spacing w:after="0" w:line="240" w:lineRule="auto"/>
      </w:pPr>
      <w:r>
        <w:separator/>
      </w:r>
    </w:p>
  </w:footnote>
  <w:footnote w:type="continuationSeparator" w:id="0">
    <w:p w:rsidR="00BF61D6" w:rsidRDefault="00BF61D6" w:rsidP="007F56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4AD1"/>
    <w:multiLevelType w:val="hybridMultilevel"/>
    <w:tmpl w:val="E0943A12"/>
    <w:lvl w:ilvl="0" w:tplc="51602AA8">
      <w:start w:val="1"/>
      <w:numFmt w:val="bullet"/>
      <w:lvlText w:val="•"/>
      <w:lvlJc w:val="left"/>
      <w:pPr>
        <w:tabs>
          <w:tab w:val="num" w:pos="720"/>
        </w:tabs>
        <w:ind w:left="720" w:hanging="360"/>
      </w:pPr>
      <w:rPr>
        <w:rFonts w:ascii="Arial" w:hAnsi="Arial" w:hint="default"/>
      </w:rPr>
    </w:lvl>
    <w:lvl w:ilvl="1" w:tplc="E18EA0C2" w:tentative="1">
      <w:start w:val="1"/>
      <w:numFmt w:val="bullet"/>
      <w:lvlText w:val="•"/>
      <w:lvlJc w:val="left"/>
      <w:pPr>
        <w:tabs>
          <w:tab w:val="num" w:pos="1440"/>
        </w:tabs>
        <w:ind w:left="1440" w:hanging="360"/>
      </w:pPr>
      <w:rPr>
        <w:rFonts w:ascii="Arial" w:hAnsi="Arial" w:hint="default"/>
      </w:rPr>
    </w:lvl>
    <w:lvl w:ilvl="2" w:tplc="C614AA0C" w:tentative="1">
      <w:start w:val="1"/>
      <w:numFmt w:val="bullet"/>
      <w:lvlText w:val="•"/>
      <w:lvlJc w:val="left"/>
      <w:pPr>
        <w:tabs>
          <w:tab w:val="num" w:pos="2160"/>
        </w:tabs>
        <w:ind w:left="2160" w:hanging="360"/>
      </w:pPr>
      <w:rPr>
        <w:rFonts w:ascii="Arial" w:hAnsi="Arial" w:hint="default"/>
      </w:rPr>
    </w:lvl>
    <w:lvl w:ilvl="3" w:tplc="2DA6B762" w:tentative="1">
      <w:start w:val="1"/>
      <w:numFmt w:val="bullet"/>
      <w:lvlText w:val="•"/>
      <w:lvlJc w:val="left"/>
      <w:pPr>
        <w:tabs>
          <w:tab w:val="num" w:pos="2880"/>
        </w:tabs>
        <w:ind w:left="2880" w:hanging="360"/>
      </w:pPr>
      <w:rPr>
        <w:rFonts w:ascii="Arial" w:hAnsi="Arial" w:hint="default"/>
      </w:rPr>
    </w:lvl>
    <w:lvl w:ilvl="4" w:tplc="CF6037A2" w:tentative="1">
      <w:start w:val="1"/>
      <w:numFmt w:val="bullet"/>
      <w:lvlText w:val="•"/>
      <w:lvlJc w:val="left"/>
      <w:pPr>
        <w:tabs>
          <w:tab w:val="num" w:pos="3600"/>
        </w:tabs>
        <w:ind w:left="3600" w:hanging="360"/>
      </w:pPr>
      <w:rPr>
        <w:rFonts w:ascii="Arial" w:hAnsi="Arial" w:hint="default"/>
      </w:rPr>
    </w:lvl>
    <w:lvl w:ilvl="5" w:tplc="B0D4241C" w:tentative="1">
      <w:start w:val="1"/>
      <w:numFmt w:val="bullet"/>
      <w:lvlText w:val="•"/>
      <w:lvlJc w:val="left"/>
      <w:pPr>
        <w:tabs>
          <w:tab w:val="num" w:pos="4320"/>
        </w:tabs>
        <w:ind w:left="4320" w:hanging="360"/>
      </w:pPr>
      <w:rPr>
        <w:rFonts w:ascii="Arial" w:hAnsi="Arial" w:hint="default"/>
      </w:rPr>
    </w:lvl>
    <w:lvl w:ilvl="6" w:tplc="BC50EB6E" w:tentative="1">
      <w:start w:val="1"/>
      <w:numFmt w:val="bullet"/>
      <w:lvlText w:val="•"/>
      <w:lvlJc w:val="left"/>
      <w:pPr>
        <w:tabs>
          <w:tab w:val="num" w:pos="5040"/>
        </w:tabs>
        <w:ind w:left="5040" w:hanging="360"/>
      </w:pPr>
      <w:rPr>
        <w:rFonts w:ascii="Arial" w:hAnsi="Arial" w:hint="default"/>
      </w:rPr>
    </w:lvl>
    <w:lvl w:ilvl="7" w:tplc="92FE9AEE" w:tentative="1">
      <w:start w:val="1"/>
      <w:numFmt w:val="bullet"/>
      <w:lvlText w:val="•"/>
      <w:lvlJc w:val="left"/>
      <w:pPr>
        <w:tabs>
          <w:tab w:val="num" w:pos="5760"/>
        </w:tabs>
        <w:ind w:left="5760" w:hanging="360"/>
      </w:pPr>
      <w:rPr>
        <w:rFonts w:ascii="Arial" w:hAnsi="Arial" w:hint="default"/>
      </w:rPr>
    </w:lvl>
    <w:lvl w:ilvl="8" w:tplc="2B64E01A" w:tentative="1">
      <w:start w:val="1"/>
      <w:numFmt w:val="bullet"/>
      <w:lvlText w:val="•"/>
      <w:lvlJc w:val="left"/>
      <w:pPr>
        <w:tabs>
          <w:tab w:val="num" w:pos="6480"/>
        </w:tabs>
        <w:ind w:left="6480" w:hanging="360"/>
      </w:pPr>
      <w:rPr>
        <w:rFonts w:ascii="Arial" w:hAnsi="Arial" w:hint="default"/>
      </w:rPr>
    </w:lvl>
  </w:abstractNum>
  <w:abstractNum w:abstractNumId="1">
    <w:nsid w:val="04D35448"/>
    <w:multiLevelType w:val="multilevel"/>
    <w:tmpl w:val="1514EE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A37DE7"/>
    <w:multiLevelType w:val="multilevel"/>
    <w:tmpl w:val="CB840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F170A"/>
    <w:multiLevelType w:val="hybridMultilevel"/>
    <w:tmpl w:val="07465258"/>
    <w:lvl w:ilvl="0" w:tplc="01544E60">
      <w:start w:val="1"/>
      <w:numFmt w:val="decimal"/>
      <w:lvlText w:val="%1."/>
      <w:lvlJc w:val="left"/>
      <w:pPr>
        <w:tabs>
          <w:tab w:val="num" w:pos="1804"/>
        </w:tabs>
        <w:ind w:left="1804" w:hanging="109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
    <w:nsid w:val="104B5038"/>
    <w:multiLevelType w:val="hybridMultilevel"/>
    <w:tmpl w:val="2E40D3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5A669C"/>
    <w:multiLevelType w:val="hybridMultilevel"/>
    <w:tmpl w:val="62282854"/>
    <w:lvl w:ilvl="0" w:tplc="4BEC04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3B53A1E"/>
    <w:multiLevelType w:val="hybridMultilevel"/>
    <w:tmpl w:val="C24ED142"/>
    <w:lvl w:ilvl="0" w:tplc="8758D14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61318E8"/>
    <w:multiLevelType w:val="hybridMultilevel"/>
    <w:tmpl w:val="2FBE188C"/>
    <w:lvl w:ilvl="0" w:tplc="0EE269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A44380"/>
    <w:multiLevelType w:val="multilevel"/>
    <w:tmpl w:val="C5EA57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1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895396"/>
    <w:multiLevelType w:val="hybridMultilevel"/>
    <w:tmpl w:val="E0189BD2"/>
    <w:lvl w:ilvl="0" w:tplc="6086672A">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B83570"/>
    <w:multiLevelType w:val="hybridMultilevel"/>
    <w:tmpl w:val="93AA4356"/>
    <w:lvl w:ilvl="0" w:tplc="6086672A">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3D6CB7"/>
    <w:multiLevelType w:val="multilevel"/>
    <w:tmpl w:val="6E7640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3">
      <w:start w:val="1"/>
      <w:numFmt w:val="upperRoman"/>
      <w:lvlText w:val="%4"/>
      <w:lvlJc w:val="left"/>
      <w:rPr>
        <w:rFonts w:ascii="Times New Roman" w:eastAsia="Times New Roman" w:hAnsi="Times New Roman" w:cs="Times New Roman"/>
        <w:b/>
        <w:bCs/>
        <w:i w:val="0"/>
        <w:iCs w:val="0"/>
        <w:smallCaps w:val="0"/>
        <w:strike w:val="0"/>
        <w:color w:val="000000"/>
        <w:spacing w:val="0"/>
        <w:w w:val="100"/>
        <w:position w:val="0"/>
        <w:sz w:val="16"/>
        <w:szCs w:val="1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4"/>
        <w:szCs w:val="16"/>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4"/>
        <w:szCs w:val="16"/>
        <w:u w:val="none"/>
      </w:rPr>
    </w:lvl>
  </w:abstractNum>
  <w:abstractNum w:abstractNumId="12">
    <w:nsid w:val="202A28CD"/>
    <w:multiLevelType w:val="hybridMultilevel"/>
    <w:tmpl w:val="190EB078"/>
    <w:lvl w:ilvl="0" w:tplc="977E5070">
      <w:start w:val="1"/>
      <w:numFmt w:val="decimal"/>
      <w:lvlText w:val="%1."/>
      <w:lvlJc w:val="left"/>
      <w:pPr>
        <w:tabs>
          <w:tab w:val="num" w:pos="720"/>
        </w:tabs>
        <w:ind w:left="720" w:hanging="360"/>
      </w:pPr>
    </w:lvl>
    <w:lvl w:ilvl="1" w:tplc="57B8B696" w:tentative="1">
      <w:start w:val="1"/>
      <w:numFmt w:val="decimal"/>
      <w:lvlText w:val="%2."/>
      <w:lvlJc w:val="left"/>
      <w:pPr>
        <w:tabs>
          <w:tab w:val="num" w:pos="1440"/>
        </w:tabs>
        <w:ind w:left="1440" w:hanging="360"/>
      </w:pPr>
    </w:lvl>
    <w:lvl w:ilvl="2" w:tplc="353249C0" w:tentative="1">
      <w:start w:val="1"/>
      <w:numFmt w:val="decimal"/>
      <w:lvlText w:val="%3."/>
      <w:lvlJc w:val="left"/>
      <w:pPr>
        <w:tabs>
          <w:tab w:val="num" w:pos="2160"/>
        </w:tabs>
        <w:ind w:left="2160" w:hanging="360"/>
      </w:pPr>
    </w:lvl>
    <w:lvl w:ilvl="3" w:tplc="B7C23D80" w:tentative="1">
      <w:start w:val="1"/>
      <w:numFmt w:val="decimal"/>
      <w:lvlText w:val="%4."/>
      <w:lvlJc w:val="left"/>
      <w:pPr>
        <w:tabs>
          <w:tab w:val="num" w:pos="2880"/>
        </w:tabs>
        <w:ind w:left="2880" w:hanging="360"/>
      </w:pPr>
    </w:lvl>
    <w:lvl w:ilvl="4" w:tplc="CCE4D78A" w:tentative="1">
      <w:start w:val="1"/>
      <w:numFmt w:val="decimal"/>
      <w:lvlText w:val="%5."/>
      <w:lvlJc w:val="left"/>
      <w:pPr>
        <w:tabs>
          <w:tab w:val="num" w:pos="3600"/>
        </w:tabs>
        <w:ind w:left="3600" w:hanging="360"/>
      </w:pPr>
    </w:lvl>
    <w:lvl w:ilvl="5" w:tplc="61EC17BA" w:tentative="1">
      <w:start w:val="1"/>
      <w:numFmt w:val="decimal"/>
      <w:lvlText w:val="%6."/>
      <w:lvlJc w:val="left"/>
      <w:pPr>
        <w:tabs>
          <w:tab w:val="num" w:pos="4320"/>
        </w:tabs>
        <w:ind w:left="4320" w:hanging="360"/>
      </w:pPr>
    </w:lvl>
    <w:lvl w:ilvl="6" w:tplc="BD0ACEFE" w:tentative="1">
      <w:start w:val="1"/>
      <w:numFmt w:val="decimal"/>
      <w:lvlText w:val="%7."/>
      <w:lvlJc w:val="left"/>
      <w:pPr>
        <w:tabs>
          <w:tab w:val="num" w:pos="5040"/>
        </w:tabs>
        <w:ind w:left="5040" w:hanging="360"/>
      </w:pPr>
    </w:lvl>
    <w:lvl w:ilvl="7" w:tplc="849279C6" w:tentative="1">
      <w:start w:val="1"/>
      <w:numFmt w:val="decimal"/>
      <w:lvlText w:val="%8."/>
      <w:lvlJc w:val="left"/>
      <w:pPr>
        <w:tabs>
          <w:tab w:val="num" w:pos="5760"/>
        </w:tabs>
        <w:ind w:left="5760" w:hanging="360"/>
      </w:pPr>
    </w:lvl>
    <w:lvl w:ilvl="8" w:tplc="2F38D85A" w:tentative="1">
      <w:start w:val="1"/>
      <w:numFmt w:val="decimal"/>
      <w:lvlText w:val="%9."/>
      <w:lvlJc w:val="left"/>
      <w:pPr>
        <w:tabs>
          <w:tab w:val="num" w:pos="6480"/>
        </w:tabs>
        <w:ind w:left="6480" w:hanging="360"/>
      </w:pPr>
    </w:lvl>
  </w:abstractNum>
  <w:abstractNum w:abstractNumId="13">
    <w:nsid w:val="24103E32"/>
    <w:multiLevelType w:val="hybridMultilevel"/>
    <w:tmpl w:val="EADA3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312BDA"/>
    <w:multiLevelType w:val="hybridMultilevel"/>
    <w:tmpl w:val="B9B26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477CE7"/>
    <w:multiLevelType w:val="hybridMultilevel"/>
    <w:tmpl w:val="EFF6400E"/>
    <w:lvl w:ilvl="0" w:tplc="EC0C2AAC">
      <w:start w:val="1"/>
      <w:numFmt w:val="decimal"/>
      <w:lvlText w:val="%1."/>
      <w:lvlJc w:val="left"/>
      <w:pPr>
        <w:ind w:left="720" w:hanging="360"/>
      </w:pPr>
      <w:rPr>
        <w:rFonts w:ascii="Times New Roman" w:eastAsiaTheme="minorHAnsi" w:hAnsi="Times New Roman" w:cs="Times New Roman"/>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452680"/>
    <w:multiLevelType w:val="hybridMultilevel"/>
    <w:tmpl w:val="628AC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8471E2"/>
    <w:multiLevelType w:val="multilevel"/>
    <w:tmpl w:val="7660A7CE"/>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3"/>
        <w:w w:val="100"/>
        <w:position w:val="0"/>
        <w:sz w:val="12"/>
        <w:szCs w:val="1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79384F"/>
    <w:multiLevelType w:val="hybridMultilevel"/>
    <w:tmpl w:val="EFDC84A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38F5513C"/>
    <w:multiLevelType w:val="hybridMultilevel"/>
    <w:tmpl w:val="3B78F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1D0087"/>
    <w:multiLevelType w:val="hybridMultilevel"/>
    <w:tmpl w:val="B30C8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87550F"/>
    <w:multiLevelType w:val="hybridMultilevel"/>
    <w:tmpl w:val="0A5E1888"/>
    <w:lvl w:ilvl="0" w:tplc="98C402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DBA5716"/>
    <w:multiLevelType w:val="hybridMultilevel"/>
    <w:tmpl w:val="53AC46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08A3D2F"/>
    <w:multiLevelType w:val="hybridMultilevel"/>
    <w:tmpl w:val="4102354C"/>
    <w:lvl w:ilvl="0" w:tplc="0EE269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9FC156B"/>
    <w:multiLevelType w:val="multilevel"/>
    <w:tmpl w:val="8DC4FF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2."/>
      <w:lvlJc w:val="left"/>
      <w:rPr>
        <w:b w:val="0"/>
        <w:bCs w:val="0"/>
        <w:i w:val="0"/>
        <w:iCs w:val="0"/>
        <w:smallCaps w:val="0"/>
        <w:strike w:val="0"/>
        <w:color w:val="000000"/>
        <w:spacing w:val="0"/>
        <w:w w:val="100"/>
        <w:position w:val="0"/>
        <w:sz w:val="24"/>
        <w:szCs w:val="1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4">
      <w:start w:val="2"/>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6"/>
        <w:szCs w:val="16"/>
        <w:u w:val="none"/>
      </w:rPr>
    </w:lvl>
    <w:lvl w:ilvl="5">
      <w:start w:val="2"/>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abstractNum>
  <w:abstractNum w:abstractNumId="25">
    <w:nsid w:val="4BC57A33"/>
    <w:multiLevelType w:val="hybridMultilevel"/>
    <w:tmpl w:val="E4A2AEE6"/>
    <w:lvl w:ilvl="0" w:tplc="0419000F">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2067226"/>
    <w:multiLevelType w:val="hybridMultilevel"/>
    <w:tmpl w:val="C62CF808"/>
    <w:lvl w:ilvl="0" w:tplc="02FE0A18">
      <w:start w:val="1"/>
      <w:numFmt w:val="bullet"/>
      <w:lvlText w:val="•"/>
      <w:lvlJc w:val="left"/>
      <w:pPr>
        <w:tabs>
          <w:tab w:val="num" w:pos="720"/>
        </w:tabs>
        <w:ind w:left="720" w:hanging="360"/>
      </w:pPr>
      <w:rPr>
        <w:rFonts w:ascii="Arial" w:hAnsi="Arial" w:hint="default"/>
      </w:rPr>
    </w:lvl>
    <w:lvl w:ilvl="1" w:tplc="B69AD3D0" w:tentative="1">
      <w:start w:val="1"/>
      <w:numFmt w:val="bullet"/>
      <w:lvlText w:val="•"/>
      <w:lvlJc w:val="left"/>
      <w:pPr>
        <w:tabs>
          <w:tab w:val="num" w:pos="1440"/>
        </w:tabs>
        <w:ind w:left="1440" w:hanging="360"/>
      </w:pPr>
      <w:rPr>
        <w:rFonts w:ascii="Arial" w:hAnsi="Arial" w:hint="default"/>
      </w:rPr>
    </w:lvl>
    <w:lvl w:ilvl="2" w:tplc="9052FB34" w:tentative="1">
      <w:start w:val="1"/>
      <w:numFmt w:val="bullet"/>
      <w:lvlText w:val="•"/>
      <w:lvlJc w:val="left"/>
      <w:pPr>
        <w:tabs>
          <w:tab w:val="num" w:pos="2160"/>
        </w:tabs>
        <w:ind w:left="2160" w:hanging="360"/>
      </w:pPr>
      <w:rPr>
        <w:rFonts w:ascii="Arial" w:hAnsi="Arial" w:hint="default"/>
      </w:rPr>
    </w:lvl>
    <w:lvl w:ilvl="3" w:tplc="A942DC6C" w:tentative="1">
      <w:start w:val="1"/>
      <w:numFmt w:val="bullet"/>
      <w:lvlText w:val="•"/>
      <w:lvlJc w:val="left"/>
      <w:pPr>
        <w:tabs>
          <w:tab w:val="num" w:pos="2880"/>
        </w:tabs>
        <w:ind w:left="2880" w:hanging="360"/>
      </w:pPr>
      <w:rPr>
        <w:rFonts w:ascii="Arial" w:hAnsi="Arial" w:hint="default"/>
      </w:rPr>
    </w:lvl>
    <w:lvl w:ilvl="4" w:tplc="C38AFC92" w:tentative="1">
      <w:start w:val="1"/>
      <w:numFmt w:val="bullet"/>
      <w:lvlText w:val="•"/>
      <w:lvlJc w:val="left"/>
      <w:pPr>
        <w:tabs>
          <w:tab w:val="num" w:pos="3600"/>
        </w:tabs>
        <w:ind w:left="3600" w:hanging="360"/>
      </w:pPr>
      <w:rPr>
        <w:rFonts w:ascii="Arial" w:hAnsi="Arial" w:hint="default"/>
      </w:rPr>
    </w:lvl>
    <w:lvl w:ilvl="5" w:tplc="FCD2B4DE" w:tentative="1">
      <w:start w:val="1"/>
      <w:numFmt w:val="bullet"/>
      <w:lvlText w:val="•"/>
      <w:lvlJc w:val="left"/>
      <w:pPr>
        <w:tabs>
          <w:tab w:val="num" w:pos="4320"/>
        </w:tabs>
        <w:ind w:left="4320" w:hanging="360"/>
      </w:pPr>
      <w:rPr>
        <w:rFonts w:ascii="Arial" w:hAnsi="Arial" w:hint="default"/>
      </w:rPr>
    </w:lvl>
    <w:lvl w:ilvl="6" w:tplc="412CB588" w:tentative="1">
      <w:start w:val="1"/>
      <w:numFmt w:val="bullet"/>
      <w:lvlText w:val="•"/>
      <w:lvlJc w:val="left"/>
      <w:pPr>
        <w:tabs>
          <w:tab w:val="num" w:pos="5040"/>
        </w:tabs>
        <w:ind w:left="5040" w:hanging="360"/>
      </w:pPr>
      <w:rPr>
        <w:rFonts w:ascii="Arial" w:hAnsi="Arial" w:hint="default"/>
      </w:rPr>
    </w:lvl>
    <w:lvl w:ilvl="7" w:tplc="C0006186" w:tentative="1">
      <w:start w:val="1"/>
      <w:numFmt w:val="bullet"/>
      <w:lvlText w:val="•"/>
      <w:lvlJc w:val="left"/>
      <w:pPr>
        <w:tabs>
          <w:tab w:val="num" w:pos="5760"/>
        </w:tabs>
        <w:ind w:left="5760" w:hanging="360"/>
      </w:pPr>
      <w:rPr>
        <w:rFonts w:ascii="Arial" w:hAnsi="Arial" w:hint="default"/>
      </w:rPr>
    </w:lvl>
    <w:lvl w:ilvl="8" w:tplc="E2CAE292" w:tentative="1">
      <w:start w:val="1"/>
      <w:numFmt w:val="bullet"/>
      <w:lvlText w:val="•"/>
      <w:lvlJc w:val="left"/>
      <w:pPr>
        <w:tabs>
          <w:tab w:val="num" w:pos="6480"/>
        </w:tabs>
        <w:ind w:left="6480" w:hanging="360"/>
      </w:pPr>
      <w:rPr>
        <w:rFonts w:ascii="Arial" w:hAnsi="Arial" w:hint="default"/>
      </w:rPr>
    </w:lvl>
  </w:abstractNum>
  <w:abstractNum w:abstractNumId="27">
    <w:nsid w:val="52610B1B"/>
    <w:multiLevelType w:val="multilevel"/>
    <w:tmpl w:val="E50EC4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6"/>
        <w:szCs w:val="1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
        <w:w w:val="100"/>
        <w:position w:val="0"/>
        <w:sz w:val="16"/>
        <w:szCs w:val="16"/>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1"/>
        <w:w w:val="100"/>
        <w:position w:val="0"/>
        <w:sz w:val="16"/>
        <w:szCs w:val="1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
        <w:w w:val="100"/>
        <w:position w:val="0"/>
        <w:sz w:val="24"/>
        <w:szCs w:val="1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1"/>
        <w:w w:val="100"/>
        <w:position w:val="0"/>
        <w:sz w:val="16"/>
        <w:szCs w:val="16"/>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1"/>
        <w:w w:val="100"/>
        <w:position w:val="0"/>
        <w:sz w:val="16"/>
        <w:szCs w:val="16"/>
        <w:u w:val="none"/>
      </w:rPr>
    </w:lvl>
    <w:lvl w:ilvl="6">
      <w:numFmt w:val="decimal"/>
      <w:lvlText w:val=""/>
      <w:lvlJc w:val="left"/>
    </w:lvl>
    <w:lvl w:ilvl="7">
      <w:numFmt w:val="decimal"/>
      <w:lvlText w:val=""/>
      <w:lvlJc w:val="left"/>
    </w:lvl>
    <w:lvl w:ilvl="8">
      <w:numFmt w:val="decimal"/>
      <w:lvlText w:val=""/>
      <w:lvlJc w:val="left"/>
    </w:lvl>
  </w:abstractNum>
  <w:abstractNum w:abstractNumId="28">
    <w:nsid w:val="54C84830"/>
    <w:multiLevelType w:val="hybridMultilevel"/>
    <w:tmpl w:val="56209C22"/>
    <w:lvl w:ilvl="0" w:tplc="4D447922">
      <w:start w:val="1"/>
      <w:numFmt w:val="bullet"/>
      <w:lvlText w:val=""/>
      <w:lvlJc w:val="left"/>
      <w:pPr>
        <w:ind w:left="114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E30CCE"/>
    <w:multiLevelType w:val="multilevel"/>
    <w:tmpl w:val="2AD20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F127EE9"/>
    <w:multiLevelType w:val="hybridMultilevel"/>
    <w:tmpl w:val="E452C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59080E"/>
    <w:multiLevelType w:val="hybridMultilevel"/>
    <w:tmpl w:val="6DF2497E"/>
    <w:lvl w:ilvl="0" w:tplc="E7625C6E">
      <w:start w:val="1"/>
      <w:numFmt w:val="decimal"/>
      <w:lvlText w:val="%1."/>
      <w:lvlJc w:val="left"/>
      <w:pPr>
        <w:ind w:left="1069" w:hanging="360"/>
      </w:pPr>
      <w:rPr>
        <w:rFonts w:hint="default"/>
        <w:b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08B08B1"/>
    <w:multiLevelType w:val="hybridMultilevel"/>
    <w:tmpl w:val="1A463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BF4567"/>
    <w:multiLevelType w:val="hybridMultilevel"/>
    <w:tmpl w:val="7FC4185A"/>
    <w:lvl w:ilvl="0" w:tplc="0EE269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7601CFB"/>
    <w:multiLevelType w:val="hybridMultilevel"/>
    <w:tmpl w:val="F190D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8D6A6A"/>
    <w:multiLevelType w:val="hybridMultilevel"/>
    <w:tmpl w:val="CD9C6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94027D"/>
    <w:multiLevelType w:val="multilevel"/>
    <w:tmpl w:val="56E27282"/>
    <w:lvl w:ilvl="0">
      <w:start w:val="1"/>
      <w:numFmt w:val="bullet"/>
      <w:lvlText w:val=""/>
      <w:lvlJc w:val="left"/>
      <w:pPr>
        <w:tabs>
          <w:tab w:val="num" w:pos="786"/>
        </w:tabs>
        <w:ind w:left="786"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71291004"/>
    <w:multiLevelType w:val="hybridMultilevel"/>
    <w:tmpl w:val="7F9E7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4F6B94"/>
    <w:multiLevelType w:val="hybridMultilevel"/>
    <w:tmpl w:val="D8AE0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B92245"/>
    <w:multiLevelType w:val="hybridMultilevel"/>
    <w:tmpl w:val="DB306BB4"/>
    <w:lvl w:ilvl="0" w:tplc="6086672A">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DB0F2A"/>
    <w:multiLevelType w:val="hybridMultilevel"/>
    <w:tmpl w:val="E6283E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E211A82"/>
    <w:multiLevelType w:val="multilevel"/>
    <w:tmpl w:val="9AE0F9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1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8">
      <w:numFmt w:val="decimal"/>
      <w:lvlText w:val=""/>
      <w:lvlJc w:val="left"/>
    </w:lvl>
  </w:abstractNum>
  <w:num w:numId="1">
    <w:abstractNumId w:val="40"/>
  </w:num>
  <w:num w:numId="2">
    <w:abstractNumId w:val="29"/>
  </w:num>
  <w:num w:numId="3">
    <w:abstractNumId w:val="24"/>
  </w:num>
  <w:num w:numId="4">
    <w:abstractNumId w:val="4"/>
  </w:num>
  <w:num w:numId="5">
    <w:abstractNumId w:val="30"/>
  </w:num>
  <w:num w:numId="6">
    <w:abstractNumId w:val="27"/>
  </w:num>
  <w:num w:numId="7">
    <w:abstractNumId w:val="26"/>
  </w:num>
  <w:num w:numId="8">
    <w:abstractNumId w:val="12"/>
  </w:num>
  <w:num w:numId="9">
    <w:abstractNumId w:val="0"/>
  </w:num>
  <w:num w:numId="10">
    <w:abstractNumId w:val="17"/>
  </w:num>
  <w:num w:numId="11">
    <w:abstractNumId w:val="6"/>
  </w:num>
  <w:num w:numId="12">
    <w:abstractNumId w:val="28"/>
  </w:num>
  <w:num w:numId="13">
    <w:abstractNumId w:val="31"/>
  </w:num>
  <w:num w:numId="14">
    <w:abstractNumId w:val="2"/>
  </w:num>
  <w:num w:numId="15">
    <w:abstractNumId w:val="35"/>
  </w:num>
  <w:num w:numId="16">
    <w:abstractNumId w:val="25"/>
  </w:num>
  <w:num w:numId="17">
    <w:abstractNumId w:val="7"/>
  </w:num>
  <w:num w:numId="18">
    <w:abstractNumId w:val="23"/>
  </w:num>
  <w:num w:numId="19">
    <w:abstractNumId w:val="33"/>
  </w:num>
  <w:num w:numId="20">
    <w:abstractNumId w:val="32"/>
  </w:num>
  <w:num w:numId="21">
    <w:abstractNumId w:val="14"/>
  </w:num>
  <w:num w:numId="22">
    <w:abstractNumId w:val="19"/>
  </w:num>
  <w:num w:numId="23">
    <w:abstractNumId w:val="37"/>
  </w:num>
  <w:num w:numId="24">
    <w:abstractNumId w:val="13"/>
  </w:num>
  <w:num w:numId="25">
    <w:abstractNumId w:val="22"/>
  </w:num>
  <w:num w:numId="26">
    <w:abstractNumId w:val="21"/>
  </w:num>
  <w:num w:numId="27">
    <w:abstractNumId w:val="38"/>
  </w:num>
  <w:num w:numId="28">
    <w:abstractNumId w:val="34"/>
  </w:num>
  <w:num w:numId="29">
    <w:abstractNumId w:val="18"/>
  </w:num>
  <w:num w:numId="30">
    <w:abstractNumId w:val="39"/>
  </w:num>
  <w:num w:numId="31">
    <w:abstractNumId w:val="10"/>
  </w:num>
  <w:num w:numId="32">
    <w:abstractNumId w:val="9"/>
  </w:num>
  <w:num w:numId="33">
    <w:abstractNumId w:val="5"/>
  </w:num>
  <w:num w:numId="34">
    <w:abstractNumId w:val="41"/>
  </w:num>
  <w:num w:numId="35">
    <w:abstractNumId w:val="16"/>
  </w:num>
  <w:num w:numId="36">
    <w:abstractNumId w:val="15"/>
  </w:num>
  <w:num w:numId="37">
    <w:abstractNumId w:val="20"/>
  </w:num>
  <w:num w:numId="38">
    <w:abstractNumId w:val="1"/>
  </w:num>
  <w:num w:numId="39">
    <w:abstractNumId w:val="11"/>
  </w:num>
  <w:num w:numId="40">
    <w:abstractNumId w:val="36"/>
  </w:num>
  <w:num w:numId="41">
    <w:abstractNumId w:val="3"/>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E67"/>
    <w:rsid w:val="0000121B"/>
    <w:rsid w:val="00007BC2"/>
    <w:rsid w:val="00023EE4"/>
    <w:rsid w:val="0002724E"/>
    <w:rsid w:val="000641C3"/>
    <w:rsid w:val="00071643"/>
    <w:rsid w:val="000C0A80"/>
    <w:rsid w:val="000C301A"/>
    <w:rsid w:val="000D1072"/>
    <w:rsid w:val="000D3162"/>
    <w:rsid w:val="000E2F98"/>
    <w:rsid w:val="000F5F68"/>
    <w:rsid w:val="001042C6"/>
    <w:rsid w:val="00122648"/>
    <w:rsid w:val="00132627"/>
    <w:rsid w:val="00137EBC"/>
    <w:rsid w:val="00150840"/>
    <w:rsid w:val="00153245"/>
    <w:rsid w:val="00157AD6"/>
    <w:rsid w:val="00165CFF"/>
    <w:rsid w:val="001755AF"/>
    <w:rsid w:val="00185941"/>
    <w:rsid w:val="00187625"/>
    <w:rsid w:val="001A6DCA"/>
    <w:rsid w:val="001C645D"/>
    <w:rsid w:val="001E287C"/>
    <w:rsid w:val="001E2EEA"/>
    <w:rsid w:val="001E3AB1"/>
    <w:rsid w:val="00227E0D"/>
    <w:rsid w:val="00227F45"/>
    <w:rsid w:val="002541FD"/>
    <w:rsid w:val="002837B8"/>
    <w:rsid w:val="00284063"/>
    <w:rsid w:val="00293CBE"/>
    <w:rsid w:val="00297694"/>
    <w:rsid w:val="002B34C8"/>
    <w:rsid w:val="002D09B0"/>
    <w:rsid w:val="00300D0C"/>
    <w:rsid w:val="00304F53"/>
    <w:rsid w:val="00305C3A"/>
    <w:rsid w:val="003208E0"/>
    <w:rsid w:val="00337CED"/>
    <w:rsid w:val="00342CFC"/>
    <w:rsid w:val="00367EB3"/>
    <w:rsid w:val="003757E0"/>
    <w:rsid w:val="003B1C4F"/>
    <w:rsid w:val="003C1FEE"/>
    <w:rsid w:val="003C270E"/>
    <w:rsid w:val="004035CF"/>
    <w:rsid w:val="004101D2"/>
    <w:rsid w:val="004205D1"/>
    <w:rsid w:val="00423B39"/>
    <w:rsid w:val="00430998"/>
    <w:rsid w:val="00433B75"/>
    <w:rsid w:val="00446A4F"/>
    <w:rsid w:val="00464C07"/>
    <w:rsid w:val="00470D28"/>
    <w:rsid w:val="00474434"/>
    <w:rsid w:val="00487709"/>
    <w:rsid w:val="004B0434"/>
    <w:rsid w:val="004D1E6D"/>
    <w:rsid w:val="004E2378"/>
    <w:rsid w:val="00523C19"/>
    <w:rsid w:val="005350C2"/>
    <w:rsid w:val="0054051C"/>
    <w:rsid w:val="005510E4"/>
    <w:rsid w:val="00565548"/>
    <w:rsid w:val="00595BA9"/>
    <w:rsid w:val="005B60C7"/>
    <w:rsid w:val="005C09EF"/>
    <w:rsid w:val="005C39C7"/>
    <w:rsid w:val="005F7733"/>
    <w:rsid w:val="00600691"/>
    <w:rsid w:val="0060130D"/>
    <w:rsid w:val="00610C2F"/>
    <w:rsid w:val="00613CED"/>
    <w:rsid w:val="00627B91"/>
    <w:rsid w:val="00630075"/>
    <w:rsid w:val="00631614"/>
    <w:rsid w:val="00651652"/>
    <w:rsid w:val="00651683"/>
    <w:rsid w:val="00652D20"/>
    <w:rsid w:val="00662BE3"/>
    <w:rsid w:val="00672942"/>
    <w:rsid w:val="006B2B13"/>
    <w:rsid w:val="006B3964"/>
    <w:rsid w:val="006B6E67"/>
    <w:rsid w:val="006C1A88"/>
    <w:rsid w:val="006C2BC9"/>
    <w:rsid w:val="006D3014"/>
    <w:rsid w:val="006D6679"/>
    <w:rsid w:val="006E2FCB"/>
    <w:rsid w:val="006E54F7"/>
    <w:rsid w:val="006F4747"/>
    <w:rsid w:val="00703571"/>
    <w:rsid w:val="00710D1F"/>
    <w:rsid w:val="0071240D"/>
    <w:rsid w:val="00721818"/>
    <w:rsid w:val="007271A2"/>
    <w:rsid w:val="00743327"/>
    <w:rsid w:val="007556EE"/>
    <w:rsid w:val="0077641C"/>
    <w:rsid w:val="00781E04"/>
    <w:rsid w:val="0078269C"/>
    <w:rsid w:val="0079504C"/>
    <w:rsid w:val="007A2B8D"/>
    <w:rsid w:val="007B2E7D"/>
    <w:rsid w:val="007D297B"/>
    <w:rsid w:val="007E61AF"/>
    <w:rsid w:val="007F56C5"/>
    <w:rsid w:val="008028AF"/>
    <w:rsid w:val="00807D2A"/>
    <w:rsid w:val="00812242"/>
    <w:rsid w:val="0082038C"/>
    <w:rsid w:val="00833664"/>
    <w:rsid w:val="00842508"/>
    <w:rsid w:val="00862130"/>
    <w:rsid w:val="00862B5A"/>
    <w:rsid w:val="008702B1"/>
    <w:rsid w:val="008778B6"/>
    <w:rsid w:val="00881A95"/>
    <w:rsid w:val="00885039"/>
    <w:rsid w:val="00895DBE"/>
    <w:rsid w:val="00896D02"/>
    <w:rsid w:val="008A6DC1"/>
    <w:rsid w:val="008B735C"/>
    <w:rsid w:val="00912B60"/>
    <w:rsid w:val="00913821"/>
    <w:rsid w:val="00925012"/>
    <w:rsid w:val="00935F6C"/>
    <w:rsid w:val="00952105"/>
    <w:rsid w:val="009527FE"/>
    <w:rsid w:val="00953F5B"/>
    <w:rsid w:val="009565F0"/>
    <w:rsid w:val="009577FE"/>
    <w:rsid w:val="009A1A61"/>
    <w:rsid w:val="009A46A7"/>
    <w:rsid w:val="009B1A71"/>
    <w:rsid w:val="009C40E6"/>
    <w:rsid w:val="009D0B32"/>
    <w:rsid w:val="009D4957"/>
    <w:rsid w:val="009D4AFF"/>
    <w:rsid w:val="009F7910"/>
    <w:rsid w:val="00A06B74"/>
    <w:rsid w:val="00A100B9"/>
    <w:rsid w:val="00A123F0"/>
    <w:rsid w:val="00A32270"/>
    <w:rsid w:val="00A40DFF"/>
    <w:rsid w:val="00A436EF"/>
    <w:rsid w:val="00A5050B"/>
    <w:rsid w:val="00A50D16"/>
    <w:rsid w:val="00A649F9"/>
    <w:rsid w:val="00A66937"/>
    <w:rsid w:val="00A92EA7"/>
    <w:rsid w:val="00A96F59"/>
    <w:rsid w:val="00AA247C"/>
    <w:rsid w:val="00AB18EF"/>
    <w:rsid w:val="00AB2662"/>
    <w:rsid w:val="00AB3119"/>
    <w:rsid w:val="00AB5CE9"/>
    <w:rsid w:val="00AB6C72"/>
    <w:rsid w:val="00AD00EC"/>
    <w:rsid w:val="00AD4361"/>
    <w:rsid w:val="00AE3790"/>
    <w:rsid w:val="00AF3304"/>
    <w:rsid w:val="00AF60D1"/>
    <w:rsid w:val="00B05CAE"/>
    <w:rsid w:val="00B1184D"/>
    <w:rsid w:val="00B132A2"/>
    <w:rsid w:val="00B1590E"/>
    <w:rsid w:val="00B17321"/>
    <w:rsid w:val="00B2199F"/>
    <w:rsid w:val="00B304F0"/>
    <w:rsid w:val="00B342A1"/>
    <w:rsid w:val="00B347B7"/>
    <w:rsid w:val="00B44C07"/>
    <w:rsid w:val="00B56978"/>
    <w:rsid w:val="00B60096"/>
    <w:rsid w:val="00B70A8B"/>
    <w:rsid w:val="00B77F2D"/>
    <w:rsid w:val="00B85D77"/>
    <w:rsid w:val="00BA3550"/>
    <w:rsid w:val="00BB3D5B"/>
    <w:rsid w:val="00BD61AF"/>
    <w:rsid w:val="00BD7B4E"/>
    <w:rsid w:val="00BF61D6"/>
    <w:rsid w:val="00C06F27"/>
    <w:rsid w:val="00C2210A"/>
    <w:rsid w:val="00C55FBE"/>
    <w:rsid w:val="00C61004"/>
    <w:rsid w:val="00C66BB3"/>
    <w:rsid w:val="00CC08F3"/>
    <w:rsid w:val="00CC7B31"/>
    <w:rsid w:val="00CE19EB"/>
    <w:rsid w:val="00CE506C"/>
    <w:rsid w:val="00CE685B"/>
    <w:rsid w:val="00D3072C"/>
    <w:rsid w:val="00D33655"/>
    <w:rsid w:val="00D33881"/>
    <w:rsid w:val="00D35048"/>
    <w:rsid w:val="00D4330C"/>
    <w:rsid w:val="00D47D94"/>
    <w:rsid w:val="00D52CB5"/>
    <w:rsid w:val="00D81007"/>
    <w:rsid w:val="00D95C85"/>
    <w:rsid w:val="00D96CC6"/>
    <w:rsid w:val="00D979E3"/>
    <w:rsid w:val="00DA3A5A"/>
    <w:rsid w:val="00DB7CD7"/>
    <w:rsid w:val="00DC1B2E"/>
    <w:rsid w:val="00DD56F7"/>
    <w:rsid w:val="00DD61A1"/>
    <w:rsid w:val="00DD7A17"/>
    <w:rsid w:val="00DD7AEA"/>
    <w:rsid w:val="00DF4126"/>
    <w:rsid w:val="00DF5C4A"/>
    <w:rsid w:val="00E126DF"/>
    <w:rsid w:val="00E34059"/>
    <w:rsid w:val="00E4700D"/>
    <w:rsid w:val="00E55213"/>
    <w:rsid w:val="00E620F5"/>
    <w:rsid w:val="00E62392"/>
    <w:rsid w:val="00E76727"/>
    <w:rsid w:val="00E76BD8"/>
    <w:rsid w:val="00E87FB9"/>
    <w:rsid w:val="00EB4891"/>
    <w:rsid w:val="00EB72BF"/>
    <w:rsid w:val="00EE6847"/>
    <w:rsid w:val="00EE6AF9"/>
    <w:rsid w:val="00EF2F45"/>
    <w:rsid w:val="00EF4CE2"/>
    <w:rsid w:val="00F02AC2"/>
    <w:rsid w:val="00F12E28"/>
    <w:rsid w:val="00F26597"/>
    <w:rsid w:val="00F3236F"/>
    <w:rsid w:val="00F4068E"/>
    <w:rsid w:val="00F47548"/>
    <w:rsid w:val="00F52D84"/>
    <w:rsid w:val="00F53AA0"/>
    <w:rsid w:val="00F54AF5"/>
    <w:rsid w:val="00F64648"/>
    <w:rsid w:val="00F653BD"/>
    <w:rsid w:val="00F703FB"/>
    <w:rsid w:val="00F80EE5"/>
    <w:rsid w:val="00F971FF"/>
    <w:rsid w:val="00FA5A66"/>
    <w:rsid w:val="00FB2EFC"/>
    <w:rsid w:val="00FB4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ru-RU"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CED"/>
  </w:style>
  <w:style w:type="paragraph" w:styleId="1">
    <w:name w:val="heading 1"/>
    <w:basedOn w:val="a"/>
    <w:next w:val="a"/>
    <w:link w:val="10"/>
    <w:uiPriority w:val="9"/>
    <w:qFormat/>
    <w:rsid w:val="00613CED"/>
    <w:pPr>
      <w:keepNext/>
      <w:keepLines/>
      <w:spacing w:before="320" w:after="80" w:line="240" w:lineRule="auto"/>
      <w:jc w:val="center"/>
      <w:outlineLvl w:val="0"/>
    </w:pPr>
    <w:rPr>
      <w:rFonts w:ascii="Times New Roman" w:eastAsiaTheme="majorEastAsia" w:hAnsi="Times New Roman" w:cstheme="majorBidi"/>
      <w:b/>
      <w:sz w:val="28"/>
      <w:szCs w:val="40"/>
    </w:rPr>
  </w:style>
  <w:style w:type="paragraph" w:styleId="2">
    <w:name w:val="heading 2"/>
    <w:basedOn w:val="a"/>
    <w:next w:val="a"/>
    <w:link w:val="20"/>
    <w:uiPriority w:val="9"/>
    <w:unhideWhenUsed/>
    <w:qFormat/>
    <w:rsid w:val="00613CED"/>
    <w:pPr>
      <w:keepNext/>
      <w:keepLines/>
      <w:spacing w:before="160" w:after="40" w:line="240" w:lineRule="auto"/>
      <w:jc w:val="center"/>
      <w:outlineLvl w:val="1"/>
    </w:pPr>
    <w:rPr>
      <w:rFonts w:ascii="Times New Roman" w:eastAsiaTheme="majorEastAsia" w:hAnsi="Times New Roman" w:cstheme="majorBidi"/>
      <w:b/>
      <w:sz w:val="24"/>
      <w:szCs w:val="32"/>
    </w:rPr>
  </w:style>
  <w:style w:type="paragraph" w:styleId="3">
    <w:name w:val="heading 3"/>
    <w:basedOn w:val="a"/>
    <w:next w:val="a"/>
    <w:link w:val="30"/>
    <w:uiPriority w:val="9"/>
    <w:unhideWhenUsed/>
    <w:qFormat/>
    <w:rsid w:val="00613CED"/>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semiHidden/>
    <w:unhideWhenUsed/>
    <w:qFormat/>
    <w:rsid w:val="00613CED"/>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613CED"/>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613CED"/>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613CED"/>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613CED"/>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semiHidden/>
    <w:unhideWhenUsed/>
    <w:qFormat/>
    <w:rsid w:val="00613CED"/>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3">
    <w:name w:val="Body text (3)_"/>
    <w:basedOn w:val="a0"/>
    <w:link w:val="Bodytext30"/>
    <w:rsid w:val="006B6E67"/>
    <w:rPr>
      <w:rFonts w:ascii="Arial" w:eastAsia="Arial" w:hAnsi="Arial" w:cs="Arial"/>
      <w:sz w:val="21"/>
      <w:szCs w:val="21"/>
      <w:shd w:val="clear" w:color="auto" w:fill="FFFFFF"/>
    </w:rPr>
  </w:style>
  <w:style w:type="paragraph" w:customStyle="1" w:styleId="Bodytext30">
    <w:name w:val="Body text (3)"/>
    <w:basedOn w:val="a"/>
    <w:link w:val="Bodytext3"/>
    <w:rsid w:val="006B6E67"/>
    <w:pPr>
      <w:shd w:val="clear" w:color="auto" w:fill="FFFFFF"/>
      <w:spacing w:before="480" w:after="600" w:line="288" w:lineRule="exact"/>
      <w:ind w:firstLine="660"/>
    </w:pPr>
    <w:rPr>
      <w:rFonts w:ascii="Arial" w:eastAsia="Arial" w:hAnsi="Arial" w:cs="Arial"/>
    </w:rPr>
  </w:style>
  <w:style w:type="character" w:customStyle="1" w:styleId="Bodytext4">
    <w:name w:val="Body text (4)_"/>
    <w:basedOn w:val="a0"/>
    <w:link w:val="Bodytext40"/>
    <w:rsid w:val="006B6E67"/>
    <w:rPr>
      <w:rFonts w:ascii="Arial" w:eastAsia="Arial" w:hAnsi="Arial" w:cs="Arial"/>
      <w:spacing w:val="1"/>
      <w:sz w:val="16"/>
      <w:szCs w:val="16"/>
      <w:shd w:val="clear" w:color="auto" w:fill="FFFFFF"/>
    </w:rPr>
  </w:style>
  <w:style w:type="paragraph" w:customStyle="1" w:styleId="Bodytext40">
    <w:name w:val="Body text (4)"/>
    <w:basedOn w:val="a"/>
    <w:link w:val="Bodytext4"/>
    <w:rsid w:val="006B6E67"/>
    <w:pPr>
      <w:shd w:val="clear" w:color="auto" w:fill="FFFFFF"/>
      <w:spacing w:before="600" w:after="960" w:line="0" w:lineRule="atLeast"/>
    </w:pPr>
    <w:rPr>
      <w:rFonts w:ascii="Arial" w:eastAsia="Arial" w:hAnsi="Arial" w:cs="Arial"/>
      <w:spacing w:val="1"/>
      <w:sz w:val="16"/>
      <w:szCs w:val="16"/>
    </w:rPr>
  </w:style>
  <w:style w:type="character" w:customStyle="1" w:styleId="Bodytext7">
    <w:name w:val="Body text (7)"/>
    <w:basedOn w:val="a0"/>
    <w:rsid w:val="006B6E67"/>
    <w:rPr>
      <w:rFonts w:ascii="Times New Roman" w:eastAsia="Times New Roman" w:hAnsi="Times New Roman" w:cs="Times New Roman"/>
      <w:b w:val="0"/>
      <w:bCs w:val="0"/>
      <w:i w:val="0"/>
      <w:iCs w:val="0"/>
      <w:smallCaps w:val="0"/>
      <w:strike w:val="0"/>
      <w:spacing w:val="-1"/>
      <w:sz w:val="18"/>
      <w:szCs w:val="18"/>
    </w:rPr>
  </w:style>
  <w:style w:type="character" w:customStyle="1" w:styleId="Bodytext">
    <w:name w:val="Body text_"/>
    <w:basedOn w:val="a0"/>
    <w:link w:val="11"/>
    <w:rsid w:val="006B6E67"/>
    <w:rPr>
      <w:rFonts w:eastAsia="Times New Roman"/>
      <w:spacing w:val="1"/>
      <w:sz w:val="19"/>
      <w:szCs w:val="19"/>
      <w:shd w:val="clear" w:color="auto" w:fill="FFFFFF"/>
    </w:rPr>
  </w:style>
  <w:style w:type="paragraph" w:customStyle="1" w:styleId="11">
    <w:name w:val="Основной текст1"/>
    <w:basedOn w:val="a"/>
    <w:link w:val="Bodytext"/>
    <w:rsid w:val="006B6E67"/>
    <w:pPr>
      <w:shd w:val="clear" w:color="auto" w:fill="FFFFFF"/>
      <w:spacing w:before="240" w:after="420" w:line="0" w:lineRule="atLeast"/>
      <w:ind w:hanging="360"/>
    </w:pPr>
    <w:rPr>
      <w:rFonts w:eastAsia="Times New Roman"/>
      <w:spacing w:val="1"/>
      <w:sz w:val="19"/>
      <w:szCs w:val="19"/>
    </w:rPr>
  </w:style>
  <w:style w:type="character" w:styleId="a3">
    <w:name w:val="Hyperlink"/>
    <w:basedOn w:val="a0"/>
    <w:uiPriority w:val="99"/>
    <w:rsid w:val="006B6E67"/>
    <w:rPr>
      <w:rFonts w:cs="Times New Roman"/>
      <w:color w:val="0000FF"/>
      <w:u w:val="single"/>
    </w:rPr>
  </w:style>
  <w:style w:type="paragraph" w:customStyle="1" w:styleId="a4">
    <w:name w:val="Базовый стиль"/>
    <w:rsid w:val="006B6E67"/>
    <w:pPr>
      <w:spacing w:after="120"/>
      <w:ind w:firstLine="709"/>
      <w:contextualSpacing/>
      <w:jc w:val="both"/>
    </w:pPr>
    <w:rPr>
      <w:rFonts w:ascii="Times New Roman" w:eastAsia="Times New Roman" w:hAnsi="Times New Roman" w:cs="Times New Roman"/>
      <w:sz w:val="24"/>
      <w:szCs w:val="24"/>
      <w:lang w:eastAsia="ar-SA"/>
    </w:rPr>
  </w:style>
  <w:style w:type="paragraph" w:styleId="12">
    <w:name w:val="toc 1"/>
    <w:basedOn w:val="a"/>
    <w:next w:val="a"/>
    <w:autoRedefine/>
    <w:uiPriority w:val="39"/>
    <w:unhideWhenUsed/>
    <w:rsid w:val="006B6E67"/>
    <w:pPr>
      <w:spacing w:after="100"/>
    </w:pPr>
  </w:style>
  <w:style w:type="character" w:customStyle="1" w:styleId="Heading22">
    <w:name w:val="Heading #2 (2)"/>
    <w:basedOn w:val="a0"/>
    <w:rsid w:val="00DF4126"/>
    <w:rPr>
      <w:rFonts w:ascii="Times New Roman" w:eastAsia="Times New Roman" w:hAnsi="Times New Roman" w:cs="Times New Roman"/>
      <w:b w:val="0"/>
      <w:bCs w:val="0"/>
      <w:i w:val="0"/>
      <w:iCs w:val="0"/>
      <w:smallCaps w:val="0"/>
      <w:strike w:val="0"/>
      <w:spacing w:val="2"/>
      <w:sz w:val="20"/>
      <w:szCs w:val="20"/>
    </w:rPr>
  </w:style>
  <w:style w:type="character" w:customStyle="1" w:styleId="Heading220">
    <w:name w:val="Heading #2 (2)_"/>
    <w:basedOn w:val="a0"/>
    <w:rsid w:val="00662BE3"/>
    <w:rPr>
      <w:rFonts w:ascii="Times New Roman" w:eastAsia="Times New Roman" w:hAnsi="Times New Roman" w:cs="Times New Roman"/>
      <w:spacing w:val="2"/>
      <w:sz w:val="20"/>
      <w:szCs w:val="20"/>
      <w:shd w:val="clear" w:color="auto" w:fill="FFFFFF"/>
    </w:rPr>
  </w:style>
  <w:style w:type="character" w:customStyle="1" w:styleId="Heading1">
    <w:name w:val="Heading #1_"/>
    <w:basedOn w:val="a0"/>
    <w:link w:val="Heading10"/>
    <w:rsid w:val="00F26597"/>
    <w:rPr>
      <w:rFonts w:ascii="Times New Roman" w:eastAsia="Times New Roman" w:hAnsi="Times New Roman" w:cs="Times New Roman"/>
      <w:spacing w:val="1"/>
      <w:sz w:val="20"/>
      <w:szCs w:val="20"/>
      <w:shd w:val="clear" w:color="auto" w:fill="FFFFFF"/>
    </w:rPr>
  </w:style>
  <w:style w:type="paragraph" w:customStyle="1" w:styleId="Heading10">
    <w:name w:val="Heading #1"/>
    <w:basedOn w:val="a"/>
    <w:link w:val="Heading1"/>
    <w:rsid w:val="00F26597"/>
    <w:pPr>
      <w:shd w:val="clear" w:color="auto" w:fill="FFFFFF"/>
      <w:spacing w:before="480" w:after="240" w:line="250" w:lineRule="exact"/>
      <w:jc w:val="center"/>
      <w:outlineLvl w:val="0"/>
    </w:pPr>
    <w:rPr>
      <w:rFonts w:eastAsia="Times New Roman"/>
      <w:spacing w:val="1"/>
      <w:sz w:val="20"/>
      <w:szCs w:val="20"/>
    </w:rPr>
  </w:style>
  <w:style w:type="paragraph" w:styleId="a5">
    <w:name w:val="Normal (Web)"/>
    <w:basedOn w:val="a"/>
    <w:uiPriority w:val="99"/>
    <w:unhideWhenUsed/>
    <w:rsid w:val="00781E04"/>
    <w:pPr>
      <w:spacing w:before="100" w:beforeAutospacing="1" w:after="100" w:afterAutospacing="1" w:line="240" w:lineRule="auto"/>
    </w:pPr>
    <w:rPr>
      <w:rFonts w:eastAsia="Times New Roman"/>
      <w:szCs w:val="24"/>
      <w:lang w:eastAsia="ru-RU"/>
    </w:rPr>
  </w:style>
  <w:style w:type="character" w:styleId="a6">
    <w:name w:val="Strong"/>
    <w:basedOn w:val="a0"/>
    <w:uiPriority w:val="22"/>
    <w:qFormat/>
    <w:rsid w:val="00613CED"/>
    <w:rPr>
      <w:b/>
      <w:bCs/>
    </w:rPr>
  </w:style>
  <w:style w:type="character" w:styleId="a7">
    <w:name w:val="Emphasis"/>
    <w:basedOn w:val="a0"/>
    <w:uiPriority w:val="20"/>
    <w:qFormat/>
    <w:rsid w:val="00613CED"/>
    <w:rPr>
      <w:i/>
      <w:iCs/>
      <w:color w:val="000000" w:themeColor="text1"/>
    </w:rPr>
  </w:style>
  <w:style w:type="character" w:customStyle="1" w:styleId="Bodytext6">
    <w:name w:val="Body text (6)_"/>
    <w:basedOn w:val="a0"/>
    <w:link w:val="Bodytext60"/>
    <w:rsid w:val="00E620F5"/>
    <w:rPr>
      <w:rFonts w:ascii="Times New Roman" w:eastAsia="Times New Roman" w:hAnsi="Times New Roman" w:cs="Times New Roman"/>
      <w:spacing w:val="-2"/>
      <w:sz w:val="26"/>
      <w:szCs w:val="26"/>
      <w:shd w:val="clear" w:color="auto" w:fill="FFFFFF"/>
    </w:rPr>
  </w:style>
  <w:style w:type="paragraph" w:customStyle="1" w:styleId="Bodytext60">
    <w:name w:val="Body text (6)"/>
    <w:basedOn w:val="a"/>
    <w:link w:val="Bodytext6"/>
    <w:rsid w:val="00E620F5"/>
    <w:pPr>
      <w:shd w:val="clear" w:color="auto" w:fill="FFFFFF"/>
      <w:spacing w:before="780" w:after="0" w:line="326" w:lineRule="exact"/>
      <w:jc w:val="center"/>
    </w:pPr>
    <w:rPr>
      <w:rFonts w:eastAsia="Times New Roman"/>
      <w:spacing w:val="-2"/>
      <w:sz w:val="26"/>
      <w:szCs w:val="26"/>
    </w:rPr>
  </w:style>
  <w:style w:type="character" w:customStyle="1" w:styleId="Heading13">
    <w:name w:val="Heading #1 (3)_"/>
    <w:basedOn w:val="a0"/>
    <w:link w:val="Heading130"/>
    <w:rsid w:val="00E620F5"/>
    <w:rPr>
      <w:rFonts w:ascii="Times New Roman" w:eastAsia="Times New Roman" w:hAnsi="Times New Roman" w:cs="Times New Roman"/>
      <w:spacing w:val="-2"/>
      <w:sz w:val="26"/>
      <w:szCs w:val="26"/>
      <w:shd w:val="clear" w:color="auto" w:fill="FFFFFF"/>
    </w:rPr>
  </w:style>
  <w:style w:type="paragraph" w:customStyle="1" w:styleId="Heading130">
    <w:name w:val="Heading #1 (3)"/>
    <w:basedOn w:val="a"/>
    <w:link w:val="Heading13"/>
    <w:rsid w:val="00E620F5"/>
    <w:pPr>
      <w:shd w:val="clear" w:color="auto" w:fill="FFFFFF"/>
      <w:spacing w:before="600" w:after="0" w:line="307" w:lineRule="exact"/>
      <w:ind w:hanging="800"/>
      <w:jc w:val="center"/>
      <w:outlineLvl w:val="0"/>
    </w:pPr>
    <w:rPr>
      <w:rFonts w:eastAsia="Times New Roman"/>
      <w:spacing w:val="-2"/>
      <w:sz w:val="26"/>
      <w:szCs w:val="26"/>
    </w:rPr>
  </w:style>
  <w:style w:type="character" w:customStyle="1" w:styleId="Heading2">
    <w:name w:val="Heading #2_"/>
    <w:basedOn w:val="a0"/>
    <w:link w:val="Heading20"/>
    <w:rsid w:val="00E620F5"/>
    <w:rPr>
      <w:rFonts w:ascii="Times New Roman" w:eastAsia="Times New Roman" w:hAnsi="Times New Roman" w:cs="Times New Roman"/>
      <w:spacing w:val="-2"/>
      <w:sz w:val="26"/>
      <w:szCs w:val="26"/>
      <w:shd w:val="clear" w:color="auto" w:fill="FFFFFF"/>
    </w:rPr>
  </w:style>
  <w:style w:type="paragraph" w:customStyle="1" w:styleId="Heading20">
    <w:name w:val="Heading #2"/>
    <w:basedOn w:val="a"/>
    <w:link w:val="Heading2"/>
    <w:rsid w:val="00E620F5"/>
    <w:pPr>
      <w:shd w:val="clear" w:color="auto" w:fill="FFFFFF"/>
      <w:spacing w:after="420" w:line="0" w:lineRule="atLeast"/>
      <w:outlineLvl w:val="1"/>
    </w:pPr>
    <w:rPr>
      <w:rFonts w:eastAsia="Times New Roman"/>
      <w:spacing w:val="-2"/>
      <w:sz w:val="26"/>
      <w:szCs w:val="26"/>
    </w:rPr>
  </w:style>
  <w:style w:type="character" w:customStyle="1" w:styleId="Heading3">
    <w:name w:val="Heading #3_"/>
    <w:basedOn w:val="a0"/>
    <w:link w:val="Heading30"/>
    <w:rsid w:val="00E620F5"/>
    <w:rPr>
      <w:rFonts w:ascii="Times New Roman" w:eastAsia="Times New Roman" w:hAnsi="Times New Roman" w:cs="Times New Roman"/>
      <w:spacing w:val="-2"/>
      <w:sz w:val="26"/>
      <w:szCs w:val="26"/>
      <w:shd w:val="clear" w:color="auto" w:fill="FFFFFF"/>
    </w:rPr>
  </w:style>
  <w:style w:type="paragraph" w:customStyle="1" w:styleId="Heading30">
    <w:name w:val="Heading #3"/>
    <w:basedOn w:val="a"/>
    <w:link w:val="Heading3"/>
    <w:rsid w:val="00E620F5"/>
    <w:pPr>
      <w:shd w:val="clear" w:color="auto" w:fill="FFFFFF"/>
      <w:spacing w:after="0" w:line="322" w:lineRule="exact"/>
      <w:ind w:hanging="1540"/>
      <w:jc w:val="both"/>
      <w:outlineLvl w:val="2"/>
    </w:pPr>
    <w:rPr>
      <w:rFonts w:eastAsia="Times New Roman"/>
      <w:spacing w:val="-2"/>
      <w:sz w:val="26"/>
      <w:szCs w:val="26"/>
    </w:rPr>
  </w:style>
  <w:style w:type="character" w:customStyle="1" w:styleId="BodytextBold">
    <w:name w:val="Body text + Bold"/>
    <w:basedOn w:val="Bodytext"/>
    <w:rsid w:val="003C1FEE"/>
    <w:rPr>
      <w:rFonts w:ascii="Times New Roman" w:eastAsia="Times New Roman" w:hAnsi="Times New Roman" w:cs="Times New Roman"/>
      <w:b/>
      <w:bCs/>
      <w:spacing w:val="-2"/>
      <w:sz w:val="26"/>
      <w:szCs w:val="26"/>
      <w:shd w:val="clear" w:color="auto" w:fill="FFFFFF"/>
    </w:rPr>
  </w:style>
  <w:style w:type="paragraph" w:styleId="a8">
    <w:name w:val="List Paragraph"/>
    <w:basedOn w:val="a"/>
    <w:uiPriority w:val="34"/>
    <w:qFormat/>
    <w:rsid w:val="00A92EA7"/>
    <w:pPr>
      <w:ind w:left="720"/>
      <w:contextualSpacing/>
    </w:pPr>
  </w:style>
  <w:style w:type="paragraph" w:styleId="a9">
    <w:name w:val="No Spacing"/>
    <w:uiPriority w:val="1"/>
    <w:qFormat/>
    <w:rsid w:val="00613CED"/>
    <w:pPr>
      <w:spacing w:after="0" w:line="240" w:lineRule="auto"/>
    </w:pPr>
  </w:style>
  <w:style w:type="paragraph" w:styleId="aa">
    <w:name w:val="Balloon Text"/>
    <w:basedOn w:val="a"/>
    <w:link w:val="ab"/>
    <w:uiPriority w:val="99"/>
    <w:semiHidden/>
    <w:unhideWhenUsed/>
    <w:rsid w:val="007F56C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F56C5"/>
    <w:rPr>
      <w:rFonts w:ascii="Tahoma" w:hAnsi="Tahoma" w:cs="Tahoma"/>
      <w:sz w:val="16"/>
      <w:szCs w:val="16"/>
    </w:rPr>
  </w:style>
  <w:style w:type="paragraph" w:styleId="ac">
    <w:name w:val="header"/>
    <w:basedOn w:val="a"/>
    <w:link w:val="ad"/>
    <w:uiPriority w:val="99"/>
    <w:unhideWhenUsed/>
    <w:rsid w:val="00807D2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07D2A"/>
    <w:rPr>
      <w:rFonts w:ascii="Times New Roman" w:hAnsi="Times New Roman" w:cs="Times New Roman"/>
      <w:sz w:val="24"/>
    </w:rPr>
  </w:style>
  <w:style w:type="paragraph" w:styleId="ae">
    <w:name w:val="footer"/>
    <w:basedOn w:val="a"/>
    <w:link w:val="af"/>
    <w:uiPriority w:val="99"/>
    <w:unhideWhenUsed/>
    <w:rsid w:val="00807D2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07D2A"/>
    <w:rPr>
      <w:rFonts w:ascii="Times New Roman" w:hAnsi="Times New Roman" w:cs="Times New Roman"/>
      <w:sz w:val="24"/>
    </w:rPr>
  </w:style>
  <w:style w:type="table" w:styleId="af0">
    <w:name w:val="Table Grid"/>
    <w:basedOn w:val="a1"/>
    <w:rsid w:val="00807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D61AF"/>
  </w:style>
  <w:style w:type="paragraph" w:styleId="af1">
    <w:name w:val="footnote text"/>
    <w:basedOn w:val="a"/>
    <w:link w:val="af2"/>
    <w:uiPriority w:val="99"/>
    <w:semiHidden/>
    <w:unhideWhenUsed/>
    <w:rsid w:val="00337CED"/>
    <w:pPr>
      <w:spacing w:after="0" w:line="240" w:lineRule="auto"/>
    </w:pPr>
    <w:rPr>
      <w:rFonts w:eastAsia="Times New Roman"/>
      <w:sz w:val="20"/>
      <w:szCs w:val="20"/>
      <w:lang w:val="en-US" w:eastAsia="ru-RU"/>
    </w:rPr>
  </w:style>
  <w:style w:type="character" w:customStyle="1" w:styleId="af2">
    <w:name w:val="Текст сноски Знак"/>
    <w:basedOn w:val="a0"/>
    <w:link w:val="af1"/>
    <w:uiPriority w:val="99"/>
    <w:semiHidden/>
    <w:rsid w:val="00337CED"/>
    <w:rPr>
      <w:rFonts w:ascii="Times New Roman" w:eastAsia="Times New Roman" w:hAnsi="Times New Roman" w:cs="Times New Roman"/>
      <w:sz w:val="20"/>
      <w:szCs w:val="20"/>
      <w:lang w:val="en-US" w:eastAsia="ru-RU"/>
    </w:rPr>
  </w:style>
  <w:style w:type="character" w:styleId="af3">
    <w:name w:val="footnote reference"/>
    <w:basedOn w:val="a0"/>
    <w:uiPriority w:val="99"/>
    <w:semiHidden/>
    <w:unhideWhenUsed/>
    <w:rsid w:val="00337CED"/>
    <w:rPr>
      <w:vertAlign w:val="superscript"/>
    </w:rPr>
  </w:style>
  <w:style w:type="character" w:customStyle="1" w:styleId="10">
    <w:name w:val="Заголовок 1 Знак"/>
    <w:basedOn w:val="a0"/>
    <w:link w:val="1"/>
    <w:uiPriority w:val="9"/>
    <w:rsid w:val="00613CED"/>
    <w:rPr>
      <w:rFonts w:ascii="Times New Roman" w:eastAsiaTheme="majorEastAsia" w:hAnsi="Times New Roman" w:cstheme="majorBidi"/>
      <w:b/>
      <w:sz w:val="28"/>
      <w:szCs w:val="40"/>
    </w:rPr>
  </w:style>
  <w:style w:type="paragraph" w:styleId="af4">
    <w:name w:val="Body Text"/>
    <w:basedOn w:val="a"/>
    <w:link w:val="af5"/>
    <w:rsid w:val="0054051C"/>
    <w:pPr>
      <w:widowControl w:val="0"/>
      <w:suppressAutoHyphens/>
      <w:spacing w:after="120" w:line="240" w:lineRule="auto"/>
    </w:pPr>
    <w:rPr>
      <w:rFonts w:eastAsia="SimSun" w:cs="Mangal"/>
      <w:kern w:val="2"/>
      <w:szCs w:val="24"/>
      <w:lang w:eastAsia="hi-IN" w:bidi="hi-IN"/>
    </w:rPr>
  </w:style>
  <w:style w:type="character" w:customStyle="1" w:styleId="af5">
    <w:name w:val="Основной текст Знак"/>
    <w:basedOn w:val="a0"/>
    <w:link w:val="af4"/>
    <w:rsid w:val="0054051C"/>
    <w:rPr>
      <w:rFonts w:ascii="Times New Roman" w:eastAsia="SimSun" w:hAnsi="Times New Roman" w:cs="Mangal"/>
      <w:kern w:val="2"/>
      <w:sz w:val="24"/>
      <w:szCs w:val="24"/>
      <w:lang w:eastAsia="hi-IN" w:bidi="hi-IN"/>
    </w:rPr>
  </w:style>
  <w:style w:type="paragraph" w:customStyle="1" w:styleId="text">
    <w:name w:val="text"/>
    <w:basedOn w:val="a"/>
    <w:rsid w:val="0054051C"/>
    <w:pPr>
      <w:spacing w:before="100" w:beforeAutospacing="1" w:after="100" w:afterAutospacing="1" w:line="240" w:lineRule="auto"/>
    </w:pPr>
    <w:rPr>
      <w:rFonts w:eastAsia="Times New Roman"/>
      <w:szCs w:val="24"/>
      <w:lang w:eastAsia="ru-RU"/>
    </w:rPr>
  </w:style>
  <w:style w:type="character" w:customStyle="1" w:styleId="30">
    <w:name w:val="Заголовок 3 Знак"/>
    <w:basedOn w:val="a0"/>
    <w:link w:val="3"/>
    <w:uiPriority w:val="9"/>
    <w:rsid w:val="00613CED"/>
    <w:rPr>
      <w:rFonts w:asciiTheme="majorHAnsi" w:eastAsiaTheme="majorEastAsia" w:hAnsiTheme="majorHAnsi" w:cstheme="majorBidi"/>
      <w:sz w:val="32"/>
      <w:szCs w:val="32"/>
    </w:rPr>
  </w:style>
  <w:style w:type="character" w:styleId="af6">
    <w:name w:val="Book Title"/>
    <w:basedOn w:val="a0"/>
    <w:uiPriority w:val="33"/>
    <w:qFormat/>
    <w:rsid w:val="00613CED"/>
    <w:rPr>
      <w:b/>
      <w:bCs/>
      <w:caps w:val="0"/>
      <w:smallCaps/>
      <w:spacing w:val="0"/>
    </w:rPr>
  </w:style>
  <w:style w:type="paragraph" w:styleId="af7">
    <w:name w:val="Bibliography"/>
    <w:basedOn w:val="a"/>
    <w:next w:val="a"/>
    <w:uiPriority w:val="37"/>
    <w:unhideWhenUsed/>
    <w:rsid w:val="0054051C"/>
    <w:rPr>
      <w:sz w:val="22"/>
    </w:rPr>
  </w:style>
  <w:style w:type="character" w:customStyle="1" w:styleId="Heading12">
    <w:name w:val="Heading #1 (2)"/>
    <w:basedOn w:val="a0"/>
    <w:rsid w:val="007556EE"/>
    <w:rPr>
      <w:rFonts w:ascii="Times New Roman" w:eastAsia="Times New Roman" w:hAnsi="Times New Roman" w:cs="Times New Roman"/>
      <w:b w:val="0"/>
      <w:bCs w:val="0"/>
      <w:i w:val="0"/>
      <w:iCs w:val="0"/>
      <w:smallCaps w:val="0"/>
      <w:strike w:val="0"/>
      <w:spacing w:val="0"/>
      <w:sz w:val="16"/>
      <w:szCs w:val="16"/>
    </w:rPr>
  </w:style>
  <w:style w:type="paragraph" w:customStyle="1" w:styleId="Default">
    <w:name w:val="Default"/>
    <w:rsid w:val="0077641C"/>
    <w:pPr>
      <w:autoSpaceDE w:val="0"/>
      <w:autoSpaceDN w:val="0"/>
      <w:adjustRightInd w:val="0"/>
      <w:spacing w:after="0" w:line="240" w:lineRule="auto"/>
    </w:pPr>
    <w:rPr>
      <w:rFonts w:ascii="Arial" w:eastAsia="Calibri" w:hAnsi="Arial" w:cs="Arial"/>
      <w:color w:val="000000"/>
      <w:sz w:val="24"/>
      <w:szCs w:val="24"/>
      <w:lang w:eastAsia="ru-RU"/>
    </w:rPr>
  </w:style>
  <w:style w:type="paragraph" w:styleId="af8">
    <w:name w:val="TOC Heading"/>
    <w:basedOn w:val="1"/>
    <w:next w:val="a"/>
    <w:uiPriority w:val="39"/>
    <w:unhideWhenUsed/>
    <w:qFormat/>
    <w:rsid w:val="00613CED"/>
    <w:pPr>
      <w:outlineLvl w:val="9"/>
    </w:pPr>
  </w:style>
  <w:style w:type="paragraph" w:styleId="31">
    <w:name w:val="toc 3"/>
    <w:basedOn w:val="a"/>
    <w:next w:val="a"/>
    <w:autoRedefine/>
    <w:uiPriority w:val="39"/>
    <w:unhideWhenUsed/>
    <w:rsid w:val="00613CED"/>
    <w:pPr>
      <w:spacing w:after="100"/>
      <w:ind w:left="480"/>
    </w:pPr>
  </w:style>
  <w:style w:type="character" w:customStyle="1" w:styleId="20">
    <w:name w:val="Заголовок 2 Знак"/>
    <w:basedOn w:val="a0"/>
    <w:link w:val="2"/>
    <w:uiPriority w:val="9"/>
    <w:rsid w:val="00613CED"/>
    <w:rPr>
      <w:rFonts w:ascii="Times New Roman" w:eastAsiaTheme="majorEastAsia" w:hAnsi="Times New Roman" w:cstheme="majorBidi"/>
      <w:b/>
      <w:sz w:val="24"/>
      <w:szCs w:val="32"/>
    </w:rPr>
  </w:style>
  <w:style w:type="character" w:customStyle="1" w:styleId="40">
    <w:name w:val="Заголовок 4 Знак"/>
    <w:basedOn w:val="a0"/>
    <w:link w:val="4"/>
    <w:uiPriority w:val="9"/>
    <w:semiHidden/>
    <w:rsid w:val="00613CED"/>
    <w:rPr>
      <w:rFonts w:asciiTheme="majorHAnsi" w:eastAsiaTheme="majorEastAsia" w:hAnsiTheme="majorHAnsi" w:cstheme="majorBidi"/>
      <w:i/>
      <w:iCs/>
      <w:sz w:val="30"/>
      <w:szCs w:val="30"/>
    </w:rPr>
  </w:style>
  <w:style w:type="character" w:customStyle="1" w:styleId="50">
    <w:name w:val="Заголовок 5 Знак"/>
    <w:basedOn w:val="a0"/>
    <w:link w:val="5"/>
    <w:uiPriority w:val="9"/>
    <w:semiHidden/>
    <w:rsid w:val="00613CED"/>
    <w:rPr>
      <w:rFonts w:asciiTheme="majorHAnsi" w:eastAsiaTheme="majorEastAsia" w:hAnsiTheme="majorHAnsi" w:cstheme="majorBidi"/>
      <w:sz w:val="28"/>
      <w:szCs w:val="28"/>
    </w:rPr>
  </w:style>
  <w:style w:type="character" w:customStyle="1" w:styleId="60">
    <w:name w:val="Заголовок 6 Знак"/>
    <w:basedOn w:val="a0"/>
    <w:link w:val="6"/>
    <w:uiPriority w:val="9"/>
    <w:semiHidden/>
    <w:rsid w:val="00613CED"/>
    <w:rPr>
      <w:rFonts w:asciiTheme="majorHAnsi" w:eastAsiaTheme="majorEastAsia" w:hAnsiTheme="majorHAnsi" w:cstheme="majorBidi"/>
      <w:i/>
      <w:iCs/>
      <w:sz w:val="26"/>
      <w:szCs w:val="26"/>
    </w:rPr>
  </w:style>
  <w:style w:type="character" w:customStyle="1" w:styleId="70">
    <w:name w:val="Заголовок 7 Знак"/>
    <w:basedOn w:val="a0"/>
    <w:link w:val="7"/>
    <w:uiPriority w:val="9"/>
    <w:semiHidden/>
    <w:rsid w:val="00613CED"/>
    <w:rPr>
      <w:rFonts w:asciiTheme="majorHAnsi" w:eastAsiaTheme="majorEastAsia" w:hAnsiTheme="majorHAnsi" w:cstheme="majorBidi"/>
      <w:sz w:val="24"/>
      <w:szCs w:val="24"/>
    </w:rPr>
  </w:style>
  <w:style w:type="character" w:customStyle="1" w:styleId="80">
    <w:name w:val="Заголовок 8 Знак"/>
    <w:basedOn w:val="a0"/>
    <w:link w:val="8"/>
    <w:uiPriority w:val="9"/>
    <w:semiHidden/>
    <w:rsid w:val="00613CED"/>
    <w:rPr>
      <w:rFonts w:asciiTheme="majorHAnsi" w:eastAsiaTheme="majorEastAsia" w:hAnsiTheme="majorHAnsi" w:cstheme="majorBidi"/>
      <w:i/>
      <w:iCs/>
      <w:sz w:val="22"/>
      <w:szCs w:val="22"/>
    </w:rPr>
  </w:style>
  <w:style w:type="character" w:customStyle="1" w:styleId="90">
    <w:name w:val="Заголовок 9 Знак"/>
    <w:basedOn w:val="a0"/>
    <w:link w:val="9"/>
    <w:uiPriority w:val="9"/>
    <w:semiHidden/>
    <w:rsid w:val="00613CED"/>
    <w:rPr>
      <w:b/>
      <w:bCs/>
      <w:i/>
      <w:iCs/>
    </w:rPr>
  </w:style>
  <w:style w:type="paragraph" w:styleId="af9">
    <w:name w:val="caption"/>
    <w:basedOn w:val="a"/>
    <w:next w:val="a"/>
    <w:uiPriority w:val="35"/>
    <w:semiHidden/>
    <w:unhideWhenUsed/>
    <w:qFormat/>
    <w:rsid w:val="00613CED"/>
    <w:pPr>
      <w:spacing w:line="240" w:lineRule="auto"/>
    </w:pPr>
    <w:rPr>
      <w:b/>
      <w:bCs/>
      <w:color w:val="404040" w:themeColor="text1" w:themeTint="BF"/>
      <w:sz w:val="16"/>
      <w:szCs w:val="16"/>
    </w:rPr>
  </w:style>
  <w:style w:type="paragraph" w:styleId="afa">
    <w:name w:val="Title"/>
    <w:basedOn w:val="a"/>
    <w:next w:val="a"/>
    <w:link w:val="afb"/>
    <w:uiPriority w:val="10"/>
    <w:qFormat/>
    <w:rsid w:val="00613CED"/>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afb">
    <w:name w:val="Название Знак"/>
    <w:basedOn w:val="a0"/>
    <w:link w:val="afa"/>
    <w:uiPriority w:val="10"/>
    <w:rsid w:val="00613CED"/>
    <w:rPr>
      <w:rFonts w:asciiTheme="majorHAnsi" w:eastAsiaTheme="majorEastAsia" w:hAnsiTheme="majorHAnsi" w:cstheme="majorBidi"/>
      <w:caps/>
      <w:color w:val="1F497D" w:themeColor="text2"/>
      <w:spacing w:val="30"/>
      <w:sz w:val="72"/>
      <w:szCs w:val="72"/>
    </w:rPr>
  </w:style>
  <w:style w:type="paragraph" w:styleId="afc">
    <w:name w:val="Subtitle"/>
    <w:basedOn w:val="a"/>
    <w:next w:val="a"/>
    <w:link w:val="afd"/>
    <w:uiPriority w:val="11"/>
    <w:qFormat/>
    <w:rsid w:val="00613CED"/>
    <w:pPr>
      <w:numPr>
        <w:ilvl w:val="1"/>
      </w:numPr>
      <w:jc w:val="center"/>
    </w:pPr>
    <w:rPr>
      <w:color w:val="1F497D" w:themeColor="text2"/>
      <w:sz w:val="28"/>
      <w:szCs w:val="28"/>
    </w:rPr>
  </w:style>
  <w:style w:type="character" w:customStyle="1" w:styleId="afd">
    <w:name w:val="Подзаголовок Знак"/>
    <w:basedOn w:val="a0"/>
    <w:link w:val="afc"/>
    <w:uiPriority w:val="11"/>
    <w:rsid w:val="00613CED"/>
    <w:rPr>
      <w:color w:val="1F497D" w:themeColor="text2"/>
      <w:sz w:val="28"/>
      <w:szCs w:val="28"/>
    </w:rPr>
  </w:style>
  <w:style w:type="paragraph" w:styleId="21">
    <w:name w:val="Quote"/>
    <w:basedOn w:val="a"/>
    <w:next w:val="a"/>
    <w:link w:val="22"/>
    <w:uiPriority w:val="29"/>
    <w:qFormat/>
    <w:rsid w:val="00613CED"/>
    <w:pPr>
      <w:spacing w:before="160"/>
      <w:ind w:left="720" w:right="720"/>
      <w:jc w:val="center"/>
    </w:pPr>
    <w:rPr>
      <w:i/>
      <w:iCs/>
      <w:color w:val="76923C" w:themeColor="accent3" w:themeShade="BF"/>
      <w:sz w:val="24"/>
      <w:szCs w:val="24"/>
    </w:rPr>
  </w:style>
  <w:style w:type="character" w:customStyle="1" w:styleId="22">
    <w:name w:val="Цитата 2 Знак"/>
    <w:basedOn w:val="a0"/>
    <w:link w:val="21"/>
    <w:uiPriority w:val="29"/>
    <w:rsid w:val="00613CED"/>
    <w:rPr>
      <w:i/>
      <w:iCs/>
      <w:color w:val="76923C" w:themeColor="accent3" w:themeShade="BF"/>
      <w:sz w:val="24"/>
      <w:szCs w:val="24"/>
    </w:rPr>
  </w:style>
  <w:style w:type="paragraph" w:styleId="afe">
    <w:name w:val="Intense Quote"/>
    <w:basedOn w:val="a"/>
    <w:next w:val="a"/>
    <w:link w:val="aff"/>
    <w:uiPriority w:val="30"/>
    <w:qFormat/>
    <w:rsid w:val="00613CED"/>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aff">
    <w:name w:val="Выделенная цитата Знак"/>
    <w:basedOn w:val="a0"/>
    <w:link w:val="afe"/>
    <w:uiPriority w:val="30"/>
    <w:rsid w:val="00613CED"/>
    <w:rPr>
      <w:rFonts w:asciiTheme="majorHAnsi" w:eastAsiaTheme="majorEastAsia" w:hAnsiTheme="majorHAnsi" w:cstheme="majorBidi"/>
      <w:caps/>
      <w:color w:val="365F91" w:themeColor="accent1" w:themeShade="BF"/>
      <w:sz w:val="28"/>
      <w:szCs w:val="28"/>
    </w:rPr>
  </w:style>
  <w:style w:type="character" w:styleId="aff0">
    <w:name w:val="Subtle Emphasis"/>
    <w:basedOn w:val="a0"/>
    <w:uiPriority w:val="19"/>
    <w:qFormat/>
    <w:rsid w:val="00613CED"/>
    <w:rPr>
      <w:i/>
      <w:iCs/>
      <w:color w:val="595959" w:themeColor="text1" w:themeTint="A6"/>
    </w:rPr>
  </w:style>
  <w:style w:type="character" w:styleId="aff1">
    <w:name w:val="Intense Emphasis"/>
    <w:basedOn w:val="a0"/>
    <w:uiPriority w:val="21"/>
    <w:qFormat/>
    <w:rsid w:val="00613CED"/>
    <w:rPr>
      <w:b/>
      <w:bCs/>
      <w:i/>
      <w:iCs/>
      <w:color w:val="auto"/>
    </w:rPr>
  </w:style>
  <w:style w:type="character" w:styleId="aff2">
    <w:name w:val="Subtle Reference"/>
    <w:basedOn w:val="a0"/>
    <w:uiPriority w:val="31"/>
    <w:qFormat/>
    <w:rsid w:val="00613CED"/>
    <w:rPr>
      <w:caps w:val="0"/>
      <w:smallCaps/>
      <w:color w:val="404040" w:themeColor="text1" w:themeTint="BF"/>
      <w:spacing w:val="0"/>
      <w:u w:val="single" w:color="7F7F7F" w:themeColor="text1" w:themeTint="80"/>
    </w:rPr>
  </w:style>
  <w:style w:type="character" w:styleId="aff3">
    <w:name w:val="Intense Reference"/>
    <w:basedOn w:val="a0"/>
    <w:uiPriority w:val="32"/>
    <w:qFormat/>
    <w:rsid w:val="00613CED"/>
    <w:rPr>
      <w:b/>
      <w:bCs/>
      <w:caps w:val="0"/>
      <w:smallCaps/>
      <w:color w:val="auto"/>
      <w:spacing w:val="0"/>
      <w:u w:val="single"/>
    </w:rPr>
  </w:style>
  <w:style w:type="paragraph" w:styleId="23">
    <w:name w:val="toc 2"/>
    <w:basedOn w:val="a"/>
    <w:next w:val="a"/>
    <w:autoRedefine/>
    <w:uiPriority w:val="39"/>
    <w:unhideWhenUsed/>
    <w:rsid w:val="009577FE"/>
    <w:pPr>
      <w:spacing w:after="100"/>
      <w:ind w:left="21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ru-RU"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CED"/>
  </w:style>
  <w:style w:type="paragraph" w:styleId="1">
    <w:name w:val="heading 1"/>
    <w:basedOn w:val="a"/>
    <w:next w:val="a"/>
    <w:link w:val="10"/>
    <w:uiPriority w:val="9"/>
    <w:qFormat/>
    <w:rsid w:val="00613CED"/>
    <w:pPr>
      <w:keepNext/>
      <w:keepLines/>
      <w:spacing w:before="320" w:after="80" w:line="240" w:lineRule="auto"/>
      <w:jc w:val="center"/>
      <w:outlineLvl w:val="0"/>
    </w:pPr>
    <w:rPr>
      <w:rFonts w:ascii="Times New Roman" w:eastAsiaTheme="majorEastAsia" w:hAnsi="Times New Roman" w:cstheme="majorBidi"/>
      <w:b/>
      <w:sz w:val="28"/>
      <w:szCs w:val="40"/>
    </w:rPr>
  </w:style>
  <w:style w:type="paragraph" w:styleId="2">
    <w:name w:val="heading 2"/>
    <w:basedOn w:val="a"/>
    <w:next w:val="a"/>
    <w:link w:val="20"/>
    <w:uiPriority w:val="9"/>
    <w:unhideWhenUsed/>
    <w:qFormat/>
    <w:rsid w:val="00613CED"/>
    <w:pPr>
      <w:keepNext/>
      <w:keepLines/>
      <w:spacing w:before="160" w:after="40" w:line="240" w:lineRule="auto"/>
      <w:jc w:val="center"/>
      <w:outlineLvl w:val="1"/>
    </w:pPr>
    <w:rPr>
      <w:rFonts w:ascii="Times New Roman" w:eastAsiaTheme="majorEastAsia" w:hAnsi="Times New Roman" w:cstheme="majorBidi"/>
      <w:b/>
      <w:sz w:val="24"/>
      <w:szCs w:val="32"/>
    </w:rPr>
  </w:style>
  <w:style w:type="paragraph" w:styleId="3">
    <w:name w:val="heading 3"/>
    <w:basedOn w:val="a"/>
    <w:next w:val="a"/>
    <w:link w:val="30"/>
    <w:uiPriority w:val="9"/>
    <w:unhideWhenUsed/>
    <w:qFormat/>
    <w:rsid w:val="00613CED"/>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semiHidden/>
    <w:unhideWhenUsed/>
    <w:qFormat/>
    <w:rsid w:val="00613CED"/>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613CED"/>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613CED"/>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613CED"/>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613CED"/>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semiHidden/>
    <w:unhideWhenUsed/>
    <w:qFormat/>
    <w:rsid w:val="00613CED"/>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3">
    <w:name w:val="Body text (3)_"/>
    <w:basedOn w:val="a0"/>
    <w:link w:val="Bodytext30"/>
    <w:rsid w:val="006B6E67"/>
    <w:rPr>
      <w:rFonts w:ascii="Arial" w:eastAsia="Arial" w:hAnsi="Arial" w:cs="Arial"/>
      <w:sz w:val="21"/>
      <w:szCs w:val="21"/>
      <w:shd w:val="clear" w:color="auto" w:fill="FFFFFF"/>
    </w:rPr>
  </w:style>
  <w:style w:type="paragraph" w:customStyle="1" w:styleId="Bodytext30">
    <w:name w:val="Body text (3)"/>
    <w:basedOn w:val="a"/>
    <w:link w:val="Bodytext3"/>
    <w:rsid w:val="006B6E67"/>
    <w:pPr>
      <w:shd w:val="clear" w:color="auto" w:fill="FFFFFF"/>
      <w:spacing w:before="480" w:after="600" w:line="288" w:lineRule="exact"/>
      <w:ind w:firstLine="660"/>
    </w:pPr>
    <w:rPr>
      <w:rFonts w:ascii="Arial" w:eastAsia="Arial" w:hAnsi="Arial" w:cs="Arial"/>
    </w:rPr>
  </w:style>
  <w:style w:type="character" w:customStyle="1" w:styleId="Bodytext4">
    <w:name w:val="Body text (4)_"/>
    <w:basedOn w:val="a0"/>
    <w:link w:val="Bodytext40"/>
    <w:rsid w:val="006B6E67"/>
    <w:rPr>
      <w:rFonts w:ascii="Arial" w:eastAsia="Arial" w:hAnsi="Arial" w:cs="Arial"/>
      <w:spacing w:val="1"/>
      <w:sz w:val="16"/>
      <w:szCs w:val="16"/>
      <w:shd w:val="clear" w:color="auto" w:fill="FFFFFF"/>
    </w:rPr>
  </w:style>
  <w:style w:type="paragraph" w:customStyle="1" w:styleId="Bodytext40">
    <w:name w:val="Body text (4)"/>
    <w:basedOn w:val="a"/>
    <w:link w:val="Bodytext4"/>
    <w:rsid w:val="006B6E67"/>
    <w:pPr>
      <w:shd w:val="clear" w:color="auto" w:fill="FFFFFF"/>
      <w:spacing w:before="600" w:after="960" w:line="0" w:lineRule="atLeast"/>
    </w:pPr>
    <w:rPr>
      <w:rFonts w:ascii="Arial" w:eastAsia="Arial" w:hAnsi="Arial" w:cs="Arial"/>
      <w:spacing w:val="1"/>
      <w:sz w:val="16"/>
      <w:szCs w:val="16"/>
    </w:rPr>
  </w:style>
  <w:style w:type="character" w:customStyle="1" w:styleId="Bodytext7">
    <w:name w:val="Body text (7)"/>
    <w:basedOn w:val="a0"/>
    <w:rsid w:val="006B6E67"/>
    <w:rPr>
      <w:rFonts w:ascii="Times New Roman" w:eastAsia="Times New Roman" w:hAnsi="Times New Roman" w:cs="Times New Roman"/>
      <w:b w:val="0"/>
      <w:bCs w:val="0"/>
      <w:i w:val="0"/>
      <w:iCs w:val="0"/>
      <w:smallCaps w:val="0"/>
      <w:strike w:val="0"/>
      <w:spacing w:val="-1"/>
      <w:sz w:val="18"/>
      <w:szCs w:val="18"/>
    </w:rPr>
  </w:style>
  <w:style w:type="character" w:customStyle="1" w:styleId="Bodytext">
    <w:name w:val="Body text_"/>
    <w:basedOn w:val="a0"/>
    <w:link w:val="11"/>
    <w:rsid w:val="006B6E67"/>
    <w:rPr>
      <w:rFonts w:eastAsia="Times New Roman"/>
      <w:spacing w:val="1"/>
      <w:sz w:val="19"/>
      <w:szCs w:val="19"/>
      <w:shd w:val="clear" w:color="auto" w:fill="FFFFFF"/>
    </w:rPr>
  </w:style>
  <w:style w:type="paragraph" w:customStyle="1" w:styleId="11">
    <w:name w:val="Основной текст1"/>
    <w:basedOn w:val="a"/>
    <w:link w:val="Bodytext"/>
    <w:rsid w:val="006B6E67"/>
    <w:pPr>
      <w:shd w:val="clear" w:color="auto" w:fill="FFFFFF"/>
      <w:spacing w:before="240" w:after="420" w:line="0" w:lineRule="atLeast"/>
      <w:ind w:hanging="360"/>
    </w:pPr>
    <w:rPr>
      <w:rFonts w:eastAsia="Times New Roman"/>
      <w:spacing w:val="1"/>
      <w:sz w:val="19"/>
      <w:szCs w:val="19"/>
    </w:rPr>
  </w:style>
  <w:style w:type="character" w:styleId="a3">
    <w:name w:val="Hyperlink"/>
    <w:basedOn w:val="a0"/>
    <w:uiPriority w:val="99"/>
    <w:rsid w:val="006B6E67"/>
    <w:rPr>
      <w:rFonts w:cs="Times New Roman"/>
      <w:color w:val="0000FF"/>
      <w:u w:val="single"/>
    </w:rPr>
  </w:style>
  <w:style w:type="paragraph" w:customStyle="1" w:styleId="a4">
    <w:name w:val="Базовый стиль"/>
    <w:rsid w:val="006B6E67"/>
    <w:pPr>
      <w:spacing w:after="120"/>
      <w:ind w:firstLine="709"/>
      <w:contextualSpacing/>
      <w:jc w:val="both"/>
    </w:pPr>
    <w:rPr>
      <w:rFonts w:ascii="Times New Roman" w:eastAsia="Times New Roman" w:hAnsi="Times New Roman" w:cs="Times New Roman"/>
      <w:sz w:val="24"/>
      <w:szCs w:val="24"/>
      <w:lang w:eastAsia="ar-SA"/>
    </w:rPr>
  </w:style>
  <w:style w:type="paragraph" w:styleId="12">
    <w:name w:val="toc 1"/>
    <w:basedOn w:val="a"/>
    <w:next w:val="a"/>
    <w:autoRedefine/>
    <w:uiPriority w:val="39"/>
    <w:unhideWhenUsed/>
    <w:rsid w:val="006B6E67"/>
    <w:pPr>
      <w:spacing w:after="100"/>
    </w:pPr>
  </w:style>
  <w:style w:type="character" w:customStyle="1" w:styleId="Heading22">
    <w:name w:val="Heading #2 (2)"/>
    <w:basedOn w:val="a0"/>
    <w:rsid w:val="00DF4126"/>
    <w:rPr>
      <w:rFonts w:ascii="Times New Roman" w:eastAsia="Times New Roman" w:hAnsi="Times New Roman" w:cs="Times New Roman"/>
      <w:b w:val="0"/>
      <w:bCs w:val="0"/>
      <w:i w:val="0"/>
      <w:iCs w:val="0"/>
      <w:smallCaps w:val="0"/>
      <w:strike w:val="0"/>
      <w:spacing w:val="2"/>
      <w:sz w:val="20"/>
      <w:szCs w:val="20"/>
    </w:rPr>
  </w:style>
  <w:style w:type="character" w:customStyle="1" w:styleId="Heading220">
    <w:name w:val="Heading #2 (2)_"/>
    <w:basedOn w:val="a0"/>
    <w:rsid w:val="00662BE3"/>
    <w:rPr>
      <w:rFonts w:ascii="Times New Roman" w:eastAsia="Times New Roman" w:hAnsi="Times New Roman" w:cs="Times New Roman"/>
      <w:spacing w:val="2"/>
      <w:sz w:val="20"/>
      <w:szCs w:val="20"/>
      <w:shd w:val="clear" w:color="auto" w:fill="FFFFFF"/>
    </w:rPr>
  </w:style>
  <w:style w:type="character" w:customStyle="1" w:styleId="Heading1">
    <w:name w:val="Heading #1_"/>
    <w:basedOn w:val="a0"/>
    <w:link w:val="Heading10"/>
    <w:rsid w:val="00F26597"/>
    <w:rPr>
      <w:rFonts w:ascii="Times New Roman" w:eastAsia="Times New Roman" w:hAnsi="Times New Roman" w:cs="Times New Roman"/>
      <w:spacing w:val="1"/>
      <w:sz w:val="20"/>
      <w:szCs w:val="20"/>
      <w:shd w:val="clear" w:color="auto" w:fill="FFFFFF"/>
    </w:rPr>
  </w:style>
  <w:style w:type="paragraph" w:customStyle="1" w:styleId="Heading10">
    <w:name w:val="Heading #1"/>
    <w:basedOn w:val="a"/>
    <w:link w:val="Heading1"/>
    <w:rsid w:val="00F26597"/>
    <w:pPr>
      <w:shd w:val="clear" w:color="auto" w:fill="FFFFFF"/>
      <w:spacing w:before="480" w:after="240" w:line="250" w:lineRule="exact"/>
      <w:jc w:val="center"/>
      <w:outlineLvl w:val="0"/>
    </w:pPr>
    <w:rPr>
      <w:rFonts w:eastAsia="Times New Roman"/>
      <w:spacing w:val="1"/>
      <w:sz w:val="20"/>
      <w:szCs w:val="20"/>
    </w:rPr>
  </w:style>
  <w:style w:type="paragraph" w:styleId="a5">
    <w:name w:val="Normal (Web)"/>
    <w:basedOn w:val="a"/>
    <w:uiPriority w:val="99"/>
    <w:unhideWhenUsed/>
    <w:rsid w:val="00781E04"/>
    <w:pPr>
      <w:spacing w:before="100" w:beforeAutospacing="1" w:after="100" w:afterAutospacing="1" w:line="240" w:lineRule="auto"/>
    </w:pPr>
    <w:rPr>
      <w:rFonts w:eastAsia="Times New Roman"/>
      <w:szCs w:val="24"/>
      <w:lang w:eastAsia="ru-RU"/>
    </w:rPr>
  </w:style>
  <w:style w:type="character" w:styleId="a6">
    <w:name w:val="Strong"/>
    <w:basedOn w:val="a0"/>
    <w:uiPriority w:val="22"/>
    <w:qFormat/>
    <w:rsid w:val="00613CED"/>
    <w:rPr>
      <w:b/>
      <w:bCs/>
    </w:rPr>
  </w:style>
  <w:style w:type="character" w:styleId="a7">
    <w:name w:val="Emphasis"/>
    <w:basedOn w:val="a0"/>
    <w:uiPriority w:val="20"/>
    <w:qFormat/>
    <w:rsid w:val="00613CED"/>
    <w:rPr>
      <w:i/>
      <w:iCs/>
      <w:color w:val="000000" w:themeColor="text1"/>
    </w:rPr>
  </w:style>
  <w:style w:type="character" w:customStyle="1" w:styleId="Bodytext6">
    <w:name w:val="Body text (6)_"/>
    <w:basedOn w:val="a0"/>
    <w:link w:val="Bodytext60"/>
    <w:rsid w:val="00E620F5"/>
    <w:rPr>
      <w:rFonts w:ascii="Times New Roman" w:eastAsia="Times New Roman" w:hAnsi="Times New Roman" w:cs="Times New Roman"/>
      <w:spacing w:val="-2"/>
      <w:sz w:val="26"/>
      <w:szCs w:val="26"/>
      <w:shd w:val="clear" w:color="auto" w:fill="FFFFFF"/>
    </w:rPr>
  </w:style>
  <w:style w:type="paragraph" w:customStyle="1" w:styleId="Bodytext60">
    <w:name w:val="Body text (6)"/>
    <w:basedOn w:val="a"/>
    <w:link w:val="Bodytext6"/>
    <w:rsid w:val="00E620F5"/>
    <w:pPr>
      <w:shd w:val="clear" w:color="auto" w:fill="FFFFFF"/>
      <w:spacing w:before="780" w:after="0" w:line="326" w:lineRule="exact"/>
      <w:jc w:val="center"/>
    </w:pPr>
    <w:rPr>
      <w:rFonts w:eastAsia="Times New Roman"/>
      <w:spacing w:val="-2"/>
      <w:sz w:val="26"/>
      <w:szCs w:val="26"/>
    </w:rPr>
  </w:style>
  <w:style w:type="character" w:customStyle="1" w:styleId="Heading13">
    <w:name w:val="Heading #1 (3)_"/>
    <w:basedOn w:val="a0"/>
    <w:link w:val="Heading130"/>
    <w:rsid w:val="00E620F5"/>
    <w:rPr>
      <w:rFonts w:ascii="Times New Roman" w:eastAsia="Times New Roman" w:hAnsi="Times New Roman" w:cs="Times New Roman"/>
      <w:spacing w:val="-2"/>
      <w:sz w:val="26"/>
      <w:szCs w:val="26"/>
      <w:shd w:val="clear" w:color="auto" w:fill="FFFFFF"/>
    </w:rPr>
  </w:style>
  <w:style w:type="paragraph" w:customStyle="1" w:styleId="Heading130">
    <w:name w:val="Heading #1 (3)"/>
    <w:basedOn w:val="a"/>
    <w:link w:val="Heading13"/>
    <w:rsid w:val="00E620F5"/>
    <w:pPr>
      <w:shd w:val="clear" w:color="auto" w:fill="FFFFFF"/>
      <w:spacing w:before="600" w:after="0" w:line="307" w:lineRule="exact"/>
      <w:ind w:hanging="800"/>
      <w:jc w:val="center"/>
      <w:outlineLvl w:val="0"/>
    </w:pPr>
    <w:rPr>
      <w:rFonts w:eastAsia="Times New Roman"/>
      <w:spacing w:val="-2"/>
      <w:sz w:val="26"/>
      <w:szCs w:val="26"/>
    </w:rPr>
  </w:style>
  <w:style w:type="character" w:customStyle="1" w:styleId="Heading2">
    <w:name w:val="Heading #2_"/>
    <w:basedOn w:val="a0"/>
    <w:link w:val="Heading20"/>
    <w:rsid w:val="00E620F5"/>
    <w:rPr>
      <w:rFonts w:ascii="Times New Roman" w:eastAsia="Times New Roman" w:hAnsi="Times New Roman" w:cs="Times New Roman"/>
      <w:spacing w:val="-2"/>
      <w:sz w:val="26"/>
      <w:szCs w:val="26"/>
      <w:shd w:val="clear" w:color="auto" w:fill="FFFFFF"/>
    </w:rPr>
  </w:style>
  <w:style w:type="paragraph" w:customStyle="1" w:styleId="Heading20">
    <w:name w:val="Heading #2"/>
    <w:basedOn w:val="a"/>
    <w:link w:val="Heading2"/>
    <w:rsid w:val="00E620F5"/>
    <w:pPr>
      <w:shd w:val="clear" w:color="auto" w:fill="FFFFFF"/>
      <w:spacing w:after="420" w:line="0" w:lineRule="atLeast"/>
      <w:outlineLvl w:val="1"/>
    </w:pPr>
    <w:rPr>
      <w:rFonts w:eastAsia="Times New Roman"/>
      <w:spacing w:val="-2"/>
      <w:sz w:val="26"/>
      <w:szCs w:val="26"/>
    </w:rPr>
  </w:style>
  <w:style w:type="character" w:customStyle="1" w:styleId="Heading3">
    <w:name w:val="Heading #3_"/>
    <w:basedOn w:val="a0"/>
    <w:link w:val="Heading30"/>
    <w:rsid w:val="00E620F5"/>
    <w:rPr>
      <w:rFonts w:ascii="Times New Roman" w:eastAsia="Times New Roman" w:hAnsi="Times New Roman" w:cs="Times New Roman"/>
      <w:spacing w:val="-2"/>
      <w:sz w:val="26"/>
      <w:szCs w:val="26"/>
      <w:shd w:val="clear" w:color="auto" w:fill="FFFFFF"/>
    </w:rPr>
  </w:style>
  <w:style w:type="paragraph" w:customStyle="1" w:styleId="Heading30">
    <w:name w:val="Heading #3"/>
    <w:basedOn w:val="a"/>
    <w:link w:val="Heading3"/>
    <w:rsid w:val="00E620F5"/>
    <w:pPr>
      <w:shd w:val="clear" w:color="auto" w:fill="FFFFFF"/>
      <w:spacing w:after="0" w:line="322" w:lineRule="exact"/>
      <w:ind w:hanging="1540"/>
      <w:jc w:val="both"/>
      <w:outlineLvl w:val="2"/>
    </w:pPr>
    <w:rPr>
      <w:rFonts w:eastAsia="Times New Roman"/>
      <w:spacing w:val="-2"/>
      <w:sz w:val="26"/>
      <w:szCs w:val="26"/>
    </w:rPr>
  </w:style>
  <w:style w:type="character" w:customStyle="1" w:styleId="BodytextBold">
    <w:name w:val="Body text + Bold"/>
    <w:basedOn w:val="Bodytext"/>
    <w:rsid w:val="003C1FEE"/>
    <w:rPr>
      <w:rFonts w:ascii="Times New Roman" w:eastAsia="Times New Roman" w:hAnsi="Times New Roman" w:cs="Times New Roman"/>
      <w:b/>
      <w:bCs/>
      <w:spacing w:val="-2"/>
      <w:sz w:val="26"/>
      <w:szCs w:val="26"/>
      <w:shd w:val="clear" w:color="auto" w:fill="FFFFFF"/>
    </w:rPr>
  </w:style>
  <w:style w:type="paragraph" w:styleId="a8">
    <w:name w:val="List Paragraph"/>
    <w:basedOn w:val="a"/>
    <w:uiPriority w:val="34"/>
    <w:qFormat/>
    <w:rsid w:val="00A92EA7"/>
    <w:pPr>
      <w:ind w:left="720"/>
      <w:contextualSpacing/>
    </w:pPr>
  </w:style>
  <w:style w:type="paragraph" w:styleId="a9">
    <w:name w:val="No Spacing"/>
    <w:uiPriority w:val="1"/>
    <w:qFormat/>
    <w:rsid w:val="00613CED"/>
    <w:pPr>
      <w:spacing w:after="0" w:line="240" w:lineRule="auto"/>
    </w:pPr>
  </w:style>
  <w:style w:type="paragraph" w:styleId="aa">
    <w:name w:val="Balloon Text"/>
    <w:basedOn w:val="a"/>
    <w:link w:val="ab"/>
    <w:uiPriority w:val="99"/>
    <w:semiHidden/>
    <w:unhideWhenUsed/>
    <w:rsid w:val="007F56C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F56C5"/>
    <w:rPr>
      <w:rFonts w:ascii="Tahoma" w:hAnsi="Tahoma" w:cs="Tahoma"/>
      <w:sz w:val="16"/>
      <w:szCs w:val="16"/>
    </w:rPr>
  </w:style>
  <w:style w:type="paragraph" w:styleId="ac">
    <w:name w:val="header"/>
    <w:basedOn w:val="a"/>
    <w:link w:val="ad"/>
    <w:uiPriority w:val="99"/>
    <w:unhideWhenUsed/>
    <w:rsid w:val="00807D2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07D2A"/>
    <w:rPr>
      <w:rFonts w:ascii="Times New Roman" w:hAnsi="Times New Roman" w:cs="Times New Roman"/>
      <w:sz w:val="24"/>
    </w:rPr>
  </w:style>
  <w:style w:type="paragraph" w:styleId="ae">
    <w:name w:val="footer"/>
    <w:basedOn w:val="a"/>
    <w:link w:val="af"/>
    <w:uiPriority w:val="99"/>
    <w:unhideWhenUsed/>
    <w:rsid w:val="00807D2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07D2A"/>
    <w:rPr>
      <w:rFonts w:ascii="Times New Roman" w:hAnsi="Times New Roman" w:cs="Times New Roman"/>
      <w:sz w:val="24"/>
    </w:rPr>
  </w:style>
  <w:style w:type="table" w:styleId="af0">
    <w:name w:val="Table Grid"/>
    <w:basedOn w:val="a1"/>
    <w:rsid w:val="00807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D61AF"/>
  </w:style>
  <w:style w:type="paragraph" w:styleId="af1">
    <w:name w:val="footnote text"/>
    <w:basedOn w:val="a"/>
    <w:link w:val="af2"/>
    <w:uiPriority w:val="99"/>
    <w:semiHidden/>
    <w:unhideWhenUsed/>
    <w:rsid w:val="00337CED"/>
    <w:pPr>
      <w:spacing w:after="0" w:line="240" w:lineRule="auto"/>
    </w:pPr>
    <w:rPr>
      <w:rFonts w:eastAsia="Times New Roman"/>
      <w:sz w:val="20"/>
      <w:szCs w:val="20"/>
      <w:lang w:val="en-US" w:eastAsia="ru-RU"/>
    </w:rPr>
  </w:style>
  <w:style w:type="character" w:customStyle="1" w:styleId="af2">
    <w:name w:val="Текст сноски Знак"/>
    <w:basedOn w:val="a0"/>
    <w:link w:val="af1"/>
    <w:uiPriority w:val="99"/>
    <w:semiHidden/>
    <w:rsid w:val="00337CED"/>
    <w:rPr>
      <w:rFonts w:ascii="Times New Roman" w:eastAsia="Times New Roman" w:hAnsi="Times New Roman" w:cs="Times New Roman"/>
      <w:sz w:val="20"/>
      <w:szCs w:val="20"/>
      <w:lang w:val="en-US" w:eastAsia="ru-RU"/>
    </w:rPr>
  </w:style>
  <w:style w:type="character" w:styleId="af3">
    <w:name w:val="footnote reference"/>
    <w:basedOn w:val="a0"/>
    <w:uiPriority w:val="99"/>
    <w:semiHidden/>
    <w:unhideWhenUsed/>
    <w:rsid w:val="00337CED"/>
    <w:rPr>
      <w:vertAlign w:val="superscript"/>
    </w:rPr>
  </w:style>
  <w:style w:type="character" w:customStyle="1" w:styleId="10">
    <w:name w:val="Заголовок 1 Знак"/>
    <w:basedOn w:val="a0"/>
    <w:link w:val="1"/>
    <w:uiPriority w:val="9"/>
    <w:rsid w:val="00613CED"/>
    <w:rPr>
      <w:rFonts w:ascii="Times New Roman" w:eastAsiaTheme="majorEastAsia" w:hAnsi="Times New Roman" w:cstheme="majorBidi"/>
      <w:b/>
      <w:sz w:val="28"/>
      <w:szCs w:val="40"/>
    </w:rPr>
  </w:style>
  <w:style w:type="paragraph" w:styleId="af4">
    <w:name w:val="Body Text"/>
    <w:basedOn w:val="a"/>
    <w:link w:val="af5"/>
    <w:rsid w:val="0054051C"/>
    <w:pPr>
      <w:widowControl w:val="0"/>
      <w:suppressAutoHyphens/>
      <w:spacing w:after="120" w:line="240" w:lineRule="auto"/>
    </w:pPr>
    <w:rPr>
      <w:rFonts w:eastAsia="SimSun" w:cs="Mangal"/>
      <w:kern w:val="2"/>
      <w:szCs w:val="24"/>
      <w:lang w:eastAsia="hi-IN" w:bidi="hi-IN"/>
    </w:rPr>
  </w:style>
  <w:style w:type="character" w:customStyle="1" w:styleId="af5">
    <w:name w:val="Основной текст Знак"/>
    <w:basedOn w:val="a0"/>
    <w:link w:val="af4"/>
    <w:rsid w:val="0054051C"/>
    <w:rPr>
      <w:rFonts w:ascii="Times New Roman" w:eastAsia="SimSun" w:hAnsi="Times New Roman" w:cs="Mangal"/>
      <w:kern w:val="2"/>
      <w:sz w:val="24"/>
      <w:szCs w:val="24"/>
      <w:lang w:eastAsia="hi-IN" w:bidi="hi-IN"/>
    </w:rPr>
  </w:style>
  <w:style w:type="paragraph" w:customStyle="1" w:styleId="text">
    <w:name w:val="text"/>
    <w:basedOn w:val="a"/>
    <w:rsid w:val="0054051C"/>
    <w:pPr>
      <w:spacing w:before="100" w:beforeAutospacing="1" w:after="100" w:afterAutospacing="1" w:line="240" w:lineRule="auto"/>
    </w:pPr>
    <w:rPr>
      <w:rFonts w:eastAsia="Times New Roman"/>
      <w:szCs w:val="24"/>
      <w:lang w:eastAsia="ru-RU"/>
    </w:rPr>
  </w:style>
  <w:style w:type="character" w:customStyle="1" w:styleId="30">
    <w:name w:val="Заголовок 3 Знак"/>
    <w:basedOn w:val="a0"/>
    <w:link w:val="3"/>
    <w:uiPriority w:val="9"/>
    <w:rsid w:val="00613CED"/>
    <w:rPr>
      <w:rFonts w:asciiTheme="majorHAnsi" w:eastAsiaTheme="majorEastAsia" w:hAnsiTheme="majorHAnsi" w:cstheme="majorBidi"/>
      <w:sz w:val="32"/>
      <w:szCs w:val="32"/>
    </w:rPr>
  </w:style>
  <w:style w:type="character" w:styleId="af6">
    <w:name w:val="Book Title"/>
    <w:basedOn w:val="a0"/>
    <w:uiPriority w:val="33"/>
    <w:qFormat/>
    <w:rsid w:val="00613CED"/>
    <w:rPr>
      <w:b/>
      <w:bCs/>
      <w:caps w:val="0"/>
      <w:smallCaps/>
      <w:spacing w:val="0"/>
    </w:rPr>
  </w:style>
  <w:style w:type="paragraph" w:styleId="af7">
    <w:name w:val="Bibliography"/>
    <w:basedOn w:val="a"/>
    <w:next w:val="a"/>
    <w:uiPriority w:val="37"/>
    <w:unhideWhenUsed/>
    <w:rsid w:val="0054051C"/>
    <w:rPr>
      <w:sz w:val="22"/>
    </w:rPr>
  </w:style>
  <w:style w:type="character" w:customStyle="1" w:styleId="Heading12">
    <w:name w:val="Heading #1 (2)"/>
    <w:basedOn w:val="a0"/>
    <w:rsid w:val="007556EE"/>
    <w:rPr>
      <w:rFonts w:ascii="Times New Roman" w:eastAsia="Times New Roman" w:hAnsi="Times New Roman" w:cs="Times New Roman"/>
      <w:b w:val="0"/>
      <w:bCs w:val="0"/>
      <w:i w:val="0"/>
      <w:iCs w:val="0"/>
      <w:smallCaps w:val="0"/>
      <w:strike w:val="0"/>
      <w:spacing w:val="0"/>
      <w:sz w:val="16"/>
      <w:szCs w:val="16"/>
    </w:rPr>
  </w:style>
  <w:style w:type="paragraph" w:customStyle="1" w:styleId="Default">
    <w:name w:val="Default"/>
    <w:rsid w:val="0077641C"/>
    <w:pPr>
      <w:autoSpaceDE w:val="0"/>
      <w:autoSpaceDN w:val="0"/>
      <w:adjustRightInd w:val="0"/>
      <w:spacing w:after="0" w:line="240" w:lineRule="auto"/>
    </w:pPr>
    <w:rPr>
      <w:rFonts w:ascii="Arial" w:eastAsia="Calibri" w:hAnsi="Arial" w:cs="Arial"/>
      <w:color w:val="000000"/>
      <w:sz w:val="24"/>
      <w:szCs w:val="24"/>
      <w:lang w:eastAsia="ru-RU"/>
    </w:rPr>
  </w:style>
  <w:style w:type="paragraph" w:styleId="af8">
    <w:name w:val="TOC Heading"/>
    <w:basedOn w:val="1"/>
    <w:next w:val="a"/>
    <w:uiPriority w:val="39"/>
    <w:unhideWhenUsed/>
    <w:qFormat/>
    <w:rsid w:val="00613CED"/>
    <w:pPr>
      <w:outlineLvl w:val="9"/>
    </w:pPr>
  </w:style>
  <w:style w:type="paragraph" w:styleId="31">
    <w:name w:val="toc 3"/>
    <w:basedOn w:val="a"/>
    <w:next w:val="a"/>
    <w:autoRedefine/>
    <w:uiPriority w:val="39"/>
    <w:unhideWhenUsed/>
    <w:rsid w:val="00613CED"/>
    <w:pPr>
      <w:spacing w:after="100"/>
      <w:ind w:left="480"/>
    </w:pPr>
  </w:style>
  <w:style w:type="character" w:customStyle="1" w:styleId="20">
    <w:name w:val="Заголовок 2 Знак"/>
    <w:basedOn w:val="a0"/>
    <w:link w:val="2"/>
    <w:uiPriority w:val="9"/>
    <w:rsid w:val="00613CED"/>
    <w:rPr>
      <w:rFonts w:ascii="Times New Roman" w:eastAsiaTheme="majorEastAsia" w:hAnsi="Times New Roman" w:cstheme="majorBidi"/>
      <w:b/>
      <w:sz w:val="24"/>
      <w:szCs w:val="32"/>
    </w:rPr>
  </w:style>
  <w:style w:type="character" w:customStyle="1" w:styleId="40">
    <w:name w:val="Заголовок 4 Знак"/>
    <w:basedOn w:val="a0"/>
    <w:link w:val="4"/>
    <w:uiPriority w:val="9"/>
    <w:semiHidden/>
    <w:rsid w:val="00613CED"/>
    <w:rPr>
      <w:rFonts w:asciiTheme="majorHAnsi" w:eastAsiaTheme="majorEastAsia" w:hAnsiTheme="majorHAnsi" w:cstheme="majorBidi"/>
      <w:i/>
      <w:iCs/>
      <w:sz w:val="30"/>
      <w:szCs w:val="30"/>
    </w:rPr>
  </w:style>
  <w:style w:type="character" w:customStyle="1" w:styleId="50">
    <w:name w:val="Заголовок 5 Знак"/>
    <w:basedOn w:val="a0"/>
    <w:link w:val="5"/>
    <w:uiPriority w:val="9"/>
    <w:semiHidden/>
    <w:rsid w:val="00613CED"/>
    <w:rPr>
      <w:rFonts w:asciiTheme="majorHAnsi" w:eastAsiaTheme="majorEastAsia" w:hAnsiTheme="majorHAnsi" w:cstheme="majorBidi"/>
      <w:sz w:val="28"/>
      <w:szCs w:val="28"/>
    </w:rPr>
  </w:style>
  <w:style w:type="character" w:customStyle="1" w:styleId="60">
    <w:name w:val="Заголовок 6 Знак"/>
    <w:basedOn w:val="a0"/>
    <w:link w:val="6"/>
    <w:uiPriority w:val="9"/>
    <w:semiHidden/>
    <w:rsid w:val="00613CED"/>
    <w:rPr>
      <w:rFonts w:asciiTheme="majorHAnsi" w:eastAsiaTheme="majorEastAsia" w:hAnsiTheme="majorHAnsi" w:cstheme="majorBidi"/>
      <w:i/>
      <w:iCs/>
      <w:sz w:val="26"/>
      <w:szCs w:val="26"/>
    </w:rPr>
  </w:style>
  <w:style w:type="character" w:customStyle="1" w:styleId="70">
    <w:name w:val="Заголовок 7 Знак"/>
    <w:basedOn w:val="a0"/>
    <w:link w:val="7"/>
    <w:uiPriority w:val="9"/>
    <w:semiHidden/>
    <w:rsid w:val="00613CED"/>
    <w:rPr>
      <w:rFonts w:asciiTheme="majorHAnsi" w:eastAsiaTheme="majorEastAsia" w:hAnsiTheme="majorHAnsi" w:cstheme="majorBidi"/>
      <w:sz w:val="24"/>
      <w:szCs w:val="24"/>
    </w:rPr>
  </w:style>
  <w:style w:type="character" w:customStyle="1" w:styleId="80">
    <w:name w:val="Заголовок 8 Знак"/>
    <w:basedOn w:val="a0"/>
    <w:link w:val="8"/>
    <w:uiPriority w:val="9"/>
    <w:semiHidden/>
    <w:rsid w:val="00613CED"/>
    <w:rPr>
      <w:rFonts w:asciiTheme="majorHAnsi" w:eastAsiaTheme="majorEastAsia" w:hAnsiTheme="majorHAnsi" w:cstheme="majorBidi"/>
      <w:i/>
      <w:iCs/>
      <w:sz w:val="22"/>
      <w:szCs w:val="22"/>
    </w:rPr>
  </w:style>
  <w:style w:type="character" w:customStyle="1" w:styleId="90">
    <w:name w:val="Заголовок 9 Знак"/>
    <w:basedOn w:val="a0"/>
    <w:link w:val="9"/>
    <w:uiPriority w:val="9"/>
    <w:semiHidden/>
    <w:rsid w:val="00613CED"/>
    <w:rPr>
      <w:b/>
      <w:bCs/>
      <w:i/>
      <w:iCs/>
    </w:rPr>
  </w:style>
  <w:style w:type="paragraph" w:styleId="af9">
    <w:name w:val="caption"/>
    <w:basedOn w:val="a"/>
    <w:next w:val="a"/>
    <w:uiPriority w:val="35"/>
    <w:semiHidden/>
    <w:unhideWhenUsed/>
    <w:qFormat/>
    <w:rsid w:val="00613CED"/>
    <w:pPr>
      <w:spacing w:line="240" w:lineRule="auto"/>
    </w:pPr>
    <w:rPr>
      <w:b/>
      <w:bCs/>
      <w:color w:val="404040" w:themeColor="text1" w:themeTint="BF"/>
      <w:sz w:val="16"/>
      <w:szCs w:val="16"/>
    </w:rPr>
  </w:style>
  <w:style w:type="paragraph" w:styleId="afa">
    <w:name w:val="Title"/>
    <w:basedOn w:val="a"/>
    <w:next w:val="a"/>
    <w:link w:val="afb"/>
    <w:uiPriority w:val="10"/>
    <w:qFormat/>
    <w:rsid w:val="00613CED"/>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afb">
    <w:name w:val="Название Знак"/>
    <w:basedOn w:val="a0"/>
    <w:link w:val="afa"/>
    <w:uiPriority w:val="10"/>
    <w:rsid w:val="00613CED"/>
    <w:rPr>
      <w:rFonts w:asciiTheme="majorHAnsi" w:eastAsiaTheme="majorEastAsia" w:hAnsiTheme="majorHAnsi" w:cstheme="majorBidi"/>
      <w:caps/>
      <w:color w:val="1F497D" w:themeColor="text2"/>
      <w:spacing w:val="30"/>
      <w:sz w:val="72"/>
      <w:szCs w:val="72"/>
    </w:rPr>
  </w:style>
  <w:style w:type="paragraph" w:styleId="afc">
    <w:name w:val="Subtitle"/>
    <w:basedOn w:val="a"/>
    <w:next w:val="a"/>
    <w:link w:val="afd"/>
    <w:uiPriority w:val="11"/>
    <w:qFormat/>
    <w:rsid w:val="00613CED"/>
    <w:pPr>
      <w:numPr>
        <w:ilvl w:val="1"/>
      </w:numPr>
      <w:jc w:val="center"/>
    </w:pPr>
    <w:rPr>
      <w:color w:val="1F497D" w:themeColor="text2"/>
      <w:sz w:val="28"/>
      <w:szCs w:val="28"/>
    </w:rPr>
  </w:style>
  <w:style w:type="character" w:customStyle="1" w:styleId="afd">
    <w:name w:val="Подзаголовок Знак"/>
    <w:basedOn w:val="a0"/>
    <w:link w:val="afc"/>
    <w:uiPriority w:val="11"/>
    <w:rsid w:val="00613CED"/>
    <w:rPr>
      <w:color w:val="1F497D" w:themeColor="text2"/>
      <w:sz w:val="28"/>
      <w:szCs w:val="28"/>
    </w:rPr>
  </w:style>
  <w:style w:type="paragraph" w:styleId="21">
    <w:name w:val="Quote"/>
    <w:basedOn w:val="a"/>
    <w:next w:val="a"/>
    <w:link w:val="22"/>
    <w:uiPriority w:val="29"/>
    <w:qFormat/>
    <w:rsid w:val="00613CED"/>
    <w:pPr>
      <w:spacing w:before="160"/>
      <w:ind w:left="720" w:right="720"/>
      <w:jc w:val="center"/>
    </w:pPr>
    <w:rPr>
      <w:i/>
      <w:iCs/>
      <w:color w:val="76923C" w:themeColor="accent3" w:themeShade="BF"/>
      <w:sz w:val="24"/>
      <w:szCs w:val="24"/>
    </w:rPr>
  </w:style>
  <w:style w:type="character" w:customStyle="1" w:styleId="22">
    <w:name w:val="Цитата 2 Знак"/>
    <w:basedOn w:val="a0"/>
    <w:link w:val="21"/>
    <w:uiPriority w:val="29"/>
    <w:rsid w:val="00613CED"/>
    <w:rPr>
      <w:i/>
      <w:iCs/>
      <w:color w:val="76923C" w:themeColor="accent3" w:themeShade="BF"/>
      <w:sz w:val="24"/>
      <w:szCs w:val="24"/>
    </w:rPr>
  </w:style>
  <w:style w:type="paragraph" w:styleId="afe">
    <w:name w:val="Intense Quote"/>
    <w:basedOn w:val="a"/>
    <w:next w:val="a"/>
    <w:link w:val="aff"/>
    <w:uiPriority w:val="30"/>
    <w:qFormat/>
    <w:rsid w:val="00613CED"/>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aff">
    <w:name w:val="Выделенная цитата Знак"/>
    <w:basedOn w:val="a0"/>
    <w:link w:val="afe"/>
    <w:uiPriority w:val="30"/>
    <w:rsid w:val="00613CED"/>
    <w:rPr>
      <w:rFonts w:asciiTheme="majorHAnsi" w:eastAsiaTheme="majorEastAsia" w:hAnsiTheme="majorHAnsi" w:cstheme="majorBidi"/>
      <w:caps/>
      <w:color w:val="365F91" w:themeColor="accent1" w:themeShade="BF"/>
      <w:sz w:val="28"/>
      <w:szCs w:val="28"/>
    </w:rPr>
  </w:style>
  <w:style w:type="character" w:styleId="aff0">
    <w:name w:val="Subtle Emphasis"/>
    <w:basedOn w:val="a0"/>
    <w:uiPriority w:val="19"/>
    <w:qFormat/>
    <w:rsid w:val="00613CED"/>
    <w:rPr>
      <w:i/>
      <w:iCs/>
      <w:color w:val="595959" w:themeColor="text1" w:themeTint="A6"/>
    </w:rPr>
  </w:style>
  <w:style w:type="character" w:styleId="aff1">
    <w:name w:val="Intense Emphasis"/>
    <w:basedOn w:val="a0"/>
    <w:uiPriority w:val="21"/>
    <w:qFormat/>
    <w:rsid w:val="00613CED"/>
    <w:rPr>
      <w:b/>
      <w:bCs/>
      <w:i/>
      <w:iCs/>
      <w:color w:val="auto"/>
    </w:rPr>
  </w:style>
  <w:style w:type="character" w:styleId="aff2">
    <w:name w:val="Subtle Reference"/>
    <w:basedOn w:val="a0"/>
    <w:uiPriority w:val="31"/>
    <w:qFormat/>
    <w:rsid w:val="00613CED"/>
    <w:rPr>
      <w:caps w:val="0"/>
      <w:smallCaps/>
      <w:color w:val="404040" w:themeColor="text1" w:themeTint="BF"/>
      <w:spacing w:val="0"/>
      <w:u w:val="single" w:color="7F7F7F" w:themeColor="text1" w:themeTint="80"/>
    </w:rPr>
  </w:style>
  <w:style w:type="character" w:styleId="aff3">
    <w:name w:val="Intense Reference"/>
    <w:basedOn w:val="a0"/>
    <w:uiPriority w:val="32"/>
    <w:qFormat/>
    <w:rsid w:val="00613CED"/>
    <w:rPr>
      <w:b/>
      <w:bCs/>
      <w:caps w:val="0"/>
      <w:smallCaps/>
      <w:color w:val="auto"/>
      <w:spacing w:val="0"/>
      <w:u w:val="single"/>
    </w:rPr>
  </w:style>
  <w:style w:type="paragraph" w:styleId="23">
    <w:name w:val="toc 2"/>
    <w:basedOn w:val="a"/>
    <w:next w:val="a"/>
    <w:autoRedefine/>
    <w:uiPriority w:val="39"/>
    <w:unhideWhenUsed/>
    <w:rsid w:val="009577FE"/>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66980">
      <w:bodyDiv w:val="1"/>
      <w:marLeft w:val="0"/>
      <w:marRight w:val="0"/>
      <w:marTop w:val="0"/>
      <w:marBottom w:val="0"/>
      <w:divBdr>
        <w:top w:val="none" w:sz="0" w:space="0" w:color="auto"/>
        <w:left w:val="none" w:sz="0" w:space="0" w:color="auto"/>
        <w:bottom w:val="none" w:sz="0" w:space="0" w:color="auto"/>
        <w:right w:val="none" w:sz="0" w:space="0" w:color="auto"/>
      </w:divBdr>
    </w:div>
    <w:div w:id="509217954">
      <w:bodyDiv w:val="1"/>
      <w:marLeft w:val="0"/>
      <w:marRight w:val="0"/>
      <w:marTop w:val="0"/>
      <w:marBottom w:val="0"/>
      <w:divBdr>
        <w:top w:val="none" w:sz="0" w:space="0" w:color="auto"/>
        <w:left w:val="none" w:sz="0" w:space="0" w:color="auto"/>
        <w:bottom w:val="none" w:sz="0" w:space="0" w:color="auto"/>
        <w:right w:val="none" w:sz="0" w:space="0" w:color="auto"/>
      </w:divBdr>
    </w:div>
    <w:div w:id="977418472">
      <w:bodyDiv w:val="1"/>
      <w:marLeft w:val="0"/>
      <w:marRight w:val="0"/>
      <w:marTop w:val="0"/>
      <w:marBottom w:val="0"/>
      <w:divBdr>
        <w:top w:val="none" w:sz="0" w:space="0" w:color="auto"/>
        <w:left w:val="none" w:sz="0" w:space="0" w:color="auto"/>
        <w:bottom w:val="none" w:sz="0" w:space="0" w:color="auto"/>
        <w:right w:val="none" w:sz="0" w:space="0" w:color="auto"/>
      </w:divBdr>
    </w:div>
    <w:div w:id="1620061675">
      <w:bodyDiv w:val="1"/>
      <w:marLeft w:val="0"/>
      <w:marRight w:val="0"/>
      <w:marTop w:val="0"/>
      <w:marBottom w:val="0"/>
      <w:divBdr>
        <w:top w:val="none" w:sz="0" w:space="0" w:color="auto"/>
        <w:left w:val="none" w:sz="0" w:space="0" w:color="auto"/>
        <w:bottom w:val="none" w:sz="0" w:space="0" w:color="auto"/>
        <w:right w:val="none" w:sz="0" w:space="0" w:color="auto"/>
      </w:divBdr>
    </w:div>
    <w:div w:id="208876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https://www.fingram39.ru/publications/zashchita-prav-potrebiteley-/3348-finansovye-moshennichestva-i-kak-ot-nikh-uberechsya.html" TargetMode="External"/><Relationship Id="rId50" Type="http://schemas.openxmlformats.org/officeDocument/2006/relationships/hyperlink" Target="https://vashifinancy.ru" TargetMode="External"/><Relationship Id="rId55" Type="http://schemas.openxmlformats.org/officeDocument/2006/relationships/hyperlink" Target="https://interactive-plus.ru/ru/keyword/105226/articles" TargetMode="External"/><Relationship Id="rId63" Type="http://schemas.openxmlformats.org/officeDocument/2006/relationships/hyperlink" Target="https://school-science.ru" TargetMode="External"/><Relationship Id="rId68" Type="http://schemas.microsoft.com/office/2007/relationships/diagramDrawing" Target="diagrams/drawing1.xml"/><Relationship Id="rId76" Type="http://schemas.openxmlformats.org/officeDocument/2006/relationships/hyperlink" Target="https://richpro.ru" TargetMode="External"/><Relationship Id="rId7" Type="http://schemas.openxmlformats.org/officeDocument/2006/relationships/footnotes" Target="footnotes.xml"/><Relationship Id="rId71" Type="http://schemas.openxmlformats.org/officeDocument/2006/relationships/hyperlink" Target="http://www.google.com/url?q=http%3A%2F%2Fru.wikipedia.org%2Fwiki%2F%25D0%25A2%25D0%25BE%25D0%25B2%25D0%25B0%25D1%2580&amp;sa=D&amp;sntz=1&amp;usg=AFQjCNFiBS-0qDrZf64u-bfG4OqwxdcTVw"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www.cbr.ru/finmarket/vol-for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vashifinancy.ru/for-smi/press/news/kak-zashchishchayut-prava-potrebiteley-finansovykh-uslug-v-raznykh-stranakh/" TargetMode="External"/><Relationship Id="rId53" Type="http://schemas.openxmlformats.org/officeDocument/2006/relationships/hyperlink" Target="https://interactive-plus.ru/ru/keyword/461/articles" TargetMode="External"/><Relationship Id="rId58" Type="http://schemas.openxmlformats.org/officeDocument/2006/relationships/hyperlink" Target="https://richpro.ru/finansy/chto-takoe-investicii-investirovanie-dlja-nachinajushhih-vidy-investicij-sposoby-kuda-investirovat-dengi.html" TargetMode="External"/><Relationship Id="rId66" Type="http://schemas.openxmlformats.org/officeDocument/2006/relationships/diagramQuickStyle" Target="diagrams/quickStyle1.xml"/><Relationship Id="rId74" Type="http://schemas.openxmlformats.org/officeDocument/2006/relationships/hyperlink" Target="http://ria.ru"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ru.wikipedia.org/wiki/" TargetMode="Externa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https://studfiles.net/preview/2891489/page:37/" TargetMode="External"/><Relationship Id="rId60" Type="http://schemas.openxmlformats.org/officeDocument/2006/relationships/hyperlink" Target="https://iq.hse.ru/more/finance/neobhodimost-povishenia-finansovoj-gramotnosti" TargetMode="External"/><Relationship Id="rId65" Type="http://schemas.openxmlformats.org/officeDocument/2006/relationships/diagramLayout" Target="diagrams/layout1.xml"/><Relationship Id="rId73" Type="http://schemas.openxmlformats.org/officeDocument/2006/relationships/hyperlink" Target="http://www.google.com/url?q=http%3A%2F%2Fru.wikipedia.org%2Fwiki%2F%25D0%25A1%25D1%2582%25D0%25BE%25D0%25B8%25D0%25BC%25D0%25BE%25D1%2581%25D1%2582%25D1%258C&amp;sa=D&amp;sntz=1&amp;usg=AFQjCNEEOA0YM9ze1SPu2lJfRV-RM5VRqQ"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fincult.info/"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hyperlink" Target="https://finagram.com/fingram/edu/" TargetMode="External"/><Relationship Id="rId56" Type="http://schemas.openxmlformats.org/officeDocument/2006/relationships/hyperlink" Target="http://pnu.edu.ru/vestnik/pub/articles/1445/" TargetMode="External"/><Relationship Id="rId64" Type="http://schemas.openxmlformats.org/officeDocument/2006/relationships/diagramData" Target="diagrams/data1.xml"/><Relationship Id="rId69" Type="http://schemas.openxmlformats.org/officeDocument/2006/relationships/hyperlink" Target="https://fincult.info/article/karmannye-dengi/" TargetMode="External"/><Relationship Id="rId77" Type="http://schemas.openxmlformats.org/officeDocument/2006/relationships/hyperlink" Target="https://www.banki.ru/wikibank/finansovaya_gramotnost/" TargetMode="External"/><Relationship Id="rId8" Type="http://schemas.openxmlformats.org/officeDocument/2006/relationships/endnotes" Target="endnotes.xml"/><Relationship Id="rId51" Type="http://schemas.openxmlformats.org/officeDocument/2006/relationships/hyperlink" Target="http://fond39.com" TargetMode="External"/><Relationship Id="rId72" Type="http://schemas.openxmlformats.org/officeDocument/2006/relationships/hyperlink" Target="http://www.google.com/url?q=http%3A%2F%2Fru.wikipedia.org%2Fwiki%2F%25D0%25AD%25D0%25BA%25D0%25B2%25D0%25B8%25D0%25B2%25D0%25B0%25D0%25BB%25D0%25B5%25D0%25BD%25D1%2582&amp;sa=D&amp;sntz=1&amp;usg=AFQjCNGaCiY5kfOcX_3OJ4bXsH-zSL4I_w"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04.rospotrebnadzor.ru/index.php/consumer-information/faq/3485-170920" TargetMode="External"/><Relationship Id="rId59" Type="http://schemas.openxmlformats.org/officeDocument/2006/relationships/hyperlink" Target="https://fgram.ru/finansovaya-gramotnost-dlya-molodezhi/" TargetMode="External"/><Relationship Id="rId67" Type="http://schemas.openxmlformats.org/officeDocument/2006/relationships/diagramColors" Target="diagrams/colors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yperlink" Target="https://interactive-plus.ru/ru/keyword/19484/articles" TargetMode="External"/><Relationship Id="rId62" Type="http://schemas.openxmlformats.org/officeDocument/2006/relationships/hyperlink" Target="https://homsk.com" TargetMode="External"/><Relationship Id="rId70" Type="http://schemas.openxmlformats.org/officeDocument/2006/relationships/hyperlink" Target="https://www.psychologos.ru/articles/view/karmannye-dengi-dlya-rebenka" TargetMode="External"/><Relationship Id="rId75" Type="http://schemas.openxmlformats.org/officeDocument/2006/relationships/hyperlink" Target="http://www.google.com/url?q=http%3A%2F%2Fwww.obsheniye.ru%2F&amp;sa=D&amp;sntz=1&amp;usg=AFQjCNEym3FB8w_3bz6t9Vac_ovdd1z6U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1092;&#1080;&#1085;&#1075;&#1088;&#1072;&#1084;&#1086;&#1090;&#1072;22.&#1088;&#1092;" TargetMode="External"/><Relationship Id="rId57" Type="http://schemas.openxmlformats.org/officeDocument/2006/relationships/hyperlink" Target="https://www.ranepa.ru/images/News/2017-03/03-03-2017-gramotnost-pres.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2137FB-3890-4769-9D69-DE1159CC6205}" type="doc">
      <dgm:prSet loTypeId="urn:microsoft.com/office/officeart/2005/8/layout/pyramid1" loCatId="pyramid" qsTypeId="urn:microsoft.com/office/officeart/2005/8/quickstyle/simple1" qsCatId="simple" csTypeId="urn:microsoft.com/office/officeart/2005/8/colors/accent1_2" csCatId="accent1" phldr="1"/>
      <dgm:spPr/>
    </dgm:pt>
    <dgm:pt modelId="{AE53E1A0-82B1-4EBC-B176-C9D3A78E33ED}">
      <dgm:prSet phldrT="[Текст]"/>
      <dgm:spPr>
        <a:solidFill>
          <a:schemeClr val="bg1"/>
        </a:solidFill>
        <a:ln w="3175">
          <a:solidFill>
            <a:schemeClr val="tx1"/>
          </a:solidFill>
        </a:ln>
      </dgm:spPr>
      <dgm:t>
        <a:bodyPr/>
        <a:lstStyle/>
        <a:p>
          <a:r>
            <a:rPr lang="ru-RU"/>
            <a:t>Пассивные инвестиции</a:t>
          </a:r>
        </a:p>
      </dgm:t>
    </dgm:pt>
    <dgm:pt modelId="{B2DFF7F4-002A-4197-99A6-10948EB1B880}" type="parTrans" cxnId="{07497665-08D9-4AFE-B69C-D063E5277F82}">
      <dgm:prSet/>
      <dgm:spPr/>
      <dgm:t>
        <a:bodyPr/>
        <a:lstStyle/>
        <a:p>
          <a:endParaRPr lang="ru-RU"/>
        </a:p>
      </dgm:t>
    </dgm:pt>
    <dgm:pt modelId="{194FD607-67A5-484F-BB6D-8D0862A1DA4C}" type="sibTrans" cxnId="{07497665-08D9-4AFE-B69C-D063E5277F82}">
      <dgm:prSet/>
      <dgm:spPr/>
      <dgm:t>
        <a:bodyPr/>
        <a:lstStyle/>
        <a:p>
          <a:endParaRPr lang="ru-RU"/>
        </a:p>
      </dgm:t>
    </dgm:pt>
    <dgm:pt modelId="{8C6D490D-68B8-494D-A362-338772293E82}">
      <dgm:prSet phldrT="[Текст]"/>
      <dgm:spPr>
        <a:solidFill>
          <a:schemeClr val="bg1"/>
        </a:solidFill>
        <a:ln w="3175">
          <a:solidFill>
            <a:schemeClr val="tx1"/>
          </a:solidFill>
        </a:ln>
      </dgm:spPr>
      <dgm:t>
        <a:bodyPr/>
        <a:lstStyle/>
        <a:p>
          <a:r>
            <a:rPr lang="ru-RU"/>
            <a:t>Финансовая защита </a:t>
          </a:r>
        </a:p>
      </dgm:t>
    </dgm:pt>
    <dgm:pt modelId="{4F70AB37-846F-447D-ADE0-FCE855D92F9F}" type="parTrans" cxnId="{E0077814-31D1-4D23-8077-A76016B62A4C}">
      <dgm:prSet/>
      <dgm:spPr/>
      <dgm:t>
        <a:bodyPr/>
        <a:lstStyle/>
        <a:p>
          <a:endParaRPr lang="ru-RU"/>
        </a:p>
      </dgm:t>
    </dgm:pt>
    <dgm:pt modelId="{7F8458D1-80B0-42AE-823D-B5E71872C969}" type="sibTrans" cxnId="{E0077814-31D1-4D23-8077-A76016B62A4C}">
      <dgm:prSet/>
      <dgm:spPr/>
      <dgm:t>
        <a:bodyPr/>
        <a:lstStyle/>
        <a:p>
          <a:endParaRPr lang="ru-RU"/>
        </a:p>
      </dgm:t>
    </dgm:pt>
    <dgm:pt modelId="{0DB7E7FD-34C6-4A99-BD0A-1FDD476BDE63}">
      <dgm:prSet phldrT="[Текст]"/>
      <dgm:spPr>
        <a:solidFill>
          <a:schemeClr val="bg1"/>
        </a:solidFill>
        <a:ln w="3175">
          <a:solidFill>
            <a:schemeClr val="tx1"/>
          </a:solidFill>
        </a:ln>
      </dgm:spPr>
      <dgm:t>
        <a:bodyPr/>
        <a:lstStyle/>
        <a:p>
          <a:r>
            <a:rPr lang="ru-RU"/>
            <a:t>Управление личными финансами</a:t>
          </a:r>
        </a:p>
      </dgm:t>
    </dgm:pt>
    <dgm:pt modelId="{083F7194-D4F2-409C-A674-835492B90193}" type="parTrans" cxnId="{F8B68DB2-0660-4A44-AD9F-C11DD172384E}">
      <dgm:prSet/>
      <dgm:spPr/>
      <dgm:t>
        <a:bodyPr/>
        <a:lstStyle/>
        <a:p>
          <a:endParaRPr lang="ru-RU"/>
        </a:p>
      </dgm:t>
    </dgm:pt>
    <dgm:pt modelId="{7F1563F4-AD6C-43C9-9054-725C47B9C4E3}" type="sibTrans" cxnId="{F8B68DB2-0660-4A44-AD9F-C11DD172384E}">
      <dgm:prSet/>
      <dgm:spPr/>
      <dgm:t>
        <a:bodyPr/>
        <a:lstStyle/>
        <a:p>
          <a:endParaRPr lang="ru-RU"/>
        </a:p>
      </dgm:t>
    </dgm:pt>
    <dgm:pt modelId="{8BF45356-DE23-4984-BCBD-2AA4649D4921}">
      <dgm:prSet/>
      <dgm:spPr>
        <a:solidFill>
          <a:schemeClr val="bg1"/>
        </a:solidFill>
        <a:ln w="3175">
          <a:solidFill>
            <a:schemeClr val="tx1"/>
          </a:solidFill>
        </a:ln>
      </dgm:spPr>
      <dgm:t>
        <a:bodyPr/>
        <a:lstStyle/>
        <a:p>
          <a:r>
            <a:rPr lang="ru-RU"/>
            <a:t>Активный доход +бизнес</a:t>
          </a:r>
        </a:p>
      </dgm:t>
    </dgm:pt>
    <dgm:pt modelId="{257A40DC-8BA7-48F2-9151-416DD4D6C6F1}" type="parTrans" cxnId="{5E7BDF09-D497-4CEA-A414-9EF9169CDE53}">
      <dgm:prSet/>
      <dgm:spPr/>
      <dgm:t>
        <a:bodyPr/>
        <a:lstStyle/>
        <a:p>
          <a:endParaRPr lang="ru-RU"/>
        </a:p>
      </dgm:t>
    </dgm:pt>
    <dgm:pt modelId="{C9A91731-E93D-47D9-BCF2-1918C9E8D433}" type="sibTrans" cxnId="{5E7BDF09-D497-4CEA-A414-9EF9169CDE53}">
      <dgm:prSet/>
      <dgm:spPr/>
      <dgm:t>
        <a:bodyPr/>
        <a:lstStyle/>
        <a:p>
          <a:endParaRPr lang="ru-RU"/>
        </a:p>
      </dgm:t>
    </dgm:pt>
    <dgm:pt modelId="{0836FFD2-E6B4-48DD-92D0-5A1A2100F04A}">
      <dgm:prSet/>
      <dgm:spPr>
        <a:solidFill>
          <a:schemeClr val="bg1"/>
        </a:solidFill>
        <a:ln w="3175">
          <a:solidFill>
            <a:schemeClr val="tx1"/>
          </a:solidFill>
        </a:ln>
      </dgm:spPr>
      <dgm:t>
        <a:bodyPr/>
        <a:lstStyle/>
        <a:p>
          <a:r>
            <a:rPr lang="ru-RU"/>
            <a:t>Активные рисковые инвестиции</a:t>
          </a:r>
        </a:p>
      </dgm:t>
    </dgm:pt>
    <dgm:pt modelId="{6BECE137-9042-4643-9970-83A4ABCF75F6}" type="parTrans" cxnId="{063FE7D7-4AB9-4AEC-BBAB-B849A3946BCC}">
      <dgm:prSet/>
      <dgm:spPr/>
      <dgm:t>
        <a:bodyPr/>
        <a:lstStyle/>
        <a:p>
          <a:endParaRPr lang="ru-RU"/>
        </a:p>
      </dgm:t>
    </dgm:pt>
    <dgm:pt modelId="{233B9DE9-7B52-4032-BBEE-9CDC3F2FC549}" type="sibTrans" cxnId="{063FE7D7-4AB9-4AEC-BBAB-B849A3946BCC}">
      <dgm:prSet/>
      <dgm:spPr/>
      <dgm:t>
        <a:bodyPr/>
        <a:lstStyle/>
        <a:p>
          <a:endParaRPr lang="ru-RU"/>
        </a:p>
      </dgm:t>
    </dgm:pt>
    <dgm:pt modelId="{8573D82D-AF6C-4AD8-8B68-4CFA43F964FB}" type="pres">
      <dgm:prSet presAssocID="{C82137FB-3890-4769-9D69-DE1159CC6205}" presName="Name0" presStyleCnt="0">
        <dgm:presLayoutVars>
          <dgm:dir/>
          <dgm:animLvl val="lvl"/>
          <dgm:resizeHandles val="exact"/>
        </dgm:presLayoutVars>
      </dgm:prSet>
      <dgm:spPr/>
    </dgm:pt>
    <dgm:pt modelId="{9D9CAB29-8E76-4389-A033-17DD2E336173}" type="pres">
      <dgm:prSet presAssocID="{0836FFD2-E6B4-48DD-92D0-5A1A2100F04A}" presName="Name8" presStyleCnt="0"/>
      <dgm:spPr/>
    </dgm:pt>
    <dgm:pt modelId="{F64C60C0-027E-4EAF-A155-F16582B64A2C}" type="pres">
      <dgm:prSet presAssocID="{0836FFD2-E6B4-48DD-92D0-5A1A2100F04A}" presName="level" presStyleLbl="node1" presStyleIdx="0" presStyleCnt="5">
        <dgm:presLayoutVars>
          <dgm:chMax val="1"/>
          <dgm:bulletEnabled val="1"/>
        </dgm:presLayoutVars>
      </dgm:prSet>
      <dgm:spPr/>
      <dgm:t>
        <a:bodyPr/>
        <a:lstStyle/>
        <a:p>
          <a:endParaRPr lang="ru-RU"/>
        </a:p>
      </dgm:t>
    </dgm:pt>
    <dgm:pt modelId="{FD5BA46F-BB1E-4C83-BD5E-CC20043263BD}" type="pres">
      <dgm:prSet presAssocID="{0836FFD2-E6B4-48DD-92D0-5A1A2100F04A}" presName="levelTx" presStyleLbl="revTx" presStyleIdx="0" presStyleCnt="0">
        <dgm:presLayoutVars>
          <dgm:chMax val="1"/>
          <dgm:bulletEnabled val="1"/>
        </dgm:presLayoutVars>
      </dgm:prSet>
      <dgm:spPr/>
      <dgm:t>
        <a:bodyPr/>
        <a:lstStyle/>
        <a:p>
          <a:endParaRPr lang="ru-RU"/>
        </a:p>
      </dgm:t>
    </dgm:pt>
    <dgm:pt modelId="{49F90D2F-6DED-407E-A8FC-D42DD428D860}" type="pres">
      <dgm:prSet presAssocID="{8BF45356-DE23-4984-BCBD-2AA4649D4921}" presName="Name8" presStyleCnt="0"/>
      <dgm:spPr/>
    </dgm:pt>
    <dgm:pt modelId="{2DA60B9D-2C40-4467-932E-F7AC4E048E99}" type="pres">
      <dgm:prSet presAssocID="{8BF45356-DE23-4984-BCBD-2AA4649D4921}" presName="level" presStyleLbl="node1" presStyleIdx="1" presStyleCnt="5">
        <dgm:presLayoutVars>
          <dgm:chMax val="1"/>
          <dgm:bulletEnabled val="1"/>
        </dgm:presLayoutVars>
      </dgm:prSet>
      <dgm:spPr/>
      <dgm:t>
        <a:bodyPr/>
        <a:lstStyle/>
        <a:p>
          <a:endParaRPr lang="ru-RU"/>
        </a:p>
      </dgm:t>
    </dgm:pt>
    <dgm:pt modelId="{DFE604C2-610C-4FF0-9061-87B37A438393}" type="pres">
      <dgm:prSet presAssocID="{8BF45356-DE23-4984-BCBD-2AA4649D4921}" presName="levelTx" presStyleLbl="revTx" presStyleIdx="0" presStyleCnt="0">
        <dgm:presLayoutVars>
          <dgm:chMax val="1"/>
          <dgm:bulletEnabled val="1"/>
        </dgm:presLayoutVars>
      </dgm:prSet>
      <dgm:spPr/>
      <dgm:t>
        <a:bodyPr/>
        <a:lstStyle/>
        <a:p>
          <a:endParaRPr lang="ru-RU"/>
        </a:p>
      </dgm:t>
    </dgm:pt>
    <dgm:pt modelId="{EB927387-8D76-4CDE-9B7A-8E92C2F9B9CF}" type="pres">
      <dgm:prSet presAssocID="{AE53E1A0-82B1-4EBC-B176-C9D3A78E33ED}" presName="Name8" presStyleCnt="0"/>
      <dgm:spPr/>
    </dgm:pt>
    <dgm:pt modelId="{D6E2709B-A8F8-46A9-916D-6DDDF2150522}" type="pres">
      <dgm:prSet presAssocID="{AE53E1A0-82B1-4EBC-B176-C9D3A78E33ED}" presName="level" presStyleLbl="node1" presStyleIdx="2" presStyleCnt="5">
        <dgm:presLayoutVars>
          <dgm:chMax val="1"/>
          <dgm:bulletEnabled val="1"/>
        </dgm:presLayoutVars>
      </dgm:prSet>
      <dgm:spPr/>
      <dgm:t>
        <a:bodyPr/>
        <a:lstStyle/>
        <a:p>
          <a:endParaRPr lang="ru-RU"/>
        </a:p>
      </dgm:t>
    </dgm:pt>
    <dgm:pt modelId="{D60E829B-91C5-4225-9009-CE8D44432A8E}" type="pres">
      <dgm:prSet presAssocID="{AE53E1A0-82B1-4EBC-B176-C9D3A78E33ED}" presName="levelTx" presStyleLbl="revTx" presStyleIdx="0" presStyleCnt="0">
        <dgm:presLayoutVars>
          <dgm:chMax val="1"/>
          <dgm:bulletEnabled val="1"/>
        </dgm:presLayoutVars>
      </dgm:prSet>
      <dgm:spPr/>
      <dgm:t>
        <a:bodyPr/>
        <a:lstStyle/>
        <a:p>
          <a:endParaRPr lang="ru-RU"/>
        </a:p>
      </dgm:t>
    </dgm:pt>
    <dgm:pt modelId="{EE221002-CC81-4E3D-8CA5-EDFF43D93124}" type="pres">
      <dgm:prSet presAssocID="{8C6D490D-68B8-494D-A362-338772293E82}" presName="Name8" presStyleCnt="0"/>
      <dgm:spPr/>
    </dgm:pt>
    <dgm:pt modelId="{D31C3689-2858-46E3-B0F5-92914260529F}" type="pres">
      <dgm:prSet presAssocID="{8C6D490D-68B8-494D-A362-338772293E82}" presName="level" presStyleLbl="node1" presStyleIdx="3" presStyleCnt="5">
        <dgm:presLayoutVars>
          <dgm:chMax val="1"/>
          <dgm:bulletEnabled val="1"/>
        </dgm:presLayoutVars>
      </dgm:prSet>
      <dgm:spPr/>
      <dgm:t>
        <a:bodyPr/>
        <a:lstStyle/>
        <a:p>
          <a:endParaRPr lang="ru-RU"/>
        </a:p>
      </dgm:t>
    </dgm:pt>
    <dgm:pt modelId="{FA29A165-335D-449A-9E18-B1C0880D2C4D}" type="pres">
      <dgm:prSet presAssocID="{8C6D490D-68B8-494D-A362-338772293E82}" presName="levelTx" presStyleLbl="revTx" presStyleIdx="0" presStyleCnt="0">
        <dgm:presLayoutVars>
          <dgm:chMax val="1"/>
          <dgm:bulletEnabled val="1"/>
        </dgm:presLayoutVars>
      </dgm:prSet>
      <dgm:spPr/>
      <dgm:t>
        <a:bodyPr/>
        <a:lstStyle/>
        <a:p>
          <a:endParaRPr lang="ru-RU"/>
        </a:p>
      </dgm:t>
    </dgm:pt>
    <dgm:pt modelId="{02F7AAF0-882B-4848-8E78-615514556331}" type="pres">
      <dgm:prSet presAssocID="{0DB7E7FD-34C6-4A99-BD0A-1FDD476BDE63}" presName="Name8" presStyleCnt="0"/>
      <dgm:spPr/>
    </dgm:pt>
    <dgm:pt modelId="{7291F773-7EC4-4754-ABBF-4DBB0A80AE94}" type="pres">
      <dgm:prSet presAssocID="{0DB7E7FD-34C6-4A99-BD0A-1FDD476BDE63}" presName="level" presStyleLbl="node1" presStyleIdx="4" presStyleCnt="5">
        <dgm:presLayoutVars>
          <dgm:chMax val="1"/>
          <dgm:bulletEnabled val="1"/>
        </dgm:presLayoutVars>
      </dgm:prSet>
      <dgm:spPr/>
      <dgm:t>
        <a:bodyPr/>
        <a:lstStyle/>
        <a:p>
          <a:endParaRPr lang="ru-RU"/>
        </a:p>
      </dgm:t>
    </dgm:pt>
    <dgm:pt modelId="{10608DB4-4E2E-4587-8E27-E4E64B29FE15}" type="pres">
      <dgm:prSet presAssocID="{0DB7E7FD-34C6-4A99-BD0A-1FDD476BDE63}" presName="levelTx" presStyleLbl="revTx" presStyleIdx="0" presStyleCnt="0">
        <dgm:presLayoutVars>
          <dgm:chMax val="1"/>
          <dgm:bulletEnabled val="1"/>
        </dgm:presLayoutVars>
      </dgm:prSet>
      <dgm:spPr/>
      <dgm:t>
        <a:bodyPr/>
        <a:lstStyle/>
        <a:p>
          <a:endParaRPr lang="ru-RU"/>
        </a:p>
      </dgm:t>
    </dgm:pt>
  </dgm:ptLst>
  <dgm:cxnLst>
    <dgm:cxn modelId="{063FE7D7-4AB9-4AEC-BBAB-B849A3946BCC}" srcId="{C82137FB-3890-4769-9D69-DE1159CC6205}" destId="{0836FFD2-E6B4-48DD-92D0-5A1A2100F04A}" srcOrd="0" destOrd="0" parTransId="{6BECE137-9042-4643-9970-83A4ABCF75F6}" sibTransId="{233B9DE9-7B52-4032-BBEE-9CDC3F2FC549}"/>
    <dgm:cxn modelId="{9E5B87B9-12BA-44EB-96CC-D56FCFD3DB62}" type="presOf" srcId="{8C6D490D-68B8-494D-A362-338772293E82}" destId="{D31C3689-2858-46E3-B0F5-92914260529F}" srcOrd="0" destOrd="0" presId="urn:microsoft.com/office/officeart/2005/8/layout/pyramid1"/>
    <dgm:cxn modelId="{84EE72AC-F51E-4113-A8EB-D3B5338F4DAD}" type="presOf" srcId="{0836FFD2-E6B4-48DD-92D0-5A1A2100F04A}" destId="{FD5BA46F-BB1E-4C83-BD5E-CC20043263BD}" srcOrd="1" destOrd="0" presId="urn:microsoft.com/office/officeart/2005/8/layout/pyramid1"/>
    <dgm:cxn modelId="{07497665-08D9-4AFE-B69C-D063E5277F82}" srcId="{C82137FB-3890-4769-9D69-DE1159CC6205}" destId="{AE53E1A0-82B1-4EBC-B176-C9D3A78E33ED}" srcOrd="2" destOrd="0" parTransId="{B2DFF7F4-002A-4197-99A6-10948EB1B880}" sibTransId="{194FD607-67A5-484F-BB6D-8D0862A1DA4C}"/>
    <dgm:cxn modelId="{84C922CF-E264-4C07-A7EE-3623D1CA4A7A}" type="presOf" srcId="{0DB7E7FD-34C6-4A99-BD0A-1FDD476BDE63}" destId="{10608DB4-4E2E-4587-8E27-E4E64B29FE15}" srcOrd="1" destOrd="0" presId="urn:microsoft.com/office/officeart/2005/8/layout/pyramid1"/>
    <dgm:cxn modelId="{F8B68DB2-0660-4A44-AD9F-C11DD172384E}" srcId="{C82137FB-3890-4769-9D69-DE1159CC6205}" destId="{0DB7E7FD-34C6-4A99-BD0A-1FDD476BDE63}" srcOrd="4" destOrd="0" parTransId="{083F7194-D4F2-409C-A674-835492B90193}" sibTransId="{7F1563F4-AD6C-43C9-9054-725C47B9C4E3}"/>
    <dgm:cxn modelId="{481AF21F-7593-4962-ABD4-4E8E76C359A5}" type="presOf" srcId="{AE53E1A0-82B1-4EBC-B176-C9D3A78E33ED}" destId="{D6E2709B-A8F8-46A9-916D-6DDDF2150522}" srcOrd="0" destOrd="0" presId="urn:microsoft.com/office/officeart/2005/8/layout/pyramid1"/>
    <dgm:cxn modelId="{9413E34F-3440-4FE8-A7A7-A066F65A2CF9}" type="presOf" srcId="{8C6D490D-68B8-494D-A362-338772293E82}" destId="{FA29A165-335D-449A-9E18-B1C0880D2C4D}" srcOrd="1" destOrd="0" presId="urn:microsoft.com/office/officeart/2005/8/layout/pyramid1"/>
    <dgm:cxn modelId="{5FE4CF47-DA46-4117-9663-B6383F76B645}" type="presOf" srcId="{0836FFD2-E6B4-48DD-92D0-5A1A2100F04A}" destId="{F64C60C0-027E-4EAF-A155-F16582B64A2C}" srcOrd="0" destOrd="0" presId="urn:microsoft.com/office/officeart/2005/8/layout/pyramid1"/>
    <dgm:cxn modelId="{C226DD93-7EE1-4D8B-B94C-3CE4FB8B41E7}" type="presOf" srcId="{0DB7E7FD-34C6-4A99-BD0A-1FDD476BDE63}" destId="{7291F773-7EC4-4754-ABBF-4DBB0A80AE94}" srcOrd="0" destOrd="0" presId="urn:microsoft.com/office/officeart/2005/8/layout/pyramid1"/>
    <dgm:cxn modelId="{4267C494-2D8C-47C1-A20A-5740F7080759}" type="presOf" srcId="{8BF45356-DE23-4984-BCBD-2AA4649D4921}" destId="{2DA60B9D-2C40-4467-932E-F7AC4E048E99}" srcOrd="0" destOrd="0" presId="urn:microsoft.com/office/officeart/2005/8/layout/pyramid1"/>
    <dgm:cxn modelId="{5E7BDF09-D497-4CEA-A414-9EF9169CDE53}" srcId="{C82137FB-3890-4769-9D69-DE1159CC6205}" destId="{8BF45356-DE23-4984-BCBD-2AA4649D4921}" srcOrd="1" destOrd="0" parTransId="{257A40DC-8BA7-48F2-9151-416DD4D6C6F1}" sibTransId="{C9A91731-E93D-47D9-BCF2-1918C9E8D433}"/>
    <dgm:cxn modelId="{101B2DBD-08ED-4492-9038-F2CF65D7DCF3}" type="presOf" srcId="{8BF45356-DE23-4984-BCBD-2AA4649D4921}" destId="{DFE604C2-610C-4FF0-9061-87B37A438393}" srcOrd="1" destOrd="0" presId="urn:microsoft.com/office/officeart/2005/8/layout/pyramid1"/>
    <dgm:cxn modelId="{E0077814-31D1-4D23-8077-A76016B62A4C}" srcId="{C82137FB-3890-4769-9D69-DE1159CC6205}" destId="{8C6D490D-68B8-494D-A362-338772293E82}" srcOrd="3" destOrd="0" parTransId="{4F70AB37-846F-447D-ADE0-FCE855D92F9F}" sibTransId="{7F8458D1-80B0-42AE-823D-B5E71872C969}"/>
    <dgm:cxn modelId="{038E4009-6EC1-440D-82A4-7ECAE5EB6974}" type="presOf" srcId="{C82137FB-3890-4769-9D69-DE1159CC6205}" destId="{8573D82D-AF6C-4AD8-8B68-4CFA43F964FB}" srcOrd="0" destOrd="0" presId="urn:microsoft.com/office/officeart/2005/8/layout/pyramid1"/>
    <dgm:cxn modelId="{1F80EC75-132D-4C25-8BAF-BEE5C171E66B}" type="presOf" srcId="{AE53E1A0-82B1-4EBC-B176-C9D3A78E33ED}" destId="{D60E829B-91C5-4225-9009-CE8D44432A8E}" srcOrd="1" destOrd="0" presId="urn:microsoft.com/office/officeart/2005/8/layout/pyramid1"/>
    <dgm:cxn modelId="{9ED36A73-7EA1-4868-86AF-0ECCA006E7D6}" type="presParOf" srcId="{8573D82D-AF6C-4AD8-8B68-4CFA43F964FB}" destId="{9D9CAB29-8E76-4389-A033-17DD2E336173}" srcOrd="0" destOrd="0" presId="urn:microsoft.com/office/officeart/2005/8/layout/pyramid1"/>
    <dgm:cxn modelId="{B41F4775-1B72-4E3E-B9EF-772BFFBA3091}" type="presParOf" srcId="{9D9CAB29-8E76-4389-A033-17DD2E336173}" destId="{F64C60C0-027E-4EAF-A155-F16582B64A2C}" srcOrd="0" destOrd="0" presId="urn:microsoft.com/office/officeart/2005/8/layout/pyramid1"/>
    <dgm:cxn modelId="{7D8784E5-A8C4-47B1-9A16-D6F13F82ACC1}" type="presParOf" srcId="{9D9CAB29-8E76-4389-A033-17DD2E336173}" destId="{FD5BA46F-BB1E-4C83-BD5E-CC20043263BD}" srcOrd="1" destOrd="0" presId="urn:microsoft.com/office/officeart/2005/8/layout/pyramid1"/>
    <dgm:cxn modelId="{D57DF5BC-FE7A-4B33-9B96-DFDAF6F7CE46}" type="presParOf" srcId="{8573D82D-AF6C-4AD8-8B68-4CFA43F964FB}" destId="{49F90D2F-6DED-407E-A8FC-D42DD428D860}" srcOrd="1" destOrd="0" presId="urn:microsoft.com/office/officeart/2005/8/layout/pyramid1"/>
    <dgm:cxn modelId="{53C743E0-8C12-47DA-8D34-6837791CF92B}" type="presParOf" srcId="{49F90D2F-6DED-407E-A8FC-D42DD428D860}" destId="{2DA60B9D-2C40-4467-932E-F7AC4E048E99}" srcOrd="0" destOrd="0" presId="urn:microsoft.com/office/officeart/2005/8/layout/pyramid1"/>
    <dgm:cxn modelId="{43AE1FE7-EDCB-46E0-8FAE-03D3A8825C11}" type="presParOf" srcId="{49F90D2F-6DED-407E-A8FC-D42DD428D860}" destId="{DFE604C2-610C-4FF0-9061-87B37A438393}" srcOrd="1" destOrd="0" presId="urn:microsoft.com/office/officeart/2005/8/layout/pyramid1"/>
    <dgm:cxn modelId="{3FC9AA18-51F0-4FF3-8FA3-F7C526C24402}" type="presParOf" srcId="{8573D82D-AF6C-4AD8-8B68-4CFA43F964FB}" destId="{EB927387-8D76-4CDE-9B7A-8E92C2F9B9CF}" srcOrd="2" destOrd="0" presId="urn:microsoft.com/office/officeart/2005/8/layout/pyramid1"/>
    <dgm:cxn modelId="{4FAAB52B-E1EF-40B4-9214-E808EABB256E}" type="presParOf" srcId="{EB927387-8D76-4CDE-9B7A-8E92C2F9B9CF}" destId="{D6E2709B-A8F8-46A9-916D-6DDDF2150522}" srcOrd="0" destOrd="0" presId="urn:microsoft.com/office/officeart/2005/8/layout/pyramid1"/>
    <dgm:cxn modelId="{D9CF2BE8-EAB4-4786-B5AE-A2EBDD8AD768}" type="presParOf" srcId="{EB927387-8D76-4CDE-9B7A-8E92C2F9B9CF}" destId="{D60E829B-91C5-4225-9009-CE8D44432A8E}" srcOrd="1" destOrd="0" presId="urn:microsoft.com/office/officeart/2005/8/layout/pyramid1"/>
    <dgm:cxn modelId="{B5F0CBB9-A5F2-4F9B-B44C-4CD4A3B73248}" type="presParOf" srcId="{8573D82D-AF6C-4AD8-8B68-4CFA43F964FB}" destId="{EE221002-CC81-4E3D-8CA5-EDFF43D93124}" srcOrd="3" destOrd="0" presId="urn:microsoft.com/office/officeart/2005/8/layout/pyramid1"/>
    <dgm:cxn modelId="{C8AD8FF4-927C-4023-A30A-E49971EF2B3D}" type="presParOf" srcId="{EE221002-CC81-4E3D-8CA5-EDFF43D93124}" destId="{D31C3689-2858-46E3-B0F5-92914260529F}" srcOrd="0" destOrd="0" presId="urn:microsoft.com/office/officeart/2005/8/layout/pyramid1"/>
    <dgm:cxn modelId="{B9503DCB-2F4F-49FB-B80D-C2279BE4478C}" type="presParOf" srcId="{EE221002-CC81-4E3D-8CA5-EDFF43D93124}" destId="{FA29A165-335D-449A-9E18-B1C0880D2C4D}" srcOrd="1" destOrd="0" presId="urn:microsoft.com/office/officeart/2005/8/layout/pyramid1"/>
    <dgm:cxn modelId="{587EEC2D-A381-4E9E-94B2-8EB9C1A0340E}" type="presParOf" srcId="{8573D82D-AF6C-4AD8-8B68-4CFA43F964FB}" destId="{02F7AAF0-882B-4848-8E78-615514556331}" srcOrd="4" destOrd="0" presId="urn:microsoft.com/office/officeart/2005/8/layout/pyramid1"/>
    <dgm:cxn modelId="{4577285B-D9D7-499B-9E43-91A2C5AB7560}" type="presParOf" srcId="{02F7AAF0-882B-4848-8E78-615514556331}" destId="{7291F773-7EC4-4754-ABBF-4DBB0A80AE94}" srcOrd="0" destOrd="0" presId="urn:microsoft.com/office/officeart/2005/8/layout/pyramid1"/>
    <dgm:cxn modelId="{EDD9E736-64F0-4F3A-B2A2-712EBF2A9495}" type="presParOf" srcId="{02F7AAF0-882B-4848-8E78-615514556331}" destId="{10608DB4-4E2E-4587-8E27-E4E64B29FE15}" srcOrd="1" destOrd="0" presId="urn:microsoft.com/office/officeart/2005/8/layout/pyramid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C60C0-027E-4EAF-A155-F16582B64A2C}">
      <dsp:nvSpPr>
        <dsp:cNvPr id="0" name=""/>
        <dsp:cNvSpPr/>
      </dsp:nvSpPr>
      <dsp:spPr>
        <a:xfrm>
          <a:off x="1602441" y="0"/>
          <a:ext cx="801220" cy="398032"/>
        </a:xfrm>
        <a:prstGeom prst="trapezoid">
          <a:avLst>
            <a:gd name="adj" fmla="val 100648"/>
          </a:avLst>
        </a:prstGeom>
        <a:solidFill>
          <a:schemeClr val="bg1"/>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Активные рисковые инвестиции</a:t>
          </a:r>
        </a:p>
      </dsp:txBody>
      <dsp:txXfrm>
        <a:off x="1602441" y="0"/>
        <a:ext cx="801220" cy="398032"/>
      </dsp:txXfrm>
    </dsp:sp>
    <dsp:sp modelId="{2DA60B9D-2C40-4467-932E-F7AC4E048E99}">
      <dsp:nvSpPr>
        <dsp:cNvPr id="0" name=""/>
        <dsp:cNvSpPr/>
      </dsp:nvSpPr>
      <dsp:spPr>
        <a:xfrm>
          <a:off x="1201830" y="398033"/>
          <a:ext cx="1602441" cy="398032"/>
        </a:xfrm>
        <a:prstGeom prst="trapezoid">
          <a:avLst>
            <a:gd name="adj" fmla="val 100648"/>
          </a:avLst>
        </a:prstGeom>
        <a:solidFill>
          <a:schemeClr val="bg1"/>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Активный доход +бизнес</a:t>
          </a:r>
        </a:p>
      </dsp:txBody>
      <dsp:txXfrm>
        <a:off x="1482258" y="398033"/>
        <a:ext cx="1041586" cy="398032"/>
      </dsp:txXfrm>
    </dsp:sp>
    <dsp:sp modelId="{D6E2709B-A8F8-46A9-916D-6DDDF2150522}">
      <dsp:nvSpPr>
        <dsp:cNvPr id="0" name=""/>
        <dsp:cNvSpPr/>
      </dsp:nvSpPr>
      <dsp:spPr>
        <a:xfrm>
          <a:off x="801220" y="796066"/>
          <a:ext cx="2403661" cy="398032"/>
        </a:xfrm>
        <a:prstGeom prst="trapezoid">
          <a:avLst>
            <a:gd name="adj" fmla="val 100648"/>
          </a:avLst>
        </a:prstGeom>
        <a:solidFill>
          <a:schemeClr val="bg1"/>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Пассивные инвестиции</a:t>
          </a:r>
        </a:p>
      </dsp:txBody>
      <dsp:txXfrm>
        <a:off x="1221861" y="796066"/>
        <a:ext cx="1562380" cy="398032"/>
      </dsp:txXfrm>
    </dsp:sp>
    <dsp:sp modelId="{D31C3689-2858-46E3-B0F5-92914260529F}">
      <dsp:nvSpPr>
        <dsp:cNvPr id="0" name=""/>
        <dsp:cNvSpPr/>
      </dsp:nvSpPr>
      <dsp:spPr>
        <a:xfrm>
          <a:off x="400610" y="1194098"/>
          <a:ext cx="3204882" cy="398032"/>
        </a:xfrm>
        <a:prstGeom prst="trapezoid">
          <a:avLst>
            <a:gd name="adj" fmla="val 100648"/>
          </a:avLst>
        </a:prstGeom>
        <a:solidFill>
          <a:schemeClr val="bg1"/>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Финансовая защита </a:t>
          </a:r>
        </a:p>
      </dsp:txBody>
      <dsp:txXfrm>
        <a:off x="961464" y="1194098"/>
        <a:ext cx="2083173" cy="398032"/>
      </dsp:txXfrm>
    </dsp:sp>
    <dsp:sp modelId="{7291F773-7EC4-4754-ABBF-4DBB0A80AE94}">
      <dsp:nvSpPr>
        <dsp:cNvPr id="0" name=""/>
        <dsp:cNvSpPr/>
      </dsp:nvSpPr>
      <dsp:spPr>
        <a:xfrm>
          <a:off x="0" y="1592131"/>
          <a:ext cx="4006102" cy="398032"/>
        </a:xfrm>
        <a:prstGeom prst="trapezoid">
          <a:avLst>
            <a:gd name="adj" fmla="val 100648"/>
          </a:avLst>
        </a:prstGeom>
        <a:solidFill>
          <a:schemeClr val="bg1"/>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Управление личными финансами</a:t>
          </a:r>
        </a:p>
      </dsp:txBody>
      <dsp:txXfrm>
        <a:off x="701068" y="1592131"/>
        <a:ext cx="2603966" cy="39803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Дзе19</b:Tag>
    <b:SourceType>InternetSite</b:SourceType>
    <b:Guid>{49A332BE-6538-4465-AA49-C9A8247308A6}</b:Guid>
    <b:Title>Дзен-мани </b:Title>
    <b:InternetSiteTitle>Дзен-мани </b:InternetSiteTitle>
    <b:Year>2019</b:Year>
    <b:URL>https://zenmoney.ru/</b:URL>
    <b:RefOrder>1</b:RefOrder>
  </b:Source>
  <b:Source>
    <b:Tag>Как18</b:Tag>
    <b:SourceType>InternetSite</b:SourceType>
    <b:Guid>{5CB3EF4F-76A0-40E2-96D1-415670975839}</b:Guid>
    <b:Title>Какие новые технологии внедряются в сфере финансов в настоящее время?</b:Title>
    <b:InternetSiteTitle>Ваш казначей</b:InternetSiteTitle>
    <b:Year>2018</b:Year>
    <b:URL>https://vashkaznachei.ru/kakie-novye-tehnologija-vnedrjajutsja-v-sfere-finansov-v-nastojashhee-vremja/</b:URL>
    <b:RefOrder>2</b:RefOrder>
  </b:Source>
</b:Sources>
</file>

<file path=customXml/itemProps1.xml><?xml version="1.0" encoding="utf-8"?>
<ds:datastoreItem xmlns:ds="http://schemas.openxmlformats.org/officeDocument/2006/customXml" ds:itemID="{E1134616-850C-4C39-8866-6438822C8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29132</Words>
  <Characters>166056</Characters>
  <Application>Microsoft Office Word</Application>
  <DocSecurity>4</DocSecurity>
  <Lines>1383</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Gapunenkov VV.</cp:lastModifiedBy>
  <cp:revision>2</cp:revision>
  <cp:lastPrinted>2019-04-16T11:51:00Z</cp:lastPrinted>
  <dcterms:created xsi:type="dcterms:W3CDTF">2019-06-24T06:35:00Z</dcterms:created>
  <dcterms:modified xsi:type="dcterms:W3CDTF">2019-06-24T06:35:00Z</dcterms:modified>
</cp:coreProperties>
</file>