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EF0967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Информация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Дата проведения: </w:t>
      </w:r>
      <w:r w:rsidR="00165D8C" w:rsidRPr="00165D8C">
        <w:rPr>
          <w:sz w:val="24"/>
          <w:szCs w:val="24"/>
        </w:rPr>
        <w:t>24</w:t>
      </w:r>
      <w:r w:rsidRPr="00EF0967">
        <w:rPr>
          <w:sz w:val="24"/>
          <w:szCs w:val="24"/>
        </w:rPr>
        <w:t>.0</w:t>
      </w:r>
      <w:r w:rsidR="00CD5A13" w:rsidRPr="00EF0967">
        <w:rPr>
          <w:sz w:val="24"/>
          <w:szCs w:val="24"/>
        </w:rPr>
        <w:t>7</w:t>
      </w:r>
      <w:r w:rsidRPr="00EF0967">
        <w:rPr>
          <w:sz w:val="24"/>
          <w:szCs w:val="24"/>
        </w:rPr>
        <w:t>.20</w:t>
      </w:r>
      <w:r w:rsidR="00A10462" w:rsidRPr="00EF0967">
        <w:rPr>
          <w:sz w:val="24"/>
          <w:szCs w:val="24"/>
        </w:rPr>
        <w:t>20</w:t>
      </w:r>
      <w:r w:rsidRPr="00EF0967">
        <w:rPr>
          <w:sz w:val="24"/>
          <w:szCs w:val="24"/>
        </w:rPr>
        <w:t xml:space="preserve"> 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Место проведения: </w:t>
      </w:r>
      <w:r w:rsidRPr="00EF0967">
        <w:rPr>
          <w:sz w:val="24"/>
          <w:szCs w:val="24"/>
        </w:rPr>
        <w:t xml:space="preserve">г. Калуга,  пл. Старый Торг, д. 2, комната </w:t>
      </w:r>
      <w:r w:rsidR="00F27F8D" w:rsidRPr="00EF0967">
        <w:rPr>
          <w:sz w:val="24"/>
          <w:szCs w:val="24"/>
        </w:rPr>
        <w:t>253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>Время проведения:</w:t>
      </w:r>
      <w:r w:rsidRPr="00EF0967">
        <w:rPr>
          <w:sz w:val="24"/>
          <w:szCs w:val="24"/>
        </w:rPr>
        <w:t xml:space="preserve"> 1</w:t>
      </w:r>
      <w:r w:rsidR="00F517B8" w:rsidRPr="00EF0967">
        <w:rPr>
          <w:sz w:val="24"/>
          <w:szCs w:val="24"/>
        </w:rPr>
        <w:t>1</w:t>
      </w:r>
      <w:r w:rsidRPr="00EF0967">
        <w:rPr>
          <w:sz w:val="24"/>
          <w:szCs w:val="24"/>
        </w:rPr>
        <w:t>-00 часов</w:t>
      </w:r>
    </w:p>
    <w:p w:rsidR="00084CA5" w:rsidRPr="00EF0967" w:rsidRDefault="00084CA5" w:rsidP="00457E73">
      <w:pPr>
        <w:jc w:val="both"/>
        <w:rPr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5A3FB0" w:rsidRPr="00EF0967" w:rsidTr="00C8405C">
        <w:tc>
          <w:tcPr>
            <w:tcW w:w="2700" w:type="dxa"/>
          </w:tcPr>
          <w:p w:rsidR="005A3FB0" w:rsidRPr="00EF0967" w:rsidRDefault="005A3FB0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5A3FB0" w:rsidRPr="00EF096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EF0967" w:rsidRDefault="005A3FB0" w:rsidP="005A3FB0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EF0967" w:rsidTr="00C8405C">
        <w:tc>
          <w:tcPr>
            <w:tcW w:w="2700" w:type="dxa"/>
          </w:tcPr>
          <w:p w:rsidR="00BB294F" w:rsidRPr="00EF0967" w:rsidRDefault="00BB294F" w:rsidP="00353273">
            <w:pPr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Ламакин</w:t>
            </w:r>
            <w:proofErr w:type="spellEnd"/>
            <w:r w:rsidRPr="00EF0967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EF0967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EF0967" w:rsidRDefault="00BC2B33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353273" w:rsidRPr="00353273">
              <w:rPr>
                <w:sz w:val="24"/>
                <w:szCs w:val="24"/>
              </w:rPr>
              <w:t>первый секретарь комиссии</w:t>
            </w:r>
            <w:r w:rsidRPr="00EF0967">
              <w:rPr>
                <w:sz w:val="24"/>
                <w:szCs w:val="24"/>
              </w:rPr>
              <w:t>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CA203D">
              <w:rPr>
                <w:b/>
                <w:sz w:val="24"/>
                <w:szCs w:val="24"/>
              </w:rPr>
              <w:t>Афонин</w:t>
            </w:r>
            <w:r>
              <w:rPr>
                <w:b/>
                <w:sz w:val="24"/>
                <w:szCs w:val="24"/>
              </w:rPr>
              <w:t> </w:t>
            </w:r>
            <w:r w:rsidRPr="00CA203D">
              <w:rPr>
                <w:b/>
                <w:sz w:val="24"/>
                <w:szCs w:val="24"/>
              </w:rPr>
              <w:t>Роман Вячеславович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 xml:space="preserve">заместитель </w:t>
            </w:r>
            <w:bookmarkStart w:id="0" w:name="_GoBack"/>
            <w:bookmarkEnd w:id="0"/>
            <w:r w:rsidRPr="00CA203D">
              <w:rPr>
                <w:sz w:val="24"/>
                <w:szCs w:val="24"/>
              </w:rPr>
              <w:t>председателя - начальник отдела администрирования и планирования доходов комитета администрирования доходов и долговой политики управления финансов города Калуги;</w:t>
            </w:r>
          </w:p>
        </w:tc>
      </w:tr>
      <w:tr w:rsidR="00A6357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proofErr w:type="spellStart"/>
            <w:r w:rsidRPr="00CA203D">
              <w:rPr>
                <w:b/>
                <w:sz w:val="24"/>
                <w:szCs w:val="24"/>
              </w:rPr>
              <w:t>Бунаков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CA203D">
              <w:rPr>
                <w:b/>
                <w:sz w:val="24"/>
                <w:szCs w:val="24"/>
              </w:rPr>
              <w:t>Алексей Викторович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 xml:space="preserve">Глава Поселковой Управы ГП «Поселок </w:t>
            </w:r>
            <w:proofErr w:type="spellStart"/>
            <w:r w:rsidRPr="00CA203D">
              <w:rPr>
                <w:sz w:val="24"/>
                <w:szCs w:val="24"/>
              </w:rPr>
              <w:t>Товарково</w:t>
            </w:r>
            <w:proofErr w:type="spellEnd"/>
            <w:r w:rsidRPr="00CA203D">
              <w:rPr>
                <w:sz w:val="24"/>
                <w:szCs w:val="24"/>
              </w:rPr>
              <w:t>» Дзержинского района;</w:t>
            </w:r>
          </w:p>
        </w:tc>
      </w:tr>
      <w:tr w:rsidR="00A6357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657EEC">
              <w:rPr>
                <w:b/>
                <w:sz w:val="24"/>
                <w:szCs w:val="24"/>
              </w:rPr>
              <w:t>Егорова</w:t>
            </w:r>
            <w:r>
              <w:rPr>
                <w:b/>
                <w:sz w:val="24"/>
                <w:szCs w:val="24"/>
              </w:rPr>
              <w:t> </w:t>
            </w:r>
            <w:r w:rsidRPr="00657EEC">
              <w:rPr>
                <w:b/>
                <w:sz w:val="24"/>
                <w:szCs w:val="24"/>
              </w:rPr>
              <w:t>Оксана Николаевна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Pr="00657EEC">
              <w:rPr>
                <w:sz w:val="24"/>
                <w:szCs w:val="24"/>
              </w:rPr>
              <w:t xml:space="preserve">лавы администрации </w:t>
            </w:r>
            <w:proofErr w:type="gramStart"/>
            <w:r w:rsidRPr="00657EEC">
              <w:rPr>
                <w:sz w:val="24"/>
                <w:szCs w:val="24"/>
              </w:rPr>
              <w:t>муниципального</w:t>
            </w:r>
            <w:proofErr w:type="gramEnd"/>
            <w:r w:rsidRPr="00657EEC">
              <w:rPr>
                <w:sz w:val="24"/>
                <w:szCs w:val="24"/>
              </w:rPr>
              <w:t xml:space="preserve"> района «Козельский район»;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Ерохин Алексей Михайлович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CA203D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CA203D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Жвынчиков</w:t>
            </w:r>
            <w:r>
              <w:rPr>
                <w:b/>
                <w:sz w:val="24"/>
                <w:szCs w:val="24"/>
              </w:rPr>
              <w:t> </w:t>
            </w:r>
            <w:r w:rsidRPr="00EF0967">
              <w:rPr>
                <w:b/>
                <w:sz w:val="24"/>
                <w:szCs w:val="24"/>
              </w:rPr>
              <w:t>Денис Николаевич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Кондрашова Татьяна Сергеевна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EF0967">
              <w:rPr>
                <w:b/>
                <w:sz w:val="24"/>
                <w:szCs w:val="24"/>
              </w:rPr>
              <w:t> Дарья Евгеньевна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A63572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proofErr w:type="spellStart"/>
            <w:r w:rsidRPr="00CA203D">
              <w:rPr>
                <w:b/>
                <w:sz w:val="24"/>
                <w:szCs w:val="24"/>
              </w:rPr>
              <w:t>Прытова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CA203D">
              <w:rPr>
                <w:b/>
                <w:sz w:val="24"/>
                <w:szCs w:val="24"/>
              </w:rPr>
              <w:t>Наталья Олеговна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CA203D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EF0967">
              <w:rPr>
                <w:sz w:val="24"/>
                <w:szCs w:val="24"/>
              </w:rPr>
              <w:t>трудовых</w:t>
            </w:r>
            <w:proofErr w:type="gramEnd"/>
            <w:r w:rsidRPr="00EF0967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A63572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EF096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EF0967">
              <w:rPr>
                <w:sz w:val="24"/>
                <w:szCs w:val="24"/>
              </w:rPr>
              <w:t>Росреестра</w:t>
            </w:r>
            <w:proofErr w:type="spellEnd"/>
            <w:r w:rsidRPr="00EF0967">
              <w:rPr>
                <w:sz w:val="24"/>
                <w:szCs w:val="24"/>
              </w:rPr>
              <w:t xml:space="preserve"> по Калужской области;</w:t>
            </w:r>
          </w:p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</w:p>
        </w:tc>
      </w:tr>
      <w:tr w:rsidR="00A63572" w:rsidRPr="00EF0967" w:rsidTr="00C8405C">
        <w:tc>
          <w:tcPr>
            <w:tcW w:w="2700" w:type="dxa"/>
            <w:shd w:val="clear" w:color="auto" w:fill="auto"/>
          </w:tcPr>
          <w:p w:rsidR="00A63572" w:rsidRPr="00EF0967" w:rsidRDefault="00A63572" w:rsidP="00353273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lastRenderedPageBreak/>
              <w:t>Чернышева Юлия Валерьевна</w:t>
            </w:r>
          </w:p>
        </w:tc>
        <w:tc>
          <w:tcPr>
            <w:tcW w:w="296" w:type="dxa"/>
          </w:tcPr>
          <w:p w:rsidR="00A63572" w:rsidRPr="00EF0967" w:rsidRDefault="00A63572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63572" w:rsidRPr="00EF0967" w:rsidRDefault="00A63572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EF0967">
              <w:rPr>
                <w:sz w:val="24"/>
                <w:szCs w:val="24"/>
              </w:rPr>
              <w:t>земельных</w:t>
            </w:r>
            <w:proofErr w:type="gramEnd"/>
            <w:r w:rsidRPr="00EF0967">
              <w:rPr>
                <w:sz w:val="24"/>
                <w:szCs w:val="24"/>
              </w:rPr>
              <w:t xml:space="preserve"> и имущественных отношений министерства экономичес</w:t>
            </w:r>
            <w:r>
              <w:rPr>
                <w:sz w:val="24"/>
                <w:szCs w:val="24"/>
              </w:rPr>
              <w:t>кого развития Калужской области.</w:t>
            </w:r>
          </w:p>
        </w:tc>
      </w:tr>
    </w:tbl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1A37D9" w:rsidRPr="00EF0967" w:rsidRDefault="001A37D9" w:rsidP="001A37D9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1A37D9" w:rsidRPr="00EF0967" w:rsidTr="009E030C">
        <w:tc>
          <w:tcPr>
            <w:tcW w:w="2660" w:type="dxa"/>
          </w:tcPr>
          <w:p w:rsidR="001A37D9" w:rsidRPr="00EF0967" w:rsidRDefault="00657EEC" w:rsidP="00657EEC">
            <w:pPr>
              <w:jc w:val="both"/>
              <w:rPr>
                <w:b/>
                <w:sz w:val="24"/>
                <w:szCs w:val="24"/>
              </w:rPr>
            </w:pPr>
            <w:r w:rsidRPr="00657EEC">
              <w:rPr>
                <w:b/>
                <w:sz w:val="24"/>
                <w:szCs w:val="24"/>
              </w:rPr>
              <w:t>Шумейко</w:t>
            </w:r>
            <w:r>
              <w:rPr>
                <w:b/>
                <w:sz w:val="24"/>
                <w:szCs w:val="24"/>
              </w:rPr>
              <w:t> </w:t>
            </w:r>
            <w:r w:rsidRPr="00657EEC">
              <w:rPr>
                <w:b/>
                <w:sz w:val="24"/>
                <w:szCs w:val="24"/>
              </w:rPr>
              <w:t>Ольга Николаевна</w:t>
            </w:r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EF0967" w:rsidRDefault="00657EEC" w:rsidP="00A63572">
            <w:pPr>
              <w:jc w:val="both"/>
              <w:rPr>
                <w:sz w:val="24"/>
                <w:szCs w:val="24"/>
              </w:rPr>
            </w:pPr>
            <w:r w:rsidRPr="00657EEC">
              <w:rPr>
                <w:sz w:val="24"/>
                <w:szCs w:val="24"/>
              </w:rPr>
              <w:t>главный бухгалтер обособленного подразделения ООО</w:t>
            </w:r>
            <w:r w:rsidR="00A63572">
              <w:rPr>
                <w:sz w:val="24"/>
                <w:szCs w:val="24"/>
              </w:rPr>
              <w:t> </w:t>
            </w:r>
            <w:r w:rsidRPr="00657EEC">
              <w:rPr>
                <w:sz w:val="24"/>
                <w:szCs w:val="24"/>
              </w:rPr>
              <w:t>«Йодные технологии и маркетинг».</w:t>
            </w:r>
          </w:p>
        </w:tc>
      </w:tr>
    </w:tbl>
    <w:p w:rsidR="001A37D9" w:rsidRPr="00EF0967" w:rsidRDefault="001A37D9" w:rsidP="00457E73">
      <w:pPr>
        <w:ind w:firstLine="709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Были рассмотрены следующие вопросы:</w:t>
      </w:r>
    </w:p>
    <w:p w:rsidR="008B0763" w:rsidRPr="00EF0967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EF0967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1.</w:t>
      </w:r>
      <w:r w:rsidR="00457E73" w:rsidRPr="00EF0967">
        <w:rPr>
          <w:sz w:val="24"/>
          <w:szCs w:val="24"/>
        </w:rPr>
        <w:t> </w:t>
      </w:r>
      <w:r w:rsidR="00657EEC" w:rsidRPr="00657EEC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 по состоянию на 23.07.2020.</w:t>
      </w:r>
    </w:p>
    <w:p w:rsidR="008B0763" w:rsidRPr="00EF0967" w:rsidRDefault="00A874F0" w:rsidP="00457E73">
      <w:pPr>
        <w:jc w:val="center"/>
        <w:rPr>
          <w:sz w:val="24"/>
          <w:szCs w:val="24"/>
        </w:rPr>
      </w:pPr>
      <w:r w:rsidRPr="00EF0967">
        <w:rPr>
          <w:sz w:val="24"/>
          <w:szCs w:val="24"/>
        </w:rPr>
        <w:t>Плис О.Н.</w:t>
      </w:r>
    </w:p>
    <w:p w:rsidR="008B0763" w:rsidRPr="00EF0967" w:rsidRDefault="008B0763" w:rsidP="00457E73">
      <w:pPr>
        <w:jc w:val="both"/>
        <w:rPr>
          <w:sz w:val="24"/>
          <w:szCs w:val="24"/>
        </w:rPr>
      </w:pPr>
    </w:p>
    <w:p w:rsidR="008B0763" w:rsidRPr="00EF0967" w:rsidRDefault="008B0763" w:rsidP="00457E73">
      <w:pPr>
        <w:ind w:firstLine="708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491864" w:rsidRPr="00EF0967" w:rsidRDefault="00F80E7A" w:rsidP="00457E73">
      <w:pP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Pr="00EF0967" w:rsidRDefault="00F80E7A" w:rsidP="00457E7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EF0967" w:rsidRDefault="00F80E7A" w:rsidP="00657EEC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 xml:space="preserve">2. </w:t>
      </w:r>
      <w:r w:rsidR="00753569" w:rsidRPr="00EF0967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657EEC" w:rsidRPr="00657EEC">
        <w:rPr>
          <w:sz w:val="24"/>
          <w:szCs w:val="24"/>
          <w:lang w:eastAsia="ar-SA"/>
        </w:rPr>
        <w:t>ОАО</w:t>
      </w:r>
      <w:r w:rsidR="00657EEC">
        <w:rPr>
          <w:sz w:val="24"/>
          <w:szCs w:val="24"/>
          <w:lang w:eastAsia="ar-SA"/>
        </w:rPr>
        <w:t> </w:t>
      </w:r>
      <w:r w:rsidR="00657EEC" w:rsidRPr="00657EEC">
        <w:rPr>
          <w:sz w:val="24"/>
          <w:szCs w:val="24"/>
          <w:lang w:eastAsia="ar-SA"/>
        </w:rPr>
        <w:t>«</w:t>
      </w:r>
      <w:proofErr w:type="spellStart"/>
      <w:r w:rsidR="00657EEC" w:rsidRPr="00657EEC">
        <w:rPr>
          <w:sz w:val="24"/>
          <w:szCs w:val="24"/>
          <w:lang w:eastAsia="ar-SA"/>
        </w:rPr>
        <w:t>Калугагражданпроект</w:t>
      </w:r>
      <w:proofErr w:type="spellEnd"/>
      <w:r w:rsidR="00657EEC" w:rsidRPr="00657EEC">
        <w:rPr>
          <w:sz w:val="24"/>
          <w:szCs w:val="24"/>
          <w:lang w:eastAsia="ar-SA"/>
        </w:rPr>
        <w:t>»</w:t>
      </w:r>
      <w:r w:rsidR="00657EEC">
        <w:rPr>
          <w:sz w:val="24"/>
          <w:szCs w:val="24"/>
          <w:lang w:eastAsia="ar-SA"/>
        </w:rPr>
        <w:t xml:space="preserve">, </w:t>
      </w:r>
      <w:r w:rsidR="00657EEC" w:rsidRPr="00657EEC">
        <w:rPr>
          <w:sz w:val="24"/>
          <w:szCs w:val="24"/>
          <w:lang w:eastAsia="ar-SA"/>
        </w:rPr>
        <w:t>ПАО «КЗАЭ»</w:t>
      </w:r>
      <w:r w:rsidR="00657EEC">
        <w:rPr>
          <w:sz w:val="24"/>
          <w:szCs w:val="24"/>
          <w:lang w:eastAsia="ar-SA"/>
        </w:rPr>
        <w:t xml:space="preserve">, </w:t>
      </w:r>
      <w:r w:rsidR="00657EEC" w:rsidRPr="00657EEC">
        <w:rPr>
          <w:sz w:val="24"/>
          <w:szCs w:val="24"/>
          <w:lang w:eastAsia="ar-SA"/>
        </w:rPr>
        <w:t>ООО «Йодные технологии и маркетинг»</w:t>
      </w:r>
      <w:r w:rsidR="00753569" w:rsidRPr="00EF0967">
        <w:rPr>
          <w:sz w:val="24"/>
          <w:szCs w:val="24"/>
          <w:lang w:eastAsia="ar-SA"/>
        </w:rPr>
        <w:t>.</w:t>
      </w:r>
    </w:p>
    <w:p w:rsidR="00503C29" w:rsidRPr="00EF0967" w:rsidRDefault="00657EEC" w:rsidP="00457E73">
      <w:pPr>
        <w:ind w:firstLine="709"/>
        <w:jc w:val="center"/>
        <w:rPr>
          <w:sz w:val="24"/>
          <w:szCs w:val="24"/>
        </w:rPr>
      </w:pPr>
      <w:r w:rsidRPr="00657EEC">
        <w:rPr>
          <w:sz w:val="24"/>
          <w:szCs w:val="24"/>
        </w:rPr>
        <w:t>Жвынчиков Д.Н., Шумейко О.Н.</w:t>
      </w:r>
    </w:p>
    <w:p w:rsidR="00A10462" w:rsidRPr="00EF0967" w:rsidRDefault="00A10462" w:rsidP="00457E73">
      <w:pPr>
        <w:ind w:firstLine="709"/>
        <w:jc w:val="both"/>
        <w:rPr>
          <w:sz w:val="24"/>
          <w:szCs w:val="24"/>
        </w:rPr>
      </w:pPr>
    </w:p>
    <w:p w:rsidR="00F80E7A" w:rsidRPr="00EF0967" w:rsidRDefault="00F80E7A" w:rsidP="00457E73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657EEC" w:rsidRPr="00657EEC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>Рекомендовать ООО «Йодные технологии и маркетинг» до конца 2020 года погасить основную часть задолженности по налогам и страховым взносам.</w:t>
      </w:r>
    </w:p>
    <w:p w:rsidR="00503C29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>Рекомендовать УФНС России по Калужской области во взаимодействии со Следственным управлением Следственного комитета Российской Федерации по Калужской области провести мероприятия по выявлению правонарушений, связанных с уклонением от уплаты налогов и сборов ПАО «КЗАЭ».</w:t>
      </w:r>
    </w:p>
    <w:p w:rsidR="00657EEC" w:rsidRDefault="00657EEC" w:rsidP="00657EEC">
      <w:pPr>
        <w:ind w:firstLine="709"/>
        <w:jc w:val="both"/>
        <w:rPr>
          <w:sz w:val="24"/>
          <w:szCs w:val="24"/>
        </w:rPr>
      </w:pPr>
    </w:p>
    <w:p w:rsidR="00657EEC" w:rsidRPr="00657EEC" w:rsidRDefault="00657EEC" w:rsidP="00657EEC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57EEC">
        <w:rPr>
          <w:sz w:val="24"/>
          <w:szCs w:val="24"/>
        </w:rPr>
        <w:t>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 xml:space="preserve">Информация администрации МР «Дзержинский район» и Городской Управы города Калуги о проведенной работе по погашению МУП «Благоустройство поселка </w:t>
      </w:r>
      <w:proofErr w:type="spellStart"/>
      <w:r w:rsidRPr="00657EEC">
        <w:rPr>
          <w:sz w:val="24"/>
          <w:szCs w:val="24"/>
        </w:rPr>
        <w:t>Товарково</w:t>
      </w:r>
      <w:proofErr w:type="spellEnd"/>
      <w:r w:rsidRPr="00657EEC">
        <w:rPr>
          <w:sz w:val="24"/>
          <w:szCs w:val="24"/>
        </w:rPr>
        <w:t>» (Дзержинский район) и АО «КЗТА» (г. Калуга) задолженности по заработной плате.</w:t>
      </w:r>
    </w:p>
    <w:p w:rsidR="00657EEC" w:rsidRPr="00657EEC" w:rsidRDefault="00657EEC" w:rsidP="00657EEC">
      <w:pPr>
        <w:ind w:firstLine="709"/>
        <w:jc w:val="center"/>
        <w:rPr>
          <w:sz w:val="24"/>
          <w:szCs w:val="24"/>
        </w:rPr>
      </w:pPr>
      <w:r w:rsidRPr="00657EEC">
        <w:rPr>
          <w:sz w:val="24"/>
          <w:szCs w:val="24"/>
        </w:rPr>
        <w:t xml:space="preserve">Жвынчиков Д.Н., </w:t>
      </w:r>
      <w:proofErr w:type="spellStart"/>
      <w:r w:rsidRPr="00657EEC">
        <w:rPr>
          <w:sz w:val="24"/>
          <w:szCs w:val="24"/>
        </w:rPr>
        <w:t>Крыженков</w:t>
      </w:r>
      <w:r>
        <w:rPr>
          <w:sz w:val="24"/>
          <w:szCs w:val="24"/>
        </w:rPr>
        <w:t>а</w:t>
      </w:r>
      <w:proofErr w:type="spellEnd"/>
      <w:r w:rsidRPr="00657EEC">
        <w:rPr>
          <w:sz w:val="24"/>
          <w:szCs w:val="24"/>
        </w:rPr>
        <w:t xml:space="preserve"> Д.Е., </w:t>
      </w:r>
      <w:proofErr w:type="spellStart"/>
      <w:r w:rsidRPr="00657EEC">
        <w:rPr>
          <w:sz w:val="24"/>
          <w:szCs w:val="24"/>
        </w:rPr>
        <w:t>Бунаков</w:t>
      </w:r>
      <w:proofErr w:type="spellEnd"/>
      <w:r w:rsidRPr="00657EEC">
        <w:rPr>
          <w:sz w:val="24"/>
          <w:szCs w:val="24"/>
        </w:rPr>
        <w:t xml:space="preserve"> А.В.</w:t>
      </w:r>
    </w:p>
    <w:p w:rsidR="00657EEC" w:rsidRPr="00657EEC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Решили:</w:t>
      </w:r>
    </w:p>
    <w:p w:rsidR="00657EEC" w:rsidRPr="00657EEC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 xml:space="preserve">Рекомендовать Поселковой Управе ГП «Поселок </w:t>
      </w:r>
      <w:proofErr w:type="spellStart"/>
      <w:r w:rsidRPr="00657EEC">
        <w:rPr>
          <w:sz w:val="24"/>
          <w:szCs w:val="24"/>
        </w:rPr>
        <w:t>Товарково</w:t>
      </w:r>
      <w:proofErr w:type="spellEnd"/>
      <w:r w:rsidRPr="00657EEC">
        <w:rPr>
          <w:sz w:val="24"/>
          <w:szCs w:val="24"/>
        </w:rPr>
        <w:t>» принять исчерпывающие меры по погашению задолженности по заработной плате до 20.11.2020.</w:t>
      </w:r>
    </w:p>
    <w:p w:rsidR="00657EEC" w:rsidRPr="00657EEC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>Рекомендовать Городской Управе города Калуги держать на контроле погашение задолженности по налогам и заработной плате АО «КЗТА».</w:t>
      </w:r>
    </w:p>
    <w:p w:rsidR="00657EEC" w:rsidRPr="00EF0967" w:rsidRDefault="00657EEC" w:rsidP="00657EEC">
      <w:pPr>
        <w:ind w:firstLine="709"/>
        <w:jc w:val="both"/>
        <w:rPr>
          <w:sz w:val="24"/>
          <w:szCs w:val="24"/>
        </w:rPr>
      </w:pPr>
      <w:r w:rsidRPr="00657EEC">
        <w:rPr>
          <w:sz w:val="24"/>
          <w:szCs w:val="24"/>
        </w:rPr>
        <w:t>3.</w:t>
      </w:r>
      <w:r>
        <w:rPr>
          <w:sz w:val="24"/>
          <w:szCs w:val="24"/>
        </w:rPr>
        <w:t> </w:t>
      </w:r>
      <w:r w:rsidRPr="00657EEC">
        <w:rPr>
          <w:sz w:val="24"/>
          <w:szCs w:val="24"/>
        </w:rPr>
        <w:t>Секретариату комиссии включить в повестку дня заседания комиссии 18.09.2020 АО «КЗТА».</w:t>
      </w:r>
    </w:p>
    <w:sectPr w:rsidR="00657EEC" w:rsidRPr="00E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65D8C"/>
    <w:rsid w:val="00180935"/>
    <w:rsid w:val="001850EF"/>
    <w:rsid w:val="001860A3"/>
    <w:rsid w:val="00190153"/>
    <w:rsid w:val="001939D0"/>
    <w:rsid w:val="001A37D9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3273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4593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3FB0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57EEC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30C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3572"/>
    <w:rsid w:val="00A64C09"/>
    <w:rsid w:val="00A76FC4"/>
    <w:rsid w:val="00A81483"/>
    <w:rsid w:val="00A81AC9"/>
    <w:rsid w:val="00A87136"/>
    <w:rsid w:val="00A874F0"/>
    <w:rsid w:val="00A93710"/>
    <w:rsid w:val="00A97731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56892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203D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EF0967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3858-40C7-47CD-90A7-4C88F153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2019-06-11T11:54:00Z</cp:lastPrinted>
  <dcterms:created xsi:type="dcterms:W3CDTF">2020-11-17T07:08:00Z</dcterms:created>
  <dcterms:modified xsi:type="dcterms:W3CDTF">2020-11-27T06:52:00Z</dcterms:modified>
</cp:coreProperties>
</file>