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BA" w:rsidRPr="003A24BA" w:rsidRDefault="00076BE4" w:rsidP="003A24BA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3A24BA">
        <w:rPr>
          <w:rFonts w:ascii="Times New Roman" w:hAnsi="Times New Roman" w:cs="Times New Roman"/>
          <w:sz w:val="30"/>
          <w:szCs w:val="30"/>
        </w:rPr>
        <w:t>Инструкция по созданию документа</w:t>
      </w:r>
    </w:p>
    <w:p w:rsidR="004F22BB" w:rsidRPr="003A24BA" w:rsidRDefault="003A24BA" w:rsidP="003A24BA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A24BA">
        <w:rPr>
          <w:rFonts w:ascii="Times New Roman" w:hAnsi="Times New Roman" w:cs="Times New Roman"/>
          <w:b/>
          <w:sz w:val="30"/>
          <w:szCs w:val="30"/>
        </w:rPr>
        <w:t>«</w:t>
      </w:r>
      <w:r w:rsidR="00076BE4" w:rsidRPr="003A24BA">
        <w:rPr>
          <w:rFonts w:ascii="Times New Roman" w:hAnsi="Times New Roman" w:cs="Times New Roman"/>
          <w:b/>
          <w:sz w:val="30"/>
          <w:szCs w:val="30"/>
        </w:rPr>
        <w:t>Черновик - Предварительная заявка на закупку</w:t>
      </w:r>
      <w:r w:rsidRPr="003A24BA">
        <w:rPr>
          <w:rFonts w:ascii="Times New Roman" w:hAnsi="Times New Roman" w:cs="Times New Roman"/>
          <w:b/>
          <w:sz w:val="30"/>
          <w:szCs w:val="30"/>
        </w:rPr>
        <w:t>»</w:t>
      </w:r>
      <w:r w:rsidR="00076BE4" w:rsidRPr="003A24BA">
        <w:rPr>
          <w:rFonts w:ascii="Times New Roman" w:hAnsi="Times New Roman" w:cs="Times New Roman"/>
          <w:b/>
          <w:sz w:val="30"/>
          <w:szCs w:val="30"/>
        </w:rPr>
        <w:t>.</w:t>
      </w:r>
    </w:p>
    <w:p w:rsidR="00076BE4" w:rsidRPr="003A24BA" w:rsidRDefault="00076BE4" w:rsidP="003A24BA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6BE4" w:rsidRPr="003A24BA" w:rsidRDefault="00076BE4" w:rsidP="006106A7">
      <w:pPr>
        <w:pStyle w:val="a3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BA">
        <w:rPr>
          <w:rFonts w:ascii="Times New Roman" w:hAnsi="Times New Roman" w:cs="Times New Roman"/>
          <w:sz w:val="26"/>
          <w:szCs w:val="26"/>
        </w:rPr>
        <w:t xml:space="preserve">Вход в программный комплекс </w:t>
      </w:r>
      <w:r w:rsidR="003A24BA" w:rsidRPr="003A24BA">
        <w:rPr>
          <w:rFonts w:ascii="Times New Roman" w:hAnsi="Times New Roman" w:cs="Times New Roman"/>
          <w:sz w:val="26"/>
          <w:szCs w:val="26"/>
        </w:rPr>
        <w:t>«Б</w:t>
      </w:r>
      <w:r w:rsidRPr="003A24BA">
        <w:rPr>
          <w:rFonts w:ascii="Times New Roman" w:hAnsi="Times New Roman" w:cs="Times New Roman"/>
          <w:sz w:val="26"/>
          <w:szCs w:val="26"/>
        </w:rPr>
        <w:t>юджет</w:t>
      </w:r>
      <w:r w:rsidR="003A24BA" w:rsidRPr="003A24BA">
        <w:rPr>
          <w:rFonts w:ascii="Times New Roman" w:hAnsi="Times New Roman" w:cs="Times New Roman"/>
          <w:sz w:val="26"/>
          <w:szCs w:val="26"/>
        </w:rPr>
        <w:t>-СМАРТ</w:t>
      </w:r>
      <w:proofErr w:type="gramStart"/>
      <w:r w:rsidR="003A24BA" w:rsidRPr="003A24BA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3A24BA" w:rsidRPr="003A24BA">
        <w:rPr>
          <w:rFonts w:ascii="Times New Roman" w:hAnsi="Times New Roman" w:cs="Times New Roman"/>
          <w:sz w:val="26"/>
          <w:szCs w:val="26"/>
        </w:rPr>
        <w:t>ро»</w:t>
      </w:r>
      <w:r w:rsidR="003A24BA">
        <w:rPr>
          <w:rFonts w:ascii="Times New Roman" w:hAnsi="Times New Roman" w:cs="Times New Roman"/>
          <w:sz w:val="26"/>
          <w:szCs w:val="26"/>
        </w:rPr>
        <w:t xml:space="preserve"> (далее – ПК)</w:t>
      </w:r>
    </w:p>
    <w:p w:rsidR="00076BE4" w:rsidRPr="003A24BA" w:rsidRDefault="00076BE4" w:rsidP="003A24BA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BA">
        <w:rPr>
          <w:rFonts w:ascii="Times New Roman" w:hAnsi="Times New Roman" w:cs="Times New Roman"/>
          <w:sz w:val="26"/>
          <w:szCs w:val="26"/>
        </w:rPr>
        <w:t xml:space="preserve">При входе в </w:t>
      </w:r>
      <w:r w:rsidR="003A24BA">
        <w:rPr>
          <w:rFonts w:ascii="Times New Roman" w:hAnsi="Times New Roman" w:cs="Times New Roman"/>
          <w:sz w:val="26"/>
          <w:szCs w:val="26"/>
        </w:rPr>
        <w:t>ПК</w:t>
      </w:r>
      <w:r w:rsidRPr="003A24BA">
        <w:rPr>
          <w:rFonts w:ascii="Times New Roman" w:hAnsi="Times New Roman" w:cs="Times New Roman"/>
          <w:sz w:val="26"/>
          <w:szCs w:val="26"/>
        </w:rPr>
        <w:t xml:space="preserve"> </w:t>
      </w:r>
      <w:r w:rsidR="003A24BA">
        <w:rPr>
          <w:rFonts w:ascii="Times New Roman" w:hAnsi="Times New Roman" w:cs="Times New Roman"/>
          <w:sz w:val="26"/>
          <w:szCs w:val="26"/>
        </w:rPr>
        <w:t>у</w:t>
      </w:r>
      <w:r w:rsidRPr="003A24BA">
        <w:rPr>
          <w:rFonts w:ascii="Times New Roman" w:hAnsi="Times New Roman" w:cs="Times New Roman"/>
          <w:sz w:val="26"/>
          <w:szCs w:val="26"/>
        </w:rPr>
        <w:t>станавливае</w:t>
      </w:r>
      <w:r w:rsidR="003A24BA">
        <w:rPr>
          <w:rFonts w:ascii="Times New Roman" w:hAnsi="Times New Roman" w:cs="Times New Roman"/>
          <w:sz w:val="26"/>
          <w:szCs w:val="26"/>
        </w:rPr>
        <w:t>тся</w:t>
      </w:r>
      <w:r w:rsidRPr="003A24BA">
        <w:rPr>
          <w:rFonts w:ascii="Times New Roman" w:hAnsi="Times New Roman" w:cs="Times New Roman"/>
          <w:sz w:val="26"/>
          <w:szCs w:val="26"/>
        </w:rPr>
        <w:t xml:space="preserve"> гал</w:t>
      </w:r>
      <w:r w:rsidR="003A24BA">
        <w:rPr>
          <w:rFonts w:ascii="Times New Roman" w:hAnsi="Times New Roman" w:cs="Times New Roman"/>
          <w:sz w:val="26"/>
          <w:szCs w:val="26"/>
        </w:rPr>
        <w:t>ка</w:t>
      </w:r>
      <w:r w:rsidRPr="003A24BA">
        <w:rPr>
          <w:rFonts w:ascii="Times New Roman" w:hAnsi="Times New Roman" w:cs="Times New Roman"/>
          <w:sz w:val="26"/>
          <w:szCs w:val="26"/>
        </w:rPr>
        <w:t xml:space="preserve"> </w:t>
      </w:r>
      <w:r w:rsidR="003A24BA">
        <w:rPr>
          <w:rFonts w:ascii="Times New Roman" w:hAnsi="Times New Roman" w:cs="Times New Roman"/>
          <w:sz w:val="26"/>
          <w:szCs w:val="26"/>
        </w:rPr>
        <w:t>в поле выбора доступного комплекса «</w:t>
      </w:r>
      <w:r w:rsidRPr="003A24BA">
        <w:rPr>
          <w:rFonts w:ascii="Times New Roman" w:hAnsi="Times New Roman" w:cs="Times New Roman"/>
          <w:sz w:val="26"/>
          <w:szCs w:val="26"/>
        </w:rPr>
        <w:t>Государственный (муниципальный) заказ</w:t>
      </w:r>
      <w:r w:rsidR="003A24BA">
        <w:rPr>
          <w:rFonts w:ascii="Times New Roman" w:hAnsi="Times New Roman" w:cs="Times New Roman"/>
          <w:sz w:val="26"/>
          <w:szCs w:val="26"/>
        </w:rPr>
        <w:t>»</w:t>
      </w:r>
      <w:r w:rsidRPr="003A24BA">
        <w:rPr>
          <w:rFonts w:ascii="Times New Roman" w:hAnsi="Times New Roman" w:cs="Times New Roman"/>
          <w:sz w:val="26"/>
          <w:szCs w:val="26"/>
        </w:rPr>
        <w:t xml:space="preserve"> </w:t>
      </w:r>
      <w:r w:rsidR="003A24BA" w:rsidRPr="003A24BA">
        <w:rPr>
          <w:rFonts w:ascii="Times New Roman" w:hAnsi="Times New Roman" w:cs="Times New Roman"/>
          <w:b/>
          <w:i/>
          <w:color w:val="FF0000"/>
          <w:sz w:val="26"/>
          <w:szCs w:val="26"/>
        </w:rPr>
        <w:t>(ОБЯЗАТЕЛЬНОЕ условие!)</w:t>
      </w:r>
      <w:r w:rsidR="003A24BA">
        <w:rPr>
          <w:rFonts w:ascii="Times New Roman" w:hAnsi="Times New Roman" w:cs="Times New Roman"/>
          <w:sz w:val="26"/>
          <w:szCs w:val="26"/>
        </w:rPr>
        <w:t>.</w:t>
      </w:r>
    </w:p>
    <w:p w:rsidR="003A24BA" w:rsidRPr="003A24BA" w:rsidRDefault="003A24BA" w:rsidP="003A24BA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2FC5" w:rsidRPr="003A24BA" w:rsidRDefault="00076BE4" w:rsidP="00E86C7A">
      <w:pPr>
        <w:jc w:val="both"/>
        <w:rPr>
          <w:rFonts w:ascii="Times New Roman" w:hAnsi="Times New Roman" w:cs="Times New Roman"/>
          <w:sz w:val="26"/>
          <w:szCs w:val="26"/>
        </w:rPr>
      </w:pPr>
      <w:r w:rsidRPr="003A24B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63A1868" wp14:editId="7DC70A2C">
            <wp:extent cx="2785534" cy="163406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1099" cy="163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4BA" w:rsidRPr="003A24BA" w:rsidRDefault="003A24BA" w:rsidP="006106A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116726" w:rsidRPr="003A24BA">
        <w:rPr>
          <w:rFonts w:ascii="Times New Roman" w:hAnsi="Times New Roman" w:cs="Times New Roman"/>
          <w:sz w:val="26"/>
          <w:szCs w:val="26"/>
        </w:rPr>
        <w:t>Навигатор</w:t>
      </w:r>
      <w:r>
        <w:rPr>
          <w:rFonts w:ascii="Times New Roman" w:hAnsi="Times New Roman" w:cs="Times New Roman"/>
          <w:sz w:val="26"/>
          <w:szCs w:val="26"/>
        </w:rPr>
        <w:t>е ПК открывается</w:t>
      </w:r>
      <w:r w:rsidR="00116726" w:rsidRPr="003A24BA">
        <w:rPr>
          <w:rFonts w:ascii="Times New Roman" w:hAnsi="Times New Roman" w:cs="Times New Roman"/>
          <w:sz w:val="26"/>
          <w:szCs w:val="26"/>
        </w:rPr>
        <w:t xml:space="preserve"> документ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116726" w:rsidRPr="003A24BA">
        <w:rPr>
          <w:rFonts w:ascii="Times New Roman" w:hAnsi="Times New Roman" w:cs="Times New Roman"/>
          <w:sz w:val="26"/>
          <w:szCs w:val="26"/>
        </w:rPr>
        <w:t>Черновик - Предварительная заявка на закупку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16726" w:rsidRPr="003A24BA">
        <w:rPr>
          <w:rFonts w:ascii="Times New Roman" w:hAnsi="Times New Roman" w:cs="Times New Roman"/>
          <w:sz w:val="26"/>
          <w:szCs w:val="26"/>
        </w:rPr>
        <w:t>.</w:t>
      </w:r>
    </w:p>
    <w:p w:rsidR="003A24BA" w:rsidRDefault="00116726" w:rsidP="00E86C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24B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122FE46" wp14:editId="7681A1B0">
            <wp:extent cx="2723177" cy="2082429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1284" cy="2088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726" w:rsidRPr="003A24BA" w:rsidRDefault="00116726" w:rsidP="003A24B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BA">
        <w:rPr>
          <w:rFonts w:ascii="Times New Roman" w:hAnsi="Times New Roman" w:cs="Times New Roman"/>
          <w:sz w:val="26"/>
          <w:szCs w:val="26"/>
        </w:rPr>
        <w:t>В</w:t>
      </w:r>
      <w:r w:rsidR="003A24BA">
        <w:rPr>
          <w:rFonts w:ascii="Times New Roman" w:hAnsi="Times New Roman" w:cs="Times New Roman"/>
          <w:sz w:val="26"/>
          <w:szCs w:val="26"/>
        </w:rPr>
        <w:t xml:space="preserve"> командной строке</w:t>
      </w:r>
      <w:r w:rsidRPr="003A24BA">
        <w:rPr>
          <w:rFonts w:ascii="Times New Roman" w:hAnsi="Times New Roman" w:cs="Times New Roman"/>
          <w:sz w:val="26"/>
          <w:szCs w:val="26"/>
        </w:rPr>
        <w:t xml:space="preserve"> списк</w:t>
      </w:r>
      <w:r w:rsidR="003A24BA">
        <w:rPr>
          <w:rFonts w:ascii="Times New Roman" w:hAnsi="Times New Roman" w:cs="Times New Roman"/>
          <w:sz w:val="26"/>
          <w:szCs w:val="26"/>
        </w:rPr>
        <w:t>а</w:t>
      </w:r>
      <w:r w:rsidRPr="003A24BA">
        <w:rPr>
          <w:rFonts w:ascii="Times New Roman" w:hAnsi="Times New Roman" w:cs="Times New Roman"/>
          <w:sz w:val="26"/>
          <w:szCs w:val="26"/>
        </w:rPr>
        <w:t xml:space="preserve"> документов </w:t>
      </w:r>
      <w:r w:rsidR="003A24BA">
        <w:rPr>
          <w:rFonts w:ascii="Times New Roman" w:hAnsi="Times New Roman" w:cs="Times New Roman"/>
          <w:sz w:val="26"/>
          <w:szCs w:val="26"/>
        </w:rPr>
        <w:t>по</w:t>
      </w:r>
      <w:r w:rsidRPr="003A24BA">
        <w:rPr>
          <w:rFonts w:ascii="Times New Roman" w:hAnsi="Times New Roman" w:cs="Times New Roman"/>
          <w:sz w:val="26"/>
          <w:szCs w:val="26"/>
        </w:rPr>
        <w:t xml:space="preserve"> кнопк</w:t>
      </w:r>
      <w:r w:rsidR="003A24BA">
        <w:rPr>
          <w:rFonts w:ascii="Times New Roman" w:hAnsi="Times New Roman" w:cs="Times New Roman"/>
          <w:sz w:val="26"/>
          <w:szCs w:val="26"/>
        </w:rPr>
        <w:t>е</w:t>
      </w:r>
      <w:r w:rsidR="0068252E" w:rsidRPr="003A24BA">
        <w:rPr>
          <w:rFonts w:ascii="Times New Roman" w:hAnsi="Times New Roman" w:cs="Times New Roman"/>
          <w:sz w:val="26"/>
          <w:szCs w:val="26"/>
        </w:rPr>
        <w:t xml:space="preserve"> </w:t>
      </w:r>
      <w:r w:rsidR="0068252E" w:rsidRPr="003A24B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E464E2E" wp14:editId="3A31E20D">
            <wp:extent cx="171450" cy="2190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24BA">
        <w:rPr>
          <w:rFonts w:ascii="Times New Roman" w:hAnsi="Times New Roman" w:cs="Times New Roman"/>
          <w:sz w:val="26"/>
          <w:szCs w:val="26"/>
        </w:rPr>
        <w:t xml:space="preserve"> (Создать… </w:t>
      </w:r>
      <w:r w:rsidRPr="003A24BA">
        <w:rPr>
          <w:rFonts w:ascii="Times New Roman" w:hAnsi="Times New Roman" w:cs="Times New Roman"/>
          <w:sz w:val="26"/>
          <w:szCs w:val="26"/>
          <w:lang w:val="en-US"/>
        </w:rPr>
        <w:t>ctrl</w:t>
      </w:r>
      <w:r w:rsidRPr="003A24BA">
        <w:rPr>
          <w:rFonts w:ascii="Times New Roman" w:hAnsi="Times New Roman" w:cs="Times New Roman"/>
          <w:sz w:val="26"/>
          <w:szCs w:val="26"/>
        </w:rPr>
        <w:t>+</w:t>
      </w:r>
      <w:r w:rsidRPr="003A24B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3A24BA">
        <w:rPr>
          <w:rFonts w:ascii="Times New Roman" w:hAnsi="Times New Roman" w:cs="Times New Roman"/>
          <w:sz w:val="26"/>
          <w:szCs w:val="26"/>
        </w:rPr>
        <w:t>)</w:t>
      </w:r>
      <w:r w:rsidR="003A24BA">
        <w:rPr>
          <w:rFonts w:ascii="Times New Roman" w:hAnsi="Times New Roman" w:cs="Times New Roman"/>
          <w:sz w:val="26"/>
          <w:szCs w:val="26"/>
        </w:rPr>
        <w:t xml:space="preserve"> создается новый документ</w:t>
      </w:r>
      <w:r w:rsidR="006D6A8C">
        <w:rPr>
          <w:rFonts w:ascii="Times New Roman" w:hAnsi="Times New Roman" w:cs="Times New Roman"/>
          <w:sz w:val="26"/>
          <w:szCs w:val="26"/>
        </w:rPr>
        <w:t xml:space="preserve"> (далее - Заявка).</w:t>
      </w:r>
    </w:p>
    <w:p w:rsidR="00116726" w:rsidRDefault="00116726" w:rsidP="00E86C7A">
      <w:pPr>
        <w:jc w:val="both"/>
        <w:rPr>
          <w:rFonts w:ascii="Times New Roman" w:hAnsi="Times New Roman" w:cs="Times New Roman"/>
          <w:sz w:val="26"/>
          <w:szCs w:val="26"/>
        </w:rPr>
      </w:pPr>
      <w:r w:rsidRPr="003A24B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B360140" wp14:editId="21DAD150">
            <wp:extent cx="3742006" cy="983295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1483" cy="98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C7A" w:rsidRPr="00E86C7A" w:rsidRDefault="00E86C7A" w:rsidP="00E86C7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24BA" w:rsidRDefault="00116726" w:rsidP="006106A7">
      <w:pPr>
        <w:pStyle w:val="a3"/>
        <w:numPr>
          <w:ilvl w:val="0"/>
          <w:numId w:val="1"/>
        </w:numPr>
        <w:tabs>
          <w:tab w:val="left" w:pos="1134"/>
        </w:tabs>
        <w:spacing w:after="240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A24BA">
        <w:rPr>
          <w:rFonts w:ascii="Times New Roman" w:hAnsi="Times New Roman" w:cs="Times New Roman"/>
          <w:sz w:val="26"/>
          <w:szCs w:val="26"/>
        </w:rPr>
        <w:t xml:space="preserve">В </w:t>
      </w:r>
      <w:r w:rsidR="00591C43" w:rsidRPr="003A24BA">
        <w:rPr>
          <w:rFonts w:ascii="Times New Roman" w:hAnsi="Times New Roman" w:cs="Times New Roman"/>
          <w:sz w:val="26"/>
          <w:szCs w:val="26"/>
        </w:rPr>
        <w:t>открывшемся документе</w:t>
      </w:r>
      <w:r w:rsidR="006D0387" w:rsidRPr="003A24BA">
        <w:rPr>
          <w:rFonts w:ascii="Times New Roman" w:hAnsi="Times New Roman" w:cs="Times New Roman"/>
          <w:sz w:val="26"/>
          <w:szCs w:val="26"/>
        </w:rPr>
        <w:t xml:space="preserve"> заполня</w:t>
      </w:r>
      <w:r w:rsidR="003A24BA">
        <w:rPr>
          <w:rFonts w:ascii="Times New Roman" w:hAnsi="Times New Roman" w:cs="Times New Roman"/>
          <w:sz w:val="26"/>
          <w:szCs w:val="26"/>
        </w:rPr>
        <w:t>ются следующие поля:</w:t>
      </w:r>
      <w:r w:rsidR="006D0387" w:rsidRPr="003A24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2FC5" w:rsidRPr="006441E0" w:rsidRDefault="006441E0" w:rsidP="006106A7">
      <w:pPr>
        <w:pStyle w:val="a3"/>
        <w:numPr>
          <w:ilvl w:val="1"/>
          <w:numId w:val="1"/>
        </w:numPr>
        <w:tabs>
          <w:tab w:val="left" w:pos="1134"/>
        </w:tabs>
        <w:spacing w:before="240" w:after="0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D0387" w:rsidRPr="006441E0">
        <w:rPr>
          <w:rFonts w:ascii="Times New Roman" w:hAnsi="Times New Roman" w:cs="Times New Roman"/>
          <w:sz w:val="26"/>
          <w:szCs w:val="26"/>
        </w:rPr>
        <w:t>Предмет закупки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212C1">
        <w:rPr>
          <w:rFonts w:ascii="Times New Roman" w:hAnsi="Times New Roman" w:cs="Times New Roman"/>
          <w:sz w:val="26"/>
          <w:szCs w:val="26"/>
        </w:rPr>
        <w:t xml:space="preserve"> -</w:t>
      </w:r>
      <w:r w:rsidR="00E212C1" w:rsidRPr="00E212C1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E212C1" w:rsidRPr="00E212C1">
        <w:rPr>
          <w:rFonts w:ascii="Times New Roman" w:hAnsi="Times New Roman"/>
          <w:bCs/>
          <w:sz w:val="26"/>
          <w:szCs w:val="26"/>
        </w:rPr>
        <w:t xml:space="preserve">указывается наименование объекта закупки, </w:t>
      </w:r>
      <w:r w:rsidR="00E212C1">
        <w:rPr>
          <w:rFonts w:ascii="Times New Roman" w:hAnsi="Times New Roman"/>
          <w:bCs/>
          <w:sz w:val="26"/>
          <w:szCs w:val="26"/>
        </w:rPr>
        <w:t xml:space="preserve">в точности </w:t>
      </w:r>
      <w:r w:rsidR="00E212C1" w:rsidRPr="00E212C1">
        <w:rPr>
          <w:rFonts w:ascii="Times New Roman" w:hAnsi="Times New Roman"/>
          <w:bCs/>
          <w:sz w:val="26"/>
          <w:szCs w:val="26"/>
        </w:rPr>
        <w:t>соответствующее лоту плана графика</w:t>
      </w:r>
      <w:r w:rsidR="00E212C1">
        <w:rPr>
          <w:rFonts w:ascii="Times New Roman" w:hAnsi="Times New Roman"/>
          <w:bCs/>
          <w:sz w:val="26"/>
          <w:szCs w:val="26"/>
        </w:rPr>
        <w:t xml:space="preserve"> закупок</w:t>
      </w:r>
      <w:r w:rsidRPr="00E212C1">
        <w:rPr>
          <w:rFonts w:ascii="Times New Roman" w:hAnsi="Times New Roman" w:cs="Times New Roman"/>
          <w:sz w:val="26"/>
          <w:szCs w:val="26"/>
        </w:rPr>
        <w:t>.</w:t>
      </w:r>
    </w:p>
    <w:p w:rsidR="006D0387" w:rsidRPr="003A24BA" w:rsidRDefault="008E2FC5" w:rsidP="00E86C7A">
      <w:pPr>
        <w:jc w:val="both"/>
        <w:rPr>
          <w:rFonts w:ascii="Times New Roman" w:hAnsi="Times New Roman" w:cs="Times New Roman"/>
          <w:sz w:val="26"/>
          <w:szCs w:val="26"/>
        </w:rPr>
      </w:pPr>
      <w:r w:rsidRPr="003A24BA">
        <w:rPr>
          <w:rFonts w:ascii="Times New Roman" w:hAnsi="Times New Roman" w:cs="Times New Roman"/>
          <w:sz w:val="26"/>
          <w:szCs w:val="26"/>
        </w:rPr>
        <w:lastRenderedPageBreak/>
        <w:t>.</w:t>
      </w:r>
      <w:r w:rsidR="006D0387" w:rsidRPr="003A24B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43A6DDD" wp14:editId="10959985">
            <wp:extent cx="5746704" cy="2509594"/>
            <wp:effectExtent l="0" t="0" r="698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1869" cy="252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FC5" w:rsidRDefault="006441E0" w:rsidP="006106A7">
      <w:pPr>
        <w:pStyle w:val="a3"/>
        <w:numPr>
          <w:ilvl w:val="1"/>
          <w:numId w:val="1"/>
        </w:numPr>
        <w:tabs>
          <w:tab w:val="left" w:pos="1134"/>
        </w:tabs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Поля кодов бюджетной классификации расходов</w:t>
      </w:r>
      <w:r w:rsidR="00E212C1">
        <w:rPr>
          <w:rFonts w:ascii="Times New Roman" w:hAnsi="Times New Roman" w:cs="Times New Roman"/>
          <w:sz w:val="26"/>
          <w:szCs w:val="26"/>
        </w:rPr>
        <w:t xml:space="preserve"> (КБК)</w:t>
      </w:r>
      <w:r w:rsidR="001043A6">
        <w:rPr>
          <w:rFonts w:ascii="Times New Roman" w:hAnsi="Times New Roman" w:cs="Times New Roman"/>
          <w:sz w:val="26"/>
          <w:szCs w:val="26"/>
        </w:rPr>
        <w:t xml:space="preserve"> - </w:t>
      </w:r>
      <w:r w:rsidR="001043A6" w:rsidRPr="001043A6">
        <w:rPr>
          <w:rStyle w:val="a9"/>
          <w:rFonts w:ascii="Times New Roman" w:hAnsi="Times New Roman" w:cs="Times New Roman"/>
          <w:b w:val="0"/>
          <w:sz w:val="26"/>
          <w:szCs w:val="26"/>
        </w:rPr>
        <w:t>«Вед», «</w:t>
      </w:r>
      <w:proofErr w:type="spellStart"/>
      <w:r w:rsidR="001043A6" w:rsidRPr="001043A6">
        <w:rPr>
          <w:rStyle w:val="a9"/>
          <w:rFonts w:ascii="Times New Roman" w:hAnsi="Times New Roman" w:cs="Times New Roman"/>
          <w:b w:val="0"/>
          <w:sz w:val="26"/>
          <w:szCs w:val="26"/>
        </w:rPr>
        <w:t>Подр</w:t>
      </w:r>
      <w:proofErr w:type="spellEnd"/>
      <w:r w:rsidR="001043A6" w:rsidRPr="001043A6">
        <w:rPr>
          <w:rStyle w:val="a9"/>
          <w:rFonts w:ascii="Times New Roman" w:hAnsi="Times New Roman" w:cs="Times New Roman"/>
          <w:b w:val="0"/>
          <w:sz w:val="26"/>
          <w:szCs w:val="26"/>
        </w:rPr>
        <w:t>», «</w:t>
      </w:r>
      <w:proofErr w:type="spellStart"/>
      <w:r w:rsidR="001043A6" w:rsidRPr="001043A6">
        <w:rPr>
          <w:rStyle w:val="a9"/>
          <w:rFonts w:ascii="Times New Roman" w:hAnsi="Times New Roman" w:cs="Times New Roman"/>
          <w:b w:val="0"/>
          <w:sz w:val="26"/>
          <w:szCs w:val="26"/>
        </w:rPr>
        <w:t>ЦС</w:t>
      </w:r>
      <w:r w:rsidR="001043A6">
        <w:rPr>
          <w:rStyle w:val="a9"/>
          <w:rFonts w:ascii="Times New Roman" w:hAnsi="Times New Roman" w:cs="Times New Roman"/>
          <w:b w:val="0"/>
          <w:sz w:val="26"/>
          <w:szCs w:val="26"/>
        </w:rPr>
        <w:t>т</w:t>
      </w:r>
      <w:proofErr w:type="spellEnd"/>
      <w:r w:rsidR="001043A6" w:rsidRPr="001043A6">
        <w:rPr>
          <w:rStyle w:val="a9"/>
          <w:rFonts w:ascii="Times New Roman" w:hAnsi="Times New Roman" w:cs="Times New Roman"/>
          <w:b w:val="0"/>
          <w:sz w:val="26"/>
          <w:szCs w:val="26"/>
        </w:rPr>
        <w:t>», «</w:t>
      </w:r>
      <w:proofErr w:type="spellStart"/>
      <w:r w:rsidR="001043A6" w:rsidRPr="001043A6">
        <w:rPr>
          <w:rStyle w:val="a9"/>
          <w:rFonts w:ascii="Times New Roman" w:hAnsi="Times New Roman" w:cs="Times New Roman"/>
          <w:b w:val="0"/>
          <w:sz w:val="26"/>
          <w:szCs w:val="26"/>
        </w:rPr>
        <w:t>Расх</w:t>
      </w:r>
      <w:proofErr w:type="spellEnd"/>
      <w:r w:rsidR="001043A6" w:rsidRPr="001043A6">
        <w:rPr>
          <w:rStyle w:val="a9"/>
          <w:rFonts w:ascii="Times New Roman" w:hAnsi="Times New Roman" w:cs="Times New Roman"/>
          <w:b w:val="0"/>
          <w:sz w:val="26"/>
          <w:szCs w:val="26"/>
        </w:rPr>
        <w:t>» и «</w:t>
      </w:r>
      <w:proofErr w:type="spellStart"/>
      <w:r w:rsidR="001043A6" w:rsidRPr="001043A6">
        <w:rPr>
          <w:rStyle w:val="a9"/>
          <w:rFonts w:ascii="Times New Roman" w:hAnsi="Times New Roman" w:cs="Times New Roman"/>
          <w:b w:val="0"/>
          <w:sz w:val="26"/>
          <w:szCs w:val="26"/>
        </w:rPr>
        <w:t>ДОПКласс</w:t>
      </w:r>
      <w:proofErr w:type="spellEnd"/>
      <w:r w:rsidR="001043A6" w:rsidRPr="001043A6">
        <w:rPr>
          <w:rStyle w:val="a9"/>
          <w:rFonts w:ascii="Times New Roman" w:hAnsi="Times New Roman" w:cs="Times New Roman"/>
          <w:sz w:val="26"/>
          <w:szCs w:val="26"/>
        </w:rPr>
        <w:t>»</w:t>
      </w:r>
      <w:r w:rsidR="001043A6">
        <w:rPr>
          <w:rStyle w:val="a9"/>
          <w:rFonts w:ascii="Times New Roman" w:hAnsi="Times New Roman" w:cs="Times New Roman"/>
          <w:sz w:val="26"/>
          <w:szCs w:val="26"/>
        </w:rPr>
        <w:t>.</w:t>
      </w:r>
    </w:p>
    <w:p w:rsidR="00E212C1" w:rsidRPr="00E212C1" w:rsidRDefault="00E212C1" w:rsidP="00E86C7A">
      <w:pPr>
        <w:pStyle w:val="a8"/>
        <w:spacing w:before="12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E212C1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ГРБС и государственными казенными учреждениями заполняются поля «Вед», «</w:t>
      </w:r>
      <w:proofErr w:type="spellStart"/>
      <w:r w:rsidRPr="00E212C1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Подр</w:t>
      </w:r>
      <w:proofErr w:type="spellEnd"/>
      <w:r w:rsidRPr="00E212C1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», «ЦСТ», «</w:t>
      </w:r>
      <w:proofErr w:type="spellStart"/>
      <w:r w:rsidRPr="00E212C1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Расх</w:t>
      </w:r>
      <w:proofErr w:type="spellEnd"/>
      <w:r w:rsidRPr="00E212C1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» и «</w:t>
      </w:r>
      <w:proofErr w:type="spellStart"/>
      <w:r w:rsidRPr="00E212C1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ДОПКласс</w:t>
      </w:r>
      <w:proofErr w:type="spellEnd"/>
      <w:r w:rsidRPr="00E212C1">
        <w:rPr>
          <w:rStyle w:val="a9"/>
          <w:rFonts w:ascii="Times New Roman" w:hAnsi="Times New Roman" w:cs="Times New Roman"/>
          <w:i/>
          <w:sz w:val="26"/>
          <w:szCs w:val="26"/>
        </w:rPr>
        <w:t>»</w:t>
      </w:r>
      <w:r w:rsidRPr="00E212C1">
        <w:rPr>
          <w:rFonts w:ascii="Times New Roman" w:hAnsi="Times New Roman" w:cs="Times New Roman"/>
          <w:i/>
          <w:sz w:val="26"/>
          <w:szCs w:val="26"/>
        </w:rPr>
        <w:t xml:space="preserve"> – указывается код бюджетной классификации, определяющий источник финансирования закупки.</w:t>
      </w:r>
    </w:p>
    <w:p w:rsidR="00E212C1" w:rsidRPr="002C0CD3" w:rsidRDefault="00E212C1" w:rsidP="002C0CD3">
      <w:pPr>
        <w:spacing w:line="240" w:lineRule="auto"/>
        <w:ind w:firstLine="567"/>
        <w:jc w:val="both"/>
        <w:rPr>
          <w:rStyle w:val="a9"/>
          <w:sz w:val="26"/>
          <w:szCs w:val="26"/>
        </w:rPr>
      </w:pPr>
      <w:r w:rsidRPr="00E212C1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Государственными бюджетными учреждениями (далее – ГБУ) заполняются поля «</w:t>
      </w:r>
      <w:proofErr w:type="spellStart"/>
      <w:r w:rsidRPr="00E212C1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Расх</w:t>
      </w:r>
      <w:proofErr w:type="spellEnd"/>
      <w:r w:rsidRPr="00E212C1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» и «</w:t>
      </w:r>
      <w:proofErr w:type="spellStart"/>
      <w:r w:rsidRPr="00E212C1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ДопКласс</w:t>
      </w:r>
      <w:proofErr w:type="spellEnd"/>
      <w:r w:rsidRPr="00E212C1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 xml:space="preserve">» </w:t>
      </w:r>
      <w:r w:rsidR="00A87468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(</w:t>
      </w:r>
      <w:r w:rsidRPr="00E212C1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код бюджетной классификации, определяющий источник финансирования закупки</w:t>
      </w:r>
      <w:r w:rsidR="00A87468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)</w:t>
      </w:r>
      <w:r w:rsidRPr="002C0CD3">
        <w:rPr>
          <w:rStyle w:val="a9"/>
          <w:sz w:val="26"/>
          <w:szCs w:val="26"/>
        </w:rPr>
        <w:t>.</w:t>
      </w:r>
    </w:p>
    <w:p w:rsidR="008E2FC5" w:rsidRPr="003A24BA" w:rsidRDefault="008E2FC5" w:rsidP="003A24B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BA">
        <w:rPr>
          <w:rFonts w:ascii="Times New Roman" w:hAnsi="Times New Roman" w:cs="Times New Roman"/>
          <w:sz w:val="26"/>
          <w:szCs w:val="26"/>
        </w:rPr>
        <w:t>Выбираем КБК</w:t>
      </w:r>
      <w:r w:rsidR="00A87468">
        <w:rPr>
          <w:rFonts w:ascii="Times New Roman" w:hAnsi="Times New Roman" w:cs="Times New Roman"/>
          <w:sz w:val="26"/>
          <w:szCs w:val="26"/>
        </w:rPr>
        <w:t>,</w:t>
      </w:r>
      <w:r w:rsidRPr="003A24BA">
        <w:rPr>
          <w:rFonts w:ascii="Times New Roman" w:hAnsi="Times New Roman" w:cs="Times New Roman"/>
          <w:sz w:val="26"/>
          <w:szCs w:val="26"/>
        </w:rPr>
        <w:t xml:space="preserve"> дважды щелкаем в первую строку столбец </w:t>
      </w:r>
      <w:proofErr w:type="spellStart"/>
      <w:r w:rsidRPr="003A24BA">
        <w:rPr>
          <w:rFonts w:ascii="Times New Roman" w:hAnsi="Times New Roman" w:cs="Times New Roman"/>
          <w:sz w:val="26"/>
          <w:szCs w:val="26"/>
        </w:rPr>
        <w:t>Расх</w:t>
      </w:r>
      <w:proofErr w:type="spellEnd"/>
      <w:r w:rsidRPr="003A24BA">
        <w:rPr>
          <w:rFonts w:ascii="Times New Roman" w:hAnsi="Times New Roman" w:cs="Times New Roman"/>
          <w:sz w:val="26"/>
          <w:szCs w:val="26"/>
        </w:rPr>
        <w:t>. (см. скриншот).</w:t>
      </w:r>
    </w:p>
    <w:p w:rsidR="008E2FC5" w:rsidRPr="003A24BA" w:rsidRDefault="008E2FC5" w:rsidP="00E86C7A">
      <w:pPr>
        <w:jc w:val="both"/>
        <w:rPr>
          <w:rFonts w:ascii="Times New Roman" w:hAnsi="Times New Roman" w:cs="Times New Roman"/>
          <w:sz w:val="26"/>
          <w:szCs w:val="26"/>
        </w:rPr>
      </w:pPr>
      <w:r w:rsidRPr="003A24B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DFBEDFC" wp14:editId="14E58503">
            <wp:extent cx="5786751" cy="1695311"/>
            <wp:effectExtent l="0" t="0" r="508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9319" cy="169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2C1" w:rsidRDefault="008E2FC5" w:rsidP="00E212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BA">
        <w:rPr>
          <w:rFonts w:ascii="Times New Roman" w:hAnsi="Times New Roman" w:cs="Times New Roman"/>
          <w:sz w:val="26"/>
          <w:szCs w:val="26"/>
        </w:rPr>
        <w:t xml:space="preserve">Из справочника выбираем КБК (см. скриншот). </w:t>
      </w:r>
    </w:p>
    <w:p w:rsidR="008E2FC5" w:rsidRPr="003A24BA" w:rsidRDefault="00E212C1" w:rsidP="003A24B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="008E2FC5" w:rsidRPr="003A24BA">
        <w:rPr>
          <w:rFonts w:ascii="Times New Roman" w:hAnsi="Times New Roman" w:cs="Times New Roman"/>
          <w:sz w:val="26"/>
          <w:szCs w:val="26"/>
        </w:rPr>
        <w:t>КБК можно ввести вручную в нижней части открывшегося окна.</w:t>
      </w:r>
    </w:p>
    <w:p w:rsidR="008E2FC5" w:rsidRPr="003A24BA" w:rsidRDefault="008E2FC5" w:rsidP="00E86C7A">
      <w:pPr>
        <w:jc w:val="both"/>
        <w:rPr>
          <w:rFonts w:ascii="Times New Roman" w:hAnsi="Times New Roman" w:cs="Times New Roman"/>
          <w:sz w:val="26"/>
          <w:szCs w:val="26"/>
        </w:rPr>
      </w:pPr>
      <w:r w:rsidRPr="003A24B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42C7ADD" wp14:editId="797241A7">
            <wp:extent cx="5786751" cy="2282663"/>
            <wp:effectExtent l="0" t="0" r="508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6624" cy="228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E70" w:rsidRPr="00E212C1" w:rsidRDefault="00E212C1" w:rsidP="003A24BA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12C1">
        <w:rPr>
          <w:rFonts w:ascii="Times New Roman" w:hAnsi="Times New Roman" w:cs="Times New Roman"/>
          <w:i/>
          <w:sz w:val="26"/>
          <w:szCs w:val="26"/>
        </w:rPr>
        <w:lastRenderedPageBreak/>
        <w:t>На примере</w:t>
      </w:r>
      <w:r w:rsidR="008E2FC5" w:rsidRPr="00E212C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8E2FC5" w:rsidRPr="00E212C1">
        <w:rPr>
          <w:rFonts w:ascii="Times New Roman" w:hAnsi="Times New Roman" w:cs="Times New Roman"/>
          <w:i/>
          <w:sz w:val="26"/>
          <w:szCs w:val="26"/>
        </w:rPr>
        <w:t>отобран</w:t>
      </w:r>
      <w:r w:rsidRPr="00E212C1">
        <w:rPr>
          <w:rFonts w:ascii="Times New Roman" w:hAnsi="Times New Roman" w:cs="Times New Roman"/>
          <w:i/>
          <w:sz w:val="26"/>
          <w:szCs w:val="26"/>
        </w:rPr>
        <w:t>ы</w:t>
      </w:r>
      <w:proofErr w:type="gramEnd"/>
      <w:r w:rsidR="008E2FC5" w:rsidRPr="00E212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212C1">
        <w:rPr>
          <w:rFonts w:ascii="Times New Roman" w:hAnsi="Times New Roman" w:cs="Times New Roman"/>
          <w:i/>
          <w:sz w:val="26"/>
          <w:szCs w:val="26"/>
        </w:rPr>
        <w:t>«</w:t>
      </w:r>
      <w:r w:rsidR="000147D6" w:rsidRPr="00E212C1">
        <w:rPr>
          <w:rFonts w:ascii="Times New Roman" w:hAnsi="Times New Roman" w:cs="Times New Roman"/>
          <w:i/>
          <w:sz w:val="26"/>
          <w:szCs w:val="26"/>
        </w:rPr>
        <w:t>Вид Расходов</w:t>
      </w:r>
      <w:r w:rsidRPr="00E212C1">
        <w:rPr>
          <w:rFonts w:ascii="Times New Roman" w:hAnsi="Times New Roman" w:cs="Times New Roman"/>
          <w:i/>
          <w:sz w:val="26"/>
          <w:szCs w:val="26"/>
        </w:rPr>
        <w:t>»</w:t>
      </w:r>
      <w:r>
        <w:rPr>
          <w:rFonts w:ascii="Times New Roman" w:hAnsi="Times New Roman" w:cs="Times New Roman"/>
          <w:i/>
          <w:sz w:val="26"/>
          <w:szCs w:val="26"/>
        </w:rPr>
        <w:t>:</w:t>
      </w:r>
      <w:r w:rsidR="000147D6" w:rsidRPr="00E212C1">
        <w:rPr>
          <w:rFonts w:ascii="Times New Roman" w:hAnsi="Times New Roman" w:cs="Times New Roman"/>
          <w:i/>
          <w:sz w:val="26"/>
          <w:szCs w:val="26"/>
        </w:rPr>
        <w:t xml:space="preserve"> 244</w:t>
      </w:r>
      <w:r w:rsidRPr="00E212C1">
        <w:rPr>
          <w:rFonts w:ascii="Times New Roman" w:hAnsi="Times New Roman" w:cs="Times New Roman"/>
          <w:i/>
          <w:sz w:val="26"/>
          <w:szCs w:val="26"/>
        </w:rPr>
        <w:t>,</w:t>
      </w:r>
      <w:r w:rsidR="000147D6" w:rsidRPr="00E212C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47D6" w:rsidRPr="00E212C1">
        <w:rPr>
          <w:rFonts w:ascii="Times New Roman" w:hAnsi="Times New Roman" w:cs="Times New Roman"/>
          <w:i/>
          <w:sz w:val="26"/>
          <w:szCs w:val="26"/>
        </w:rPr>
        <w:t>Доп</w:t>
      </w:r>
      <w:r w:rsidRPr="00E212C1">
        <w:rPr>
          <w:rFonts w:ascii="Times New Roman" w:hAnsi="Times New Roman" w:cs="Times New Roman"/>
          <w:i/>
          <w:sz w:val="26"/>
          <w:szCs w:val="26"/>
        </w:rPr>
        <w:t>К</w:t>
      </w:r>
      <w:r w:rsidR="000147D6" w:rsidRPr="00E212C1">
        <w:rPr>
          <w:rFonts w:ascii="Times New Roman" w:hAnsi="Times New Roman" w:cs="Times New Roman"/>
          <w:i/>
          <w:sz w:val="26"/>
          <w:szCs w:val="26"/>
        </w:rPr>
        <w:t>ласс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:</w:t>
      </w:r>
      <w:r w:rsidR="000147D6" w:rsidRPr="00E212C1">
        <w:rPr>
          <w:rFonts w:ascii="Times New Roman" w:hAnsi="Times New Roman" w:cs="Times New Roman"/>
          <w:i/>
          <w:sz w:val="26"/>
          <w:szCs w:val="26"/>
        </w:rPr>
        <w:t xml:space="preserve"> Г000000.</w:t>
      </w:r>
    </w:p>
    <w:p w:rsidR="006D0387" w:rsidRDefault="006D0387" w:rsidP="00E86C7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A24BA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2F4DADE9" wp14:editId="5215A26E">
            <wp:extent cx="4685466" cy="1628567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91441" cy="163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1043A6" w:rsidRPr="001043A6" w:rsidRDefault="001043A6" w:rsidP="006106A7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043A6">
        <w:rPr>
          <w:rFonts w:ascii="Times New Roman" w:hAnsi="Times New Roman" w:cs="Times New Roman"/>
          <w:sz w:val="26"/>
          <w:szCs w:val="26"/>
        </w:rPr>
        <w:t>«Счет получателя» - указывается лицевой счет Заказчика, открытый ему в казначейском управлении министерства финансов области, на котором будет учтен документ «Черновик – Предварительная заявка на закупку»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043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43A6" w:rsidRPr="001043A6" w:rsidRDefault="001043A6" w:rsidP="00FE2A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выбора </w:t>
      </w:r>
      <w:r w:rsidR="00FE2A6D">
        <w:rPr>
          <w:rFonts w:ascii="Times New Roman" w:hAnsi="Times New Roman" w:cs="Times New Roman"/>
          <w:sz w:val="26"/>
          <w:szCs w:val="26"/>
        </w:rPr>
        <w:t xml:space="preserve">своего 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1043A6">
        <w:rPr>
          <w:rFonts w:ascii="Times New Roman" w:hAnsi="Times New Roman" w:cs="Times New Roman"/>
          <w:sz w:val="26"/>
          <w:szCs w:val="26"/>
        </w:rPr>
        <w:t>ицево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1043A6">
        <w:rPr>
          <w:rFonts w:ascii="Times New Roman" w:hAnsi="Times New Roman" w:cs="Times New Roman"/>
          <w:sz w:val="26"/>
          <w:szCs w:val="26"/>
        </w:rPr>
        <w:t xml:space="preserve"> счет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E2A6D">
        <w:rPr>
          <w:rFonts w:ascii="Times New Roman" w:hAnsi="Times New Roman" w:cs="Times New Roman"/>
          <w:sz w:val="26"/>
          <w:szCs w:val="26"/>
        </w:rPr>
        <w:t xml:space="preserve"> Заказчику</w:t>
      </w:r>
      <w:r>
        <w:rPr>
          <w:rFonts w:ascii="Times New Roman" w:hAnsi="Times New Roman" w:cs="Times New Roman"/>
          <w:sz w:val="26"/>
          <w:szCs w:val="26"/>
        </w:rPr>
        <w:t xml:space="preserve"> необходимо двойным щелчком левой клавиши мыши в рабочей </w:t>
      </w:r>
      <w:r w:rsidRPr="001043A6">
        <w:rPr>
          <w:rFonts w:ascii="Times New Roman" w:hAnsi="Times New Roman" w:cs="Times New Roman"/>
          <w:sz w:val="26"/>
          <w:szCs w:val="26"/>
        </w:rPr>
        <w:t>строк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043A6">
        <w:rPr>
          <w:rFonts w:ascii="Times New Roman" w:hAnsi="Times New Roman" w:cs="Times New Roman"/>
          <w:sz w:val="26"/>
          <w:szCs w:val="26"/>
        </w:rPr>
        <w:t xml:space="preserve"> в столбце счет получателя </w:t>
      </w:r>
      <w:r>
        <w:rPr>
          <w:rFonts w:ascii="Times New Roman" w:hAnsi="Times New Roman" w:cs="Times New Roman"/>
          <w:sz w:val="26"/>
          <w:szCs w:val="26"/>
        </w:rPr>
        <w:t xml:space="preserve">развернуть </w:t>
      </w:r>
      <w:r w:rsidR="00FE2A6D">
        <w:rPr>
          <w:rFonts w:ascii="Times New Roman" w:hAnsi="Times New Roman" w:cs="Times New Roman"/>
          <w:sz w:val="26"/>
          <w:szCs w:val="26"/>
        </w:rPr>
        <w:t xml:space="preserve">справочник «Счета корреспондентов» </w:t>
      </w:r>
      <w:r w:rsidRPr="001043A6">
        <w:rPr>
          <w:rFonts w:ascii="Times New Roman" w:hAnsi="Times New Roman" w:cs="Times New Roman"/>
          <w:sz w:val="26"/>
          <w:szCs w:val="26"/>
        </w:rPr>
        <w:t>(см. скриншот).</w:t>
      </w:r>
    </w:p>
    <w:p w:rsidR="001043A6" w:rsidRDefault="001043A6" w:rsidP="001043A6">
      <w:pPr>
        <w:pStyle w:val="a3"/>
        <w:ind w:left="0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13137C">
        <w:rPr>
          <w:noProof/>
          <w:lang w:eastAsia="ru-RU"/>
        </w:rPr>
        <w:drawing>
          <wp:inline distT="0" distB="0" distL="0" distR="0" wp14:anchorId="6A4983F1" wp14:editId="2157A28C">
            <wp:extent cx="6067077" cy="174203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0012" cy="174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3A6" w:rsidRPr="001043A6" w:rsidRDefault="001043A6" w:rsidP="001043A6">
      <w:pPr>
        <w:pStyle w:val="a3"/>
        <w:ind w:left="0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FE2A6D" w:rsidRDefault="00FE2A6D" w:rsidP="00FE2A6D">
      <w:pPr>
        <w:pStyle w:val="a3"/>
        <w:ind w:left="0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2996829" cy="1728683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22" cy="172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A6D" w:rsidRDefault="00FE2A6D" w:rsidP="00FE2A6D">
      <w:pPr>
        <w:pStyle w:val="a3"/>
        <w:ind w:left="0" w:firstLine="567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 w:rsidRPr="001043A6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В примере отобран счет 20740А8957</w:t>
      </w:r>
    </w:p>
    <w:p w:rsidR="001043A6" w:rsidRPr="001043A6" w:rsidRDefault="001043A6" w:rsidP="001043A6">
      <w:pPr>
        <w:rPr>
          <w:rFonts w:ascii="Times New Roman" w:hAnsi="Times New Roman" w:cs="Times New Roman"/>
          <w:sz w:val="26"/>
          <w:szCs w:val="26"/>
        </w:rPr>
      </w:pPr>
      <w:r w:rsidRPr="0013137C">
        <w:rPr>
          <w:noProof/>
          <w:lang w:eastAsia="ru-RU"/>
        </w:rPr>
        <w:drawing>
          <wp:inline distT="0" distB="0" distL="0" distR="0" wp14:anchorId="03262761" wp14:editId="69C169CF">
            <wp:extent cx="6067076" cy="162189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77236" cy="162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C7A" w:rsidRPr="00E86C7A" w:rsidRDefault="00E86C7A" w:rsidP="006106A7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«С</w:t>
      </w:r>
      <w:r w:rsidR="00400E70" w:rsidRPr="003A24BA">
        <w:rPr>
          <w:rFonts w:ascii="Times New Roman" w:hAnsi="Times New Roman" w:cs="Times New Roman"/>
          <w:sz w:val="26"/>
          <w:szCs w:val="26"/>
        </w:rPr>
        <w:t>умм</w:t>
      </w:r>
      <w:r>
        <w:rPr>
          <w:rFonts w:ascii="Times New Roman" w:hAnsi="Times New Roman" w:cs="Times New Roman"/>
          <w:sz w:val="26"/>
          <w:szCs w:val="26"/>
        </w:rPr>
        <w:t xml:space="preserve">а 1 года» - </w:t>
      </w:r>
      <w:r w:rsidRPr="00E86C7A">
        <w:rPr>
          <w:rFonts w:ascii="Times New Roman" w:hAnsi="Times New Roman"/>
          <w:bCs/>
          <w:sz w:val="26"/>
          <w:szCs w:val="26"/>
        </w:rPr>
        <w:t xml:space="preserve">указывается </w:t>
      </w:r>
      <w:r w:rsidRPr="00E86C7A">
        <w:rPr>
          <w:rFonts w:ascii="Times New Roman" w:hAnsi="Times New Roman"/>
          <w:sz w:val="26"/>
          <w:szCs w:val="26"/>
        </w:rPr>
        <w:t xml:space="preserve">начальная (максимальная) цена контракта в рублях и копейках, соответствующая лоту плана-графика закупок. </w:t>
      </w:r>
    </w:p>
    <w:p w:rsidR="00400E70" w:rsidRPr="003A24BA" w:rsidRDefault="00E86C7A" w:rsidP="001043A6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Поля </w:t>
      </w:r>
      <w:r w:rsidRPr="007261A6">
        <w:rPr>
          <w:rFonts w:ascii="Times New Roman" w:hAnsi="Times New Roman"/>
          <w:bCs/>
          <w:i/>
          <w:sz w:val="26"/>
          <w:szCs w:val="26"/>
        </w:rPr>
        <w:t xml:space="preserve">«Сумма </w:t>
      </w:r>
      <w:r>
        <w:rPr>
          <w:rFonts w:ascii="Times New Roman" w:hAnsi="Times New Roman"/>
          <w:bCs/>
          <w:i/>
          <w:sz w:val="26"/>
          <w:szCs w:val="26"/>
        </w:rPr>
        <w:t>2</w:t>
      </w:r>
      <w:r w:rsidRPr="007261A6">
        <w:rPr>
          <w:rFonts w:ascii="Times New Roman" w:hAnsi="Times New Roman"/>
          <w:bCs/>
          <w:i/>
          <w:sz w:val="26"/>
          <w:szCs w:val="26"/>
        </w:rPr>
        <w:t xml:space="preserve"> года»</w:t>
      </w:r>
      <w:r>
        <w:rPr>
          <w:rFonts w:ascii="Times New Roman" w:hAnsi="Times New Roman"/>
          <w:bCs/>
          <w:i/>
          <w:sz w:val="26"/>
          <w:szCs w:val="26"/>
        </w:rPr>
        <w:t xml:space="preserve"> и </w:t>
      </w:r>
      <w:r w:rsidRPr="007261A6">
        <w:rPr>
          <w:rFonts w:ascii="Times New Roman" w:hAnsi="Times New Roman"/>
          <w:bCs/>
          <w:i/>
          <w:sz w:val="26"/>
          <w:szCs w:val="26"/>
        </w:rPr>
        <w:t xml:space="preserve">«Сумма </w:t>
      </w:r>
      <w:r>
        <w:rPr>
          <w:rFonts w:ascii="Times New Roman" w:hAnsi="Times New Roman"/>
          <w:bCs/>
          <w:i/>
          <w:sz w:val="26"/>
          <w:szCs w:val="26"/>
        </w:rPr>
        <w:t>3</w:t>
      </w:r>
      <w:r w:rsidRPr="007261A6">
        <w:rPr>
          <w:rFonts w:ascii="Times New Roman" w:hAnsi="Times New Roman"/>
          <w:bCs/>
          <w:i/>
          <w:sz w:val="26"/>
          <w:szCs w:val="26"/>
        </w:rPr>
        <w:t xml:space="preserve"> года»</w:t>
      </w:r>
      <w:r>
        <w:rPr>
          <w:rFonts w:ascii="Times New Roman" w:hAnsi="Times New Roman"/>
          <w:bCs/>
          <w:i/>
          <w:sz w:val="26"/>
          <w:szCs w:val="26"/>
        </w:rPr>
        <w:t xml:space="preserve"> заполняются при необходимости.</w:t>
      </w:r>
    </w:p>
    <w:p w:rsidR="00400E70" w:rsidRPr="003A24BA" w:rsidRDefault="00400E70" w:rsidP="00E86C7A">
      <w:pPr>
        <w:jc w:val="both"/>
        <w:rPr>
          <w:rFonts w:ascii="Times New Roman" w:hAnsi="Times New Roman" w:cs="Times New Roman"/>
          <w:sz w:val="26"/>
          <w:szCs w:val="26"/>
        </w:rPr>
      </w:pPr>
      <w:r w:rsidRPr="003A24B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A82DC67" wp14:editId="194E4B4A">
            <wp:extent cx="4685465" cy="1414984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85748" cy="141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E70" w:rsidRPr="00E86C7A" w:rsidRDefault="00E86C7A" w:rsidP="006106A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4E5">
        <w:rPr>
          <w:rFonts w:ascii="Times New Roman" w:hAnsi="Times New Roman"/>
          <w:sz w:val="26"/>
          <w:szCs w:val="26"/>
        </w:rPr>
        <w:t>После заполнения вышеуказанных полей Заказчик выполняет операцию сохранения Заявки.</w:t>
      </w:r>
    </w:p>
    <w:p w:rsidR="00400E70" w:rsidRDefault="00400E70" w:rsidP="00E86C7A">
      <w:pPr>
        <w:jc w:val="both"/>
        <w:rPr>
          <w:rFonts w:ascii="Times New Roman" w:hAnsi="Times New Roman" w:cs="Times New Roman"/>
          <w:sz w:val="26"/>
          <w:szCs w:val="26"/>
        </w:rPr>
      </w:pPr>
      <w:r w:rsidRPr="003A24B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C4C3C00" wp14:editId="23A697C1">
            <wp:extent cx="3329354" cy="962142"/>
            <wp:effectExtent l="0" t="0" r="444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30229" cy="96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C7A" w:rsidRDefault="00E86C7A" w:rsidP="00E86C7A">
      <w:pPr>
        <w:pStyle w:val="a8"/>
        <w:spacing w:before="12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сохранении Заявки Программой выполняется </w:t>
      </w:r>
      <w:r w:rsidRPr="00032F71">
        <w:rPr>
          <w:rFonts w:ascii="Times New Roman" w:hAnsi="Times New Roman"/>
          <w:sz w:val="26"/>
          <w:szCs w:val="26"/>
        </w:rPr>
        <w:t>автоматический системный контроль на наличие свободного остатка росписи и лимитов бюджетных</w:t>
      </w:r>
      <w:r>
        <w:rPr>
          <w:rFonts w:ascii="Times New Roman" w:hAnsi="Times New Roman"/>
          <w:sz w:val="26"/>
          <w:szCs w:val="26"/>
        </w:rPr>
        <w:t xml:space="preserve"> обязательств</w:t>
      </w:r>
      <w:r w:rsidRPr="00032F71">
        <w:rPr>
          <w:rFonts w:ascii="Times New Roman" w:hAnsi="Times New Roman"/>
          <w:sz w:val="26"/>
          <w:szCs w:val="26"/>
        </w:rPr>
        <w:t>, плана финан</w:t>
      </w:r>
      <w:r>
        <w:rPr>
          <w:rFonts w:ascii="Times New Roman" w:hAnsi="Times New Roman"/>
          <w:sz w:val="26"/>
          <w:szCs w:val="26"/>
        </w:rPr>
        <w:t xml:space="preserve">сово-хозяйственной деятельности, и </w:t>
      </w:r>
      <w:r w:rsidRPr="00097648">
        <w:rPr>
          <w:rFonts w:ascii="Times New Roman" w:hAnsi="Times New Roman"/>
          <w:sz w:val="26"/>
          <w:szCs w:val="26"/>
        </w:rPr>
        <w:t>резервирование средств на обеспечение бюджетного обязательства</w:t>
      </w:r>
      <w:r>
        <w:rPr>
          <w:rFonts w:ascii="Times New Roman" w:hAnsi="Times New Roman"/>
          <w:sz w:val="26"/>
          <w:szCs w:val="26"/>
        </w:rPr>
        <w:t xml:space="preserve">. </w:t>
      </w:r>
      <w:r w:rsidRPr="00E86C7A">
        <w:rPr>
          <w:rFonts w:ascii="Times New Roman" w:hAnsi="Times New Roman"/>
          <w:i/>
          <w:sz w:val="26"/>
          <w:szCs w:val="26"/>
        </w:rPr>
        <w:t>На сохраненную Заявку Программой автоматически проставляется аналитический признак «Заявка на торги».</w:t>
      </w:r>
    </w:p>
    <w:p w:rsidR="00E86C7A" w:rsidRDefault="00E86C7A" w:rsidP="006106A7">
      <w:pPr>
        <w:pStyle w:val="a8"/>
        <w:numPr>
          <w:ilvl w:val="0"/>
          <w:numId w:val="1"/>
        </w:numPr>
        <w:tabs>
          <w:tab w:val="left" w:pos="1134"/>
        </w:tabs>
        <w:spacing w:before="120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сохраненной Заявке Заказчик подписывает документ квалифицированной электронной подписью. </w:t>
      </w:r>
      <w:r w:rsidRPr="00E86C7A">
        <w:rPr>
          <w:rFonts w:ascii="Times New Roman" w:hAnsi="Times New Roman"/>
          <w:i/>
          <w:sz w:val="26"/>
          <w:szCs w:val="26"/>
        </w:rPr>
        <w:t>На подписанную Заявку Программой автоматически проставляется аналитический признак «ЭЦП 1 уровня».</w:t>
      </w:r>
    </w:p>
    <w:p w:rsidR="000147D6" w:rsidRPr="003A24BA" w:rsidRDefault="000147D6" w:rsidP="003A24B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BA">
        <w:rPr>
          <w:rFonts w:ascii="Times New Roman" w:hAnsi="Times New Roman" w:cs="Times New Roman"/>
          <w:sz w:val="26"/>
          <w:szCs w:val="26"/>
        </w:rPr>
        <w:t>Подписывае</w:t>
      </w:r>
      <w:r w:rsidR="006D6A8C">
        <w:rPr>
          <w:rFonts w:ascii="Times New Roman" w:hAnsi="Times New Roman" w:cs="Times New Roman"/>
          <w:sz w:val="26"/>
          <w:szCs w:val="26"/>
        </w:rPr>
        <w:t>тся</w:t>
      </w:r>
      <w:r w:rsidRPr="003A24BA">
        <w:rPr>
          <w:rFonts w:ascii="Times New Roman" w:hAnsi="Times New Roman" w:cs="Times New Roman"/>
          <w:sz w:val="26"/>
          <w:szCs w:val="26"/>
        </w:rPr>
        <w:t xml:space="preserve"> документ в списке документов.</w:t>
      </w:r>
    </w:p>
    <w:p w:rsidR="00400E70" w:rsidRDefault="00400E70" w:rsidP="003A24B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B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66AFD1D" wp14:editId="317D2305">
            <wp:extent cx="5940425" cy="10723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7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3B1" w:rsidRDefault="00B863B1" w:rsidP="003A24B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63B1" w:rsidRDefault="00B863B1" w:rsidP="003A24BA">
      <w:pPr>
        <w:ind w:firstLine="567"/>
        <w:jc w:val="both"/>
        <w:rPr>
          <w:sz w:val="26"/>
          <w:szCs w:val="26"/>
        </w:rPr>
      </w:pPr>
    </w:p>
    <w:p w:rsidR="00F72F59" w:rsidRPr="00F72F59" w:rsidRDefault="000E0D9A" w:rsidP="00F72F5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A24BA">
        <w:rPr>
          <w:rFonts w:ascii="Times New Roman" w:hAnsi="Times New Roman" w:cs="Times New Roman"/>
          <w:b/>
          <w:sz w:val="26"/>
          <w:szCs w:val="26"/>
        </w:rPr>
        <w:t>При</w:t>
      </w:r>
      <w:proofErr w:type="gramEnd"/>
      <w:r w:rsidRPr="003A24BA">
        <w:rPr>
          <w:rFonts w:ascii="Times New Roman" w:hAnsi="Times New Roman" w:cs="Times New Roman"/>
          <w:b/>
          <w:sz w:val="26"/>
          <w:szCs w:val="26"/>
        </w:rPr>
        <w:t xml:space="preserve"> возникновения вопросов с формированием </w:t>
      </w:r>
      <w:r w:rsidR="00C3387F">
        <w:rPr>
          <w:rFonts w:ascii="Times New Roman" w:hAnsi="Times New Roman" w:cs="Times New Roman"/>
          <w:b/>
          <w:sz w:val="26"/>
          <w:szCs w:val="26"/>
        </w:rPr>
        <w:t xml:space="preserve">документа «Черновик - </w:t>
      </w:r>
      <w:r w:rsidRPr="003A24BA">
        <w:rPr>
          <w:rFonts w:ascii="Times New Roman" w:hAnsi="Times New Roman" w:cs="Times New Roman"/>
          <w:b/>
          <w:sz w:val="26"/>
          <w:szCs w:val="26"/>
        </w:rPr>
        <w:t>предварительн</w:t>
      </w:r>
      <w:r w:rsidR="00C3387F">
        <w:rPr>
          <w:rFonts w:ascii="Times New Roman" w:hAnsi="Times New Roman" w:cs="Times New Roman"/>
          <w:b/>
          <w:sz w:val="26"/>
          <w:szCs w:val="26"/>
        </w:rPr>
        <w:t>ая</w:t>
      </w:r>
      <w:r w:rsidRPr="003A24BA">
        <w:rPr>
          <w:rFonts w:ascii="Times New Roman" w:hAnsi="Times New Roman" w:cs="Times New Roman"/>
          <w:b/>
          <w:sz w:val="26"/>
          <w:szCs w:val="26"/>
        </w:rPr>
        <w:t xml:space="preserve"> заявк</w:t>
      </w:r>
      <w:r w:rsidR="00C3387F">
        <w:rPr>
          <w:rFonts w:ascii="Times New Roman" w:hAnsi="Times New Roman" w:cs="Times New Roman"/>
          <w:b/>
          <w:sz w:val="26"/>
          <w:szCs w:val="26"/>
        </w:rPr>
        <w:t>а на закупку»</w:t>
      </w:r>
      <w:r w:rsidRPr="003A24BA">
        <w:rPr>
          <w:rFonts w:ascii="Times New Roman" w:hAnsi="Times New Roman" w:cs="Times New Roman"/>
          <w:b/>
          <w:sz w:val="26"/>
          <w:szCs w:val="26"/>
        </w:rPr>
        <w:t xml:space="preserve"> в программном комплексе бюджет-смарт </w:t>
      </w:r>
      <w:r w:rsidR="00F72F59">
        <w:rPr>
          <w:rFonts w:ascii="Times New Roman" w:hAnsi="Times New Roman" w:cs="Times New Roman"/>
          <w:b/>
          <w:sz w:val="26"/>
          <w:szCs w:val="26"/>
        </w:rPr>
        <w:t>обращаться</w:t>
      </w:r>
      <w:r w:rsidRPr="003A24BA">
        <w:rPr>
          <w:rFonts w:ascii="Times New Roman" w:hAnsi="Times New Roman" w:cs="Times New Roman"/>
          <w:b/>
          <w:sz w:val="26"/>
          <w:szCs w:val="26"/>
        </w:rPr>
        <w:t xml:space="preserve"> по номеру 56-50-90</w:t>
      </w:r>
      <w:r w:rsidR="00F72F59">
        <w:rPr>
          <w:rFonts w:ascii="Times New Roman" w:hAnsi="Times New Roman" w:cs="Times New Roman"/>
          <w:b/>
          <w:sz w:val="26"/>
          <w:szCs w:val="26"/>
        </w:rPr>
        <w:t xml:space="preserve"> (отдел внедрения и эксплуатации информационных систем), или на </w:t>
      </w:r>
      <w:r w:rsidR="00F72F59" w:rsidRPr="00F72F59">
        <w:rPr>
          <w:rFonts w:ascii="Times New Roman" w:hAnsi="Times New Roman" w:cs="Times New Roman"/>
          <w:b/>
          <w:sz w:val="26"/>
          <w:szCs w:val="26"/>
        </w:rPr>
        <w:t xml:space="preserve">электронный почтовый адрес: </w:t>
      </w:r>
      <w:hyperlink r:id="rId20" w:history="1">
        <w:r w:rsidR="00F72F59" w:rsidRPr="00F72F59">
          <w:rPr>
            <w:rFonts w:ascii="Times New Roman" w:hAnsi="Times New Roman" w:cs="Times New Roman"/>
            <w:b/>
          </w:rPr>
          <w:t>mtdl_mfko@adm.kaluga.ru</w:t>
        </w:r>
      </w:hyperlink>
      <w:r w:rsidR="00F72F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2F59" w:rsidRPr="00F72F59">
        <w:rPr>
          <w:rFonts w:ascii="Times New Roman" w:hAnsi="Times New Roman" w:cs="Times New Roman"/>
          <w:sz w:val="26"/>
          <w:szCs w:val="26"/>
        </w:rPr>
        <w:t>.</w:t>
      </w:r>
    </w:p>
    <w:p w:rsidR="00F72F59" w:rsidRDefault="00F72F59" w:rsidP="003A24BA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2F59" w:rsidRPr="003A24BA" w:rsidRDefault="00F72F59" w:rsidP="003A24BA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F72F59" w:rsidRPr="003A24BA" w:rsidSect="00E212C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76DA"/>
    <w:multiLevelType w:val="multilevel"/>
    <w:tmpl w:val="A352F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82D1D04"/>
    <w:multiLevelType w:val="multilevel"/>
    <w:tmpl w:val="A98871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AB"/>
    <w:rsid w:val="000147D6"/>
    <w:rsid w:val="00076BE4"/>
    <w:rsid w:val="0009345D"/>
    <w:rsid w:val="000E0D9A"/>
    <w:rsid w:val="001043A6"/>
    <w:rsid w:val="00116726"/>
    <w:rsid w:val="0018176C"/>
    <w:rsid w:val="002C0CD3"/>
    <w:rsid w:val="003A24BA"/>
    <w:rsid w:val="00400E70"/>
    <w:rsid w:val="004059C4"/>
    <w:rsid w:val="004F22BB"/>
    <w:rsid w:val="00591C43"/>
    <w:rsid w:val="005C38BF"/>
    <w:rsid w:val="006106A7"/>
    <w:rsid w:val="006441E0"/>
    <w:rsid w:val="0068252E"/>
    <w:rsid w:val="006D0387"/>
    <w:rsid w:val="006D6A8C"/>
    <w:rsid w:val="00803EAB"/>
    <w:rsid w:val="008E2FC5"/>
    <w:rsid w:val="009F5EB9"/>
    <w:rsid w:val="00A87468"/>
    <w:rsid w:val="00B863B1"/>
    <w:rsid w:val="00C3387F"/>
    <w:rsid w:val="00E212C1"/>
    <w:rsid w:val="00E86C7A"/>
    <w:rsid w:val="00F72F59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B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BE4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212C1"/>
    <w:rPr>
      <w:color w:val="0000FF"/>
      <w:u w:val="single"/>
    </w:rPr>
  </w:style>
  <w:style w:type="character" w:customStyle="1" w:styleId="a7">
    <w:name w:val="Обычный (КС) Знак"/>
    <w:link w:val="a8"/>
    <w:locked/>
    <w:rsid w:val="00E212C1"/>
    <w:rPr>
      <w:sz w:val="24"/>
      <w:szCs w:val="24"/>
    </w:rPr>
  </w:style>
  <w:style w:type="paragraph" w:customStyle="1" w:styleId="a8">
    <w:name w:val="Обычный (КС)"/>
    <w:basedOn w:val="a"/>
    <w:link w:val="a7"/>
    <w:rsid w:val="00E212C1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a9">
    <w:name w:val="Обычный (КС) полужирный Знак"/>
    <w:link w:val="aa"/>
    <w:locked/>
    <w:rsid w:val="00E212C1"/>
    <w:rPr>
      <w:b/>
      <w:bCs/>
      <w:sz w:val="24"/>
      <w:szCs w:val="24"/>
    </w:rPr>
  </w:style>
  <w:style w:type="paragraph" w:customStyle="1" w:styleId="aa">
    <w:name w:val="Обычный (КС) полужирный"/>
    <w:basedOn w:val="a8"/>
    <w:link w:val="a9"/>
    <w:rsid w:val="00E212C1"/>
    <w:pPr>
      <w:ind w:firstLine="709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B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BE4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212C1"/>
    <w:rPr>
      <w:color w:val="0000FF"/>
      <w:u w:val="single"/>
    </w:rPr>
  </w:style>
  <w:style w:type="character" w:customStyle="1" w:styleId="a7">
    <w:name w:val="Обычный (КС) Знак"/>
    <w:link w:val="a8"/>
    <w:locked/>
    <w:rsid w:val="00E212C1"/>
    <w:rPr>
      <w:sz w:val="24"/>
      <w:szCs w:val="24"/>
    </w:rPr>
  </w:style>
  <w:style w:type="paragraph" w:customStyle="1" w:styleId="a8">
    <w:name w:val="Обычный (КС)"/>
    <w:basedOn w:val="a"/>
    <w:link w:val="a7"/>
    <w:rsid w:val="00E212C1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a9">
    <w:name w:val="Обычный (КС) полужирный Знак"/>
    <w:link w:val="aa"/>
    <w:locked/>
    <w:rsid w:val="00E212C1"/>
    <w:rPr>
      <w:b/>
      <w:bCs/>
      <w:sz w:val="24"/>
      <w:szCs w:val="24"/>
    </w:rPr>
  </w:style>
  <w:style w:type="paragraph" w:customStyle="1" w:styleId="aa">
    <w:name w:val="Обычный (КС) полужирный"/>
    <w:basedOn w:val="a8"/>
    <w:link w:val="a9"/>
    <w:rsid w:val="00E212C1"/>
    <w:pPr>
      <w:ind w:firstLine="709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mailto:mtdl_mfko@adm.kaluga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 A.P.</dc:creator>
  <cp:lastModifiedBy>Trishin RA.</cp:lastModifiedBy>
  <cp:revision>10</cp:revision>
  <dcterms:created xsi:type="dcterms:W3CDTF">2017-05-02T05:28:00Z</dcterms:created>
  <dcterms:modified xsi:type="dcterms:W3CDTF">2017-05-02T07:55:00Z</dcterms:modified>
</cp:coreProperties>
</file>