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5D" w:rsidRPr="00DA1CC4" w:rsidRDefault="0088055D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8055D" w:rsidRPr="00DA1CC4" w:rsidRDefault="0088055D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04A39" w:rsidRPr="00DA1CC4">
        <w:rPr>
          <w:rFonts w:ascii="Times New Roman" w:hAnsi="Times New Roman" w:cs="Times New Roman"/>
          <w:b/>
          <w:sz w:val="26"/>
          <w:szCs w:val="26"/>
        </w:rPr>
        <w:t xml:space="preserve">творческом </w:t>
      </w:r>
      <w:r w:rsidRPr="00DA1CC4">
        <w:rPr>
          <w:rFonts w:ascii="Times New Roman" w:hAnsi="Times New Roman" w:cs="Times New Roman"/>
          <w:b/>
          <w:sz w:val="26"/>
          <w:szCs w:val="26"/>
        </w:rPr>
        <w:t>конкурсе</w:t>
      </w:r>
      <w:r w:rsidR="00C35D55" w:rsidRPr="00DA1C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1CC4">
        <w:rPr>
          <w:rFonts w:ascii="Times New Roman" w:hAnsi="Times New Roman" w:cs="Times New Roman"/>
          <w:b/>
          <w:sz w:val="26"/>
          <w:szCs w:val="26"/>
        </w:rPr>
        <w:t>«</w:t>
      </w:r>
      <w:r w:rsidR="007307A6" w:rsidRPr="00DA1CC4">
        <w:rPr>
          <w:rFonts w:ascii="Times New Roman" w:hAnsi="Times New Roman" w:cs="Times New Roman"/>
          <w:b/>
          <w:sz w:val="26"/>
          <w:szCs w:val="26"/>
        </w:rPr>
        <w:t>Родники Калужского края</w:t>
      </w:r>
      <w:r w:rsidRPr="00DA1CC4">
        <w:rPr>
          <w:rFonts w:ascii="Times New Roman" w:hAnsi="Times New Roman" w:cs="Times New Roman"/>
          <w:b/>
          <w:sz w:val="26"/>
          <w:szCs w:val="26"/>
        </w:rPr>
        <w:t>»</w:t>
      </w:r>
    </w:p>
    <w:p w:rsidR="007307A6" w:rsidRPr="00DA1CC4" w:rsidRDefault="007307A6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>среди населения Калужской области</w:t>
      </w:r>
    </w:p>
    <w:p w:rsidR="003555BD" w:rsidRPr="00DA1CC4" w:rsidRDefault="003555BD" w:rsidP="00DA1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055D" w:rsidRPr="00DA1CC4" w:rsidRDefault="007307A6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8055D" w:rsidRPr="00DA1CC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307A6" w:rsidRPr="00DA1CC4" w:rsidRDefault="007307A6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3D0" w:rsidRPr="00DA1CC4" w:rsidRDefault="0088055D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1.1</w:t>
      </w:r>
      <w:r w:rsidR="007307A6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904A39" w:rsidRPr="00DA1CC4">
        <w:rPr>
          <w:rFonts w:ascii="Times New Roman" w:hAnsi="Times New Roman" w:cs="Times New Roman"/>
          <w:sz w:val="26"/>
          <w:szCs w:val="26"/>
        </w:rPr>
        <w:t>Творческий к</w:t>
      </w:r>
      <w:r w:rsidR="00C35D55" w:rsidRPr="00DA1CC4">
        <w:rPr>
          <w:rFonts w:ascii="Times New Roman" w:hAnsi="Times New Roman" w:cs="Times New Roman"/>
          <w:sz w:val="26"/>
          <w:szCs w:val="26"/>
        </w:rPr>
        <w:t>онкурс «</w:t>
      </w:r>
      <w:r w:rsidR="007307A6" w:rsidRPr="00DA1CC4">
        <w:rPr>
          <w:rFonts w:ascii="Times New Roman" w:hAnsi="Times New Roman" w:cs="Times New Roman"/>
          <w:sz w:val="26"/>
          <w:szCs w:val="26"/>
        </w:rPr>
        <w:t>Родники Калужского края</w:t>
      </w:r>
      <w:r w:rsidR="00C35D55" w:rsidRPr="00DA1CC4">
        <w:rPr>
          <w:rFonts w:ascii="Times New Roman" w:hAnsi="Times New Roman" w:cs="Times New Roman"/>
          <w:sz w:val="26"/>
          <w:szCs w:val="26"/>
        </w:rPr>
        <w:t>» (далее – Конкурс) проводится в соответствии с</w:t>
      </w:r>
      <w:r w:rsidR="000D6DE4" w:rsidRPr="00DA1CC4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5CC2" w:rsidRPr="00DA1CC4">
        <w:rPr>
          <w:rFonts w:ascii="Times New Roman" w:hAnsi="Times New Roman" w:cs="Times New Roman"/>
          <w:sz w:val="26"/>
          <w:szCs w:val="26"/>
        </w:rPr>
        <w:t>3.38 Положения о министерстве природных ресурсов и экологии Калужской области, утвержденн</w:t>
      </w:r>
      <w:r w:rsidR="007307A6" w:rsidRPr="00DA1CC4">
        <w:rPr>
          <w:rFonts w:ascii="Times New Roman" w:hAnsi="Times New Roman" w:cs="Times New Roman"/>
          <w:sz w:val="26"/>
          <w:szCs w:val="26"/>
        </w:rPr>
        <w:t>ого</w:t>
      </w:r>
      <w:r w:rsidR="00995CC2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7307A6" w:rsidRPr="00DA1CC4">
        <w:rPr>
          <w:rFonts w:ascii="Times New Roman" w:hAnsi="Times New Roman" w:cs="Times New Roman"/>
          <w:sz w:val="26"/>
          <w:szCs w:val="26"/>
        </w:rPr>
        <w:t>п</w:t>
      </w:r>
      <w:r w:rsidR="00995CC2" w:rsidRPr="00DA1CC4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Калужской области </w:t>
      </w:r>
      <w:r w:rsidR="00B243D0" w:rsidRPr="00DA1CC4">
        <w:rPr>
          <w:rFonts w:ascii="Times New Roman" w:hAnsi="Times New Roman" w:cs="Times New Roman"/>
          <w:sz w:val="26"/>
          <w:szCs w:val="26"/>
        </w:rPr>
        <w:t xml:space="preserve">от 15.01.2018 № 25 (в ред. постановлений Правительства Калужской области от 01.10.2018 № 602, от 24.07.2019 № 463, от 07.02.2020 № 77, от 27.03.2020 </w:t>
      </w:r>
      <w:r w:rsidR="00B65CCA">
        <w:rPr>
          <w:rFonts w:ascii="Times New Roman" w:hAnsi="Times New Roman" w:cs="Times New Roman"/>
          <w:sz w:val="26"/>
          <w:szCs w:val="26"/>
        </w:rPr>
        <w:br/>
      </w:r>
      <w:r w:rsidR="00B243D0" w:rsidRPr="00DA1CC4">
        <w:rPr>
          <w:rFonts w:ascii="Times New Roman" w:hAnsi="Times New Roman" w:cs="Times New Roman"/>
          <w:sz w:val="26"/>
          <w:szCs w:val="26"/>
        </w:rPr>
        <w:t>№ 238, от 09.11.2020 № 843</w:t>
      </w:r>
      <w:r w:rsidR="00B65CCA">
        <w:rPr>
          <w:rFonts w:ascii="Times New Roman" w:hAnsi="Times New Roman" w:cs="Times New Roman"/>
          <w:sz w:val="26"/>
          <w:szCs w:val="26"/>
        </w:rPr>
        <w:t xml:space="preserve">, </w:t>
      </w:r>
      <w:r w:rsidR="00B65CCA" w:rsidRPr="00B65CCA">
        <w:rPr>
          <w:rFonts w:ascii="Times New Roman" w:hAnsi="Times New Roman" w:cs="Times New Roman"/>
          <w:sz w:val="26"/>
          <w:szCs w:val="26"/>
        </w:rPr>
        <w:t xml:space="preserve">от 20.08.2021 </w:t>
      </w:r>
      <w:r w:rsidR="00B65CCA">
        <w:rPr>
          <w:rFonts w:ascii="Times New Roman" w:hAnsi="Times New Roman" w:cs="Times New Roman"/>
          <w:sz w:val="26"/>
          <w:szCs w:val="26"/>
        </w:rPr>
        <w:t>№</w:t>
      </w:r>
      <w:r w:rsidR="00B65CCA" w:rsidRPr="00B65CCA">
        <w:rPr>
          <w:rFonts w:ascii="Times New Roman" w:hAnsi="Times New Roman" w:cs="Times New Roman"/>
          <w:sz w:val="26"/>
          <w:szCs w:val="26"/>
        </w:rPr>
        <w:t xml:space="preserve"> 540,</w:t>
      </w:r>
      <w:r w:rsidR="00B65CCA">
        <w:rPr>
          <w:rFonts w:ascii="Times New Roman" w:hAnsi="Times New Roman" w:cs="Times New Roman"/>
          <w:sz w:val="26"/>
          <w:szCs w:val="26"/>
        </w:rPr>
        <w:t xml:space="preserve"> от 30.11.2021 №</w:t>
      </w:r>
      <w:r w:rsidR="00B65CCA" w:rsidRPr="00B65CCA">
        <w:rPr>
          <w:rFonts w:ascii="Times New Roman" w:hAnsi="Times New Roman" w:cs="Times New Roman"/>
          <w:sz w:val="26"/>
          <w:szCs w:val="26"/>
        </w:rPr>
        <w:t xml:space="preserve"> 810</w:t>
      </w:r>
      <w:r w:rsidR="00B243D0" w:rsidRPr="00DA1CC4">
        <w:rPr>
          <w:rFonts w:ascii="Times New Roman" w:hAnsi="Times New Roman" w:cs="Times New Roman"/>
          <w:sz w:val="26"/>
          <w:szCs w:val="26"/>
        </w:rPr>
        <w:t>).</w:t>
      </w:r>
    </w:p>
    <w:p w:rsidR="0088055D" w:rsidRPr="00DA1CC4" w:rsidRDefault="008F739E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1.2</w:t>
      </w:r>
      <w:r w:rsidR="00B243D0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88055D" w:rsidRPr="00DA1CC4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задачи и порядок проведения </w:t>
      </w:r>
      <w:r w:rsidR="00F77CEC" w:rsidRPr="00DA1CC4">
        <w:rPr>
          <w:rFonts w:ascii="Times New Roman" w:hAnsi="Times New Roman" w:cs="Times New Roman"/>
          <w:sz w:val="26"/>
          <w:szCs w:val="26"/>
        </w:rPr>
        <w:t>К</w:t>
      </w:r>
      <w:r w:rsidR="00904A39" w:rsidRPr="00DA1CC4">
        <w:rPr>
          <w:rFonts w:ascii="Times New Roman" w:hAnsi="Times New Roman" w:cs="Times New Roman"/>
          <w:sz w:val="26"/>
          <w:szCs w:val="26"/>
        </w:rPr>
        <w:t>онкурса</w:t>
      </w:r>
      <w:r w:rsidR="00582289" w:rsidRPr="00DA1CC4">
        <w:rPr>
          <w:rFonts w:ascii="Times New Roman" w:hAnsi="Times New Roman" w:cs="Times New Roman"/>
          <w:sz w:val="26"/>
          <w:szCs w:val="26"/>
        </w:rPr>
        <w:t>.</w:t>
      </w:r>
      <w:r w:rsidR="00D20B55" w:rsidRPr="00DA1C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27E" w:rsidRPr="00DA1CC4" w:rsidRDefault="004D027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B55" w:rsidRPr="00DA1CC4" w:rsidRDefault="00B243D0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20B55" w:rsidRPr="00DA1CC4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B243D0" w:rsidRPr="00DA1CC4" w:rsidRDefault="00B243D0" w:rsidP="00DA1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E99" w:rsidRPr="00DA1CC4" w:rsidRDefault="009D10EF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2.1</w:t>
      </w:r>
      <w:r w:rsidR="00F77CEC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D20B55" w:rsidRPr="00DA1CC4">
        <w:rPr>
          <w:rFonts w:ascii="Times New Roman" w:hAnsi="Times New Roman" w:cs="Times New Roman"/>
          <w:sz w:val="26"/>
          <w:szCs w:val="26"/>
        </w:rPr>
        <w:t>К</w:t>
      </w:r>
      <w:r w:rsidR="008F739E" w:rsidRPr="00DA1CC4">
        <w:rPr>
          <w:rFonts w:ascii="Times New Roman" w:hAnsi="Times New Roman" w:cs="Times New Roman"/>
          <w:sz w:val="26"/>
          <w:szCs w:val="26"/>
        </w:rPr>
        <w:t xml:space="preserve">онкурс проводится в целях </w:t>
      </w:r>
      <w:r w:rsidR="003F0E99" w:rsidRPr="00DA1CC4">
        <w:rPr>
          <w:rFonts w:ascii="Times New Roman" w:hAnsi="Times New Roman" w:cs="Times New Roman"/>
          <w:sz w:val="26"/>
          <w:szCs w:val="26"/>
        </w:rPr>
        <w:t>формирования экологической культуры в обществе, бережного отношения к природе и рационального использования природных ресурсов Калужской области, привлечения внимания общественности к проблемам охраны окружающей среды и экологической безопасности.</w:t>
      </w:r>
    </w:p>
    <w:p w:rsidR="00D20B55" w:rsidRPr="00DA1CC4" w:rsidRDefault="009D10EF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</w:t>
      </w:r>
      <w:r w:rsidR="003F0E99" w:rsidRPr="00DA1C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A1C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20B55" w:rsidRPr="00DA1CC4">
        <w:rPr>
          <w:rFonts w:ascii="Times New Roman" w:hAnsi="Times New Roman" w:cs="Times New Roman"/>
          <w:sz w:val="26"/>
          <w:szCs w:val="26"/>
        </w:rPr>
        <w:t>Задачи Конкурса: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- создание условий для вовлечения населения области в творческую деятельность, направленную на решение экологических проблем, формирование активной гражданской позиции в вопросах, связанных с охраной окружающей среды;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- сохранение родников, их восстановление, поиск новых источников с целью их обустройства и рационального использования, повышени</w:t>
      </w:r>
      <w:r w:rsidR="00C233AE">
        <w:rPr>
          <w:rFonts w:ascii="Times New Roman" w:hAnsi="Times New Roman" w:cs="Times New Roman"/>
          <w:sz w:val="26"/>
          <w:szCs w:val="26"/>
        </w:rPr>
        <w:t>е</w:t>
      </w:r>
      <w:r w:rsidRPr="00DA1CC4">
        <w:rPr>
          <w:rFonts w:ascii="Times New Roman" w:hAnsi="Times New Roman" w:cs="Times New Roman"/>
          <w:sz w:val="26"/>
          <w:szCs w:val="26"/>
        </w:rPr>
        <w:t xml:space="preserve"> культуры использования родников и расширения доступа </w:t>
      </w:r>
      <w:r w:rsidR="00B65CCA" w:rsidRPr="00DA1CC4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DA1CC4">
        <w:rPr>
          <w:rFonts w:ascii="Times New Roman" w:hAnsi="Times New Roman" w:cs="Times New Roman"/>
          <w:sz w:val="26"/>
          <w:szCs w:val="26"/>
        </w:rPr>
        <w:t>к чистой родниковой воде;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- содействие распространению экологических знаний и информации о состоянии окружающей среды, природных ресурсов и экологической безопасности.</w:t>
      </w:r>
    </w:p>
    <w:p w:rsidR="000F1E05" w:rsidRPr="00DA1CC4" w:rsidRDefault="000F1E0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55BD" w:rsidRPr="00DA1CC4" w:rsidRDefault="000F1E05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20B55" w:rsidRPr="00DA1CC4">
        <w:rPr>
          <w:rFonts w:ascii="Times New Roman" w:hAnsi="Times New Roman" w:cs="Times New Roman"/>
          <w:b/>
          <w:sz w:val="26"/>
          <w:szCs w:val="26"/>
        </w:rPr>
        <w:t>ОРГАНИЗАЦИЯ КОНКУРСА</w:t>
      </w:r>
    </w:p>
    <w:p w:rsidR="000F1E05" w:rsidRPr="00DA1CC4" w:rsidRDefault="000F1E05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0B55" w:rsidRPr="00DA1CC4" w:rsidRDefault="00D20B55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3.1</w:t>
      </w:r>
      <w:r w:rsidR="000F1E05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Организатор</w:t>
      </w:r>
      <w:r w:rsidR="00B65CCA">
        <w:rPr>
          <w:rFonts w:ascii="Times New Roman" w:hAnsi="Times New Roman" w:cs="Times New Roman"/>
          <w:sz w:val="26"/>
          <w:szCs w:val="26"/>
        </w:rPr>
        <w:t>о</w:t>
      </w:r>
      <w:r w:rsidRPr="00DA1CC4">
        <w:rPr>
          <w:rFonts w:ascii="Times New Roman" w:hAnsi="Times New Roman" w:cs="Times New Roman"/>
          <w:sz w:val="26"/>
          <w:szCs w:val="26"/>
        </w:rPr>
        <w:t>м</w:t>
      </w:r>
      <w:r w:rsidR="000F1E05" w:rsidRPr="00DA1CC4">
        <w:rPr>
          <w:rFonts w:ascii="Times New Roman" w:hAnsi="Times New Roman" w:cs="Times New Roman"/>
          <w:sz w:val="26"/>
          <w:szCs w:val="26"/>
        </w:rPr>
        <w:t xml:space="preserve"> Конкурса явля</w:t>
      </w:r>
      <w:r w:rsidR="00B65CCA">
        <w:rPr>
          <w:rFonts w:ascii="Times New Roman" w:hAnsi="Times New Roman" w:cs="Times New Roman"/>
          <w:sz w:val="26"/>
          <w:szCs w:val="26"/>
        </w:rPr>
        <w:t>е</w:t>
      </w:r>
      <w:r w:rsidRPr="00DA1CC4">
        <w:rPr>
          <w:rFonts w:ascii="Times New Roman" w:hAnsi="Times New Roman" w:cs="Times New Roman"/>
          <w:sz w:val="26"/>
          <w:szCs w:val="26"/>
        </w:rPr>
        <w:t>тся министерство природных ресурсов и экологии Калужской области</w:t>
      </w:r>
      <w:r w:rsidR="00222AF6" w:rsidRPr="00DA1CC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F1E05" w:rsidRPr="00DA1CC4">
        <w:rPr>
          <w:rFonts w:ascii="Times New Roman" w:hAnsi="Times New Roman" w:cs="Times New Roman"/>
          <w:sz w:val="26"/>
          <w:szCs w:val="26"/>
        </w:rPr>
        <w:t>–</w:t>
      </w:r>
      <w:r w:rsidR="00222AF6" w:rsidRPr="00DA1CC4">
        <w:rPr>
          <w:rFonts w:ascii="Times New Roman" w:hAnsi="Times New Roman" w:cs="Times New Roman"/>
          <w:sz w:val="26"/>
          <w:szCs w:val="26"/>
        </w:rPr>
        <w:t xml:space="preserve"> Министерство)</w:t>
      </w:r>
      <w:r w:rsidR="000F1E05" w:rsidRPr="00DA1CC4">
        <w:rPr>
          <w:rFonts w:ascii="Times New Roman" w:hAnsi="Times New Roman" w:cs="Times New Roman"/>
          <w:sz w:val="26"/>
          <w:szCs w:val="26"/>
        </w:rPr>
        <w:t>.</w:t>
      </w:r>
    </w:p>
    <w:p w:rsidR="00315067" w:rsidRPr="00DA1CC4" w:rsidRDefault="00315067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3.2</w:t>
      </w:r>
      <w:r w:rsidR="000F1E05" w:rsidRPr="00DA1CC4">
        <w:rPr>
          <w:rFonts w:ascii="Times New Roman" w:hAnsi="Times New Roman" w:cs="Times New Roman"/>
          <w:sz w:val="26"/>
          <w:szCs w:val="26"/>
        </w:rPr>
        <w:t xml:space="preserve">. </w:t>
      </w:r>
      <w:r w:rsidRPr="00DA1CC4">
        <w:rPr>
          <w:rFonts w:ascii="Times New Roman" w:hAnsi="Times New Roman" w:cs="Times New Roman"/>
          <w:sz w:val="26"/>
          <w:szCs w:val="26"/>
        </w:rPr>
        <w:t xml:space="preserve">Для организации 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DA1CC4">
        <w:rPr>
          <w:rFonts w:ascii="Times New Roman" w:hAnsi="Times New Roman" w:cs="Times New Roman"/>
          <w:sz w:val="26"/>
          <w:szCs w:val="26"/>
        </w:rPr>
        <w:t xml:space="preserve">формируется Конкурсная комиссия по проведению Конкурса (далее – </w:t>
      </w:r>
      <w:r w:rsidR="000D6DE4" w:rsidRPr="00DA1CC4">
        <w:rPr>
          <w:rFonts w:ascii="Times New Roman" w:hAnsi="Times New Roman" w:cs="Times New Roman"/>
          <w:sz w:val="26"/>
          <w:szCs w:val="26"/>
        </w:rPr>
        <w:t>К</w:t>
      </w:r>
      <w:r w:rsidRPr="00DA1CC4">
        <w:rPr>
          <w:rFonts w:ascii="Times New Roman" w:hAnsi="Times New Roman" w:cs="Times New Roman"/>
          <w:sz w:val="26"/>
          <w:szCs w:val="26"/>
        </w:rPr>
        <w:t>онкурсная комиссия)</w:t>
      </w:r>
      <w:bookmarkStart w:id="0" w:name="_GoBack"/>
      <w:bookmarkEnd w:id="0"/>
      <w:r w:rsidRPr="00DA1CC4">
        <w:rPr>
          <w:rFonts w:ascii="Times New Roman" w:hAnsi="Times New Roman" w:cs="Times New Roman"/>
          <w:sz w:val="26"/>
          <w:szCs w:val="26"/>
        </w:rPr>
        <w:t>.</w:t>
      </w:r>
    </w:p>
    <w:p w:rsidR="00315067" w:rsidRPr="00DA1CC4" w:rsidRDefault="00315067" w:rsidP="00DA1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067" w:rsidRPr="00DA1CC4" w:rsidRDefault="004676EF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15067" w:rsidRPr="00DA1CC4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4676EF" w:rsidRPr="00DA1CC4" w:rsidRDefault="004676EF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067" w:rsidRPr="00DA1CC4" w:rsidRDefault="00315067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4.1</w:t>
      </w:r>
      <w:r w:rsidR="004676EF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9D10EF" w:rsidRPr="00DA1CC4">
        <w:rPr>
          <w:rFonts w:ascii="Times New Roman" w:hAnsi="Times New Roman" w:cs="Times New Roman"/>
          <w:sz w:val="26"/>
          <w:szCs w:val="26"/>
        </w:rPr>
        <w:t xml:space="preserve">В </w:t>
      </w:r>
      <w:r w:rsidR="004676EF" w:rsidRPr="00DA1CC4">
        <w:rPr>
          <w:rFonts w:ascii="Times New Roman" w:hAnsi="Times New Roman" w:cs="Times New Roman"/>
          <w:sz w:val="26"/>
          <w:szCs w:val="26"/>
        </w:rPr>
        <w:t>К</w:t>
      </w:r>
      <w:r w:rsidR="009D10EF" w:rsidRPr="00DA1CC4">
        <w:rPr>
          <w:rFonts w:ascii="Times New Roman" w:hAnsi="Times New Roman" w:cs="Times New Roman"/>
          <w:sz w:val="26"/>
          <w:szCs w:val="26"/>
        </w:rPr>
        <w:t>онкурсе могут при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нимать </w:t>
      </w:r>
      <w:r w:rsidR="009D10EF" w:rsidRPr="00DA1CC4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4676EF" w:rsidRPr="00DA1CC4">
        <w:rPr>
          <w:rFonts w:ascii="Times New Roman" w:hAnsi="Times New Roman" w:cs="Times New Roman"/>
          <w:sz w:val="26"/>
          <w:szCs w:val="26"/>
        </w:rPr>
        <w:t>ж</w:t>
      </w:r>
      <w:r w:rsidR="00755D8B" w:rsidRPr="00DA1CC4">
        <w:rPr>
          <w:rFonts w:ascii="Times New Roman" w:hAnsi="Times New Roman" w:cs="Times New Roman"/>
          <w:sz w:val="26"/>
          <w:szCs w:val="26"/>
        </w:rPr>
        <w:t>ители Калужской области.</w:t>
      </w:r>
    </w:p>
    <w:p w:rsidR="00B65CCA" w:rsidRDefault="00B65CCA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4399" w:rsidRPr="00DA1CC4" w:rsidRDefault="00315067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CC4">
        <w:rPr>
          <w:rFonts w:ascii="Times New Roman" w:hAnsi="Times New Roman" w:cs="Times New Roman"/>
          <w:b/>
          <w:sz w:val="26"/>
          <w:szCs w:val="26"/>
        </w:rPr>
        <w:t>5. УСЛОВИЯ И ПОРЯДОК ПРОВЕДЕНИЯ КОНКУРСА</w:t>
      </w:r>
    </w:p>
    <w:p w:rsidR="004676EF" w:rsidRPr="00DA1CC4" w:rsidRDefault="004676EF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6EF" w:rsidRPr="00DA1CC4" w:rsidRDefault="0008619B" w:rsidP="00DA1CC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t>5.1</w:t>
      </w:r>
      <w:r w:rsidR="004676EF" w:rsidRPr="00DA1CC4">
        <w:rPr>
          <w:rFonts w:ascii="Times New Roman" w:hAnsi="Times New Roman" w:cs="Times New Roman"/>
          <w:sz w:val="26"/>
          <w:szCs w:val="26"/>
        </w:rPr>
        <w:t>.</w:t>
      </w:r>
      <w:r w:rsidRPr="00DA1CC4">
        <w:rPr>
          <w:rFonts w:ascii="Times New Roman" w:hAnsi="Times New Roman" w:cs="Times New Roman"/>
          <w:sz w:val="26"/>
          <w:szCs w:val="26"/>
        </w:rPr>
        <w:t xml:space="preserve"> Конкурсные работы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, </w:t>
      </w:r>
      <w:r w:rsidRPr="00DA1CC4">
        <w:rPr>
          <w:rFonts w:ascii="Times New Roman" w:hAnsi="Times New Roman" w:cs="Times New Roman"/>
          <w:sz w:val="26"/>
          <w:szCs w:val="26"/>
        </w:rPr>
        <w:t>заявк</w:t>
      </w:r>
      <w:r w:rsidR="004676EF" w:rsidRPr="00DA1CC4">
        <w:rPr>
          <w:rFonts w:ascii="Times New Roman" w:hAnsi="Times New Roman" w:cs="Times New Roman"/>
          <w:sz w:val="26"/>
          <w:szCs w:val="26"/>
        </w:rPr>
        <w:t>и</w:t>
      </w:r>
      <w:r w:rsidRPr="00DA1CC4">
        <w:rPr>
          <w:rFonts w:ascii="Times New Roman" w:hAnsi="Times New Roman" w:cs="Times New Roman"/>
          <w:sz w:val="26"/>
          <w:szCs w:val="26"/>
        </w:rPr>
        <w:t xml:space="preserve"> на участие в Конкурсе </w:t>
      </w:r>
      <w:r w:rsidR="00337116" w:rsidRPr="00DA1CC4">
        <w:rPr>
          <w:rFonts w:ascii="Times New Roman" w:hAnsi="Times New Roman" w:cs="Times New Roman"/>
          <w:sz w:val="26"/>
          <w:szCs w:val="26"/>
        </w:rPr>
        <w:t>и согл</w:t>
      </w:r>
      <w:r w:rsidR="004676EF" w:rsidRPr="00DA1CC4">
        <w:rPr>
          <w:rFonts w:ascii="Times New Roman" w:hAnsi="Times New Roman" w:cs="Times New Roman"/>
          <w:sz w:val="26"/>
          <w:szCs w:val="26"/>
        </w:rPr>
        <w:t>асия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 на обработку персональных </w:t>
      </w:r>
      <w:r w:rsidR="00337116" w:rsidRPr="00DA1CC4">
        <w:rPr>
          <w:rFonts w:ascii="Times New Roman" w:hAnsi="Times New Roman" w:cs="Times New Roman"/>
          <w:sz w:val="26"/>
          <w:szCs w:val="26"/>
        </w:rPr>
        <w:t>данных</w:t>
      </w:r>
      <w:r w:rsidR="00E11DB9" w:rsidRPr="00DA1CC4">
        <w:rPr>
          <w:rFonts w:ascii="Times New Roman" w:hAnsi="Times New Roman" w:cs="Times New Roman"/>
          <w:sz w:val="26"/>
          <w:szCs w:val="26"/>
        </w:rPr>
        <w:t>, заполненны</w:t>
      </w:r>
      <w:r w:rsidR="00364D65" w:rsidRPr="00DA1CC4">
        <w:rPr>
          <w:rFonts w:ascii="Times New Roman" w:hAnsi="Times New Roman" w:cs="Times New Roman"/>
          <w:sz w:val="26"/>
          <w:szCs w:val="26"/>
        </w:rPr>
        <w:t>е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4676EF" w:rsidRPr="00DA1CC4">
        <w:rPr>
          <w:rFonts w:ascii="Times New Roman" w:hAnsi="Times New Roman" w:cs="Times New Roman"/>
          <w:sz w:val="26"/>
          <w:szCs w:val="26"/>
        </w:rPr>
        <w:t>по формам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676EF" w:rsidRPr="00DA1CC4">
        <w:rPr>
          <w:rFonts w:ascii="Times New Roman" w:hAnsi="Times New Roman" w:cs="Times New Roman"/>
          <w:sz w:val="26"/>
          <w:szCs w:val="26"/>
        </w:rPr>
        <w:t>п</w:t>
      </w:r>
      <w:r w:rsidR="00E11DB9" w:rsidRPr="00DA1CC4">
        <w:rPr>
          <w:rFonts w:ascii="Times New Roman" w:hAnsi="Times New Roman" w:cs="Times New Roman"/>
          <w:sz w:val="26"/>
          <w:szCs w:val="26"/>
        </w:rPr>
        <w:t xml:space="preserve">риложению № 2 к настоящему </w:t>
      </w:r>
      <w:r w:rsidR="004676EF" w:rsidRPr="00DA1CC4">
        <w:rPr>
          <w:rFonts w:ascii="Times New Roman" w:hAnsi="Times New Roman" w:cs="Times New Roman"/>
          <w:sz w:val="26"/>
          <w:szCs w:val="26"/>
        </w:rPr>
        <w:t>П</w:t>
      </w:r>
      <w:r w:rsidR="00E11DB9" w:rsidRPr="00DA1CC4">
        <w:rPr>
          <w:rFonts w:ascii="Times New Roman" w:hAnsi="Times New Roman" w:cs="Times New Roman"/>
          <w:sz w:val="26"/>
          <w:szCs w:val="26"/>
        </w:rPr>
        <w:t>оложению,</w:t>
      </w:r>
      <w:r w:rsidR="00337116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4676EF" w:rsidRPr="00DA1CC4">
        <w:rPr>
          <w:rFonts w:ascii="Times New Roman" w:hAnsi="Times New Roman" w:cs="Times New Roman"/>
          <w:sz w:val="26"/>
          <w:szCs w:val="26"/>
        </w:rPr>
        <w:t>пред</w:t>
      </w:r>
      <w:r w:rsidR="00922CCD">
        <w:rPr>
          <w:rFonts w:ascii="Times New Roman" w:hAnsi="Times New Roman" w:cs="Times New Roman"/>
          <w:sz w:val="26"/>
          <w:szCs w:val="26"/>
        </w:rPr>
        <w:t>о</w:t>
      </w:r>
      <w:r w:rsidR="004676EF" w:rsidRPr="00DA1CC4">
        <w:rPr>
          <w:rFonts w:ascii="Times New Roman" w:hAnsi="Times New Roman" w:cs="Times New Roman"/>
          <w:sz w:val="26"/>
          <w:szCs w:val="26"/>
        </w:rPr>
        <w:t xml:space="preserve">ставляются </w:t>
      </w:r>
      <w:r w:rsidRPr="00DA1CC4">
        <w:rPr>
          <w:rFonts w:ascii="Times New Roman" w:hAnsi="Times New Roman" w:cs="Times New Roman"/>
          <w:sz w:val="26"/>
          <w:szCs w:val="26"/>
        </w:rPr>
        <w:t>в Министерство</w:t>
      </w:r>
      <w:r w:rsidR="00364D65" w:rsidRPr="00DA1CC4">
        <w:rPr>
          <w:rFonts w:ascii="Times New Roman" w:hAnsi="Times New Roman" w:cs="Times New Roman"/>
          <w:sz w:val="26"/>
          <w:szCs w:val="26"/>
        </w:rPr>
        <w:t xml:space="preserve"> </w:t>
      </w:r>
      <w:r w:rsidR="00364D65" w:rsidRPr="00DA1CC4">
        <w:rPr>
          <w:rFonts w:ascii="Times New Roman" w:hAnsi="Times New Roman"/>
          <w:sz w:val="26"/>
          <w:szCs w:val="26"/>
        </w:rPr>
        <w:t xml:space="preserve">по адресу: 248018, </w:t>
      </w:r>
      <w:r w:rsidR="00364D65" w:rsidRPr="00DA1CC4">
        <w:rPr>
          <w:rFonts w:ascii="Times New Roman" w:hAnsi="Times New Roman"/>
          <w:sz w:val="26"/>
          <w:szCs w:val="26"/>
        </w:rPr>
        <w:br/>
        <w:t xml:space="preserve">г. Калуга, ул. Заводская, д. 57, каб. 302, </w:t>
      </w:r>
      <w:r w:rsidR="00364D65" w:rsidRPr="00DA1CC4">
        <w:rPr>
          <w:rFonts w:ascii="Times New Roman" w:hAnsi="Times New Roman"/>
          <w:sz w:val="26"/>
          <w:szCs w:val="26"/>
          <w:lang w:val="en-US"/>
        </w:rPr>
        <w:t>e</w:t>
      </w:r>
      <w:r w:rsidR="00364D65" w:rsidRPr="00DA1CC4">
        <w:rPr>
          <w:rFonts w:ascii="Times New Roman" w:hAnsi="Times New Roman"/>
          <w:sz w:val="26"/>
          <w:szCs w:val="26"/>
        </w:rPr>
        <w:t>-</w:t>
      </w:r>
      <w:r w:rsidR="00364D65" w:rsidRPr="00DA1CC4">
        <w:rPr>
          <w:rFonts w:ascii="Times New Roman" w:hAnsi="Times New Roman"/>
          <w:sz w:val="26"/>
          <w:szCs w:val="26"/>
          <w:lang w:val="en-US"/>
        </w:rPr>
        <w:t>mail</w:t>
      </w:r>
      <w:r w:rsidR="00364D65" w:rsidRPr="00DA1CC4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364D65" w:rsidRPr="00DA1CC4">
        <w:rPr>
          <w:rFonts w:ascii="Times New Roman" w:hAnsi="Times New Roman"/>
          <w:sz w:val="26"/>
          <w:szCs w:val="26"/>
          <w:lang w:val="en-US"/>
        </w:rPr>
        <w:t>ooc</w:t>
      </w:r>
      <w:proofErr w:type="spellEnd"/>
      <w:r w:rsidR="00364D65" w:rsidRPr="00DA1CC4">
        <w:rPr>
          <w:rFonts w:ascii="Times New Roman" w:hAnsi="Times New Roman"/>
          <w:sz w:val="26"/>
          <w:szCs w:val="26"/>
        </w:rPr>
        <w:t>_</w:t>
      </w:r>
      <w:proofErr w:type="spellStart"/>
      <w:r w:rsidR="00364D65" w:rsidRPr="00DA1CC4">
        <w:rPr>
          <w:rFonts w:ascii="Times New Roman" w:hAnsi="Times New Roman"/>
          <w:sz w:val="26"/>
          <w:szCs w:val="26"/>
          <w:lang w:val="en-US"/>
        </w:rPr>
        <w:t>kaluga</w:t>
      </w:r>
      <w:proofErr w:type="spellEnd"/>
      <w:r w:rsidR="00364D65" w:rsidRPr="00DA1CC4">
        <w:rPr>
          <w:rFonts w:ascii="Times New Roman" w:hAnsi="Times New Roman"/>
          <w:sz w:val="26"/>
          <w:szCs w:val="26"/>
        </w:rPr>
        <w:t>@</w:t>
      </w:r>
      <w:r w:rsidR="00364D65" w:rsidRPr="00DA1CC4">
        <w:rPr>
          <w:rFonts w:ascii="Times New Roman" w:hAnsi="Times New Roman"/>
          <w:sz w:val="26"/>
          <w:szCs w:val="26"/>
          <w:lang w:val="en-US"/>
        </w:rPr>
        <w:t>mail</w:t>
      </w:r>
      <w:r w:rsidR="00364D65" w:rsidRPr="00DA1CC4">
        <w:rPr>
          <w:rFonts w:ascii="Times New Roman" w:hAnsi="Times New Roman"/>
          <w:sz w:val="26"/>
          <w:szCs w:val="26"/>
        </w:rPr>
        <w:t>.</w:t>
      </w:r>
      <w:proofErr w:type="spellStart"/>
      <w:r w:rsidR="00364D65" w:rsidRPr="00DA1CC4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64D65" w:rsidRPr="00DA1CC4">
        <w:rPr>
          <w:rFonts w:ascii="Times New Roman" w:hAnsi="Times New Roman"/>
          <w:sz w:val="26"/>
          <w:szCs w:val="26"/>
        </w:rPr>
        <w:t>. Контактные телефоны: (4842) 71-99-73, 71-99-69.</w:t>
      </w:r>
    </w:p>
    <w:p w:rsidR="00364D65" w:rsidRDefault="00364D65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A1CC4">
        <w:rPr>
          <w:rFonts w:ascii="Times New Roman" w:hAnsi="Times New Roman" w:cs="Times New Roman"/>
          <w:sz w:val="26"/>
          <w:szCs w:val="26"/>
        </w:rPr>
        <w:t>5.2. Основные требования к оформлению Конкурсных работ:</w:t>
      </w:r>
    </w:p>
    <w:p w:rsidR="00240BAA" w:rsidRDefault="00364D65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1CC4">
        <w:rPr>
          <w:rFonts w:ascii="Times New Roman" w:hAnsi="Times New Roman" w:cs="Times New Roman"/>
          <w:sz w:val="26"/>
          <w:szCs w:val="26"/>
        </w:rPr>
        <w:lastRenderedPageBreak/>
        <w:t xml:space="preserve">- творческие работы </w:t>
      </w:r>
      <w:r w:rsidR="00353D79">
        <w:rPr>
          <w:rFonts w:ascii="Times New Roman" w:hAnsi="Times New Roman" w:cs="Times New Roman"/>
          <w:sz w:val="26"/>
          <w:szCs w:val="26"/>
        </w:rPr>
        <w:t xml:space="preserve">оформляются в виде паспортов, которые содержат </w:t>
      </w:r>
      <w:r w:rsidR="00240BAA">
        <w:rPr>
          <w:rFonts w:ascii="Times New Roman" w:hAnsi="Times New Roman" w:cs="Times New Roman"/>
          <w:sz w:val="26"/>
          <w:szCs w:val="26"/>
        </w:rPr>
        <w:br/>
      </w:r>
      <w:r w:rsidR="00353D79">
        <w:rPr>
          <w:rFonts w:ascii="Times New Roman" w:hAnsi="Times New Roman" w:cs="Times New Roman"/>
          <w:sz w:val="26"/>
          <w:szCs w:val="26"/>
        </w:rPr>
        <w:t>сведения о родниках Калужской области</w:t>
      </w:r>
      <w:r w:rsidR="00240BAA">
        <w:rPr>
          <w:rFonts w:ascii="Times New Roman" w:hAnsi="Times New Roman" w:cs="Times New Roman"/>
          <w:sz w:val="26"/>
          <w:szCs w:val="26"/>
        </w:rPr>
        <w:t>, дополненные фотоматериалами</w:t>
      </w:r>
      <w:r w:rsidR="000D3E37">
        <w:rPr>
          <w:rFonts w:ascii="Times New Roman" w:hAnsi="Times New Roman" w:cs="Times New Roman"/>
          <w:sz w:val="26"/>
          <w:szCs w:val="26"/>
        </w:rPr>
        <w:t>;</w:t>
      </w:r>
    </w:p>
    <w:p w:rsidR="00240BAA" w:rsidRDefault="00240BAA" w:rsidP="00DA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паспорта составляются на каждый родник отдельно и должны содержать сведения, указанные в приложении № 3 к настоящему Положению;</w:t>
      </w:r>
    </w:p>
    <w:p w:rsidR="00240BAA" w:rsidRDefault="00240BAA" w:rsidP="00240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паспорта </w:t>
      </w:r>
      <w:r w:rsidRPr="00240BAA">
        <w:rPr>
          <w:rFonts w:ascii="Times New Roman" w:hAnsi="Times New Roman" w:cs="Times New Roman"/>
          <w:sz w:val="26"/>
          <w:szCs w:val="26"/>
        </w:rPr>
        <w:t>должн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40BAA">
        <w:rPr>
          <w:rFonts w:ascii="Times New Roman" w:hAnsi="Times New Roman" w:cs="Times New Roman"/>
          <w:sz w:val="26"/>
          <w:szCs w:val="26"/>
        </w:rPr>
        <w:t xml:space="preserve"> быть представлен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40BAA">
        <w:rPr>
          <w:rFonts w:ascii="Times New Roman" w:hAnsi="Times New Roman" w:cs="Times New Roman"/>
          <w:sz w:val="26"/>
          <w:szCs w:val="26"/>
        </w:rPr>
        <w:t xml:space="preserve"> в печатном или электронном виде, </w:t>
      </w:r>
      <w:r>
        <w:rPr>
          <w:rFonts w:ascii="Times New Roman" w:hAnsi="Times New Roman" w:cs="Times New Roman"/>
          <w:sz w:val="26"/>
          <w:szCs w:val="26"/>
        </w:rPr>
        <w:br/>
        <w:t>объем паспорта – не более трех</w:t>
      </w:r>
      <w:r w:rsidRPr="00240BAA">
        <w:rPr>
          <w:rFonts w:ascii="Times New Roman" w:hAnsi="Times New Roman" w:cs="Times New Roman"/>
          <w:sz w:val="26"/>
          <w:szCs w:val="26"/>
        </w:rPr>
        <w:t xml:space="preserve"> листов формата А</w:t>
      </w:r>
      <w:proofErr w:type="gramStart"/>
      <w:r w:rsidRPr="00240BA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240BAA">
        <w:rPr>
          <w:rFonts w:ascii="Times New Roman" w:hAnsi="Times New Roman" w:cs="Times New Roman"/>
          <w:sz w:val="26"/>
          <w:szCs w:val="26"/>
        </w:rPr>
        <w:t xml:space="preserve">, шрифт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40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240BAA">
        <w:rPr>
          <w:rFonts w:ascii="Times New Roman" w:hAnsi="Times New Roman" w:cs="Times New Roman"/>
          <w:sz w:val="26"/>
          <w:szCs w:val="26"/>
        </w:rPr>
        <w:t xml:space="preserve">13 </w:t>
      </w:r>
      <w:proofErr w:type="spellStart"/>
      <w:r w:rsidRPr="00240BAA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240BAA">
        <w:rPr>
          <w:rFonts w:ascii="Times New Roman" w:hAnsi="Times New Roman" w:cs="Times New Roman"/>
          <w:sz w:val="26"/>
          <w:szCs w:val="26"/>
        </w:rPr>
        <w:t>, обычный, абзацный отступ 1,27</w:t>
      </w:r>
      <w:r>
        <w:rPr>
          <w:rFonts w:ascii="Times New Roman" w:hAnsi="Times New Roman" w:cs="Times New Roman"/>
          <w:sz w:val="26"/>
          <w:szCs w:val="26"/>
        </w:rPr>
        <w:t>; ф</w:t>
      </w:r>
      <w:r w:rsidRPr="00240BAA">
        <w:rPr>
          <w:rFonts w:ascii="Times New Roman" w:hAnsi="Times New Roman" w:cs="Times New Roman"/>
          <w:sz w:val="26"/>
          <w:szCs w:val="26"/>
        </w:rPr>
        <w:t>отографии расп</w:t>
      </w:r>
      <w:r>
        <w:rPr>
          <w:rFonts w:ascii="Times New Roman" w:hAnsi="Times New Roman" w:cs="Times New Roman"/>
          <w:sz w:val="26"/>
          <w:szCs w:val="26"/>
        </w:rPr>
        <w:t>ечатываются на фотобумаге, размер фотографий - 10</w:t>
      </w:r>
      <w:r w:rsidR="000D3E37">
        <w:rPr>
          <w:rFonts w:ascii="Times New Roman" w:hAnsi="Times New Roman" w:cs="Times New Roman"/>
          <w:sz w:val="26"/>
          <w:szCs w:val="26"/>
        </w:rPr>
        <w:t>×15</w:t>
      </w:r>
      <w:r w:rsidR="00B65CCA">
        <w:rPr>
          <w:rFonts w:ascii="Times New Roman" w:hAnsi="Times New Roman" w:cs="Times New Roman"/>
          <w:sz w:val="26"/>
          <w:szCs w:val="26"/>
        </w:rPr>
        <w:t xml:space="preserve"> см</w:t>
      </w:r>
      <w:r w:rsidR="000D3E37">
        <w:rPr>
          <w:rFonts w:ascii="Times New Roman" w:hAnsi="Times New Roman" w:cs="Times New Roman"/>
          <w:sz w:val="26"/>
          <w:szCs w:val="26"/>
        </w:rPr>
        <w:t xml:space="preserve">, количество – не менее трех штук. </w:t>
      </w:r>
    </w:p>
    <w:p w:rsidR="00240BAA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240BAA" w:rsidRPr="00240BAA">
        <w:rPr>
          <w:rFonts w:ascii="Times New Roman" w:hAnsi="Times New Roman" w:cs="Times New Roman"/>
          <w:sz w:val="26"/>
          <w:szCs w:val="26"/>
        </w:rPr>
        <w:t xml:space="preserve">Количество поданных от одного участника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240BAA" w:rsidRPr="00240BAA">
        <w:rPr>
          <w:rFonts w:ascii="Times New Roman" w:hAnsi="Times New Roman" w:cs="Times New Roman"/>
          <w:sz w:val="26"/>
          <w:szCs w:val="26"/>
        </w:rPr>
        <w:t>онкурсных работ не ограничено.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5.4. Конкурсные работы, представленные на Конкурс, не рецензируются и не возвращаются.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5.5. Организатор Конкурса вправе использовать Конкурсные работы в некоммерческих целях с соблюдением авторских прав участников Конкурса.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5.6. Передача участником Конкурсной работы в </w:t>
      </w:r>
      <w:proofErr w:type="gramStart"/>
      <w:r w:rsidRPr="000D3E3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0D3E37">
        <w:rPr>
          <w:rFonts w:ascii="Times New Roman" w:hAnsi="Times New Roman" w:cs="Times New Roman"/>
          <w:sz w:val="26"/>
          <w:szCs w:val="26"/>
        </w:rPr>
        <w:t xml:space="preserve"> с настоящим Положением означает полное и безоговорочное согласие с условиями </w:t>
      </w:r>
      <w:r w:rsidR="00B65CCA">
        <w:rPr>
          <w:rFonts w:ascii="Times New Roman" w:hAnsi="Times New Roman" w:cs="Times New Roman"/>
          <w:sz w:val="26"/>
          <w:szCs w:val="26"/>
        </w:rPr>
        <w:br/>
      </w:r>
      <w:r w:rsidRPr="000D3E37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5.7.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5.8. Срок предоставления Конкурсных работ – с </w:t>
      </w:r>
      <w:r w:rsidR="00B65CCA">
        <w:rPr>
          <w:rFonts w:ascii="Times New Roman" w:hAnsi="Times New Roman" w:cs="Times New Roman"/>
          <w:sz w:val="26"/>
          <w:szCs w:val="26"/>
        </w:rPr>
        <w:t>2</w:t>
      </w:r>
      <w:r w:rsidRPr="000D3E37">
        <w:rPr>
          <w:rFonts w:ascii="Times New Roman" w:hAnsi="Times New Roman" w:cs="Times New Roman"/>
          <w:sz w:val="26"/>
          <w:szCs w:val="26"/>
        </w:rPr>
        <w:t>1</w:t>
      </w:r>
      <w:r w:rsidR="00B65CCA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0D3E37">
        <w:rPr>
          <w:rFonts w:ascii="Times New Roman" w:hAnsi="Times New Roman" w:cs="Times New Roman"/>
          <w:sz w:val="26"/>
          <w:szCs w:val="26"/>
        </w:rPr>
        <w:t xml:space="preserve"> по </w:t>
      </w:r>
      <w:r w:rsidR="00B65C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="00B65CCA">
        <w:rPr>
          <w:rFonts w:ascii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5CCA">
        <w:rPr>
          <w:rFonts w:ascii="Times New Roman" w:hAnsi="Times New Roman" w:cs="Times New Roman"/>
          <w:sz w:val="26"/>
          <w:szCs w:val="26"/>
        </w:rPr>
        <w:br/>
      </w:r>
      <w:r w:rsidRPr="000D3E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65CCA">
        <w:rPr>
          <w:rFonts w:ascii="Times New Roman" w:hAnsi="Times New Roman" w:cs="Times New Roman"/>
          <w:sz w:val="26"/>
          <w:szCs w:val="26"/>
        </w:rPr>
        <w:t>2</w:t>
      </w:r>
      <w:r w:rsidRPr="000D3E37">
        <w:rPr>
          <w:rFonts w:ascii="Times New Roman" w:hAnsi="Times New Roman" w:cs="Times New Roman"/>
          <w:sz w:val="26"/>
          <w:szCs w:val="26"/>
        </w:rPr>
        <w:t xml:space="preserve"> года включительно. 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Подведение итогов конкурса с 1 </w:t>
      </w:r>
      <w:r>
        <w:rPr>
          <w:rFonts w:ascii="Times New Roman" w:hAnsi="Times New Roman" w:cs="Times New Roman"/>
          <w:sz w:val="26"/>
          <w:szCs w:val="26"/>
        </w:rPr>
        <w:t>ноября по 1</w:t>
      </w:r>
      <w:r w:rsidR="00B65C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0D3E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65CCA">
        <w:rPr>
          <w:rFonts w:ascii="Times New Roman" w:hAnsi="Times New Roman" w:cs="Times New Roman"/>
          <w:sz w:val="26"/>
          <w:szCs w:val="26"/>
        </w:rPr>
        <w:t>2</w:t>
      </w:r>
      <w:r w:rsidRPr="000D3E3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5BB9" w:rsidRPr="000D3E37" w:rsidRDefault="00521309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3E37">
        <w:rPr>
          <w:rFonts w:ascii="Times New Roman" w:hAnsi="Times New Roman" w:cs="Times New Roman"/>
          <w:b/>
          <w:sz w:val="26"/>
          <w:szCs w:val="26"/>
        </w:rPr>
        <w:t>6.</w:t>
      </w:r>
      <w:r w:rsidR="000D6DE4" w:rsidRPr="000D3E37">
        <w:rPr>
          <w:rFonts w:ascii="Times New Roman" w:hAnsi="Times New Roman" w:cs="Times New Roman"/>
          <w:b/>
          <w:sz w:val="26"/>
          <w:szCs w:val="26"/>
        </w:rPr>
        <w:t xml:space="preserve"> ОЦЕНКА И</w:t>
      </w:r>
      <w:r w:rsidRPr="000D3E37">
        <w:rPr>
          <w:rFonts w:ascii="Times New Roman" w:hAnsi="Times New Roman" w:cs="Times New Roman"/>
          <w:b/>
          <w:sz w:val="26"/>
          <w:szCs w:val="26"/>
        </w:rPr>
        <w:t xml:space="preserve"> ПОДВЕДЕНИЕ ИТОГОВ КОНКУРСА</w:t>
      </w:r>
    </w:p>
    <w:p w:rsidR="00012365" w:rsidRPr="000D3E37" w:rsidRDefault="00012365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6.1. Представленные на Конкурс Конкурсные работы оцениваются Конкурсной комиссией по следующим критериям:  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полнота заполнения паспорта родника;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достоверность сведений, содержащихся в паспорте родника;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D3E37">
        <w:rPr>
          <w:rFonts w:ascii="Times New Roman" w:hAnsi="Times New Roman" w:cs="Times New Roman"/>
          <w:sz w:val="26"/>
          <w:szCs w:val="26"/>
        </w:rPr>
        <w:t>аккуратность исполнения</w:t>
      </w:r>
      <w:r>
        <w:rPr>
          <w:rFonts w:ascii="Times New Roman" w:hAnsi="Times New Roman" w:cs="Times New Roman"/>
          <w:sz w:val="26"/>
          <w:szCs w:val="26"/>
        </w:rPr>
        <w:t xml:space="preserve"> и качество фотоматериала.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6.2. Анализ и оценка Конкурсных работ производится Конкурсной комиссией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0D3E37">
        <w:rPr>
          <w:rFonts w:ascii="Times New Roman" w:hAnsi="Times New Roman" w:cs="Times New Roman"/>
          <w:sz w:val="26"/>
          <w:szCs w:val="26"/>
        </w:rPr>
        <w:t>по 5-бальной шкале по каждому критерию. Победители Конкурса определяются методом вычисления средней арифметической совокупности оценок Конкурсной комиссии по каждой работе.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6.3. Итоги Конкурса подводятся на заседании Конкурсной комиссии после рассмотрения конкурсных работ. 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считается правомочным, если на нем присутствуют не менее 2/3 от общего числа членов комиссии. Решение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0D3E37">
        <w:rPr>
          <w:rFonts w:ascii="Times New Roman" w:hAnsi="Times New Roman" w:cs="Times New Roman"/>
          <w:sz w:val="26"/>
          <w:szCs w:val="26"/>
        </w:rPr>
        <w:t>принимается большинством голосов от присутствующих членов комиссии и оформляется протоколом.</w:t>
      </w:r>
    </w:p>
    <w:p w:rsidR="000D3E37" w:rsidRP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6.4. Информация об итогах Конкурса, дате, времени и месте награждения победителей публикуется на Интернет-сайте Министерства в течение 10 дней с момента подведения итогов в разделе «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0D3E37">
        <w:rPr>
          <w:rFonts w:ascii="Times New Roman" w:hAnsi="Times New Roman" w:cs="Times New Roman"/>
          <w:sz w:val="26"/>
          <w:szCs w:val="26"/>
        </w:rPr>
        <w:t>онкурсы»: https://admoblkaluga.ru/sub/ecology/konkurs/.</w:t>
      </w:r>
    </w:p>
    <w:p w:rsidR="000D3E37" w:rsidRDefault="000D3E37" w:rsidP="000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E37">
        <w:rPr>
          <w:rFonts w:ascii="Times New Roman" w:hAnsi="Times New Roman" w:cs="Times New Roman"/>
          <w:sz w:val="26"/>
          <w:szCs w:val="26"/>
        </w:rPr>
        <w:t>6.5. Участники Конкурса имеют право обжаловать итоги Конкурса в порядке, установленном законодательством Российской Федерации.</w:t>
      </w:r>
    </w:p>
    <w:p w:rsidR="000D3E37" w:rsidRPr="00AC45ED" w:rsidRDefault="000D3E37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BB9" w:rsidRDefault="00D65BB9" w:rsidP="00DA1C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5ED">
        <w:rPr>
          <w:rFonts w:ascii="Times New Roman" w:hAnsi="Times New Roman" w:cs="Times New Roman"/>
          <w:b/>
          <w:sz w:val="26"/>
          <w:szCs w:val="26"/>
        </w:rPr>
        <w:t>7. НАГРАЖДЕНИЕ ПОБЕДИТЕЛЕЙ</w:t>
      </w:r>
    </w:p>
    <w:p w:rsidR="00AC45ED" w:rsidRPr="00AC45ED" w:rsidRDefault="00AC45ED" w:rsidP="00DA1C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C45ED" w:rsidRDefault="00D65BB9" w:rsidP="00AC45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t>7.</w:t>
      </w:r>
      <w:r w:rsidR="00995CC2" w:rsidRPr="00AC45ED">
        <w:rPr>
          <w:rFonts w:ascii="Times New Roman" w:hAnsi="Times New Roman" w:cs="Times New Roman"/>
          <w:sz w:val="26"/>
          <w:szCs w:val="26"/>
        </w:rPr>
        <w:t>1</w:t>
      </w:r>
      <w:r w:rsidR="00AC45ED">
        <w:rPr>
          <w:rFonts w:ascii="Times New Roman" w:hAnsi="Times New Roman" w:cs="Times New Roman"/>
          <w:sz w:val="26"/>
          <w:szCs w:val="26"/>
        </w:rPr>
        <w:t>.</w:t>
      </w:r>
      <w:r w:rsidRPr="00AC45ED">
        <w:rPr>
          <w:rFonts w:ascii="Times New Roman" w:hAnsi="Times New Roman" w:cs="Times New Roman"/>
          <w:sz w:val="26"/>
          <w:szCs w:val="26"/>
        </w:rPr>
        <w:t xml:space="preserve"> 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0D6DE4" w:rsidRPr="00AC45ED">
        <w:rPr>
          <w:rFonts w:ascii="Times New Roman" w:hAnsi="Times New Roman" w:cs="Times New Roman"/>
          <w:sz w:val="26"/>
          <w:szCs w:val="26"/>
        </w:rPr>
        <w:t>К</w:t>
      </w:r>
      <w:r w:rsidR="00C26C3F" w:rsidRPr="00AC45ED">
        <w:rPr>
          <w:rFonts w:ascii="Times New Roman" w:hAnsi="Times New Roman" w:cs="Times New Roman"/>
          <w:sz w:val="26"/>
          <w:szCs w:val="26"/>
        </w:rPr>
        <w:t>онкурса</w:t>
      </w:r>
      <w:r w:rsidR="00AC45ED">
        <w:rPr>
          <w:rFonts w:ascii="Times New Roman" w:hAnsi="Times New Roman" w:cs="Times New Roman"/>
          <w:sz w:val="26"/>
          <w:szCs w:val="26"/>
        </w:rPr>
        <w:t xml:space="preserve"> (участник, </w:t>
      </w:r>
      <w:r w:rsidR="00C26C3F" w:rsidRPr="00AC45ED">
        <w:rPr>
          <w:rFonts w:ascii="Times New Roman" w:hAnsi="Times New Roman" w:cs="Times New Roman"/>
          <w:sz w:val="26"/>
          <w:szCs w:val="26"/>
        </w:rPr>
        <w:t>занявший I место</w:t>
      </w:r>
      <w:r w:rsidR="00AC45ED">
        <w:rPr>
          <w:rFonts w:ascii="Times New Roman" w:hAnsi="Times New Roman" w:cs="Times New Roman"/>
          <w:sz w:val="26"/>
          <w:szCs w:val="26"/>
        </w:rPr>
        <w:t>)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 и призеры Конкурса</w:t>
      </w:r>
      <w:r w:rsidR="00AC45ED">
        <w:rPr>
          <w:rFonts w:ascii="Times New Roman" w:hAnsi="Times New Roman" w:cs="Times New Roman"/>
          <w:sz w:val="26"/>
          <w:szCs w:val="26"/>
        </w:rPr>
        <w:t xml:space="preserve"> (участники, </w:t>
      </w:r>
      <w:r w:rsidR="00C26C3F" w:rsidRPr="00AC45ED">
        <w:rPr>
          <w:rFonts w:ascii="Times New Roman" w:hAnsi="Times New Roman" w:cs="Times New Roman"/>
          <w:sz w:val="26"/>
          <w:szCs w:val="26"/>
        </w:rPr>
        <w:t>занявшие II и III места</w:t>
      </w:r>
      <w:r w:rsidR="00AC45ED">
        <w:rPr>
          <w:rFonts w:ascii="Times New Roman" w:hAnsi="Times New Roman" w:cs="Times New Roman"/>
          <w:sz w:val="26"/>
          <w:szCs w:val="26"/>
        </w:rPr>
        <w:t>)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 награждаются дипломами </w:t>
      </w:r>
      <w:r w:rsidR="00AC45ED">
        <w:rPr>
          <w:rFonts w:ascii="Times New Roman" w:hAnsi="Times New Roman" w:cs="Times New Roman"/>
          <w:sz w:val="26"/>
          <w:szCs w:val="26"/>
        </w:rPr>
        <w:t xml:space="preserve">и </w:t>
      </w:r>
      <w:r w:rsidR="0069490F" w:rsidRPr="00AC45ED">
        <w:rPr>
          <w:rFonts w:ascii="Times New Roman" w:hAnsi="Times New Roman" w:cs="Times New Roman"/>
          <w:sz w:val="26"/>
          <w:szCs w:val="26"/>
        </w:rPr>
        <w:t>призами</w:t>
      </w:r>
      <w:r w:rsidR="00C26C3F" w:rsidRPr="00AC45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B68" w:rsidRPr="00AC45ED" w:rsidRDefault="00971B68" w:rsidP="00AC45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lastRenderedPageBreak/>
        <w:t>Все участники Конкурса получают дипломы за участие.</w:t>
      </w:r>
      <w:r w:rsidR="009D10EF" w:rsidRPr="00AC45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5ED" w:rsidRDefault="00D65BB9" w:rsidP="00AC4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5ED">
        <w:rPr>
          <w:rFonts w:ascii="Times New Roman" w:hAnsi="Times New Roman" w:cs="Times New Roman"/>
          <w:sz w:val="26"/>
          <w:szCs w:val="26"/>
        </w:rPr>
        <w:t>7.</w:t>
      </w:r>
      <w:r w:rsidR="00AC45ED">
        <w:rPr>
          <w:rFonts w:ascii="Times New Roman" w:hAnsi="Times New Roman" w:cs="Times New Roman"/>
          <w:sz w:val="26"/>
          <w:szCs w:val="26"/>
        </w:rPr>
        <w:t>2.</w:t>
      </w:r>
      <w:r w:rsidRPr="00AC45ED">
        <w:rPr>
          <w:rFonts w:ascii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3555BD" w:rsidRPr="00AC45ED">
        <w:rPr>
          <w:rFonts w:ascii="Times New Roman" w:hAnsi="Times New Roman" w:cs="Times New Roman"/>
          <w:sz w:val="26"/>
          <w:szCs w:val="26"/>
        </w:rPr>
        <w:t xml:space="preserve">в </w:t>
      </w:r>
      <w:r w:rsidR="00AC45ED">
        <w:rPr>
          <w:rFonts w:ascii="Times New Roman" w:hAnsi="Times New Roman" w:cs="Times New Roman"/>
          <w:sz w:val="26"/>
          <w:szCs w:val="26"/>
        </w:rPr>
        <w:t>декабре 202</w:t>
      </w:r>
      <w:r w:rsidR="009F5D0D">
        <w:rPr>
          <w:rFonts w:ascii="Times New Roman" w:hAnsi="Times New Roman" w:cs="Times New Roman"/>
          <w:sz w:val="26"/>
          <w:szCs w:val="26"/>
        </w:rPr>
        <w:t>2</w:t>
      </w:r>
      <w:r w:rsidR="00AC45ED">
        <w:rPr>
          <w:rFonts w:ascii="Times New Roman" w:hAnsi="Times New Roman" w:cs="Times New Roman"/>
          <w:sz w:val="26"/>
          <w:szCs w:val="26"/>
        </w:rPr>
        <w:t xml:space="preserve"> года на мероприятии, посвященном презентации интерактивной карты родников Калужской области.</w:t>
      </w:r>
    </w:p>
    <w:p w:rsidR="00AC45ED" w:rsidRDefault="00AC45ED" w:rsidP="00AC4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2A68" w:rsidRPr="00DA1CC4" w:rsidRDefault="004B4AC7" w:rsidP="00AC45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A1CC4"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C26C3F" w:rsidRPr="00AC45ED" w:rsidRDefault="00C26C3F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D86341" w:rsidRPr="00AC45ED" w:rsidRDefault="00C26C3F" w:rsidP="00DA1CC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r w:rsidR="00D86341"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творческом </w:t>
      </w: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</w:t>
      </w:r>
    </w:p>
    <w:p w:rsidR="00C26C3F" w:rsidRPr="00AC45ED" w:rsidRDefault="00C26C3F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7FAE"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Калужского края</w:t>
      </w: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A7FAE" w:rsidRPr="00AC45ED" w:rsidRDefault="002A7FAE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населения Калужской области</w:t>
      </w:r>
    </w:p>
    <w:p w:rsidR="00C26C3F" w:rsidRPr="00AC45ED" w:rsidRDefault="00C26C3F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3347F3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участие в </w:t>
      </w:r>
      <w:r w:rsidR="00D86341"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творческом </w:t>
      </w: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конкурсе «</w:t>
      </w:r>
      <w:r w:rsidR="00334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Родники Калужского края</w:t>
      </w:r>
      <w:r w:rsidRPr="002A7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3347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26C3F" w:rsidRPr="002A7FAE" w:rsidRDefault="003347F3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населения Калужской области</w:t>
      </w: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амилия,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мя, отчество участника Конкурса </w:t>
      </w: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347F3" w:rsidRP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рождения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</w:t>
      </w:r>
    </w:p>
    <w:p w:rsidR="003347F3" w:rsidRP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 прописки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Pr="002A7FAE" w:rsidRDefault="003347F3" w:rsidP="003347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телефон, </w:t>
      </w:r>
      <w:proofErr w:type="gramStart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347F3" w:rsidRPr="002A7FAE" w:rsidRDefault="003347F3" w:rsidP="003347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334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конкурсно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______________________________________</w:t>
      </w:r>
    </w:p>
    <w:p w:rsid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3347F3" w:rsidRPr="003347F3" w:rsidRDefault="003347F3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3347F3" w:rsidP="00DA1CC4">
      <w:pPr>
        <w:tabs>
          <w:tab w:val="left" w:pos="425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7F3" w:rsidRDefault="00C26C3F" w:rsidP="003347F3">
      <w:pPr>
        <w:tabs>
          <w:tab w:val="left" w:pos="4253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CC0994"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              _____</w:t>
      </w:r>
      <w:r w:rsid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C0994"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334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________________</w:t>
      </w:r>
    </w:p>
    <w:p w:rsidR="00C26C3F" w:rsidRPr="002A7FAE" w:rsidRDefault="003347F3" w:rsidP="003347F3">
      <w:pPr>
        <w:tabs>
          <w:tab w:val="left" w:pos="4253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</w:t>
      </w:r>
      <w:r w:rsidR="00C26C3F" w:rsidRPr="002A7FA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(подп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ись)                                                                      </w:t>
      </w:r>
      <w:r w:rsidR="00C26C3F" w:rsidRPr="002A7FA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(дата) </w:t>
      </w:r>
    </w:p>
    <w:p w:rsidR="00C26C3F" w:rsidRPr="002A7FAE" w:rsidRDefault="00C26C3F" w:rsidP="00DA1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2A7FAE" w:rsidRDefault="00C26C3F" w:rsidP="00334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FA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5156" w:type="dxa"/>
        <w:tblInd w:w="4792" w:type="dxa"/>
        <w:tblLayout w:type="fixed"/>
        <w:tblLook w:val="01E0" w:firstRow="1" w:lastRow="1" w:firstColumn="1" w:lastColumn="1" w:noHBand="0" w:noVBand="0"/>
      </w:tblPr>
      <w:tblGrid>
        <w:gridCol w:w="5156"/>
      </w:tblGrid>
      <w:tr w:rsidR="006E32E8" w:rsidRPr="006E32E8" w:rsidTr="0086722B">
        <w:trPr>
          <w:trHeight w:val="1579"/>
        </w:trPr>
        <w:tc>
          <w:tcPr>
            <w:tcW w:w="5156" w:type="dxa"/>
          </w:tcPr>
          <w:p w:rsidR="006E32E8" w:rsidRDefault="00C26C3F" w:rsidP="00DA1CC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Министру природных ресурсов </w:t>
            </w:r>
          </w:p>
          <w:p w:rsidR="00C26C3F" w:rsidRPr="006E32E8" w:rsidRDefault="00C26C3F" w:rsidP="00DA1CC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экологии Калужской области</w:t>
            </w:r>
          </w:p>
          <w:p w:rsidR="00C26C3F" w:rsidRPr="006E32E8" w:rsidRDefault="00C26C3F" w:rsidP="00D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Жипе</w:t>
            </w:r>
          </w:p>
          <w:p w:rsidR="00C26C3F" w:rsidRPr="006E32E8" w:rsidRDefault="00C26C3F" w:rsidP="00D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6C3F" w:rsidRPr="006E32E8" w:rsidRDefault="00C26C3F" w:rsidP="00DA1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  <w:p w:rsidR="00C26C3F" w:rsidRPr="006E32E8" w:rsidRDefault="00C26C3F" w:rsidP="00D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E32E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(Ф.И.О.)</w:t>
            </w:r>
          </w:p>
        </w:tc>
      </w:tr>
    </w:tbl>
    <w:p w:rsidR="00C26C3F" w:rsidRPr="00DA1CC4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26C3F" w:rsidRPr="00DA1CC4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требований Федерального закона от 27.07.2006 № 152-ФЗ           «О персональных данных» Я, гражданин РФ, _______________________________________________________________________, </w:t>
      </w: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(Ф.И.О.)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___.___._____ года рождения, паспорт: серия 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_________, выдан</w:t>
      </w:r>
    </w:p>
    <w:p w:rsidR="00C26C3F" w:rsidRPr="006E32E8" w:rsidRDefault="006E32E8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</w:t>
      </w:r>
      <w:r w:rsidR="00C26C3F"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(число, месяц, год)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 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____________________________________________________ 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(кем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выдан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)</w:t>
      </w:r>
    </w:p>
    <w:p w:rsidR="00C26C3F" w:rsidRPr="006E32E8" w:rsidRDefault="00C26C3F" w:rsidP="00DA1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регистрации: _____________________________________________________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 ___________________________________________________________________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____, </w:t>
      </w: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министерству природных ресурсов и экологии Калужской области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(место нахождения: г.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Калуга, ул.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Заводская, д.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57), на обработку моих </w:t>
      </w:r>
      <w:r w:rsidR="00526E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в целях участия в конкурсе «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Калужского края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». Настоящее согласие выдано на период проведения конкурса «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Родники </w:t>
      </w:r>
      <w:r w:rsidR="00526E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Калужского края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и/или на 3 года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окончания.</w:t>
      </w: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уничтожение с персональными данными.</w:t>
      </w: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персональными данными Я понимаю любую информацию, относящуюся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 мне как к субъекту персональных данных, в том числе мои фамилия, имя, отчество, год, рождения, адрес проживания, паспортные данные, образование, номер телефона </w:t>
      </w:r>
      <w:r w:rsid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адрес электронной почты.</w:t>
      </w: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порядком отзыва</w:t>
      </w:r>
      <w:r w:rsidRPr="006E32E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на обработку персональных данных </w:t>
      </w:r>
      <w:proofErr w:type="gramStart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6C3F" w:rsidRPr="006E32E8" w:rsidRDefault="00C26C3F" w:rsidP="00DA1C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</w:t>
      </w:r>
    </w:p>
    <w:p w:rsidR="00C26C3F" w:rsidRPr="006E32E8" w:rsidRDefault="00C26C3F" w:rsidP="00DA1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E32E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(Ф.И.О. полностью, подпись)</w:t>
      </w:r>
    </w:p>
    <w:p w:rsidR="00C26C3F" w:rsidRPr="006E32E8" w:rsidRDefault="00C26C3F" w:rsidP="00DA1C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20___ г.</w:t>
      </w: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E32E8" w:rsidRDefault="006E32E8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E1317" w:rsidRPr="00AC45ED" w:rsidRDefault="009E1317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C775D4" w:rsidRPr="00AC45ED" w:rsidRDefault="00C775D4" w:rsidP="00DA1CC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творческом конкурсе </w:t>
      </w:r>
    </w:p>
    <w:p w:rsidR="00C775D4" w:rsidRPr="00AC45ED" w:rsidRDefault="00C775D4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E32E8"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Родники Калужского края</w:t>
      </w: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E32E8" w:rsidRPr="00AC45ED" w:rsidRDefault="006E32E8" w:rsidP="00DA1CC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населения Калужской области </w:t>
      </w:r>
    </w:p>
    <w:p w:rsidR="00C775D4" w:rsidRPr="00AC45ED" w:rsidRDefault="00C775D4" w:rsidP="00DA1CC4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5769" w:rsidRPr="00AC45ED" w:rsidRDefault="00315769" w:rsidP="00DA1CC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317" w:rsidRPr="006E32E8" w:rsidRDefault="006E32E8" w:rsidP="00DA1CC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  <w:r w:rsidR="00C775D4" w:rsidRPr="006E3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РОДНИКА</w:t>
      </w:r>
    </w:p>
    <w:p w:rsidR="009E1317" w:rsidRPr="006E32E8" w:rsidRDefault="009E1317" w:rsidP="00DA1C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39C6" w:rsidRP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Общие сведения</w:t>
      </w: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</w:t>
      </w:r>
      <w:r w:rsidR="00E439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родника  ___________</w:t>
      </w:r>
      <w:r w:rsidR="00C775D4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1275A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C775D4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E439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C775D4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родника (муниципальное образование, населенный пункт, улица, дом) ____________________________________________________________________</w:t>
      </w:r>
    </w:p>
    <w:p w:rsidR="00E439C6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9E1317" w:rsidRPr="006E32E8" w:rsidRDefault="00E439C6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Координаты родника _________________________________</w:t>
      </w:r>
      <w:r w:rsidR="009E1317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11275A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E1317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Геологические условия выхода воды</w:t>
      </w:r>
    </w:p>
    <w:p w:rsidR="006C0DB7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пласта, из которого вытекает вода (известняк, песок, глина и 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  <w:r w:rsidR="009E1317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DB7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родника (нисходящий, восходящий)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Высота источника над уро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внем воды в водоеме (реке, ручье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6161C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Расстояние до ближайшего водоема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(реки, ручья и т.д.)_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A6161C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Физические особенности воды родника</w:t>
      </w:r>
    </w:p>
    <w:p w:rsidR="00EE5B10" w:rsidRPr="006E32E8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Прозрачность в</w:t>
      </w:r>
      <w:r w:rsidR="00EE5B10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="00EE5B10"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B10" w:rsidRPr="006E32E8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Запах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</w:t>
      </w: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6C0DB7" w:rsidRDefault="006C0DB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B10" w:rsidRDefault="00EE5B10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2E8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</w:t>
      </w:r>
      <w:r w:rsidR="006C0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53E" w:rsidRPr="006E32E8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взвеси, осадка ______________________________________________________</w:t>
      </w:r>
    </w:p>
    <w:p w:rsidR="009E1317" w:rsidRPr="006E32E8" w:rsidRDefault="009E1317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E1317" w:rsidRPr="006E32E8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Кратка характеристика биотопа вблизи </w:t>
      </w:r>
      <w:r w:rsidR="009E1317" w:rsidRPr="006E32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родника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виды древесно-кустарниковой растительности 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Преобладающая травянистая растительность 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Фауна ближайших окрестностей (при наличии) 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1275A" w:rsidRPr="006E32E8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Интересные истории, легенды, рассказы о роднике</w:t>
      </w:r>
    </w:p>
    <w:p w:rsidR="00632BA5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5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C5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C5353E" w:rsidRDefault="00C5353E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P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C21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Благоустройство родника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Благоустроен (не благоустроен) 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каптажа (если благоустроен) (бетонное кольцо, труда, беседка и т.д.) 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подъезда (подхода) 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Частота посещения родника ___________________________________________________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количество людей или количество населенных пунктов, жители которых используют воду из родника _________________________________________________</w:t>
      </w: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забора воды (для личных нужд или для розлива в промышленном объеме) _________________________________________________________________________</w:t>
      </w:r>
    </w:p>
    <w:p w:rsidR="006C218A" w:rsidRPr="006C218A" w:rsidRDefault="006C218A" w:rsidP="00DA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161C" w:rsidRPr="006C218A" w:rsidRDefault="00C5353E" w:rsidP="00DA1C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6C218A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Фото родника (не менее 3 шт.)</w:t>
      </w:r>
    </w:p>
    <w:p w:rsidR="00A6161C" w:rsidRPr="00DA1CC4" w:rsidRDefault="00A6161C" w:rsidP="00DA1C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11275A" w:rsidRPr="003F0E99" w:rsidRDefault="0011275A" w:rsidP="00CD7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11275A" w:rsidRPr="003F0E99" w:rsidSect="003F5DE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2F" w:rsidRDefault="0095702F" w:rsidP="00C26C3F">
      <w:pPr>
        <w:spacing w:after="0" w:line="240" w:lineRule="auto"/>
      </w:pPr>
      <w:r>
        <w:separator/>
      </w:r>
    </w:p>
  </w:endnote>
  <w:endnote w:type="continuationSeparator" w:id="0">
    <w:p w:rsidR="0095702F" w:rsidRDefault="0095702F" w:rsidP="00C2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2F" w:rsidRDefault="0095702F" w:rsidP="00C26C3F">
      <w:pPr>
        <w:spacing w:after="0" w:line="240" w:lineRule="auto"/>
      </w:pPr>
      <w:r>
        <w:separator/>
      </w:r>
    </w:p>
  </w:footnote>
  <w:footnote w:type="continuationSeparator" w:id="0">
    <w:p w:rsidR="0095702F" w:rsidRDefault="0095702F" w:rsidP="00C26C3F">
      <w:pPr>
        <w:spacing w:after="0" w:line="240" w:lineRule="auto"/>
      </w:pPr>
      <w:r>
        <w:continuationSeparator/>
      </w:r>
    </w:p>
  </w:footnote>
  <w:footnote w:id="1">
    <w:p w:rsidR="00C26C3F" w:rsidRDefault="00C26C3F" w:rsidP="00C26C3F">
      <w:pPr>
        <w:autoSpaceDE w:val="0"/>
        <w:autoSpaceDN w:val="0"/>
        <w:adjustRightInd w:val="0"/>
        <w:ind w:firstLine="540"/>
        <w:jc w:val="both"/>
      </w:pPr>
      <w:r w:rsidRPr="008C6245">
        <w:rPr>
          <w:rStyle w:val="a6"/>
          <w:sz w:val="20"/>
          <w:szCs w:val="20"/>
        </w:rPr>
        <w:footnoteRef/>
      </w:r>
      <w:r w:rsidRPr="008C6245">
        <w:rPr>
          <w:sz w:val="20"/>
          <w:szCs w:val="20"/>
        </w:rPr>
        <w:t xml:space="preserve"> </w:t>
      </w:r>
      <w:proofErr w:type="gramStart"/>
      <w:r w:rsidRPr="00C35D55">
        <w:rPr>
          <w:rFonts w:ascii="Times New Roman" w:hAnsi="Times New Roman" w:cs="Times New Roman"/>
          <w:sz w:val="20"/>
          <w:szCs w:val="20"/>
        </w:rPr>
        <w:t>О порядке отзыва согласия в соответствии с п.5 ст.21 Федерального закона «О персональных данных»: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</w:t>
      </w:r>
      <w:proofErr w:type="gramEnd"/>
      <w:r w:rsidRPr="00C35D55">
        <w:rPr>
          <w:rFonts w:ascii="Times New Roman" w:hAnsi="Times New Roman" w:cs="Times New Roman"/>
          <w:sz w:val="20"/>
          <w:szCs w:val="20"/>
        </w:rPr>
        <w:t xml:space="preserve"> данных. Об уничтожении персональных данных оператор обязан уведомить субъекта персональных данных».</w:t>
      </w:r>
      <w:r w:rsidRPr="008C6245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209"/>
    <w:multiLevelType w:val="multilevel"/>
    <w:tmpl w:val="E414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B709E"/>
    <w:multiLevelType w:val="hybridMultilevel"/>
    <w:tmpl w:val="54E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1C34"/>
    <w:multiLevelType w:val="hybridMultilevel"/>
    <w:tmpl w:val="4112A306"/>
    <w:lvl w:ilvl="0" w:tplc="21229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A20C7"/>
    <w:multiLevelType w:val="hybridMultilevel"/>
    <w:tmpl w:val="9A3464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964"/>
    <w:multiLevelType w:val="hybridMultilevel"/>
    <w:tmpl w:val="DEEC9A70"/>
    <w:lvl w:ilvl="0" w:tplc="21229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C73F23"/>
    <w:multiLevelType w:val="hybridMultilevel"/>
    <w:tmpl w:val="9B76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026F"/>
    <w:multiLevelType w:val="multilevel"/>
    <w:tmpl w:val="D2300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7DBD13A8"/>
    <w:multiLevelType w:val="multilevel"/>
    <w:tmpl w:val="757218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5D"/>
    <w:rsid w:val="00012365"/>
    <w:rsid w:val="00020A2A"/>
    <w:rsid w:val="00061121"/>
    <w:rsid w:val="0008619B"/>
    <w:rsid w:val="000950FD"/>
    <w:rsid w:val="000963F3"/>
    <w:rsid w:val="000C6778"/>
    <w:rsid w:val="000D3E37"/>
    <w:rsid w:val="000D6DE4"/>
    <w:rsid w:val="000F1E05"/>
    <w:rsid w:val="00102379"/>
    <w:rsid w:val="001069AC"/>
    <w:rsid w:val="00107948"/>
    <w:rsid w:val="0011275A"/>
    <w:rsid w:val="00115EBC"/>
    <w:rsid w:val="00120778"/>
    <w:rsid w:val="00137E73"/>
    <w:rsid w:val="00190684"/>
    <w:rsid w:val="00202568"/>
    <w:rsid w:val="00211777"/>
    <w:rsid w:val="00222AF6"/>
    <w:rsid w:val="00240BAA"/>
    <w:rsid w:val="0029331C"/>
    <w:rsid w:val="002A7FAE"/>
    <w:rsid w:val="002C5E7D"/>
    <w:rsid w:val="003000B1"/>
    <w:rsid w:val="00311826"/>
    <w:rsid w:val="00315067"/>
    <w:rsid w:val="00315769"/>
    <w:rsid w:val="003240FE"/>
    <w:rsid w:val="003347F3"/>
    <w:rsid w:val="00336B61"/>
    <w:rsid w:val="00337116"/>
    <w:rsid w:val="00353D79"/>
    <w:rsid w:val="003555BD"/>
    <w:rsid w:val="00364D65"/>
    <w:rsid w:val="00395451"/>
    <w:rsid w:val="003F0E99"/>
    <w:rsid w:val="003F5DEE"/>
    <w:rsid w:val="004038D5"/>
    <w:rsid w:val="0044120D"/>
    <w:rsid w:val="004676EF"/>
    <w:rsid w:val="004B4AC7"/>
    <w:rsid w:val="004D027E"/>
    <w:rsid w:val="004D7B98"/>
    <w:rsid w:val="00505F12"/>
    <w:rsid w:val="00521309"/>
    <w:rsid w:val="00526E5C"/>
    <w:rsid w:val="00534DBF"/>
    <w:rsid w:val="00534E73"/>
    <w:rsid w:val="00553DCB"/>
    <w:rsid w:val="00582289"/>
    <w:rsid w:val="00590C60"/>
    <w:rsid w:val="005B4373"/>
    <w:rsid w:val="005C6B70"/>
    <w:rsid w:val="00610707"/>
    <w:rsid w:val="00612826"/>
    <w:rsid w:val="0061754E"/>
    <w:rsid w:val="00617E81"/>
    <w:rsid w:val="006206F5"/>
    <w:rsid w:val="00632BA5"/>
    <w:rsid w:val="00652318"/>
    <w:rsid w:val="00687551"/>
    <w:rsid w:val="0069490F"/>
    <w:rsid w:val="006C0DB7"/>
    <w:rsid w:val="006C218A"/>
    <w:rsid w:val="006C2A68"/>
    <w:rsid w:val="006C3295"/>
    <w:rsid w:val="006D3722"/>
    <w:rsid w:val="006E32E8"/>
    <w:rsid w:val="006F39C5"/>
    <w:rsid w:val="007307A6"/>
    <w:rsid w:val="007341A7"/>
    <w:rsid w:val="00753A22"/>
    <w:rsid w:val="00755D8B"/>
    <w:rsid w:val="007671FC"/>
    <w:rsid w:val="00791174"/>
    <w:rsid w:val="008033B5"/>
    <w:rsid w:val="008052BA"/>
    <w:rsid w:val="0086225D"/>
    <w:rsid w:val="00873403"/>
    <w:rsid w:val="0088055D"/>
    <w:rsid w:val="008F739E"/>
    <w:rsid w:val="00904A39"/>
    <w:rsid w:val="00922CCD"/>
    <w:rsid w:val="00927BB3"/>
    <w:rsid w:val="00936DC2"/>
    <w:rsid w:val="0095702F"/>
    <w:rsid w:val="00971B68"/>
    <w:rsid w:val="00995CC2"/>
    <w:rsid w:val="009D10EF"/>
    <w:rsid w:val="009E1317"/>
    <w:rsid w:val="009E6C3F"/>
    <w:rsid w:val="009F5D0D"/>
    <w:rsid w:val="00A234CB"/>
    <w:rsid w:val="00A24399"/>
    <w:rsid w:val="00A25E98"/>
    <w:rsid w:val="00A6161C"/>
    <w:rsid w:val="00AC45ED"/>
    <w:rsid w:val="00AE0921"/>
    <w:rsid w:val="00AF4A18"/>
    <w:rsid w:val="00B243D0"/>
    <w:rsid w:val="00B65CCA"/>
    <w:rsid w:val="00B954F3"/>
    <w:rsid w:val="00BC5DAF"/>
    <w:rsid w:val="00C233AE"/>
    <w:rsid w:val="00C26C3F"/>
    <w:rsid w:val="00C35D55"/>
    <w:rsid w:val="00C5353E"/>
    <w:rsid w:val="00C775D4"/>
    <w:rsid w:val="00CC0994"/>
    <w:rsid w:val="00CD7FEA"/>
    <w:rsid w:val="00D20B55"/>
    <w:rsid w:val="00D2614D"/>
    <w:rsid w:val="00D375B5"/>
    <w:rsid w:val="00D4476B"/>
    <w:rsid w:val="00D52BB5"/>
    <w:rsid w:val="00D55765"/>
    <w:rsid w:val="00D65BB9"/>
    <w:rsid w:val="00D7714D"/>
    <w:rsid w:val="00D86341"/>
    <w:rsid w:val="00DA1CC4"/>
    <w:rsid w:val="00DB0B63"/>
    <w:rsid w:val="00DB366A"/>
    <w:rsid w:val="00DB4FED"/>
    <w:rsid w:val="00DD49A5"/>
    <w:rsid w:val="00DE02AD"/>
    <w:rsid w:val="00DE4169"/>
    <w:rsid w:val="00E11DB9"/>
    <w:rsid w:val="00E31F28"/>
    <w:rsid w:val="00E439C6"/>
    <w:rsid w:val="00E53EB1"/>
    <w:rsid w:val="00E70A91"/>
    <w:rsid w:val="00E734C2"/>
    <w:rsid w:val="00EA4EB3"/>
    <w:rsid w:val="00EE5B10"/>
    <w:rsid w:val="00F00CB2"/>
    <w:rsid w:val="00F156BA"/>
    <w:rsid w:val="00F46711"/>
    <w:rsid w:val="00F77CEC"/>
    <w:rsid w:val="00F87FC3"/>
    <w:rsid w:val="00F92222"/>
    <w:rsid w:val="00FA0649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5D"/>
    <w:pPr>
      <w:ind w:left="720"/>
      <w:contextualSpacing/>
    </w:pPr>
  </w:style>
  <w:style w:type="table" w:styleId="a4">
    <w:name w:val="Table Grid"/>
    <w:basedOn w:val="a1"/>
    <w:uiPriority w:val="59"/>
    <w:rsid w:val="00E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33B5"/>
    <w:rPr>
      <w:color w:val="0563C1" w:themeColor="hyperlink"/>
      <w:u w:val="single"/>
    </w:rPr>
  </w:style>
  <w:style w:type="character" w:styleId="a6">
    <w:name w:val="footnote reference"/>
    <w:rsid w:val="00C26C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10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E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5D"/>
    <w:pPr>
      <w:ind w:left="720"/>
      <w:contextualSpacing/>
    </w:pPr>
  </w:style>
  <w:style w:type="table" w:styleId="a4">
    <w:name w:val="Table Grid"/>
    <w:basedOn w:val="a1"/>
    <w:uiPriority w:val="59"/>
    <w:rsid w:val="00E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33B5"/>
    <w:rPr>
      <w:color w:val="0563C1" w:themeColor="hyperlink"/>
      <w:u w:val="single"/>
    </w:rPr>
  </w:style>
  <w:style w:type="character" w:styleId="a6">
    <w:name w:val="footnote reference"/>
    <w:rsid w:val="00C26C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10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E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Новикова Ольга Александровна</cp:lastModifiedBy>
  <cp:revision>3</cp:revision>
  <cp:lastPrinted>2022-03-16T08:53:00Z</cp:lastPrinted>
  <dcterms:created xsi:type="dcterms:W3CDTF">2022-03-16T09:54:00Z</dcterms:created>
  <dcterms:modified xsi:type="dcterms:W3CDTF">2022-03-16T09:55:00Z</dcterms:modified>
</cp:coreProperties>
</file>