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3658" w:rsidRDefault="00343658" w:rsidP="00343658">
      <w:pPr>
        <w:jc w:val="center"/>
        <w:rPr>
          <w:sz w:val="26"/>
          <w:szCs w:val="26"/>
        </w:rPr>
      </w:pPr>
      <w:r>
        <w:rPr>
          <w:sz w:val="26"/>
          <w:szCs w:val="26"/>
        </w:rPr>
        <w:object w:dxaOrig="1140" w:dyaOrig="13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.25pt;height:66pt" o:ole="" fillcolor="window">
            <v:imagedata r:id="rId6" o:title=""/>
          </v:shape>
          <o:OLEObject Type="Embed" ProgID="Word.Picture.8" ShapeID="_x0000_i1025" DrawAspect="Content" ObjectID="_1631623914" r:id="rId7"/>
        </w:object>
      </w:r>
    </w:p>
    <w:p w:rsidR="00343658" w:rsidRDefault="00343658" w:rsidP="00343658">
      <w:pPr>
        <w:jc w:val="center"/>
        <w:rPr>
          <w:sz w:val="36"/>
          <w:szCs w:val="36"/>
        </w:rPr>
      </w:pPr>
      <w:r>
        <w:rPr>
          <w:sz w:val="36"/>
          <w:szCs w:val="36"/>
        </w:rPr>
        <w:t>Правительство Калужской области</w:t>
      </w:r>
    </w:p>
    <w:p w:rsidR="00343658" w:rsidRDefault="00343658" w:rsidP="0034365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ПОСТАНОВЛЕНИЕ</w:t>
      </w:r>
    </w:p>
    <w:p w:rsidR="00343658" w:rsidRDefault="00343658" w:rsidP="00343658">
      <w:pPr>
        <w:rPr>
          <w:sz w:val="26"/>
          <w:szCs w:val="26"/>
        </w:rPr>
      </w:pPr>
    </w:p>
    <w:p w:rsidR="00343658" w:rsidRDefault="00343658" w:rsidP="00343658">
      <w:pPr>
        <w:rPr>
          <w:b/>
          <w:sz w:val="26"/>
          <w:szCs w:val="26"/>
        </w:rPr>
      </w:pPr>
      <w:r>
        <w:rPr>
          <w:sz w:val="26"/>
          <w:szCs w:val="26"/>
        </w:rPr>
        <w:t>________________________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>№__________________</w:t>
      </w:r>
    </w:p>
    <w:p w:rsidR="00343658" w:rsidRDefault="00343658" w:rsidP="00343658">
      <w:pPr>
        <w:pStyle w:val="1"/>
        <w:rPr>
          <w:szCs w:val="26"/>
        </w:rPr>
      </w:pPr>
    </w:p>
    <w:p w:rsidR="008E1E3E" w:rsidRPr="008E1E3E" w:rsidRDefault="008E1E3E" w:rsidP="008E1E3E"/>
    <w:tbl>
      <w:tblPr>
        <w:tblW w:w="5355" w:type="dxa"/>
        <w:tblLayout w:type="fixed"/>
        <w:tblLook w:val="04A0" w:firstRow="1" w:lastRow="0" w:firstColumn="1" w:lastColumn="0" w:noHBand="0" w:noVBand="1"/>
      </w:tblPr>
      <w:tblGrid>
        <w:gridCol w:w="5355"/>
      </w:tblGrid>
      <w:tr w:rsidR="00343658" w:rsidRPr="00343658" w:rsidTr="00532684">
        <w:tc>
          <w:tcPr>
            <w:tcW w:w="5353" w:type="dxa"/>
            <w:hideMark/>
          </w:tcPr>
          <w:p w:rsidR="00343658" w:rsidRPr="00104175" w:rsidRDefault="00343658" w:rsidP="008E1E3E">
            <w:pPr>
              <w:pStyle w:val="ConsPlusTitle"/>
              <w:jc w:val="both"/>
              <w:rPr>
                <w:rFonts w:ascii="Times New Roman" w:hAnsi="Times New Roman"/>
                <w:b w:val="0"/>
                <w:sz w:val="26"/>
                <w:szCs w:val="26"/>
              </w:rPr>
            </w:pPr>
            <w:proofErr w:type="gramStart"/>
            <w:r w:rsidRPr="00343658">
              <w:rPr>
                <w:rFonts w:ascii="Times New Roman" w:hAnsi="Times New Roman"/>
                <w:sz w:val="26"/>
                <w:szCs w:val="26"/>
              </w:rPr>
              <w:t>О внесении изменений в постановление Прав</w:t>
            </w:r>
            <w:r w:rsidR="008E1E3E">
              <w:rPr>
                <w:rFonts w:ascii="Times New Roman" w:hAnsi="Times New Roman"/>
                <w:sz w:val="26"/>
                <w:szCs w:val="26"/>
              </w:rPr>
              <w:t>ительства Калужской области от 1</w:t>
            </w:r>
            <w:r w:rsidRPr="00343658">
              <w:rPr>
                <w:rFonts w:ascii="Times New Roman" w:hAnsi="Times New Roman"/>
                <w:sz w:val="26"/>
                <w:szCs w:val="26"/>
              </w:rPr>
              <w:t>4.0</w:t>
            </w:r>
            <w:r w:rsidR="008E1E3E">
              <w:rPr>
                <w:rFonts w:ascii="Times New Roman" w:hAnsi="Times New Roman"/>
                <w:sz w:val="26"/>
                <w:szCs w:val="26"/>
              </w:rPr>
              <w:t>2</w:t>
            </w:r>
            <w:r w:rsidRPr="00343658">
              <w:rPr>
                <w:rFonts w:ascii="Times New Roman" w:hAnsi="Times New Roman"/>
                <w:sz w:val="26"/>
                <w:szCs w:val="26"/>
              </w:rPr>
              <w:t>.201</w:t>
            </w:r>
            <w:r w:rsidR="008E1E3E">
              <w:rPr>
                <w:rFonts w:ascii="Times New Roman" w:hAnsi="Times New Roman"/>
                <w:sz w:val="26"/>
                <w:szCs w:val="26"/>
              </w:rPr>
              <w:t>9</w:t>
            </w:r>
            <w:r w:rsidRPr="00343658">
              <w:rPr>
                <w:rFonts w:ascii="Times New Roman" w:hAnsi="Times New Roman"/>
                <w:sz w:val="26"/>
                <w:szCs w:val="26"/>
              </w:rPr>
              <w:t xml:space="preserve"> № </w:t>
            </w:r>
            <w:r w:rsidR="008E1E3E">
              <w:rPr>
                <w:rFonts w:ascii="Times New Roman" w:hAnsi="Times New Roman"/>
                <w:sz w:val="26"/>
                <w:szCs w:val="26"/>
              </w:rPr>
              <w:t>109</w:t>
            </w:r>
            <w:r w:rsidRPr="00343658">
              <w:rPr>
                <w:rFonts w:ascii="Times New Roman" w:hAnsi="Times New Roman"/>
                <w:sz w:val="26"/>
                <w:szCs w:val="26"/>
              </w:rPr>
              <w:t xml:space="preserve"> «</w:t>
            </w:r>
            <w:r w:rsidRPr="00343658">
              <w:rPr>
                <w:rFonts w:ascii="Times New Roman" w:hAnsi="Times New Roman" w:cs="Times New Roman"/>
                <w:sz w:val="26"/>
                <w:szCs w:val="26"/>
              </w:rPr>
              <w:t>Об утверждении перечня участков недр местного значения, содержащих общераспространенные полезные ископаемые, расположенных и предоставляемых в пользование на территории Калужской области, для геологического изучения в целях поисков и оценки мес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торождений общераспространенных </w:t>
            </w:r>
            <w:r w:rsidRPr="00343658">
              <w:rPr>
                <w:rFonts w:ascii="Times New Roman" w:hAnsi="Times New Roman" w:cs="Times New Roman"/>
                <w:sz w:val="26"/>
                <w:szCs w:val="26"/>
              </w:rPr>
              <w:t xml:space="preserve">полезных ископаемых» </w:t>
            </w:r>
            <w:r w:rsidR="00104175" w:rsidRPr="00104175">
              <w:rPr>
                <w:rFonts w:ascii="Times New Roman" w:hAnsi="Times New Roman" w:cs="Times New Roman"/>
                <w:sz w:val="26"/>
                <w:szCs w:val="26"/>
              </w:rPr>
              <w:t>(</w:t>
            </w:r>
            <w:r w:rsidR="00104175">
              <w:rPr>
                <w:rFonts w:ascii="Times New Roman" w:hAnsi="Times New Roman" w:cs="Times New Roman"/>
                <w:sz w:val="26"/>
                <w:szCs w:val="26"/>
              </w:rPr>
              <w:t>в ред. п</w:t>
            </w:r>
            <w:r w:rsidR="007B346F">
              <w:rPr>
                <w:rFonts w:ascii="Times New Roman" w:hAnsi="Times New Roman" w:cs="Times New Roman"/>
                <w:sz w:val="26"/>
                <w:szCs w:val="26"/>
              </w:rPr>
              <w:t>остановлений</w:t>
            </w:r>
            <w:r w:rsidR="00104175">
              <w:rPr>
                <w:rFonts w:ascii="Times New Roman" w:hAnsi="Times New Roman" w:cs="Times New Roman"/>
                <w:sz w:val="26"/>
                <w:szCs w:val="26"/>
              </w:rPr>
              <w:t xml:space="preserve"> Правительства Калужской области от</w:t>
            </w:r>
            <w:r w:rsidR="00CE4B6A">
              <w:rPr>
                <w:rFonts w:ascii="Times New Roman" w:hAnsi="Times New Roman" w:cs="Times New Roman"/>
                <w:sz w:val="26"/>
                <w:szCs w:val="26"/>
              </w:rPr>
              <w:t xml:space="preserve"> 04.04.2019 № 215, от</w:t>
            </w:r>
            <w:r w:rsidR="0010417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C20B65">
              <w:rPr>
                <w:rFonts w:ascii="Times New Roman" w:hAnsi="Times New Roman" w:cs="Times New Roman"/>
                <w:sz w:val="26"/>
                <w:szCs w:val="26"/>
              </w:rPr>
              <w:t>02.07.2019 № 411)</w:t>
            </w:r>
            <w:proofErr w:type="gramEnd"/>
          </w:p>
        </w:tc>
      </w:tr>
    </w:tbl>
    <w:p w:rsidR="00343658" w:rsidRDefault="00343658" w:rsidP="00343658">
      <w:pPr>
        <w:jc w:val="both"/>
        <w:rPr>
          <w:b/>
          <w:sz w:val="26"/>
          <w:szCs w:val="26"/>
        </w:rPr>
      </w:pPr>
    </w:p>
    <w:p w:rsidR="008E1E3E" w:rsidRDefault="008E1E3E" w:rsidP="00343658">
      <w:pPr>
        <w:jc w:val="both"/>
        <w:rPr>
          <w:b/>
          <w:sz w:val="26"/>
          <w:szCs w:val="26"/>
        </w:rPr>
      </w:pPr>
    </w:p>
    <w:p w:rsidR="00343658" w:rsidRPr="00BD0205" w:rsidRDefault="00343658" w:rsidP="00BD0205">
      <w:pPr>
        <w:pStyle w:val="a3"/>
        <w:ind w:firstLine="720"/>
        <w:rPr>
          <w:szCs w:val="26"/>
        </w:rPr>
      </w:pPr>
      <w:proofErr w:type="gramStart"/>
      <w:r w:rsidRPr="00343658">
        <w:rPr>
          <w:szCs w:val="26"/>
        </w:rPr>
        <w:t>В соответствии с Законом Калужской области «О нормативных правовых актах органов государственной власти Калужской области»,</w:t>
      </w:r>
      <w:r w:rsidR="000876D5">
        <w:rPr>
          <w:szCs w:val="26"/>
        </w:rPr>
        <w:t xml:space="preserve"> Законом Российской </w:t>
      </w:r>
      <w:r w:rsidR="00BD0205">
        <w:rPr>
          <w:szCs w:val="26"/>
        </w:rPr>
        <w:t xml:space="preserve">Федерации </w:t>
      </w:r>
      <w:r w:rsidR="00AF42BA">
        <w:rPr>
          <w:szCs w:val="26"/>
        </w:rPr>
        <w:t>«О</w:t>
      </w:r>
      <w:r w:rsidR="00BD0205">
        <w:rPr>
          <w:szCs w:val="26"/>
        </w:rPr>
        <w:t xml:space="preserve"> недрах</w:t>
      </w:r>
      <w:r w:rsidR="00AF42BA">
        <w:rPr>
          <w:szCs w:val="26"/>
        </w:rPr>
        <w:t>»</w:t>
      </w:r>
      <w:r w:rsidR="00BD0205">
        <w:rPr>
          <w:szCs w:val="26"/>
        </w:rPr>
        <w:t>, Законом К</w:t>
      </w:r>
      <w:r w:rsidR="000876D5">
        <w:rPr>
          <w:szCs w:val="26"/>
        </w:rPr>
        <w:t>ал</w:t>
      </w:r>
      <w:r w:rsidR="00BD0205">
        <w:rPr>
          <w:szCs w:val="26"/>
        </w:rPr>
        <w:t>уж</w:t>
      </w:r>
      <w:r w:rsidR="000876D5">
        <w:rPr>
          <w:szCs w:val="26"/>
        </w:rPr>
        <w:t>ской области «О порядке предоставления участков недр и порядке пользования участками недр местного значения</w:t>
      </w:r>
      <w:r w:rsidR="00BD0205">
        <w:rPr>
          <w:szCs w:val="26"/>
        </w:rPr>
        <w:t xml:space="preserve"> на территории Ка</w:t>
      </w:r>
      <w:r w:rsidR="000876D5">
        <w:rPr>
          <w:szCs w:val="26"/>
        </w:rPr>
        <w:t>луж</w:t>
      </w:r>
      <w:r w:rsidR="00BD0205">
        <w:rPr>
          <w:szCs w:val="26"/>
        </w:rPr>
        <w:t>ской</w:t>
      </w:r>
      <w:r w:rsidR="000876D5">
        <w:rPr>
          <w:szCs w:val="26"/>
        </w:rPr>
        <w:t xml:space="preserve"> обла</w:t>
      </w:r>
      <w:r w:rsidR="00BD0205">
        <w:rPr>
          <w:szCs w:val="26"/>
        </w:rPr>
        <w:t>сти</w:t>
      </w:r>
      <w:r w:rsidR="000876D5">
        <w:rPr>
          <w:szCs w:val="26"/>
        </w:rPr>
        <w:t>»</w:t>
      </w:r>
      <w:r w:rsidR="00BD0205">
        <w:rPr>
          <w:szCs w:val="26"/>
        </w:rPr>
        <w:t xml:space="preserve">, </w:t>
      </w:r>
      <w:r w:rsidRPr="006D1D2E">
        <w:rPr>
          <w:szCs w:val="26"/>
        </w:rPr>
        <w:t>письм</w:t>
      </w:r>
      <w:r w:rsidR="00BE6B72">
        <w:rPr>
          <w:szCs w:val="26"/>
        </w:rPr>
        <w:t>ами</w:t>
      </w:r>
      <w:r w:rsidRPr="006D1D2E">
        <w:rPr>
          <w:szCs w:val="26"/>
        </w:rPr>
        <w:t xml:space="preserve"> Департамента по недропользованию по Центральному Федеральному округу </w:t>
      </w:r>
      <w:r w:rsidR="00CC1DB1" w:rsidRPr="006D1D2E">
        <w:rPr>
          <w:szCs w:val="26"/>
        </w:rPr>
        <w:t xml:space="preserve">от </w:t>
      </w:r>
      <w:r w:rsidR="00BE6B72">
        <w:rPr>
          <w:szCs w:val="26"/>
        </w:rPr>
        <w:t>02.08</w:t>
      </w:r>
      <w:r w:rsidR="006D1D2E" w:rsidRPr="00FF4FA2">
        <w:rPr>
          <w:szCs w:val="26"/>
        </w:rPr>
        <w:t>.201</w:t>
      </w:r>
      <w:r w:rsidR="00BE6B72">
        <w:rPr>
          <w:szCs w:val="26"/>
        </w:rPr>
        <w:t>9</w:t>
      </w:r>
      <w:r w:rsidR="006D1D2E" w:rsidRPr="00FF4FA2">
        <w:rPr>
          <w:szCs w:val="26"/>
        </w:rPr>
        <w:t xml:space="preserve"> № 04-07/</w:t>
      </w:r>
      <w:r w:rsidR="00104175">
        <w:rPr>
          <w:szCs w:val="26"/>
        </w:rPr>
        <w:t>6735,</w:t>
      </w:r>
      <w:r w:rsidR="00BE6B72">
        <w:rPr>
          <w:szCs w:val="26"/>
        </w:rPr>
        <w:t xml:space="preserve"> от 23.04.2019 № 04-07/2686 </w:t>
      </w:r>
      <w:r w:rsidR="00B81CDC" w:rsidRPr="00B81CDC">
        <w:rPr>
          <w:szCs w:val="26"/>
        </w:rPr>
        <w:t>о</w:t>
      </w:r>
      <w:r w:rsidR="00B81CDC">
        <w:rPr>
          <w:color w:val="FF0000"/>
          <w:szCs w:val="26"/>
        </w:rPr>
        <w:t xml:space="preserve"> </w:t>
      </w:r>
      <w:r w:rsidRPr="00343658">
        <w:rPr>
          <w:szCs w:val="26"/>
        </w:rPr>
        <w:t>согласовании перечня участков недр</w:t>
      </w:r>
      <w:proofErr w:type="gramEnd"/>
      <w:r w:rsidRPr="00343658">
        <w:rPr>
          <w:szCs w:val="26"/>
        </w:rPr>
        <w:t xml:space="preserve"> местного значения на территории Калужской области Правительство Калужской области </w:t>
      </w:r>
      <w:r w:rsidRPr="00343658">
        <w:rPr>
          <w:b/>
          <w:szCs w:val="26"/>
        </w:rPr>
        <w:t>ПОСТАНОВЛЯЕТ:</w:t>
      </w:r>
    </w:p>
    <w:p w:rsidR="00B713D9" w:rsidRDefault="00343658" w:rsidP="00B713D9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43658">
        <w:rPr>
          <w:sz w:val="26"/>
          <w:szCs w:val="26"/>
        </w:rPr>
        <w:t xml:space="preserve">1. </w:t>
      </w:r>
      <w:proofErr w:type="gramStart"/>
      <w:r w:rsidRPr="00343658">
        <w:rPr>
          <w:sz w:val="26"/>
          <w:szCs w:val="26"/>
        </w:rPr>
        <w:t xml:space="preserve">Внести в постановление Правительства Калужской области от </w:t>
      </w:r>
      <w:r w:rsidR="008E1E3E">
        <w:rPr>
          <w:sz w:val="26"/>
          <w:szCs w:val="26"/>
        </w:rPr>
        <w:t>1</w:t>
      </w:r>
      <w:r w:rsidRPr="00343658">
        <w:rPr>
          <w:sz w:val="26"/>
          <w:szCs w:val="26"/>
        </w:rPr>
        <w:t>4.0</w:t>
      </w:r>
      <w:r w:rsidR="008E1E3E">
        <w:rPr>
          <w:sz w:val="26"/>
          <w:szCs w:val="26"/>
        </w:rPr>
        <w:t>2</w:t>
      </w:r>
      <w:r w:rsidRPr="00343658">
        <w:rPr>
          <w:sz w:val="26"/>
          <w:szCs w:val="26"/>
        </w:rPr>
        <w:t>.201</w:t>
      </w:r>
      <w:r w:rsidR="008E1E3E">
        <w:rPr>
          <w:sz w:val="26"/>
          <w:szCs w:val="26"/>
        </w:rPr>
        <w:t>9</w:t>
      </w:r>
      <w:r w:rsidRPr="00343658">
        <w:rPr>
          <w:sz w:val="26"/>
          <w:szCs w:val="26"/>
        </w:rPr>
        <w:t xml:space="preserve"> № </w:t>
      </w:r>
      <w:r w:rsidR="008E1E3E">
        <w:rPr>
          <w:sz w:val="26"/>
          <w:szCs w:val="26"/>
        </w:rPr>
        <w:t>109</w:t>
      </w:r>
      <w:r w:rsidRPr="00343658">
        <w:rPr>
          <w:sz w:val="26"/>
          <w:szCs w:val="26"/>
        </w:rPr>
        <w:t xml:space="preserve"> «Об утверждении перечня участков недр местного значения, содержащих общераспространенные полезные ископаемые, расположенных и предоставляемых в пользование на территории Калужской о</w:t>
      </w:r>
      <w:r w:rsidR="008E1E3E">
        <w:rPr>
          <w:sz w:val="26"/>
          <w:szCs w:val="26"/>
        </w:rPr>
        <w:t xml:space="preserve">бласти, </w:t>
      </w:r>
      <w:r w:rsidRPr="00343658">
        <w:rPr>
          <w:sz w:val="26"/>
          <w:szCs w:val="26"/>
        </w:rPr>
        <w:t>для геологического изучения в целях поисков и оценки месторождений общераспространенных полезных ископаемых</w:t>
      </w:r>
      <w:r w:rsidR="00BE6B72">
        <w:rPr>
          <w:sz w:val="26"/>
          <w:szCs w:val="26"/>
        </w:rPr>
        <w:t>»</w:t>
      </w:r>
      <w:r w:rsidR="00C20B65">
        <w:rPr>
          <w:sz w:val="26"/>
          <w:szCs w:val="26"/>
        </w:rPr>
        <w:t xml:space="preserve"> (в ред. </w:t>
      </w:r>
      <w:r w:rsidR="007B346F">
        <w:rPr>
          <w:sz w:val="26"/>
          <w:szCs w:val="26"/>
        </w:rPr>
        <w:t>постановлений</w:t>
      </w:r>
      <w:r w:rsidR="00C20B65">
        <w:rPr>
          <w:sz w:val="26"/>
          <w:szCs w:val="26"/>
        </w:rPr>
        <w:t xml:space="preserve"> Правительства Калужской области от </w:t>
      </w:r>
      <w:r w:rsidR="007B346F">
        <w:rPr>
          <w:sz w:val="26"/>
          <w:szCs w:val="26"/>
        </w:rPr>
        <w:t xml:space="preserve">04.04.2019 № 215, </w:t>
      </w:r>
      <w:r w:rsidR="00CE4B6A">
        <w:rPr>
          <w:sz w:val="26"/>
          <w:szCs w:val="26"/>
        </w:rPr>
        <w:t xml:space="preserve">от </w:t>
      </w:r>
      <w:r w:rsidR="00C20B65">
        <w:rPr>
          <w:sz w:val="26"/>
          <w:szCs w:val="26"/>
        </w:rPr>
        <w:t xml:space="preserve">02.07.2019 </w:t>
      </w:r>
      <w:r w:rsidR="00CE4B6A">
        <w:rPr>
          <w:sz w:val="26"/>
          <w:szCs w:val="26"/>
        </w:rPr>
        <w:t xml:space="preserve">  </w:t>
      </w:r>
      <w:r w:rsidR="00C20B65">
        <w:rPr>
          <w:sz w:val="26"/>
          <w:szCs w:val="26"/>
        </w:rPr>
        <w:t>№</w:t>
      </w:r>
      <w:r w:rsidR="00CE4B6A">
        <w:rPr>
          <w:sz w:val="26"/>
          <w:szCs w:val="26"/>
        </w:rPr>
        <w:t xml:space="preserve"> </w:t>
      </w:r>
      <w:r w:rsidR="00C20B65">
        <w:rPr>
          <w:sz w:val="26"/>
          <w:szCs w:val="26"/>
        </w:rPr>
        <w:t>411) (далее – постановление)</w:t>
      </w:r>
      <w:r w:rsidR="00CE4B6A">
        <w:rPr>
          <w:sz w:val="26"/>
          <w:szCs w:val="26"/>
        </w:rPr>
        <w:t xml:space="preserve"> следующие</w:t>
      </w:r>
      <w:r w:rsidR="00C20B65">
        <w:rPr>
          <w:sz w:val="26"/>
          <w:szCs w:val="26"/>
        </w:rPr>
        <w:t xml:space="preserve"> </w:t>
      </w:r>
      <w:r w:rsidRPr="00343658">
        <w:rPr>
          <w:sz w:val="26"/>
          <w:szCs w:val="26"/>
        </w:rPr>
        <w:t>изменени</w:t>
      </w:r>
      <w:r w:rsidR="00BE6B72">
        <w:rPr>
          <w:sz w:val="26"/>
          <w:szCs w:val="26"/>
        </w:rPr>
        <w:t>я</w:t>
      </w:r>
      <w:r w:rsidR="00CE4B6A">
        <w:rPr>
          <w:sz w:val="26"/>
          <w:szCs w:val="26"/>
        </w:rPr>
        <w:t>:</w:t>
      </w:r>
      <w:proofErr w:type="gramEnd"/>
    </w:p>
    <w:p w:rsidR="00B713D9" w:rsidRPr="00B713D9" w:rsidRDefault="00B713D9" w:rsidP="00B713D9">
      <w:pPr>
        <w:pStyle w:val="a7"/>
        <w:numPr>
          <w:ilvl w:val="1"/>
          <w:numId w:val="2"/>
        </w:numPr>
        <w:autoSpaceDE w:val="0"/>
        <w:autoSpaceDN w:val="0"/>
        <w:adjustRightInd w:val="0"/>
        <w:jc w:val="both"/>
        <w:rPr>
          <w:sz w:val="26"/>
          <w:szCs w:val="26"/>
        </w:rPr>
      </w:pPr>
      <w:r w:rsidRPr="00B713D9">
        <w:rPr>
          <w:sz w:val="26"/>
          <w:szCs w:val="26"/>
        </w:rPr>
        <w:t>Преамбулу постановления изложить в следующей редакции:</w:t>
      </w:r>
    </w:p>
    <w:p w:rsidR="00B713D9" w:rsidRPr="00C72B4C" w:rsidRDefault="00B713D9" w:rsidP="00C72B4C">
      <w:pPr>
        <w:autoSpaceDE w:val="0"/>
        <w:autoSpaceDN w:val="0"/>
        <w:adjustRightInd w:val="0"/>
        <w:ind w:firstLine="540"/>
        <w:jc w:val="both"/>
        <w:rPr>
          <w:rFonts w:eastAsiaTheme="minorHAnsi"/>
          <w:sz w:val="26"/>
          <w:szCs w:val="26"/>
          <w:lang w:eastAsia="en-US"/>
        </w:rPr>
      </w:pPr>
      <w:proofErr w:type="gramStart"/>
      <w:r>
        <w:rPr>
          <w:rFonts w:eastAsiaTheme="minorHAnsi"/>
          <w:sz w:val="26"/>
          <w:szCs w:val="26"/>
          <w:lang w:eastAsia="en-US"/>
        </w:rPr>
        <w:t>«</w:t>
      </w:r>
      <w:r w:rsidRPr="00B713D9">
        <w:rPr>
          <w:rFonts w:eastAsiaTheme="minorHAnsi"/>
          <w:sz w:val="26"/>
          <w:szCs w:val="26"/>
          <w:lang w:eastAsia="en-US"/>
        </w:rPr>
        <w:t xml:space="preserve">В соответствии с </w:t>
      </w:r>
      <w:hyperlink r:id="rId8" w:history="1">
        <w:r w:rsidRPr="00B713D9">
          <w:rPr>
            <w:rFonts w:eastAsiaTheme="minorHAnsi"/>
            <w:sz w:val="26"/>
            <w:szCs w:val="26"/>
            <w:lang w:eastAsia="en-US"/>
          </w:rPr>
          <w:t>частью 2 статьи 2.3</w:t>
        </w:r>
      </w:hyperlink>
      <w:r w:rsidRPr="00B713D9">
        <w:rPr>
          <w:rFonts w:eastAsiaTheme="minorHAnsi"/>
          <w:sz w:val="26"/>
          <w:szCs w:val="26"/>
          <w:lang w:eastAsia="en-US"/>
        </w:rPr>
        <w:t xml:space="preserve">, </w:t>
      </w:r>
      <w:hyperlink r:id="rId9" w:history="1">
        <w:r w:rsidRPr="00B713D9">
          <w:rPr>
            <w:rFonts w:eastAsiaTheme="minorHAnsi"/>
            <w:sz w:val="26"/>
            <w:szCs w:val="26"/>
            <w:lang w:eastAsia="en-US"/>
          </w:rPr>
          <w:t>пунктом 7.1 статьи 4</w:t>
        </w:r>
      </w:hyperlink>
      <w:r w:rsidR="00C72B4C">
        <w:rPr>
          <w:rFonts w:eastAsiaTheme="minorHAnsi"/>
          <w:sz w:val="26"/>
          <w:szCs w:val="26"/>
          <w:lang w:eastAsia="en-US"/>
        </w:rPr>
        <w:t xml:space="preserve"> Закона Российской Федерации «О недрах»</w:t>
      </w:r>
      <w:r w:rsidRPr="00B713D9">
        <w:rPr>
          <w:rFonts w:eastAsiaTheme="minorHAnsi"/>
          <w:sz w:val="26"/>
          <w:szCs w:val="26"/>
          <w:lang w:eastAsia="en-US"/>
        </w:rPr>
        <w:t xml:space="preserve">, </w:t>
      </w:r>
      <w:hyperlink r:id="rId10" w:history="1">
        <w:r w:rsidRPr="00B713D9">
          <w:rPr>
            <w:rFonts w:eastAsiaTheme="minorHAnsi"/>
            <w:sz w:val="26"/>
            <w:szCs w:val="26"/>
            <w:lang w:eastAsia="en-US"/>
          </w:rPr>
          <w:t>подпунктом 5 пункта 1 статьи 1</w:t>
        </w:r>
      </w:hyperlink>
      <w:r w:rsidRPr="00B713D9">
        <w:rPr>
          <w:rFonts w:eastAsiaTheme="minorHAnsi"/>
          <w:sz w:val="26"/>
          <w:szCs w:val="26"/>
          <w:lang w:eastAsia="en-US"/>
        </w:rPr>
        <w:t xml:space="preserve"> Закона Калужской области</w:t>
      </w:r>
      <w:r>
        <w:rPr>
          <w:rFonts w:eastAsiaTheme="minorHAnsi"/>
          <w:sz w:val="26"/>
          <w:szCs w:val="26"/>
          <w:lang w:eastAsia="en-US"/>
        </w:rPr>
        <w:t xml:space="preserve">       </w:t>
      </w:r>
      <w:r w:rsidRPr="00B713D9">
        <w:rPr>
          <w:rFonts w:eastAsiaTheme="minorHAnsi"/>
          <w:sz w:val="26"/>
          <w:szCs w:val="26"/>
          <w:lang w:eastAsia="en-US"/>
        </w:rPr>
        <w:t xml:space="preserve"> </w:t>
      </w:r>
      <w:r w:rsidR="00BB0C24">
        <w:rPr>
          <w:rFonts w:eastAsiaTheme="minorHAnsi"/>
          <w:sz w:val="26"/>
          <w:szCs w:val="26"/>
          <w:lang w:eastAsia="en-US"/>
        </w:rPr>
        <w:t>«</w:t>
      </w:r>
      <w:r w:rsidRPr="00B713D9">
        <w:rPr>
          <w:rFonts w:eastAsiaTheme="minorHAnsi"/>
          <w:sz w:val="26"/>
          <w:szCs w:val="26"/>
          <w:lang w:eastAsia="en-US"/>
        </w:rPr>
        <w:t>О порядке предоставления участков недр и порядке пользования участками недр местного значения на территории Калужской области</w:t>
      </w:r>
      <w:r w:rsidR="00BB0C24">
        <w:rPr>
          <w:rFonts w:eastAsiaTheme="minorHAnsi"/>
          <w:sz w:val="26"/>
          <w:szCs w:val="26"/>
          <w:lang w:eastAsia="en-US"/>
        </w:rPr>
        <w:t>»</w:t>
      </w:r>
      <w:r w:rsidRPr="00B713D9">
        <w:rPr>
          <w:rFonts w:eastAsiaTheme="minorHAnsi"/>
          <w:sz w:val="26"/>
          <w:szCs w:val="26"/>
          <w:lang w:eastAsia="en-US"/>
        </w:rPr>
        <w:t>, письмами Департамента по недропользованию по Центральному фед</w:t>
      </w:r>
      <w:r w:rsidR="006D31A5">
        <w:rPr>
          <w:rFonts w:eastAsiaTheme="minorHAnsi"/>
          <w:sz w:val="26"/>
          <w:szCs w:val="26"/>
          <w:lang w:eastAsia="en-US"/>
        </w:rPr>
        <w:t>еральному округу от 07.08.2018 №</w:t>
      </w:r>
      <w:r w:rsidRPr="00B713D9">
        <w:rPr>
          <w:rFonts w:eastAsiaTheme="minorHAnsi"/>
          <w:sz w:val="26"/>
          <w:szCs w:val="26"/>
          <w:lang w:eastAsia="en-US"/>
        </w:rPr>
        <w:t xml:space="preserve"> 04-07/8462, от 25.07.2017 </w:t>
      </w:r>
      <w:r w:rsidR="006D31A5">
        <w:rPr>
          <w:rFonts w:eastAsiaTheme="minorHAnsi"/>
          <w:sz w:val="26"/>
          <w:szCs w:val="26"/>
          <w:lang w:eastAsia="en-US"/>
        </w:rPr>
        <w:t>№ 04-07/2493, от 27.12.2018 №</w:t>
      </w:r>
      <w:r w:rsidR="00E658C5">
        <w:rPr>
          <w:rFonts w:eastAsiaTheme="minorHAnsi"/>
          <w:sz w:val="26"/>
          <w:szCs w:val="26"/>
          <w:lang w:eastAsia="en-US"/>
        </w:rPr>
        <w:t xml:space="preserve"> 0</w:t>
      </w:r>
      <w:r w:rsidRPr="00B713D9">
        <w:rPr>
          <w:rFonts w:eastAsiaTheme="minorHAnsi"/>
          <w:sz w:val="26"/>
          <w:szCs w:val="26"/>
          <w:lang w:eastAsia="en-US"/>
        </w:rPr>
        <w:t>4-07</w:t>
      </w:r>
      <w:proofErr w:type="gramEnd"/>
      <w:r w:rsidRPr="00B713D9">
        <w:rPr>
          <w:rFonts w:eastAsiaTheme="minorHAnsi"/>
          <w:sz w:val="26"/>
          <w:szCs w:val="26"/>
          <w:lang w:eastAsia="en-US"/>
        </w:rPr>
        <w:t>/11849</w:t>
      </w:r>
      <w:r w:rsidR="00E658C5">
        <w:rPr>
          <w:rFonts w:eastAsiaTheme="minorHAnsi"/>
          <w:sz w:val="26"/>
          <w:szCs w:val="26"/>
          <w:lang w:eastAsia="en-US"/>
        </w:rPr>
        <w:t xml:space="preserve">, </w:t>
      </w:r>
      <w:r w:rsidR="00E658C5" w:rsidRPr="006D31A5">
        <w:rPr>
          <w:sz w:val="26"/>
          <w:szCs w:val="26"/>
        </w:rPr>
        <w:t>от 02.08.2019 № 04-07/6735,             от 23.04.2019 № 04-07/2686</w:t>
      </w:r>
      <w:r w:rsidR="00E658C5">
        <w:rPr>
          <w:szCs w:val="26"/>
        </w:rPr>
        <w:t xml:space="preserve"> </w:t>
      </w:r>
      <w:r w:rsidRPr="00B713D9">
        <w:rPr>
          <w:rFonts w:eastAsiaTheme="minorHAnsi"/>
          <w:sz w:val="26"/>
          <w:szCs w:val="26"/>
          <w:lang w:eastAsia="en-US"/>
        </w:rPr>
        <w:t xml:space="preserve"> о согласовании перечня </w:t>
      </w:r>
      <w:r>
        <w:rPr>
          <w:rFonts w:eastAsiaTheme="minorHAnsi"/>
          <w:sz w:val="26"/>
          <w:szCs w:val="26"/>
          <w:lang w:eastAsia="en-US"/>
        </w:rPr>
        <w:t xml:space="preserve">участков недр местного значения на </w:t>
      </w:r>
      <w:r>
        <w:rPr>
          <w:rFonts w:eastAsiaTheme="minorHAnsi"/>
          <w:sz w:val="26"/>
          <w:szCs w:val="26"/>
          <w:lang w:eastAsia="en-US"/>
        </w:rPr>
        <w:lastRenderedPageBreak/>
        <w:t xml:space="preserve">территории Калужской области Правительство Калужской области </w:t>
      </w:r>
      <w:r w:rsidRPr="00B713D9">
        <w:rPr>
          <w:rFonts w:eastAsiaTheme="minorHAnsi"/>
          <w:b/>
          <w:sz w:val="26"/>
          <w:szCs w:val="26"/>
          <w:lang w:eastAsia="en-US"/>
        </w:rPr>
        <w:t>ПОСТАНОВЛЯЕТ</w:t>
      </w:r>
      <w:proofErr w:type="gramStart"/>
      <w:r w:rsidR="00C72B4C">
        <w:rPr>
          <w:rFonts w:eastAsiaTheme="minorHAnsi"/>
          <w:sz w:val="26"/>
          <w:szCs w:val="26"/>
          <w:lang w:eastAsia="en-US"/>
        </w:rPr>
        <w:t>:</w:t>
      </w:r>
      <w:r>
        <w:rPr>
          <w:rFonts w:eastAsiaTheme="minorHAnsi"/>
          <w:sz w:val="26"/>
          <w:szCs w:val="26"/>
          <w:lang w:eastAsia="en-US"/>
        </w:rPr>
        <w:t>»</w:t>
      </w:r>
      <w:proofErr w:type="gramEnd"/>
      <w:r w:rsidR="00C72B4C">
        <w:rPr>
          <w:rFonts w:eastAsiaTheme="minorHAnsi"/>
          <w:sz w:val="26"/>
          <w:szCs w:val="26"/>
          <w:lang w:eastAsia="en-US"/>
        </w:rPr>
        <w:t>.</w:t>
      </w:r>
    </w:p>
    <w:p w:rsidR="00343658" w:rsidRDefault="00CE4B6A" w:rsidP="00343658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1.</w:t>
      </w:r>
      <w:r w:rsidR="00C72B4C">
        <w:rPr>
          <w:sz w:val="26"/>
          <w:szCs w:val="26"/>
        </w:rPr>
        <w:t xml:space="preserve">2 Приложение </w:t>
      </w:r>
      <w:r w:rsidR="00343658" w:rsidRPr="00343658">
        <w:rPr>
          <w:sz w:val="26"/>
          <w:szCs w:val="26"/>
        </w:rPr>
        <w:t>«</w:t>
      </w:r>
      <w:hyperlink w:anchor="P33" w:history="1">
        <w:r w:rsidR="00343658" w:rsidRPr="00343658">
          <w:rPr>
            <w:sz w:val="26"/>
            <w:szCs w:val="26"/>
          </w:rPr>
          <w:t>Перечень</w:t>
        </w:r>
      </w:hyperlink>
      <w:r w:rsidR="00343658" w:rsidRPr="00343658">
        <w:rPr>
          <w:sz w:val="26"/>
          <w:szCs w:val="26"/>
        </w:rPr>
        <w:t xml:space="preserve"> участков недр местного значения, содержащих общераспространенные полезные ископаемые, расположенных и предоставляемых в пользование </w:t>
      </w:r>
      <w:r w:rsidR="004850C0">
        <w:rPr>
          <w:sz w:val="26"/>
          <w:szCs w:val="26"/>
        </w:rPr>
        <w:t xml:space="preserve">на территории Калужской области, </w:t>
      </w:r>
      <w:r w:rsidR="00343658" w:rsidRPr="00343658">
        <w:rPr>
          <w:sz w:val="26"/>
          <w:szCs w:val="26"/>
        </w:rPr>
        <w:t>для геологического изучения в целях поисков и оценки месторождений общераспростране</w:t>
      </w:r>
      <w:r w:rsidR="00150BB0">
        <w:rPr>
          <w:sz w:val="26"/>
          <w:szCs w:val="26"/>
        </w:rPr>
        <w:t>нных полезных ископаемых»</w:t>
      </w:r>
      <w:r w:rsidR="00C72B4C">
        <w:rPr>
          <w:sz w:val="26"/>
          <w:szCs w:val="26"/>
        </w:rPr>
        <w:t xml:space="preserve"> к постановлению дополнить новыми строками 4 и 5 </w:t>
      </w:r>
      <w:r w:rsidR="00343658" w:rsidRPr="00343658">
        <w:rPr>
          <w:sz w:val="26"/>
          <w:szCs w:val="26"/>
        </w:rPr>
        <w:t>согласно приложению к настоящему постановлению.</w:t>
      </w:r>
    </w:p>
    <w:p w:rsidR="00343658" w:rsidRPr="00343658" w:rsidRDefault="00343658" w:rsidP="00343658">
      <w:pPr>
        <w:pStyle w:val="ConsPlusNormal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43658">
        <w:rPr>
          <w:rFonts w:ascii="Times New Roman" w:hAnsi="Times New Roman" w:cs="Times New Roman"/>
          <w:sz w:val="26"/>
          <w:szCs w:val="26"/>
        </w:rPr>
        <w:t xml:space="preserve">2. </w:t>
      </w:r>
      <w:r w:rsidR="004B23D7">
        <w:rPr>
          <w:rFonts w:ascii="Times New Roman" w:hAnsi="Times New Roman" w:cs="Times New Roman"/>
          <w:sz w:val="26"/>
          <w:szCs w:val="26"/>
        </w:rPr>
        <w:t>Настоящее Постановление вступает в силу через десять дней после его официального опубликования</w:t>
      </w:r>
      <w:r w:rsidRPr="00343658">
        <w:rPr>
          <w:rFonts w:ascii="Times New Roman" w:hAnsi="Times New Roman" w:cs="Times New Roman"/>
          <w:sz w:val="26"/>
          <w:szCs w:val="26"/>
        </w:rPr>
        <w:t>.</w:t>
      </w:r>
    </w:p>
    <w:p w:rsidR="00343658" w:rsidRDefault="00343658" w:rsidP="00343658">
      <w:pPr>
        <w:autoSpaceDE w:val="0"/>
        <w:autoSpaceDN w:val="0"/>
        <w:adjustRightInd w:val="0"/>
        <w:ind w:firstLine="540"/>
        <w:jc w:val="both"/>
        <w:rPr>
          <w:sz w:val="25"/>
          <w:szCs w:val="25"/>
        </w:rPr>
      </w:pPr>
    </w:p>
    <w:p w:rsidR="00BB0C24" w:rsidRPr="002C5EF3" w:rsidRDefault="00BB0C24" w:rsidP="00343658">
      <w:pPr>
        <w:autoSpaceDE w:val="0"/>
        <w:autoSpaceDN w:val="0"/>
        <w:adjustRightInd w:val="0"/>
        <w:ind w:firstLine="540"/>
        <w:jc w:val="both"/>
        <w:rPr>
          <w:sz w:val="25"/>
          <w:szCs w:val="25"/>
        </w:rPr>
      </w:pPr>
    </w:p>
    <w:p w:rsidR="00343658" w:rsidRDefault="00343658" w:rsidP="00343658">
      <w:pPr>
        <w:autoSpaceDE w:val="0"/>
        <w:autoSpaceDN w:val="0"/>
        <w:adjustRightInd w:val="0"/>
        <w:rPr>
          <w:b/>
          <w:sz w:val="26"/>
          <w:szCs w:val="26"/>
        </w:rPr>
        <w:sectPr w:rsidR="00343658" w:rsidSect="00532684">
          <w:pgSz w:w="11907" w:h="16840"/>
          <w:pgMar w:top="851" w:right="964" w:bottom="709" w:left="964" w:header="720" w:footer="720" w:gutter="0"/>
          <w:cols w:space="720"/>
        </w:sectPr>
      </w:pPr>
      <w:r w:rsidRPr="00343658">
        <w:rPr>
          <w:b/>
          <w:sz w:val="26"/>
          <w:szCs w:val="26"/>
        </w:rPr>
        <w:t xml:space="preserve">Губернатор Калужской области </w:t>
      </w:r>
      <w:r w:rsidRPr="00343658">
        <w:rPr>
          <w:b/>
          <w:sz w:val="26"/>
          <w:szCs w:val="26"/>
        </w:rPr>
        <w:tab/>
      </w:r>
      <w:r w:rsidRPr="00343658">
        <w:rPr>
          <w:b/>
          <w:sz w:val="26"/>
          <w:szCs w:val="26"/>
        </w:rPr>
        <w:tab/>
      </w:r>
      <w:r w:rsidRPr="00343658">
        <w:rPr>
          <w:b/>
          <w:sz w:val="26"/>
          <w:szCs w:val="26"/>
        </w:rPr>
        <w:tab/>
      </w:r>
      <w:r w:rsidRPr="00343658">
        <w:rPr>
          <w:b/>
          <w:sz w:val="26"/>
          <w:szCs w:val="26"/>
        </w:rPr>
        <w:tab/>
      </w:r>
      <w:r w:rsidRPr="00343658">
        <w:rPr>
          <w:b/>
          <w:sz w:val="26"/>
          <w:szCs w:val="26"/>
        </w:rPr>
        <w:tab/>
        <w:t xml:space="preserve">           </w:t>
      </w:r>
      <w:r>
        <w:rPr>
          <w:b/>
          <w:sz w:val="26"/>
          <w:szCs w:val="26"/>
        </w:rPr>
        <w:t xml:space="preserve"> </w:t>
      </w:r>
      <w:r w:rsidRPr="00343658">
        <w:rPr>
          <w:b/>
          <w:sz w:val="26"/>
          <w:szCs w:val="26"/>
        </w:rPr>
        <w:t xml:space="preserve">   А.Д. Артамонов</w:t>
      </w:r>
    </w:p>
    <w:p w:rsidR="00F73302" w:rsidRPr="00F73302" w:rsidRDefault="00F73302" w:rsidP="00F73302">
      <w:pPr>
        <w:autoSpaceDE w:val="0"/>
        <w:autoSpaceDN w:val="0"/>
        <w:adjustRightInd w:val="0"/>
        <w:jc w:val="right"/>
        <w:rPr>
          <w:szCs w:val="24"/>
        </w:rPr>
      </w:pPr>
      <w:r w:rsidRPr="00F73302">
        <w:rPr>
          <w:szCs w:val="24"/>
        </w:rPr>
        <w:lastRenderedPageBreak/>
        <w:t xml:space="preserve">Приложение </w:t>
      </w:r>
    </w:p>
    <w:p w:rsidR="00F73302" w:rsidRPr="00F73302" w:rsidRDefault="00F73302" w:rsidP="00F73302">
      <w:pPr>
        <w:autoSpaceDE w:val="0"/>
        <w:autoSpaceDN w:val="0"/>
        <w:adjustRightInd w:val="0"/>
        <w:jc w:val="right"/>
        <w:rPr>
          <w:szCs w:val="24"/>
        </w:rPr>
      </w:pPr>
      <w:r w:rsidRPr="00F73302">
        <w:rPr>
          <w:szCs w:val="24"/>
        </w:rPr>
        <w:t>к постановлению Правительства</w:t>
      </w:r>
    </w:p>
    <w:p w:rsidR="00F73302" w:rsidRPr="00F73302" w:rsidRDefault="00F73302" w:rsidP="00F73302">
      <w:pPr>
        <w:autoSpaceDE w:val="0"/>
        <w:autoSpaceDN w:val="0"/>
        <w:adjustRightInd w:val="0"/>
        <w:jc w:val="right"/>
        <w:rPr>
          <w:szCs w:val="24"/>
        </w:rPr>
      </w:pPr>
      <w:r w:rsidRPr="00F73302">
        <w:rPr>
          <w:szCs w:val="24"/>
        </w:rPr>
        <w:t>Калужской области</w:t>
      </w:r>
    </w:p>
    <w:p w:rsidR="00F73302" w:rsidRPr="00F73302" w:rsidRDefault="00F73302" w:rsidP="00F73302">
      <w:pPr>
        <w:autoSpaceDE w:val="0"/>
        <w:autoSpaceDN w:val="0"/>
        <w:adjustRightInd w:val="0"/>
        <w:jc w:val="right"/>
        <w:rPr>
          <w:szCs w:val="24"/>
        </w:rPr>
      </w:pPr>
      <w:r w:rsidRPr="00F73302">
        <w:rPr>
          <w:szCs w:val="24"/>
        </w:rPr>
        <w:t>от «___» ________20___г. №_____</w:t>
      </w:r>
    </w:p>
    <w:p w:rsidR="00387E6A" w:rsidRDefault="00387E6A" w:rsidP="00343658">
      <w:pPr>
        <w:autoSpaceDE w:val="0"/>
        <w:autoSpaceDN w:val="0"/>
        <w:adjustRightInd w:val="0"/>
        <w:jc w:val="right"/>
        <w:rPr>
          <w:szCs w:val="24"/>
        </w:rPr>
      </w:pPr>
    </w:p>
    <w:p w:rsidR="00F73302" w:rsidRDefault="00F73302" w:rsidP="007B7459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 xml:space="preserve"> </w:t>
      </w:r>
    </w:p>
    <w:p w:rsidR="00343658" w:rsidRDefault="00343658" w:rsidP="00343658">
      <w:pPr>
        <w:autoSpaceDE w:val="0"/>
        <w:autoSpaceDN w:val="0"/>
        <w:adjustRightInd w:val="0"/>
        <w:jc w:val="right"/>
        <w:rPr>
          <w:szCs w:val="24"/>
        </w:rPr>
      </w:pPr>
    </w:p>
    <w:tbl>
      <w:tblPr>
        <w:tblW w:w="155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1698"/>
        <w:gridCol w:w="2662"/>
        <w:gridCol w:w="850"/>
        <w:gridCol w:w="735"/>
        <w:gridCol w:w="857"/>
        <w:gridCol w:w="714"/>
        <w:gridCol w:w="849"/>
        <w:gridCol w:w="794"/>
        <w:gridCol w:w="853"/>
        <w:gridCol w:w="998"/>
        <w:gridCol w:w="1749"/>
        <w:gridCol w:w="2126"/>
      </w:tblGrid>
      <w:tr w:rsidR="00C634EF" w:rsidTr="00CA3E91">
        <w:trPr>
          <w:trHeight w:val="215"/>
          <w:jc w:val="center"/>
        </w:trPr>
        <w:tc>
          <w:tcPr>
            <w:tcW w:w="674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Pr="003F02A4" w:rsidRDefault="00C634EF" w:rsidP="0019027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песчано-гравийные породы</w:t>
            </w:r>
          </w:p>
        </w:tc>
        <w:tc>
          <w:tcPr>
            <w:tcW w:w="2662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E82D1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Участок Савинский-3</w:t>
            </w:r>
          </w:p>
          <w:p w:rsidR="00C634EF" w:rsidRDefault="00C634EF" w:rsidP="00E82D13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Мещовский</w:t>
            </w:r>
            <w:proofErr w:type="spellEnd"/>
            <w:r>
              <w:rPr>
                <w:sz w:val="22"/>
                <w:szCs w:val="22"/>
              </w:rPr>
              <w:t xml:space="preserve"> район</w:t>
            </w:r>
          </w:p>
          <w:p w:rsidR="00C634EF" w:rsidRPr="003F02A4" w:rsidRDefault="00C634EF" w:rsidP="0019027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C634E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0,0879</w:t>
            </w:r>
          </w:p>
          <w:p w:rsidR="00C634EF" w:rsidRDefault="00C634EF" w:rsidP="0019027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19,47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53,53</w:t>
            </w:r>
          </w:p>
        </w:tc>
        <w:tc>
          <w:tcPr>
            <w:tcW w:w="1749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C634EF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 xml:space="preserve">Р2 </w:t>
            </w:r>
            <w:r>
              <w:rPr>
                <w:sz w:val="22"/>
                <w:szCs w:val="22"/>
              </w:rPr>
              <w:t>–</w:t>
            </w:r>
            <w:r w:rsidRPr="0024307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294,0</w:t>
            </w:r>
            <w:r w:rsidRPr="00243077">
              <w:rPr>
                <w:sz w:val="22"/>
                <w:szCs w:val="22"/>
              </w:rPr>
              <w:t xml:space="preserve">  тыс</w:t>
            </w:r>
            <w:proofErr w:type="gramStart"/>
            <w:r w:rsidRPr="00243077">
              <w:rPr>
                <w:sz w:val="22"/>
                <w:szCs w:val="22"/>
              </w:rPr>
              <w:t>.м</w:t>
            </w:r>
            <w:proofErr w:type="gramEnd"/>
            <w:r w:rsidRPr="00C634EF">
              <w:rPr>
                <w:sz w:val="22"/>
                <w:szCs w:val="22"/>
                <w:vertAlign w:val="superscript"/>
              </w:rPr>
              <w:t>3</w:t>
            </w:r>
          </w:p>
          <w:p w:rsidR="00C634EF" w:rsidRPr="00775BB9" w:rsidRDefault="00C634EF" w:rsidP="00190272">
            <w:pPr>
              <w:jc w:val="center"/>
              <w:rPr>
                <w:sz w:val="22"/>
                <w:szCs w:val="22"/>
                <w:vertAlign w:val="superscript"/>
              </w:rPr>
            </w:pP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НТС </w:t>
            </w:r>
            <w:proofErr w:type="spellStart"/>
            <w:r>
              <w:rPr>
                <w:sz w:val="22"/>
                <w:szCs w:val="22"/>
              </w:rPr>
              <w:t>МПРиЭ</w:t>
            </w:r>
            <w:proofErr w:type="spellEnd"/>
            <w:r>
              <w:rPr>
                <w:sz w:val="22"/>
                <w:szCs w:val="22"/>
              </w:rPr>
              <w:t xml:space="preserve"> КО  № 101/2019 от 18.03.2019</w:t>
            </w:r>
          </w:p>
        </w:tc>
      </w:tr>
      <w:tr w:rsidR="00C634EF" w:rsidTr="00CA3E91">
        <w:trPr>
          <w:trHeight w:val="225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15,62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08,38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CA3E91">
        <w:trPr>
          <w:trHeight w:val="225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12,16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00,38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20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4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10,19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04,24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CA3E91">
        <w:trPr>
          <w:trHeight w:val="90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07,47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08,71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CA3E91">
        <w:trPr>
          <w:trHeight w:val="118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6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02,56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02,83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20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7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03,22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01,05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CA3E91">
        <w:trPr>
          <w:trHeight w:val="88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8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06,74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04,81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18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9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08,51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58,92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35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10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10,79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55,13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18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11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11,79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49,75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222596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34365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12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54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25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14,73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35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13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243077" w:rsidRDefault="00C634EF" w:rsidP="00BA14F1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44,78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4EF" w:rsidRDefault="00C634EF" w:rsidP="00532684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169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песчано-гравийные породы</w:t>
            </w:r>
          </w:p>
        </w:tc>
        <w:tc>
          <w:tcPr>
            <w:tcW w:w="2662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E82D1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Участок </w:t>
            </w:r>
            <w:proofErr w:type="spellStart"/>
            <w:r>
              <w:rPr>
                <w:sz w:val="22"/>
                <w:szCs w:val="22"/>
              </w:rPr>
              <w:t>Игнатьевский</w:t>
            </w:r>
            <w:proofErr w:type="spellEnd"/>
            <w:r>
              <w:rPr>
                <w:sz w:val="22"/>
                <w:szCs w:val="22"/>
              </w:rPr>
              <w:t>,</w:t>
            </w:r>
          </w:p>
          <w:p w:rsidR="00C634EF" w:rsidRDefault="00C634EF" w:rsidP="00E82D13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Малоярославецкий  район</w:t>
            </w:r>
          </w:p>
        </w:tc>
        <w:tc>
          <w:tcPr>
            <w:tcW w:w="8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0,49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08,65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49,02</w:t>
            </w:r>
          </w:p>
        </w:tc>
        <w:tc>
          <w:tcPr>
            <w:tcW w:w="1749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 w:rsidRPr="00243077">
              <w:rPr>
                <w:sz w:val="22"/>
                <w:szCs w:val="22"/>
              </w:rPr>
              <w:t>Р2 - 1225  тыс</w:t>
            </w:r>
            <w:proofErr w:type="gramStart"/>
            <w:r w:rsidRPr="00243077">
              <w:rPr>
                <w:sz w:val="22"/>
                <w:szCs w:val="22"/>
              </w:rPr>
              <w:t>.м</w:t>
            </w:r>
            <w:proofErr w:type="gramEnd"/>
            <w:r w:rsidRPr="00C634EF">
              <w:rPr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НТС </w:t>
            </w:r>
            <w:proofErr w:type="spellStart"/>
            <w:r>
              <w:rPr>
                <w:sz w:val="22"/>
                <w:szCs w:val="22"/>
              </w:rPr>
              <w:t>МПРиЭ</w:t>
            </w:r>
            <w:proofErr w:type="spellEnd"/>
            <w:r>
              <w:rPr>
                <w:sz w:val="22"/>
                <w:szCs w:val="22"/>
              </w:rPr>
              <w:t xml:space="preserve"> КО  № 106/2019 от 07.06.2019</w:t>
            </w: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12,57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47,78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18,74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43,98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4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21,00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51,17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22,93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58,56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6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23,74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04,81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7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27,24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10,56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A13BA4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8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25,13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34,76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9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17,88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39,36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10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08,31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39,45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11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06,68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16,23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  <w:tr w:rsidR="00C634EF" w:rsidTr="00D34C19">
        <w:trPr>
          <w:trHeight w:val="103"/>
          <w:jc w:val="center"/>
        </w:trPr>
        <w:tc>
          <w:tcPr>
            <w:tcW w:w="67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rPr>
                <w:sz w:val="22"/>
                <w:szCs w:val="22"/>
              </w:rPr>
            </w:pPr>
          </w:p>
        </w:tc>
        <w:tc>
          <w:tcPr>
            <w:tcW w:w="169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6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12</w:t>
            </w:r>
          </w:p>
        </w:tc>
        <w:tc>
          <w:tcPr>
            <w:tcW w:w="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55</w:t>
            </w:r>
          </w:p>
        </w:tc>
        <w:tc>
          <w:tcPr>
            <w:tcW w:w="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03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07,66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36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21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4EF" w:rsidRPr="00C634EF" w:rsidRDefault="00C634EF">
            <w:pPr>
              <w:jc w:val="center"/>
              <w:rPr>
                <w:sz w:val="22"/>
                <w:szCs w:val="22"/>
              </w:rPr>
            </w:pPr>
            <w:r w:rsidRPr="00C634EF">
              <w:rPr>
                <w:sz w:val="22"/>
                <w:szCs w:val="22"/>
              </w:rPr>
              <w:t>05,68</w:t>
            </w:r>
          </w:p>
        </w:tc>
        <w:tc>
          <w:tcPr>
            <w:tcW w:w="174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Pr="00243077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634EF" w:rsidRDefault="00C634EF" w:rsidP="00243077">
            <w:pPr>
              <w:jc w:val="center"/>
              <w:rPr>
                <w:sz w:val="22"/>
                <w:szCs w:val="22"/>
              </w:rPr>
            </w:pPr>
          </w:p>
        </w:tc>
      </w:tr>
    </w:tbl>
    <w:p w:rsidR="004F4C89" w:rsidRDefault="004F4C89" w:rsidP="00343658">
      <w:pPr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fldChar w:fldCharType="begin"/>
      </w:r>
      <w:r>
        <w:instrText xml:space="preserve"> LINK Excel.Sheet.12 "C:\\Users\\gareeva_va\\Desktop\\Игнатьевские перечень.xlsx" "Лист1!R6C1:R23C137" \a \f 4 \h  \* MERGEFORMAT </w:instrText>
      </w:r>
      <w:r>
        <w:fldChar w:fldCharType="separate"/>
      </w:r>
    </w:p>
    <w:p w:rsidR="00532684" w:rsidRDefault="004F4C89" w:rsidP="00343658">
      <w:pPr>
        <w:jc w:val="both"/>
        <w:sectPr w:rsidR="00532684" w:rsidSect="00AF2F98">
          <w:pgSz w:w="16840" w:h="11907" w:orient="landscape" w:code="9"/>
          <w:pgMar w:top="567" w:right="680" w:bottom="709" w:left="709" w:header="720" w:footer="720" w:gutter="0"/>
          <w:cols w:space="720"/>
          <w:docGrid w:linePitch="326"/>
        </w:sectPr>
      </w:pPr>
      <w:r>
        <w:fldChar w:fldCharType="end"/>
      </w:r>
    </w:p>
    <w:p w:rsidR="00CB37B0" w:rsidRDefault="00594168" w:rsidP="00460EEB">
      <w:pPr>
        <w:spacing w:after="200" w:line="276" w:lineRule="auto"/>
        <w:jc w:val="center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00510423" wp14:editId="10EC0139">
            <wp:extent cx="6467475" cy="94107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3333" t="7717" r="32403" b="5785"/>
                    <a:stretch/>
                  </pic:blipFill>
                  <pic:spPr bwMode="auto">
                    <a:xfrm>
                      <a:off x="0" y="0"/>
                      <a:ext cx="6467475" cy="941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37B0" w:rsidRDefault="00CB37B0" w:rsidP="00460EEB">
      <w:pPr>
        <w:spacing w:after="200" w:line="276" w:lineRule="auto"/>
        <w:jc w:val="center"/>
        <w:rPr>
          <w:b/>
          <w:szCs w:val="24"/>
        </w:rPr>
      </w:pPr>
    </w:p>
    <w:p w:rsidR="00460EEB" w:rsidRPr="00460EEB" w:rsidRDefault="00594168" w:rsidP="00460EEB">
      <w:pPr>
        <w:ind w:left="-426"/>
        <w:rPr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610350" cy="93154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78" t="7713" r="32093" b="5464"/>
                    <a:stretch/>
                  </pic:blipFill>
                  <pic:spPr bwMode="auto">
                    <a:xfrm>
                      <a:off x="0" y="0"/>
                      <a:ext cx="6610350" cy="931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18"/>
          <w:szCs w:val="18"/>
        </w:rPr>
        <w:br w:type="textWrapping" w:clear="all"/>
      </w:r>
    </w:p>
    <w:p w:rsidR="00710089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C60055D" wp14:editId="3ABAAE2E">
            <wp:extent cx="6516710" cy="949172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4519" t="10042" r="31799" b="4787"/>
                    <a:stretch/>
                  </pic:blipFill>
                  <pic:spPr bwMode="auto">
                    <a:xfrm>
                      <a:off x="0" y="0"/>
                      <a:ext cx="6512914" cy="94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5BB3" w:rsidRDefault="003D5BB3" w:rsidP="00343658">
      <w:pPr>
        <w:rPr>
          <w:noProof/>
        </w:rPr>
      </w:pPr>
    </w:p>
    <w:p w:rsidR="003D5BB3" w:rsidRDefault="003D5BB3" w:rsidP="00343658">
      <w:pPr>
        <w:rPr>
          <w:noProof/>
        </w:rPr>
      </w:pPr>
    </w:p>
    <w:p w:rsidR="003D5BB3" w:rsidRDefault="003D5BB3" w:rsidP="00343658">
      <w:pPr>
        <w:rPr>
          <w:noProof/>
        </w:rPr>
      </w:pPr>
    </w:p>
    <w:p w:rsidR="003D5BB3" w:rsidRDefault="003D5BB3" w:rsidP="00343658">
      <w:pPr>
        <w:rPr>
          <w:noProof/>
        </w:rPr>
      </w:pPr>
    </w:p>
    <w:p w:rsidR="003D5BB3" w:rsidRDefault="003033CF" w:rsidP="00343658">
      <w:pPr>
        <w:rPr>
          <w:noProof/>
        </w:rPr>
      </w:pPr>
      <w:r>
        <w:rPr>
          <w:noProof/>
        </w:rPr>
        <w:drawing>
          <wp:inline distT="0" distB="0" distL="0" distR="0" wp14:anchorId="134D05A6" wp14:editId="0CDE7EA2">
            <wp:extent cx="6588760" cy="8244638"/>
            <wp:effectExtent l="0" t="0" r="254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5356" t="16736" r="34519" b="7762"/>
                    <a:stretch/>
                  </pic:blipFill>
                  <pic:spPr bwMode="auto">
                    <a:xfrm>
                      <a:off x="0" y="0"/>
                      <a:ext cx="6588760" cy="8244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D5BB3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334C48" wp14:editId="73024CE1">
            <wp:extent cx="6490952" cy="9530366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4937" t="9298" r="32427" b="6274"/>
                    <a:stretch/>
                  </pic:blipFill>
                  <pic:spPr bwMode="auto">
                    <a:xfrm>
                      <a:off x="0" y="0"/>
                      <a:ext cx="6487172" cy="9524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85ADA59" wp14:editId="60776BFC">
            <wp:extent cx="6588760" cy="8329177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4728" t="14133" r="32217" b="8506"/>
                    <a:stretch/>
                  </pic:blipFill>
                  <pic:spPr bwMode="auto">
                    <a:xfrm>
                      <a:off x="0" y="0"/>
                      <a:ext cx="6588760" cy="8329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7859106" wp14:editId="4A195DF5">
            <wp:extent cx="6588760" cy="9507672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472" t="10414" r="31799" b="4416"/>
                    <a:stretch/>
                  </pic:blipFill>
                  <pic:spPr bwMode="auto">
                    <a:xfrm>
                      <a:off x="0" y="0"/>
                      <a:ext cx="6588760" cy="9507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60C4BF2" wp14:editId="40CA399D">
            <wp:extent cx="6516710" cy="9311425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5566" t="10414" r="32217" b="4044"/>
                    <a:stretch/>
                  </pic:blipFill>
                  <pic:spPr bwMode="auto">
                    <a:xfrm>
                      <a:off x="0" y="0"/>
                      <a:ext cx="6512915" cy="9306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6DBE446" wp14:editId="5CD11F34">
            <wp:extent cx="6284890" cy="9195515"/>
            <wp:effectExtent l="0" t="0" r="190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4937" t="10043" r="33263" b="8506"/>
                    <a:stretch/>
                  </pic:blipFill>
                  <pic:spPr bwMode="auto">
                    <a:xfrm>
                      <a:off x="0" y="0"/>
                      <a:ext cx="6281231" cy="9190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2F18B4D" wp14:editId="6779F29F">
            <wp:extent cx="6426558" cy="899735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3736" t="8401" r="31827" b="3426"/>
                    <a:stretch/>
                  </pic:blipFill>
                  <pic:spPr bwMode="auto">
                    <a:xfrm>
                      <a:off x="0" y="0"/>
                      <a:ext cx="6447023" cy="9026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drawing>
          <wp:inline distT="0" distB="0" distL="0" distR="0" wp14:anchorId="7E174471" wp14:editId="5DA9AD5E">
            <wp:extent cx="6349284" cy="9478850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3974" t="7977" r="32212" b="10825"/>
                    <a:stretch/>
                  </pic:blipFill>
                  <pic:spPr bwMode="auto">
                    <a:xfrm>
                      <a:off x="0" y="0"/>
                      <a:ext cx="6344272" cy="9471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9D97F3F" wp14:editId="77F35093">
            <wp:extent cx="6465194" cy="607882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5577" t="8262" r="32692" b="45014"/>
                    <a:stretch/>
                  </pic:blipFill>
                  <pic:spPr bwMode="auto">
                    <a:xfrm>
                      <a:off x="0" y="0"/>
                      <a:ext cx="6463502" cy="607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102B13B" wp14:editId="5F55E0E6">
            <wp:extent cx="6588760" cy="9625529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4519" t="9670" r="32427" b="7391"/>
                    <a:stretch/>
                  </pic:blipFill>
                  <pic:spPr bwMode="auto">
                    <a:xfrm>
                      <a:off x="0" y="0"/>
                      <a:ext cx="6588760" cy="9625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drawing>
          <wp:inline distT="0" distB="0" distL="0" distR="0" wp14:anchorId="3210DFB2" wp14:editId="4C629079">
            <wp:extent cx="6452315" cy="8538693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34100" t="10786" r="32217" b="11482"/>
                    <a:stretch/>
                  </pic:blipFill>
                  <pic:spPr bwMode="auto">
                    <a:xfrm>
                      <a:off x="0" y="0"/>
                      <a:ext cx="6448556" cy="8533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</w:p>
    <w:p w:rsidR="003033CF" w:rsidRDefault="003033CF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392D5FA" wp14:editId="1327B555">
            <wp:extent cx="6529589" cy="7328079"/>
            <wp:effectExtent l="0" t="0" r="508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4519" t="10042" r="33054" b="29334"/>
                    <a:stretch/>
                  </pic:blipFill>
                  <pic:spPr bwMode="auto">
                    <a:xfrm>
                      <a:off x="0" y="0"/>
                      <a:ext cx="6525785" cy="7323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5B163C" w:rsidRDefault="005B163C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</w:p>
    <w:p w:rsidR="006F383D" w:rsidRDefault="006F383D" w:rsidP="006F383D">
      <w:pPr>
        <w:spacing w:after="200" w:line="276" w:lineRule="auto"/>
        <w:jc w:val="center"/>
        <w:rPr>
          <w:b/>
          <w:szCs w:val="24"/>
        </w:rPr>
      </w:pPr>
      <w:r>
        <w:rPr>
          <w:b/>
          <w:szCs w:val="24"/>
        </w:rPr>
        <w:lastRenderedPageBreak/>
        <w:t>ЛИСТ СОГЛАСОВАНИЯ</w:t>
      </w:r>
    </w:p>
    <w:p w:rsidR="006F383D" w:rsidRDefault="006F383D" w:rsidP="006F383D">
      <w:pPr>
        <w:jc w:val="center"/>
        <w:rPr>
          <w:b/>
          <w:sz w:val="25"/>
          <w:szCs w:val="25"/>
        </w:rPr>
      </w:pPr>
      <w:r>
        <w:rPr>
          <w:b/>
          <w:sz w:val="25"/>
          <w:szCs w:val="25"/>
        </w:rPr>
        <w:t xml:space="preserve">к проекту постановления Правительства Калужской области « О внесении                            изменений в постановление Правительства Калужской области от 14.02.2019                                                      № 109 «Об утверждении перечня участков недр местного значения, содержащих общераспространенные полезные ископаемые, расположенных и </w:t>
      </w:r>
    </w:p>
    <w:p w:rsidR="006F383D" w:rsidRDefault="006F383D" w:rsidP="006F383D">
      <w:pPr>
        <w:jc w:val="center"/>
        <w:rPr>
          <w:b/>
          <w:sz w:val="25"/>
          <w:szCs w:val="25"/>
        </w:rPr>
      </w:pPr>
      <w:proofErr w:type="gramStart"/>
      <w:r>
        <w:rPr>
          <w:b/>
          <w:sz w:val="25"/>
          <w:szCs w:val="25"/>
        </w:rPr>
        <w:t>предоставляемых</w:t>
      </w:r>
      <w:proofErr w:type="gramEnd"/>
      <w:r>
        <w:rPr>
          <w:b/>
          <w:sz w:val="25"/>
          <w:szCs w:val="25"/>
        </w:rPr>
        <w:t xml:space="preserve"> в пользование на территории Калужской области, для </w:t>
      </w:r>
    </w:p>
    <w:p w:rsidR="006F383D" w:rsidRDefault="006F383D" w:rsidP="006F383D">
      <w:pPr>
        <w:jc w:val="center"/>
        <w:rPr>
          <w:b/>
          <w:sz w:val="25"/>
          <w:szCs w:val="25"/>
        </w:rPr>
      </w:pPr>
      <w:r>
        <w:rPr>
          <w:b/>
          <w:sz w:val="25"/>
          <w:szCs w:val="25"/>
        </w:rPr>
        <w:t>геологического изучения в целях поисков и оценки месторождений общераспространенных полезных ископаемых» (</w:t>
      </w:r>
      <w:r w:rsidRPr="00002E21">
        <w:rPr>
          <w:b/>
          <w:sz w:val="26"/>
          <w:szCs w:val="26"/>
        </w:rPr>
        <w:t>в ред. постановлений Правительства Калужской области от 04.04.2019 № 215,  02.07.2019 № 411</w:t>
      </w:r>
      <w:r>
        <w:rPr>
          <w:b/>
          <w:sz w:val="26"/>
          <w:szCs w:val="26"/>
        </w:rPr>
        <w:t>)</w:t>
      </w:r>
    </w:p>
    <w:p w:rsidR="006F383D" w:rsidRDefault="006F383D" w:rsidP="006F383D">
      <w:pPr>
        <w:jc w:val="center"/>
        <w:rPr>
          <w:b/>
          <w:sz w:val="26"/>
          <w:szCs w:val="26"/>
        </w:rPr>
      </w:pPr>
    </w:p>
    <w:tbl>
      <w:tblPr>
        <w:tblW w:w="10915" w:type="dxa"/>
        <w:tblInd w:w="-459" w:type="dxa"/>
        <w:tblLook w:val="04A0" w:firstRow="1" w:lastRow="0" w:firstColumn="1" w:lastColumn="0" w:noHBand="0" w:noVBand="1"/>
      </w:tblPr>
      <w:tblGrid>
        <w:gridCol w:w="6237"/>
        <w:gridCol w:w="469"/>
        <w:gridCol w:w="914"/>
        <w:gridCol w:w="3295"/>
      </w:tblGrid>
      <w:tr w:rsidR="006F383D" w:rsidRPr="00CB37B0" w:rsidTr="00C049C0">
        <w:tc>
          <w:tcPr>
            <w:tcW w:w="6237" w:type="dxa"/>
          </w:tcPr>
          <w:p w:rsidR="006F383D" w:rsidRPr="00CB37B0" w:rsidRDefault="006F383D" w:rsidP="00C049C0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Calibri"/>
                <w:color w:val="000000"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>Заместитель Губернатора Калужской области – руководитель администрации Губернатора Калужской области</w:t>
            </w:r>
          </w:p>
          <w:p w:rsidR="006F383D" w:rsidRPr="00CB37B0" w:rsidRDefault="006F383D" w:rsidP="00C049C0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1383" w:type="dxa"/>
            <w:gridSpan w:val="2"/>
          </w:tcPr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3295" w:type="dxa"/>
          </w:tcPr>
          <w:p w:rsidR="006F383D" w:rsidRPr="00CB37B0" w:rsidRDefault="006F383D" w:rsidP="00C049C0">
            <w:pPr>
              <w:jc w:val="right"/>
              <w:rPr>
                <w:rFonts w:eastAsia="Calibri"/>
                <w:color w:val="000000"/>
                <w:szCs w:val="24"/>
                <w:lang w:eastAsia="en-US"/>
              </w:rPr>
            </w:pPr>
          </w:p>
          <w:p w:rsidR="006F383D" w:rsidRPr="00CB37B0" w:rsidRDefault="006F383D" w:rsidP="00C049C0">
            <w:pPr>
              <w:jc w:val="right"/>
              <w:rPr>
                <w:rFonts w:eastAsia="Calibri"/>
                <w:b/>
                <w:szCs w:val="24"/>
                <w:lang w:eastAsia="en-US"/>
              </w:rPr>
            </w:pPr>
            <w:proofErr w:type="spellStart"/>
            <w:r w:rsidRPr="00CB37B0">
              <w:rPr>
                <w:rFonts w:eastAsia="Calibri"/>
                <w:color w:val="000000"/>
                <w:szCs w:val="24"/>
                <w:lang w:eastAsia="en-US"/>
              </w:rPr>
              <w:t>Г.С.Новосельцев</w:t>
            </w:r>
            <w:proofErr w:type="spellEnd"/>
          </w:p>
        </w:tc>
      </w:tr>
      <w:tr w:rsidR="006F383D" w:rsidRPr="00CB37B0" w:rsidTr="00C049C0">
        <w:tc>
          <w:tcPr>
            <w:tcW w:w="6237" w:type="dxa"/>
          </w:tcPr>
          <w:p w:rsidR="006F383D" w:rsidRPr="00CB37B0" w:rsidRDefault="006F383D" w:rsidP="00C049C0">
            <w:pPr>
              <w:jc w:val="both"/>
              <w:rPr>
                <w:rFonts w:eastAsia="Calibri"/>
                <w:color w:val="000000"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>Заместитель Губернатора Калужской области</w:t>
            </w:r>
          </w:p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1383" w:type="dxa"/>
            <w:gridSpan w:val="2"/>
          </w:tcPr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3295" w:type="dxa"/>
            <w:hideMark/>
          </w:tcPr>
          <w:p w:rsidR="006F383D" w:rsidRPr="00CB37B0" w:rsidRDefault="006F383D" w:rsidP="00C049C0">
            <w:pPr>
              <w:jc w:val="center"/>
              <w:rPr>
                <w:rFonts w:eastAsia="Calibri"/>
                <w:b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 xml:space="preserve">                            В.В. </w:t>
            </w:r>
            <w:proofErr w:type="spellStart"/>
            <w:r w:rsidRPr="00CB37B0">
              <w:rPr>
                <w:rFonts w:eastAsia="Calibri"/>
                <w:szCs w:val="24"/>
                <w:lang w:eastAsia="en-US"/>
              </w:rPr>
              <w:t>Мазур</w:t>
            </w:r>
            <w:proofErr w:type="spellEnd"/>
            <w:r w:rsidRPr="00CB37B0">
              <w:rPr>
                <w:rFonts w:eastAsia="Calibri"/>
                <w:color w:val="000000"/>
                <w:szCs w:val="24"/>
                <w:lang w:eastAsia="en-US"/>
              </w:rPr>
              <w:t xml:space="preserve"> </w:t>
            </w:r>
          </w:p>
        </w:tc>
      </w:tr>
      <w:tr w:rsidR="006F383D" w:rsidRPr="00CB37B0" w:rsidTr="00C049C0">
        <w:tc>
          <w:tcPr>
            <w:tcW w:w="6237" w:type="dxa"/>
          </w:tcPr>
          <w:p w:rsidR="006F383D" w:rsidRPr="00CB37B0" w:rsidRDefault="006F383D" w:rsidP="00C049C0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Calibri"/>
                <w:color w:val="000000"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>Начальник правового управления - заместитель руководителя администрации Губернатора Калужской области</w:t>
            </w:r>
          </w:p>
          <w:p w:rsidR="006F383D" w:rsidRPr="00CB37B0" w:rsidRDefault="006F383D" w:rsidP="00C049C0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1383" w:type="dxa"/>
            <w:gridSpan w:val="2"/>
          </w:tcPr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3295" w:type="dxa"/>
          </w:tcPr>
          <w:p w:rsidR="006F383D" w:rsidRPr="00CB37B0" w:rsidRDefault="006F383D" w:rsidP="00C049C0">
            <w:pPr>
              <w:jc w:val="right"/>
              <w:rPr>
                <w:rFonts w:eastAsia="Calibri"/>
                <w:color w:val="000000"/>
                <w:szCs w:val="24"/>
                <w:lang w:eastAsia="en-US"/>
              </w:rPr>
            </w:pPr>
          </w:p>
          <w:p w:rsidR="006F383D" w:rsidRDefault="006F383D" w:rsidP="00C049C0">
            <w:pPr>
              <w:jc w:val="right"/>
              <w:rPr>
                <w:rFonts w:eastAsia="Calibri"/>
                <w:color w:val="000000"/>
                <w:szCs w:val="24"/>
                <w:lang w:eastAsia="en-US"/>
              </w:rPr>
            </w:pPr>
          </w:p>
          <w:p w:rsidR="006F383D" w:rsidRPr="00CB37B0" w:rsidRDefault="006F383D" w:rsidP="00C049C0">
            <w:pPr>
              <w:jc w:val="right"/>
              <w:rPr>
                <w:rFonts w:eastAsia="Calibri"/>
                <w:b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 xml:space="preserve">С.Н. </w:t>
            </w:r>
            <w:proofErr w:type="spellStart"/>
            <w:r w:rsidRPr="00CB37B0">
              <w:rPr>
                <w:rFonts w:eastAsia="Calibri"/>
                <w:color w:val="000000"/>
                <w:szCs w:val="24"/>
                <w:lang w:eastAsia="en-US"/>
              </w:rPr>
              <w:t>Полудненко</w:t>
            </w:r>
            <w:proofErr w:type="spellEnd"/>
          </w:p>
        </w:tc>
      </w:tr>
      <w:tr w:rsidR="006F383D" w:rsidRPr="00CB37B0" w:rsidTr="00C049C0">
        <w:tc>
          <w:tcPr>
            <w:tcW w:w="6237" w:type="dxa"/>
          </w:tcPr>
          <w:p w:rsidR="006F383D" w:rsidRPr="00CB37B0" w:rsidRDefault="006F383D" w:rsidP="00C049C0">
            <w:pPr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rFonts w:eastAsia="Calibri"/>
                <w:color w:val="000000"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 xml:space="preserve">Начальник отдела организации деятельности </w:t>
            </w:r>
          </w:p>
          <w:p w:rsidR="006F383D" w:rsidRPr="00CB37B0" w:rsidRDefault="006F383D" w:rsidP="00C049C0">
            <w:pPr>
              <w:jc w:val="both"/>
              <w:rPr>
                <w:rFonts w:eastAsia="Calibri"/>
                <w:color w:val="000000"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>Правительства Калужской области Администрации Губернатора Калужской области</w:t>
            </w:r>
          </w:p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1383" w:type="dxa"/>
            <w:gridSpan w:val="2"/>
          </w:tcPr>
          <w:p w:rsidR="006F383D" w:rsidRPr="00CB37B0" w:rsidRDefault="006F383D" w:rsidP="00C049C0">
            <w:pPr>
              <w:jc w:val="both"/>
              <w:rPr>
                <w:rFonts w:eastAsia="Calibri"/>
                <w:b/>
                <w:szCs w:val="24"/>
                <w:lang w:eastAsia="en-US"/>
              </w:rPr>
            </w:pPr>
          </w:p>
        </w:tc>
        <w:tc>
          <w:tcPr>
            <w:tcW w:w="3295" w:type="dxa"/>
          </w:tcPr>
          <w:p w:rsidR="006F383D" w:rsidRPr="00CB37B0" w:rsidRDefault="006F383D" w:rsidP="00C049C0">
            <w:pPr>
              <w:jc w:val="right"/>
              <w:rPr>
                <w:rFonts w:eastAsia="Calibri"/>
                <w:color w:val="000000"/>
                <w:szCs w:val="24"/>
                <w:lang w:eastAsia="en-US"/>
              </w:rPr>
            </w:pPr>
          </w:p>
          <w:p w:rsidR="006F383D" w:rsidRPr="00CB37B0" w:rsidRDefault="006F383D" w:rsidP="00C049C0">
            <w:pPr>
              <w:jc w:val="right"/>
              <w:rPr>
                <w:rFonts w:eastAsia="Calibri"/>
                <w:color w:val="000000"/>
                <w:szCs w:val="24"/>
                <w:lang w:eastAsia="en-US"/>
              </w:rPr>
            </w:pPr>
          </w:p>
          <w:p w:rsidR="006F383D" w:rsidRPr="00CB37B0" w:rsidRDefault="006F383D" w:rsidP="00C049C0">
            <w:pPr>
              <w:jc w:val="right"/>
              <w:rPr>
                <w:rFonts w:eastAsia="Calibri"/>
                <w:b/>
                <w:szCs w:val="24"/>
                <w:lang w:eastAsia="en-US"/>
              </w:rPr>
            </w:pPr>
            <w:r w:rsidRPr="00CB37B0">
              <w:rPr>
                <w:rFonts w:eastAsia="Calibri"/>
                <w:color w:val="000000"/>
                <w:szCs w:val="24"/>
                <w:lang w:eastAsia="en-US"/>
              </w:rPr>
              <w:t>С.М. Сорокин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Министр финансов Калужской области                         </w:t>
            </w:r>
          </w:p>
          <w:p w:rsidR="006F383D" w:rsidRPr="00CB37B0" w:rsidRDefault="006F383D" w:rsidP="00C049C0">
            <w:pPr>
              <w:pStyle w:val="ConsPlusTitle"/>
              <w:widowControl/>
              <w:ind w:firstLine="708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tabs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ЭЦП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                    В.И. Авдеева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Министр образования и науки Калужской области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6F383D">
            <w:pPr>
              <w:pStyle w:val="ConsPlusTitle"/>
              <w:widowControl/>
              <w:tabs>
                <w:tab w:val="right" w:pos="3284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ЭЦП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                        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А.С. Аникеев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773397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 м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инистр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природных ресурсов и 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экологии Калужской области</w:t>
            </w: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tabs>
                <w:tab w:val="right" w:pos="3284"/>
              </w:tabs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  <w:p w:rsidR="006F383D" w:rsidRPr="00CB37B0" w:rsidRDefault="006F383D" w:rsidP="00773397">
            <w:pPr>
              <w:pStyle w:val="ConsPlusTitle"/>
              <w:widowControl/>
              <w:tabs>
                <w:tab w:val="right" w:pos="3284"/>
              </w:tabs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В.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.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Жипа</w:t>
            </w: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Министр здравоохранения Калужской области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tabs>
                <w:tab w:val="left" w:pos="375"/>
                <w:tab w:val="left" w:pos="435"/>
                <w:tab w:val="right" w:pos="2867"/>
                <w:tab w:val="right" w:pos="3284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                        </w:t>
            </w:r>
          </w:p>
          <w:p w:rsidR="006F383D" w:rsidRPr="00CB37B0" w:rsidRDefault="00773397" w:rsidP="00773397">
            <w:pPr>
              <w:pStyle w:val="ConsPlusTitle"/>
              <w:widowControl/>
              <w:tabs>
                <w:tab w:val="left" w:pos="375"/>
                <w:tab w:val="left" w:pos="435"/>
                <w:tab w:val="right" w:pos="2867"/>
                <w:tab w:val="right" w:pos="3284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ЭЦП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         </w:t>
            </w:r>
            <w:r w:rsidR="006F383D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К.Н. Баранов</w:t>
            </w:r>
          </w:p>
        </w:tc>
      </w:tr>
      <w:tr w:rsidR="006F383D" w:rsidRPr="00CB37B0" w:rsidTr="00C049C0">
        <w:trPr>
          <w:trHeight w:val="163"/>
        </w:trPr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Министр экономического развития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Калужской области   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773397">
            <w:pPr>
              <w:pStyle w:val="ConsPlusTitle"/>
              <w:widowControl/>
              <w:tabs>
                <w:tab w:val="right" w:pos="3284"/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ЭЦП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      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И.Б. Веселов</w:t>
            </w:r>
          </w:p>
        </w:tc>
      </w:tr>
      <w:tr w:rsidR="006F383D" w:rsidRPr="00CB37B0" w:rsidTr="00C049C0">
        <w:trPr>
          <w:trHeight w:val="167"/>
        </w:trPr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Министр строительства и жилищно-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коммунального хозяйства Калужской области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tabs>
                <w:tab w:val="right" w:pos="3284"/>
              </w:tabs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</w:t>
            </w:r>
          </w:p>
          <w:p w:rsidR="006F383D" w:rsidRPr="00CB37B0" w:rsidRDefault="009F75E2" w:rsidP="009F75E2">
            <w:pPr>
              <w:pStyle w:val="ConsPlusTitle"/>
              <w:widowControl/>
              <w:tabs>
                <w:tab w:val="left" w:pos="360"/>
                <w:tab w:val="right" w:pos="2867"/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ЭЦП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        </w:t>
            </w:r>
            <w:r w:rsidR="006F383D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6F383D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Е.О. </w:t>
            </w:r>
            <w:proofErr w:type="spellStart"/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Вирков</w:t>
            </w:r>
            <w:proofErr w:type="spellEnd"/>
          </w:p>
        </w:tc>
      </w:tr>
      <w:tr w:rsidR="006F383D" w:rsidRPr="00CB37B0" w:rsidTr="00C049C0">
        <w:trPr>
          <w:trHeight w:val="194"/>
        </w:trPr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773397" w:rsidP="00773397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 м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инистр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конкурентной политики Калужской области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9F75E2">
            <w:pPr>
              <w:pStyle w:val="ConsPlusTitle"/>
              <w:widowControl/>
              <w:tabs>
                <w:tab w:val="right" w:pos="3284"/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="009F75E2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ЭЦП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С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Чериканова</w:t>
            </w:r>
            <w:proofErr w:type="spellEnd"/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773397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 м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инистр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сельского хозяйства Калужской области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773397">
            <w:pPr>
              <w:pStyle w:val="ConsPlusTitle"/>
              <w:widowControl/>
              <w:tabs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Д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.С.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Удалов</w:t>
            </w: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Министр дорожного хозяйства Калужской области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О.В. Иванова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Министр внутренней политики и </w:t>
            </w:r>
            <w:proofErr w:type="gramStart"/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массовых</w:t>
            </w:r>
            <w:proofErr w:type="gramEnd"/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</w:p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коммуникаций Калужской области                   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tabs>
                <w:tab w:val="right" w:pos="3284"/>
              </w:tabs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    </w:t>
            </w:r>
          </w:p>
          <w:p w:rsidR="006F383D" w:rsidRPr="00CB37B0" w:rsidRDefault="00773397" w:rsidP="009F75E2">
            <w:pPr>
              <w:pStyle w:val="ConsPlusTitle"/>
              <w:widowControl/>
              <w:tabs>
                <w:tab w:val="left" w:pos="315"/>
                <w:tab w:val="right" w:pos="2867"/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9F75E2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 w:rsidR="006F383D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ЭЦП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    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 w:rsidR="006F383D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>О.А. Калугин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773397" w:rsidP="00773397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proofErr w:type="spellStart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И.о</w:t>
            </w:r>
            <w:proofErr w:type="spellEnd"/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 ми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нистр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="006F383D"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труда и социальной защиты Калужской области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773397">
            <w:pPr>
              <w:pStyle w:val="ConsPlusTitle"/>
              <w:widowControl/>
              <w:tabs>
                <w:tab w:val="left" w:pos="465"/>
                <w:tab w:val="right" w:pos="2867"/>
                <w:tab w:val="right" w:pos="3284"/>
                <w:tab w:val="right" w:pos="3993"/>
              </w:tabs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ab/>
              <w:t xml:space="preserve">                  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Т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.В. </w:t>
            </w:r>
            <w:r w:rsidR="00773397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Романова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Министр спорта Калужской области  </w:t>
            </w: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А.Ю. Логинов</w:t>
            </w:r>
          </w:p>
        </w:tc>
      </w:tr>
      <w:tr w:rsidR="006F383D" w:rsidRPr="00CB37B0" w:rsidTr="00C049C0">
        <w:tc>
          <w:tcPr>
            <w:tcW w:w="6706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</w:tcPr>
          <w:p w:rsidR="006F383D" w:rsidRPr="00CB37B0" w:rsidRDefault="006F383D" w:rsidP="00C049C0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</w:p>
        </w:tc>
      </w:tr>
      <w:tr w:rsidR="006F383D" w:rsidRPr="00CB37B0" w:rsidTr="00C049C0">
        <w:tc>
          <w:tcPr>
            <w:tcW w:w="6706" w:type="dxa"/>
            <w:gridSpan w:val="2"/>
            <w:hideMark/>
          </w:tcPr>
          <w:tbl>
            <w:tblPr>
              <w:tblW w:w="6110" w:type="dxa"/>
              <w:tblLook w:val="04A0" w:firstRow="1" w:lastRow="0" w:firstColumn="1" w:lastColumn="0" w:noHBand="0" w:noVBand="1"/>
            </w:tblPr>
            <w:tblGrid>
              <w:gridCol w:w="6110"/>
            </w:tblGrid>
            <w:tr w:rsidR="006F383D" w:rsidRPr="00CB37B0" w:rsidTr="00C049C0">
              <w:tc>
                <w:tcPr>
                  <w:tcW w:w="6110" w:type="dxa"/>
                  <w:hideMark/>
                </w:tcPr>
                <w:p w:rsidR="006F383D" w:rsidRPr="00CB37B0" w:rsidRDefault="00773397" w:rsidP="00C049C0">
                  <w:pPr>
                    <w:pStyle w:val="ConsPlusTitle"/>
                    <w:widowControl/>
                    <w:ind w:left="-75"/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  <w:t>И.о</w:t>
                  </w:r>
                  <w:proofErr w:type="spellEnd"/>
                  <w:r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  <w:t>. м</w:t>
                  </w:r>
                  <w:r w:rsidR="006F383D" w:rsidRPr="00CB37B0"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  <w:t>инистр</w:t>
                  </w:r>
                  <w:r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  <w:t>а</w:t>
                  </w:r>
                  <w:r w:rsidR="006F383D" w:rsidRPr="00CB37B0">
                    <w:rPr>
                      <w:rFonts w:ascii="Times New Roman" w:hAnsi="Times New Roman" w:cs="Times New Roman"/>
                      <w:b w:val="0"/>
                      <w:sz w:val="24"/>
                      <w:szCs w:val="24"/>
                      <w:lang w:eastAsia="en-US"/>
                    </w:rPr>
                    <w:t xml:space="preserve"> культуры Калужской области</w:t>
                  </w:r>
                </w:p>
              </w:tc>
            </w:tr>
          </w:tbl>
          <w:p w:rsidR="006F383D" w:rsidRPr="00CB37B0" w:rsidRDefault="006F383D" w:rsidP="00C049C0">
            <w:pPr>
              <w:rPr>
                <w:rFonts w:asciiTheme="minorHAnsi" w:eastAsiaTheme="minorHAnsi" w:hAnsiTheme="minorHAnsi"/>
                <w:szCs w:val="24"/>
                <w:lang w:eastAsia="en-US"/>
              </w:rPr>
            </w:pPr>
          </w:p>
        </w:tc>
        <w:tc>
          <w:tcPr>
            <w:tcW w:w="4209" w:type="dxa"/>
            <w:gridSpan w:val="2"/>
            <w:hideMark/>
          </w:tcPr>
          <w:p w:rsidR="006F383D" w:rsidRPr="00CB37B0" w:rsidRDefault="006F383D" w:rsidP="00FF2065">
            <w:pPr>
              <w:pStyle w:val="ConsPlusTitle"/>
              <w:widowControl/>
              <w:jc w:val="right"/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</w:pP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                   </w:t>
            </w:r>
            <w:r w:rsidR="00FF2065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А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.</w:t>
            </w:r>
            <w:r w:rsidR="00FF2065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В</w:t>
            </w:r>
            <w:r w:rsidRPr="00CB37B0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="00FF2065">
              <w:rPr>
                <w:rFonts w:ascii="Times New Roman" w:hAnsi="Times New Roman" w:cs="Times New Roman"/>
                <w:b w:val="0"/>
                <w:sz w:val="24"/>
                <w:szCs w:val="24"/>
                <w:lang w:eastAsia="en-US"/>
              </w:rPr>
              <w:t>Оксюта</w:t>
            </w:r>
            <w:proofErr w:type="spellEnd"/>
          </w:p>
        </w:tc>
      </w:tr>
    </w:tbl>
    <w:p w:rsidR="006F383D" w:rsidRDefault="006F383D" w:rsidP="006F383D"/>
    <w:p w:rsidR="006F383D" w:rsidRPr="00460EEB" w:rsidRDefault="006F383D" w:rsidP="006F383D">
      <w:pPr>
        <w:ind w:left="-426"/>
        <w:rPr>
          <w:sz w:val="18"/>
          <w:szCs w:val="18"/>
        </w:rPr>
      </w:pPr>
      <w:r>
        <w:rPr>
          <w:sz w:val="18"/>
          <w:szCs w:val="18"/>
        </w:rPr>
        <w:t>Гарее</w:t>
      </w:r>
      <w:r w:rsidRPr="00460EEB">
        <w:rPr>
          <w:sz w:val="18"/>
          <w:szCs w:val="18"/>
        </w:rPr>
        <w:t xml:space="preserve">ва </w:t>
      </w:r>
      <w:r>
        <w:rPr>
          <w:sz w:val="18"/>
          <w:szCs w:val="18"/>
        </w:rPr>
        <w:t>В</w:t>
      </w:r>
      <w:r w:rsidRPr="00460EEB">
        <w:rPr>
          <w:sz w:val="18"/>
          <w:szCs w:val="18"/>
        </w:rPr>
        <w:t>.А.</w:t>
      </w:r>
    </w:p>
    <w:p w:rsidR="006F383D" w:rsidRPr="00460EEB" w:rsidRDefault="006F383D" w:rsidP="006F383D">
      <w:pPr>
        <w:ind w:left="-426"/>
        <w:rPr>
          <w:sz w:val="18"/>
          <w:szCs w:val="18"/>
        </w:rPr>
      </w:pPr>
      <w:r>
        <w:rPr>
          <w:sz w:val="18"/>
          <w:szCs w:val="18"/>
        </w:rPr>
        <w:t>71-96-65</w:t>
      </w:r>
    </w:p>
    <w:p w:rsidR="006F383D" w:rsidRDefault="006F383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30A61A0" wp14:editId="7D0923AB">
            <wp:extent cx="6515100" cy="9448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3178" t="11846" r="31938" b="3812"/>
                    <a:stretch/>
                  </pic:blipFill>
                  <pic:spPr bwMode="auto">
                    <a:xfrm>
                      <a:off x="0" y="0"/>
                      <a:ext cx="6524528" cy="9462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</w:p>
    <w:p w:rsidR="005B163C" w:rsidRDefault="006F383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B424256" wp14:editId="766A4E9C">
            <wp:extent cx="6619875" cy="95535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3471" t="8271" r="31636" b="3780"/>
                    <a:stretch/>
                  </pic:blipFill>
                  <pic:spPr bwMode="auto">
                    <a:xfrm>
                      <a:off x="0" y="0"/>
                      <a:ext cx="6631215" cy="956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A927DF0" wp14:editId="1D914067">
            <wp:extent cx="6505575" cy="94773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3625" t="13786" r="32257" b="5709"/>
                    <a:stretch/>
                  </pic:blipFill>
                  <pic:spPr bwMode="auto">
                    <a:xfrm>
                      <a:off x="0" y="0"/>
                      <a:ext cx="6516733" cy="949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77C618C" wp14:editId="1D276B05">
            <wp:extent cx="6648450" cy="94392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3316" t="13509" r="31791" b="4608"/>
                    <a:stretch/>
                  </pic:blipFill>
                  <pic:spPr bwMode="auto">
                    <a:xfrm>
                      <a:off x="0" y="0"/>
                      <a:ext cx="6659830" cy="9455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</w:p>
    <w:p w:rsidR="006F383D" w:rsidRDefault="006F383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A71D60C" wp14:editId="37CE03E8">
            <wp:extent cx="6581775" cy="93535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4245" t="12682" r="32877" b="5985"/>
                    <a:stretch/>
                  </pic:blipFill>
                  <pic:spPr bwMode="auto">
                    <a:xfrm>
                      <a:off x="0" y="0"/>
                      <a:ext cx="6593115" cy="936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397" w:rsidRDefault="00773397" w:rsidP="00343658">
      <w:pPr>
        <w:rPr>
          <w:noProof/>
        </w:rPr>
      </w:pPr>
    </w:p>
    <w:p w:rsidR="00773397" w:rsidRDefault="00773397" w:rsidP="00343658">
      <w:pPr>
        <w:rPr>
          <w:noProof/>
        </w:rPr>
      </w:pPr>
    </w:p>
    <w:p w:rsidR="00773397" w:rsidRDefault="00773397" w:rsidP="00343658">
      <w:pPr>
        <w:rPr>
          <w:noProof/>
        </w:rPr>
      </w:pPr>
    </w:p>
    <w:p w:rsidR="00773397" w:rsidRDefault="00773397" w:rsidP="00343658">
      <w:pPr>
        <w:rPr>
          <w:noProof/>
        </w:rPr>
      </w:pPr>
    </w:p>
    <w:p w:rsidR="009072AD" w:rsidRDefault="009072AD" w:rsidP="00343658">
      <w:pPr>
        <w:rPr>
          <w:noProof/>
        </w:rPr>
      </w:pPr>
      <w:r>
        <w:rPr>
          <w:noProof/>
        </w:rPr>
        <w:drawing>
          <wp:inline distT="0" distB="0" distL="0" distR="0" wp14:anchorId="47403928" wp14:editId="05DD850F">
            <wp:extent cx="6153149" cy="42862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4728" t="5185" r="3256" b="3858"/>
                    <a:stretch/>
                  </pic:blipFill>
                  <pic:spPr bwMode="auto">
                    <a:xfrm>
                      <a:off x="0" y="0"/>
                      <a:ext cx="6162054" cy="4292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2AD" w:rsidRDefault="009072AD" w:rsidP="00343658">
      <w:pPr>
        <w:rPr>
          <w:noProof/>
        </w:rPr>
      </w:pPr>
    </w:p>
    <w:p w:rsidR="009072AD" w:rsidRDefault="009072AD" w:rsidP="00343658">
      <w:pPr>
        <w:rPr>
          <w:noProof/>
        </w:rPr>
      </w:pPr>
    </w:p>
    <w:p w:rsidR="009072AD" w:rsidRDefault="009072AD" w:rsidP="00343658">
      <w:pPr>
        <w:rPr>
          <w:noProof/>
        </w:rPr>
      </w:pPr>
      <w:r>
        <w:rPr>
          <w:noProof/>
        </w:rPr>
        <w:drawing>
          <wp:inline distT="0" distB="0" distL="0" distR="0" wp14:anchorId="3530ECD8" wp14:editId="0C93C487">
            <wp:extent cx="6153150" cy="45053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5970" t="6336" r="3721" b="4086"/>
                    <a:stretch/>
                  </pic:blipFill>
                  <pic:spPr bwMode="auto">
                    <a:xfrm>
                      <a:off x="0" y="0"/>
                      <a:ext cx="6162053" cy="4511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72AD" w:rsidRDefault="009072AD" w:rsidP="00343658">
      <w:pPr>
        <w:rPr>
          <w:noProof/>
        </w:rPr>
      </w:pPr>
    </w:p>
    <w:p w:rsidR="00B640E2" w:rsidRDefault="009072AD" w:rsidP="0034365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1EE1041" wp14:editId="0EC05BD8">
            <wp:extent cx="6248400" cy="54959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7820" t="6887" r="4547" b="3581"/>
                    <a:stretch/>
                  </pic:blipFill>
                  <pic:spPr bwMode="auto">
                    <a:xfrm>
                      <a:off x="0" y="0"/>
                      <a:ext cx="6254138" cy="5500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0E2" w:rsidRPr="00B640E2" w:rsidRDefault="00B640E2" w:rsidP="00B640E2"/>
    <w:p w:rsidR="00B640E2" w:rsidRPr="00B640E2" w:rsidRDefault="00B640E2" w:rsidP="00B640E2"/>
    <w:p w:rsidR="00B640E2" w:rsidRPr="00B640E2" w:rsidRDefault="00B640E2" w:rsidP="00B640E2"/>
    <w:p w:rsidR="00B640E2" w:rsidRDefault="00B640E2" w:rsidP="00B640E2"/>
    <w:p w:rsidR="00B640E2" w:rsidRDefault="00B640E2" w:rsidP="00B640E2"/>
    <w:p w:rsidR="009072AD" w:rsidRPr="00B640E2" w:rsidRDefault="00B640E2" w:rsidP="00B640E2">
      <w:pPr>
        <w:tabs>
          <w:tab w:val="left" w:pos="9000"/>
        </w:tabs>
      </w:pPr>
      <w:r>
        <w:tab/>
      </w:r>
      <w:bookmarkStart w:id="0" w:name="_GoBack"/>
      <w:bookmarkEnd w:id="0"/>
    </w:p>
    <w:sectPr w:rsidR="009072AD" w:rsidRPr="00B640E2" w:rsidSect="00804B4A">
      <w:pgSz w:w="11907" w:h="16840" w:code="9"/>
      <w:pgMar w:top="851" w:right="567" w:bottom="284" w:left="964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D3668C"/>
    <w:multiLevelType w:val="multilevel"/>
    <w:tmpl w:val="5C42D732"/>
    <w:lvl w:ilvl="0">
      <w:start w:val="1"/>
      <w:numFmt w:val="decimal"/>
      <w:lvlText w:val="%1."/>
      <w:lvlJc w:val="left"/>
      <w:pPr>
        <w:ind w:left="1684" w:hanging="975"/>
      </w:pPr>
    </w:lvl>
    <w:lvl w:ilvl="1">
      <w:start w:val="1"/>
      <w:numFmt w:val="decimal"/>
      <w:isLgl/>
      <w:lvlText w:val="%1.%2."/>
      <w:lvlJc w:val="left"/>
      <w:pPr>
        <w:ind w:left="1429" w:hanging="72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789" w:hanging="108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1">
    <w:nsid w:val="561B1697"/>
    <w:multiLevelType w:val="multilevel"/>
    <w:tmpl w:val="9E940D5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3658"/>
    <w:rsid w:val="00002E21"/>
    <w:rsid w:val="000876D5"/>
    <w:rsid w:val="000B71CF"/>
    <w:rsid w:val="000D7627"/>
    <w:rsid w:val="00104175"/>
    <w:rsid w:val="00131CD7"/>
    <w:rsid w:val="00150BB0"/>
    <w:rsid w:val="00162924"/>
    <w:rsid w:val="00165505"/>
    <w:rsid w:val="00190272"/>
    <w:rsid w:val="0019687E"/>
    <w:rsid w:val="001F70DE"/>
    <w:rsid w:val="00243077"/>
    <w:rsid w:val="002C5277"/>
    <w:rsid w:val="003033CF"/>
    <w:rsid w:val="00343658"/>
    <w:rsid w:val="00357C0B"/>
    <w:rsid w:val="00360AEA"/>
    <w:rsid w:val="00387E6A"/>
    <w:rsid w:val="003D5BB3"/>
    <w:rsid w:val="00460EEB"/>
    <w:rsid w:val="004850C0"/>
    <w:rsid w:val="00497EF8"/>
    <w:rsid w:val="004A1866"/>
    <w:rsid w:val="004B23D7"/>
    <w:rsid w:val="004F4C89"/>
    <w:rsid w:val="00532684"/>
    <w:rsid w:val="00594168"/>
    <w:rsid w:val="005A0203"/>
    <w:rsid w:val="005B163C"/>
    <w:rsid w:val="006D1D2E"/>
    <w:rsid w:val="006D31A5"/>
    <w:rsid w:val="006F383D"/>
    <w:rsid w:val="007053C3"/>
    <w:rsid w:val="00710089"/>
    <w:rsid w:val="0073665A"/>
    <w:rsid w:val="00773397"/>
    <w:rsid w:val="007B346F"/>
    <w:rsid w:val="007B7459"/>
    <w:rsid w:val="007C6FEB"/>
    <w:rsid w:val="00804B4A"/>
    <w:rsid w:val="008560A0"/>
    <w:rsid w:val="008A78DD"/>
    <w:rsid w:val="008E1E3E"/>
    <w:rsid w:val="009072AD"/>
    <w:rsid w:val="009A46F1"/>
    <w:rsid w:val="009F562A"/>
    <w:rsid w:val="009F75E2"/>
    <w:rsid w:val="00A2370A"/>
    <w:rsid w:val="00A61A8C"/>
    <w:rsid w:val="00A7705F"/>
    <w:rsid w:val="00AF2F98"/>
    <w:rsid w:val="00AF42BA"/>
    <w:rsid w:val="00AF514C"/>
    <w:rsid w:val="00B03BE4"/>
    <w:rsid w:val="00B06632"/>
    <w:rsid w:val="00B151FC"/>
    <w:rsid w:val="00B640E2"/>
    <w:rsid w:val="00B70F91"/>
    <w:rsid w:val="00B713D9"/>
    <w:rsid w:val="00B81CDC"/>
    <w:rsid w:val="00BB0C24"/>
    <w:rsid w:val="00BD0205"/>
    <w:rsid w:val="00BE6B72"/>
    <w:rsid w:val="00C20B65"/>
    <w:rsid w:val="00C574F0"/>
    <w:rsid w:val="00C634EF"/>
    <w:rsid w:val="00C72B4C"/>
    <w:rsid w:val="00C80E0B"/>
    <w:rsid w:val="00CB37B0"/>
    <w:rsid w:val="00CC1DB1"/>
    <w:rsid w:val="00CE4B6A"/>
    <w:rsid w:val="00CF5598"/>
    <w:rsid w:val="00D804E2"/>
    <w:rsid w:val="00E658C5"/>
    <w:rsid w:val="00E82D13"/>
    <w:rsid w:val="00E91812"/>
    <w:rsid w:val="00EF0894"/>
    <w:rsid w:val="00F315F4"/>
    <w:rsid w:val="00F73302"/>
    <w:rsid w:val="00FD734F"/>
    <w:rsid w:val="00FF0FC4"/>
    <w:rsid w:val="00FF2065"/>
    <w:rsid w:val="00FF4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3658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43658"/>
    <w:pPr>
      <w:keepNext/>
      <w:jc w:val="both"/>
      <w:outlineLvl w:val="0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43658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3">
    <w:name w:val="Body Text"/>
    <w:basedOn w:val="a"/>
    <w:link w:val="a4"/>
    <w:rsid w:val="00343658"/>
    <w:pPr>
      <w:jc w:val="both"/>
    </w:pPr>
    <w:rPr>
      <w:sz w:val="26"/>
    </w:rPr>
  </w:style>
  <w:style w:type="character" w:customStyle="1" w:styleId="a4">
    <w:name w:val="Основной текст Знак"/>
    <w:basedOn w:val="a0"/>
    <w:link w:val="a3"/>
    <w:rsid w:val="00343658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ConsPlusNormal">
    <w:name w:val="ConsPlusNormal"/>
    <w:rsid w:val="003436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3436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4365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43658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BE6B72"/>
    <w:pPr>
      <w:ind w:left="720"/>
      <w:contextualSpacing/>
    </w:pPr>
  </w:style>
  <w:style w:type="table" w:styleId="a8">
    <w:name w:val="Table Grid"/>
    <w:basedOn w:val="a1"/>
    <w:uiPriority w:val="59"/>
    <w:rsid w:val="005B16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3658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43658"/>
    <w:pPr>
      <w:keepNext/>
      <w:jc w:val="both"/>
      <w:outlineLvl w:val="0"/>
    </w:pPr>
    <w:rPr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43658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3">
    <w:name w:val="Body Text"/>
    <w:basedOn w:val="a"/>
    <w:link w:val="a4"/>
    <w:rsid w:val="00343658"/>
    <w:pPr>
      <w:jc w:val="both"/>
    </w:pPr>
    <w:rPr>
      <w:sz w:val="26"/>
    </w:rPr>
  </w:style>
  <w:style w:type="character" w:customStyle="1" w:styleId="a4">
    <w:name w:val="Основной текст Знак"/>
    <w:basedOn w:val="a0"/>
    <w:link w:val="a3"/>
    <w:rsid w:val="00343658"/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ConsPlusNormal">
    <w:name w:val="ConsPlusNormal"/>
    <w:rsid w:val="003436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rsid w:val="003436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43658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43658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BE6B72"/>
    <w:pPr>
      <w:ind w:left="720"/>
      <w:contextualSpacing/>
    </w:pPr>
  </w:style>
  <w:style w:type="table" w:styleId="a8">
    <w:name w:val="Table Grid"/>
    <w:basedOn w:val="a1"/>
    <w:uiPriority w:val="59"/>
    <w:rsid w:val="005B16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27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3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9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2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2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9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4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EBBCF2782D6720E8FF8C4DDC995A2983C04A85B062207688A7A9672BE346A87AE8788A5E8310528CA280886812D09A9E2D0DB07Q1S9G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oleObject" Target="embeddings/oleObject1.bin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consultantplus://offline/ref=CEBBCF2782D6720E8FF8DAD0DFF9FC96380FF65E04240F3DD52B9025E1646CD2EEC78EF9AB7E5C788E7D068F8B385DF1B887D607121CF6480FF76097Q5SEG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EBBCF2782D6720E8FF8C4DDC995A2983C04A85B062207688A7A9672BE346A87AE8788A5E0310528CA280886812D09A9E2D0DB07Q1S9G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26</Pages>
  <Words>1100</Words>
  <Characters>6273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Гареева Венера Алимджановна</dc:creator>
  <cp:lastModifiedBy>Гареева Венера Алимджановна</cp:lastModifiedBy>
  <cp:revision>7</cp:revision>
  <cp:lastPrinted>2019-09-25T12:29:00Z</cp:lastPrinted>
  <dcterms:created xsi:type="dcterms:W3CDTF">2019-09-26T06:57:00Z</dcterms:created>
  <dcterms:modified xsi:type="dcterms:W3CDTF">2019-10-03T13:05:00Z</dcterms:modified>
</cp:coreProperties>
</file>