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22" w:rsidRDefault="00690922" w:rsidP="00690922">
      <w:pPr>
        <w:jc w:val="center"/>
        <w:rPr>
          <w:sz w:val="26"/>
          <w:szCs w:val="26"/>
        </w:rPr>
      </w:pPr>
      <w:r>
        <w:rPr>
          <w:sz w:val="26"/>
          <w:szCs w:val="26"/>
        </w:rPr>
        <w:object w:dxaOrig="114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05pt;height:65.2pt" o:ole="" fillcolor="window">
            <v:imagedata r:id="rId8" o:title=""/>
          </v:shape>
          <o:OLEObject Type="Embed" ProgID="Word.Picture.8" ShapeID="_x0000_i1025" DrawAspect="Content" ObjectID="_1611058155" r:id="rId9"/>
        </w:object>
      </w:r>
    </w:p>
    <w:p w:rsidR="00690922" w:rsidRDefault="00690922" w:rsidP="00690922">
      <w:pPr>
        <w:jc w:val="center"/>
        <w:rPr>
          <w:sz w:val="36"/>
          <w:szCs w:val="36"/>
        </w:rPr>
      </w:pPr>
      <w:r>
        <w:rPr>
          <w:sz w:val="36"/>
          <w:szCs w:val="36"/>
        </w:rPr>
        <w:t>Правительство Калужской области</w:t>
      </w:r>
    </w:p>
    <w:p w:rsidR="00690922" w:rsidRDefault="00690922" w:rsidP="0069092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690922" w:rsidRDefault="00690922" w:rsidP="00690922">
      <w:pPr>
        <w:rPr>
          <w:sz w:val="26"/>
          <w:szCs w:val="26"/>
        </w:rPr>
      </w:pPr>
    </w:p>
    <w:p w:rsidR="00690922" w:rsidRDefault="00690922" w:rsidP="00690922">
      <w:pPr>
        <w:rPr>
          <w:b/>
          <w:sz w:val="26"/>
          <w:szCs w:val="26"/>
        </w:rPr>
      </w:pPr>
      <w:r>
        <w:rPr>
          <w:sz w:val="26"/>
          <w:szCs w:val="26"/>
        </w:rPr>
        <w:t>________________________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34C2F">
        <w:rPr>
          <w:sz w:val="26"/>
          <w:szCs w:val="26"/>
        </w:rPr>
        <w:t xml:space="preserve">     </w:t>
      </w:r>
      <w:r>
        <w:rPr>
          <w:sz w:val="26"/>
          <w:szCs w:val="26"/>
        </w:rPr>
        <w:t>№__________________</w:t>
      </w:r>
    </w:p>
    <w:p w:rsidR="00690922" w:rsidRDefault="00690922" w:rsidP="00690922">
      <w:pPr>
        <w:pStyle w:val="1"/>
        <w:rPr>
          <w:szCs w:val="26"/>
        </w:rPr>
      </w:pPr>
    </w:p>
    <w:p w:rsidR="00690922" w:rsidRPr="00ED7591" w:rsidRDefault="00690922" w:rsidP="00690922"/>
    <w:tbl>
      <w:tblPr>
        <w:tblW w:w="5355" w:type="dxa"/>
        <w:tblLayout w:type="fixed"/>
        <w:tblLook w:val="04A0" w:firstRow="1" w:lastRow="0" w:firstColumn="1" w:lastColumn="0" w:noHBand="0" w:noVBand="1"/>
      </w:tblPr>
      <w:tblGrid>
        <w:gridCol w:w="5355"/>
      </w:tblGrid>
      <w:tr w:rsidR="00690922" w:rsidTr="00CB4615">
        <w:tc>
          <w:tcPr>
            <w:tcW w:w="5353" w:type="dxa"/>
            <w:hideMark/>
          </w:tcPr>
          <w:p w:rsidR="00690922" w:rsidRDefault="00690922" w:rsidP="002C44D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</w:t>
            </w:r>
            <w:r w:rsidRPr="00BC10F6">
              <w:rPr>
                <w:rFonts w:ascii="Times New Roman" w:hAnsi="Times New Roman"/>
                <w:b/>
                <w:sz w:val="26"/>
                <w:szCs w:val="26"/>
              </w:rPr>
              <w:t>для геологического изучения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в целях поисков и оценки месторождений  общераспространенных </w:t>
            </w:r>
            <w:r w:rsidRPr="00BE4484">
              <w:rPr>
                <w:rFonts w:ascii="Times New Roman" w:hAnsi="Times New Roman"/>
                <w:b/>
                <w:sz w:val="26"/>
                <w:szCs w:val="26"/>
              </w:rPr>
              <w:t>полезных ископаемых</w:t>
            </w:r>
          </w:p>
        </w:tc>
      </w:tr>
    </w:tbl>
    <w:p w:rsidR="00690922" w:rsidRDefault="00690922" w:rsidP="00690922">
      <w:pPr>
        <w:jc w:val="both"/>
        <w:rPr>
          <w:b/>
          <w:sz w:val="26"/>
          <w:szCs w:val="26"/>
        </w:rPr>
      </w:pPr>
    </w:p>
    <w:p w:rsidR="00432606" w:rsidRDefault="00432606" w:rsidP="00690922">
      <w:pPr>
        <w:jc w:val="both"/>
        <w:rPr>
          <w:b/>
          <w:sz w:val="26"/>
          <w:szCs w:val="26"/>
        </w:rPr>
      </w:pPr>
    </w:p>
    <w:p w:rsidR="00690922" w:rsidRPr="00194AB3" w:rsidRDefault="00690922" w:rsidP="006909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частью 2 статьи 2.3, пунктом 7.1 статьи 4 Закона Российской Федерации «О недрах», </w:t>
      </w:r>
      <w:r w:rsidRPr="00852C98">
        <w:rPr>
          <w:sz w:val="26"/>
          <w:szCs w:val="26"/>
        </w:rPr>
        <w:t xml:space="preserve">подпунктом 5 пункта 1 статьи 1 Закона </w:t>
      </w:r>
      <w:r>
        <w:rPr>
          <w:sz w:val="26"/>
          <w:szCs w:val="26"/>
        </w:rPr>
        <w:t xml:space="preserve">Калужской области </w:t>
      </w:r>
      <w:r>
        <w:rPr>
          <w:sz w:val="26"/>
          <w:szCs w:val="26"/>
        </w:rPr>
        <w:br/>
        <w:t xml:space="preserve">«О порядке предоставления участков недр и порядке пользования участками недр местного значения на территории Калужской области», </w:t>
      </w:r>
      <w:r w:rsidR="00C56DD9">
        <w:rPr>
          <w:sz w:val="26"/>
          <w:szCs w:val="26"/>
        </w:rPr>
        <w:t>письмом</w:t>
      </w:r>
      <w:r w:rsidRPr="00690922">
        <w:rPr>
          <w:sz w:val="26"/>
          <w:szCs w:val="26"/>
        </w:rPr>
        <w:t xml:space="preserve"> Департамента по недропользованию по Центральному Федер</w:t>
      </w:r>
      <w:r>
        <w:rPr>
          <w:sz w:val="26"/>
          <w:szCs w:val="26"/>
        </w:rPr>
        <w:t xml:space="preserve">альному округу от 07.08.2018 № </w:t>
      </w:r>
      <w:r w:rsidRPr="00690922">
        <w:rPr>
          <w:sz w:val="26"/>
          <w:szCs w:val="26"/>
        </w:rPr>
        <w:t xml:space="preserve">04-07/8462 </w:t>
      </w:r>
      <w:r w:rsidR="00C56DD9">
        <w:rPr>
          <w:sz w:val="26"/>
          <w:szCs w:val="26"/>
        </w:rPr>
        <w:t xml:space="preserve">              </w:t>
      </w:r>
      <w:r w:rsidRPr="00690922">
        <w:rPr>
          <w:sz w:val="26"/>
          <w:szCs w:val="26"/>
        </w:rPr>
        <w:t>о согласовании перечня участков недр местного значения</w:t>
      </w:r>
      <w:proofErr w:type="gramEnd"/>
      <w:r w:rsidRPr="00690922">
        <w:rPr>
          <w:sz w:val="26"/>
          <w:szCs w:val="26"/>
        </w:rPr>
        <w:t xml:space="preserve"> на</w:t>
      </w:r>
      <w:r w:rsidRPr="001F7F4F">
        <w:rPr>
          <w:sz w:val="26"/>
          <w:szCs w:val="26"/>
        </w:rPr>
        <w:t xml:space="preserve"> территории Калужской области Правительство Калужской области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ПОСТАНОВЛЯЕТ:</w:t>
      </w:r>
    </w:p>
    <w:p w:rsidR="00690922" w:rsidRDefault="00690922" w:rsidP="006909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Утвердить перечень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для геологического </w:t>
      </w:r>
      <w:r w:rsidRPr="00852C98">
        <w:rPr>
          <w:sz w:val="26"/>
          <w:szCs w:val="26"/>
        </w:rPr>
        <w:t>изучения в целях поисков и оценки месторождений общераспространенных полезных ископаемых (прилагается).</w:t>
      </w:r>
    </w:p>
    <w:p w:rsidR="00D418B2" w:rsidRDefault="00690922" w:rsidP="00D418B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D418B2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через </w:t>
      </w:r>
      <w:r w:rsidR="00034C2F">
        <w:rPr>
          <w:rFonts w:ascii="Times New Roman" w:hAnsi="Times New Roman" w:cs="Times New Roman"/>
          <w:sz w:val="26"/>
          <w:szCs w:val="26"/>
        </w:rPr>
        <w:t xml:space="preserve">десять </w:t>
      </w:r>
      <w:r w:rsidR="00D418B2">
        <w:rPr>
          <w:rFonts w:ascii="Times New Roman" w:hAnsi="Times New Roman" w:cs="Times New Roman"/>
          <w:sz w:val="26"/>
          <w:szCs w:val="26"/>
        </w:rPr>
        <w:t>дней со дня его официального опубликования.</w:t>
      </w:r>
    </w:p>
    <w:p w:rsidR="00690922" w:rsidRDefault="00690922" w:rsidP="0069092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690922" w:rsidRDefault="00690922" w:rsidP="0069092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690922" w:rsidRDefault="00690922" w:rsidP="00690922">
      <w:pPr>
        <w:autoSpaceDE w:val="0"/>
        <w:autoSpaceDN w:val="0"/>
        <w:adjustRightInd w:val="0"/>
        <w:rPr>
          <w:b/>
          <w:sz w:val="26"/>
          <w:szCs w:val="26"/>
        </w:rPr>
        <w:sectPr w:rsidR="00690922" w:rsidSect="00034C2F">
          <w:footerReference w:type="default" r:id="rId10"/>
          <w:pgSz w:w="11907" w:h="16840"/>
          <w:pgMar w:top="1134" w:right="708" w:bottom="709" w:left="964" w:header="720" w:footer="720" w:gutter="0"/>
          <w:cols w:space="720"/>
        </w:sectPr>
      </w:pPr>
      <w:r>
        <w:rPr>
          <w:b/>
          <w:sz w:val="26"/>
          <w:szCs w:val="26"/>
        </w:rPr>
        <w:t xml:space="preserve">Губернатор Калужской области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</w:t>
      </w:r>
      <w:r w:rsidR="00034C2F"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>А.Д. Артамонов</w:t>
      </w:r>
    </w:p>
    <w:p w:rsidR="00690922" w:rsidRDefault="00690922" w:rsidP="00690922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:rsidR="00690922" w:rsidRDefault="00690922" w:rsidP="00690922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 постановлению Правительства</w:t>
      </w:r>
    </w:p>
    <w:p w:rsidR="00690922" w:rsidRDefault="00690922" w:rsidP="00690922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Калужской области</w:t>
      </w:r>
    </w:p>
    <w:p w:rsidR="00690922" w:rsidRDefault="00690922" w:rsidP="00690922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от «___» ________20___г. №___</w:t>
      </w:r>
    </w:p>
    <w:p w:rsidR="00690922" w:rsidRDefault="00690922" w:rsidP="00690922">
      <w:pPr>
        <w:autoSpaceDE w:val="0"/>
        <w:autoSpaceDN w:val="0"/>
        <w:adjustRightInd w:val="0"/>
        <w:rPr>
          <w:b/>
          <w:szCs w:val="24"/>
        </w:rPr>
      </w:pPr>
    </w:p>
    <w:p w:rsidR="00690922" w:rsidRDefault="00690922" w:rsidP="00690922">
      <w:pPr>
        <w:autoSpaceDE w:val="0"/>
        <w:autoSpaceDN w:val="0"/>
        <w:adjustRightInd w:val="0"/>
        <w:jc w:val="center"/>
        <w:rPr>
          <w:b/>
          <w:szCs w:val="24"/>
        </w:rPr>
      </w:pPr>
      <w:r w:rsidRPr="000D3EE5">
        <w:rPr>
          <w:b/>
          <w:szCs w:val="24"/>
        </w:rPr>
        <w:t>П</w:t>
      </w:r>
      <w:r>
        <w:rPr>
          <w:b/>
          <w:szCs w:val="24"/>
        </w:rPr>
        <w:t>ЕРЕЧЕНЬ</w:t>
      </w:r>
      <w:r w:rsidRPr="000D3EE5">
        <w:rPr>
          <w:b/>
          <w:szCs w:val="24"/>
        </w:rPr>
        <w:t xml:space="preserve"> </w:t>
      </w:r>
    </w:p>
    <w:p w:rsidR="00690922" w:rsidRDefault="00690922" w:rsidP="00690922">
      <w:pPr>
        <w:autoSpaceDE w:val="0"/>
        <w:autoSpaceDN w:val="0"/>
        <w:adjustRightInd w:val="0"/>
        <w:jc w:val="center"/>
        <w:rPr>
          <w:b/>
          <w:szCs w:val="24"/>
        </w:rPr>
      </w:pPr>
      <w:r w:rsidRPr="000D3EE5">
        <w:rPr>
          <w:b/>
          <w:szCs w:val="24"/>
        </w:rPr>
        <w:t xml:space="preserve">участков недр местного значения, содержащих общераспространенные полезные ископаемые, </w:t>
      </w:r>
      <w:r w:rsidRPr="002808F5">
        <w:rPr>
          <w:b/>
          <w:szCs w:val="24"/>
        </w:rPr>
        <w:t>расположенных и предоставляемых в пользование на терри</w:t>
      </w:r>
      <w:r w:rsidR="00D418B2">
        <w:rPr>
          <w:b/>
          <w:szCs w:val="24"/>
        </w:rPr>
        <w:t xml:space="preserve">тории Калужской области, </w:t>
      </w:r>
      <w:r w:rsidRPr="008B3C08">
        <w:rPr>
          <w:b/>
          <w:szCs w:val="24"/>
        </w:rPr>
        <w:t xml:space="preserve">для геологического </w:t>
      </w:r>
      <w:r w:rsidRPr="0046686C">
        <w:rPr>
          <w:b/>
          <w:szCs w:val="24"/>
        </w:rPr>
        <w:t xml:space="preserve">изучения в целях поисков и оценки месторождений </w:t>
      </w:r>
      <w:r w:rsidRPr="008B3C08">
        <w:rPr>
          <w:b/>
          <w:szCs w:val="24"/>
        </w:rPr>
        <w:t>общераспространенных полезных ископаемых.</w:t>
      </w:r>
    </w:p>
    <w:p w:rsidR="00690922" w:rsidRDefault="00690922" w:rsidP="00690922">
      <w:pPr>
        <w:autoSpaceDE w:val="0"/>
        <w:autoSpaceDN w:val="0"/>
        <w:adjustRightInd w:val="0"/>
        <w:jc w:val="center"/>
        <w:rPr>
          <w:b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695"/>
        <w:gridCol w:w="8"/>
        <w:gridCol w:w="2655"/>
        <w:gridCol w:w="850"/>
        <w:gridCol w:w="735"/>
        <w:gridCol w:w="857"/>
        <w:gridCol w:w="714"/>
        <w:gridCol w:w="849"/>
        <w:gridCol w:w="794"/>
        <w:gridCol w:w="59"/>
        <w:gridCol w:w="794"/>
        <w:gridCol w:w="59"/>
        <w:gridCol w:w="993"/>
        <w:gridCol w:w="1843"/>
        <w:gridCol w:w="1984"/>
      </w:tblGrid>
      <w:tr w:rsidR="00690922" w:rsidRPr="00D418B2" w:rsidTr="00C56DD9"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 xml:space="preserve">№ </w:t>
            </w:r>
            <w:proofErr w:type="gramStart"/>
            <w:r w:rsidRPr="00D418B2">
              <w:rPr>
                <w:sz w:val="22"/>
                <w:szCs w:val="22"/>
              </w:rPr>
              <w:t>п</w:t>
            </w:r>
            <w:proofErr w:type="gramEnd"/>
            <w:r w:rsidRPr="00D418B2">
              <w:rPr>
                <w:sz w:val="22"/>
                <w:szCs w:val="22"/>
              </w:rPr>
              <w:t>/п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 xml:space="preserve">Вид </w:t>
            </w:r>
          </w:p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полезного ископаемого</w:t>
            </w:r>
          </w:p>
        </w:tc>
        <w:tc>
          <w:tcPr>
            <w:tcW w:w="2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Наименование участка недр (месторождение, участок, площадь), местоположение (район)</w:t>
            </w:r>
          </w:p>
        </w:tc>
        <w:tc>
          <w:tcPr>
            <w:tcW w:w="67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Площадь, кв. км (</w:t>
            </w:r>
            <w:r w:rsidRPr="00D418B2">
              <w:rPr>
                <w:sz w:val="22"/>
                <w:szCs w:val="22"/>
                <w:lang w:val="en-US"/>
              </w:rPr>
              <w:t>S</w:t>
            </w:r>
            <w:r w:rsidRPr="00D418B2">
              <w:rPr>
                <w:sz w:val="22"/>
                <w:szCs w:val="22"/>
              </w:rPr>
              <w:t>)</w:t>
            </w:r>
          </w:p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 xml:space="preserve"> Географические координаты крайних точек участка недр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Запасы и прогнозные ресурсы участка недр</w:t>
            </w:r>
          </w:p>
        </w:tc>
      </w:tr>
      <w:tr w:rsidR="00690922" w:rsidRPr="00D418B2" w:rsidTr="00C56DD9"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3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с. ш.</w:t>
            </w:r>
          </w:p>
        </w:tc>
        <w:tc>
          <w:tcPr>
            <w:tcW w:w="2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в. 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Количество запасов и прогнозных ресурсов (с указанием категории) (ед. изм.)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 xml:space="preserve">Протокол экспертизы запасов, протокол оценки прогнозных ресурсов (экспертный орган, номер, дата) </w:t>
            </w:r>
          </w:p>
        </w:tc>
      </w:tr>
      <w:tr w:rsidR="00690922" w:rsidRPr="00D418B2" w:rsidTr="00C56DD9"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 xml:space="preserve">№ </w:t>
            </w:r>
            <w:proofErr w:type="spellStart"/>
            <w:r w:rsidRPr="00D418B2">
              <w:rPr>
                <w:sz w:val="22"/>
                <w:szCs w:val="22"/>
              </w:rPr>
              <w:t>точ</w:t>
            </w:r>
            <w:proofErr w:type="spellEnd"/>
            <w:r w:rsidRPr="00D418B2">
              <w:rPr>
                <w:sz w:val="22"/>
                <w:szCs w:val="22"/>
              </w:rPr>
              <w:t>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град.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мин.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сек.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град.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сек.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</w:rPr>
            </w:pPr>
          </w:p>
        </w:tc>
      </w:tr>
      <w:tr w:rsidR="00690922" w:rsidRPr="00D418B2" w:rsidTr="00C56DD9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670" w:type="dxa"/>
          </w:tcPr>
          <w:p w:rsidR="00690922" w:rsidRPr="00D418B2" w:rsidRDefault="00690922" w:rsidP="00D418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1</w:t>
            </w:r>
          </w:p>
        </w:tc>
        <w:tc>
          <w:tcPr>
            <w:tcW w:w="1703" w:type="dxa"/>
            <w:gridSpan w:val="2"/>
          </w:tcPr>
          <w:p w:rsidR="00690922" w:rsidRPr="00D418B2" w:rsidRDefault="00690922" w:rsidP="00D418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2</w:t>
            </w:r>
          </w:p>
        </w:tc>
        <w:tc>
          <w:tcPr>
            <w:tcW w:w="2655" w:type="dxa"/>
          </w:tcPr>
          <w:p w:rsidR="00690922" w:rsidRPr="00D418B2" w:rsidRDefault="00690922" w:rsidP="00D418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3</w:t>
            </w:r>
          </w:p>
        </w:tc>
        <w:tc>
          <w:tcPr>
            <w:tcW w:w="6704" w:type="dxa"/>
            <w:gridSpan w:val="10"/>
          </w:tcPr>
          <w:p w:rsidR="00690922" w:rsidRPr="00D418B2" w:rsidRDefault="00690922" w:rsidP="00D418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gridSpan w:val="2"/>
          </w:tcPr>
          <w:p w:rsidR="00690922" w:rsidRPr="00D418B2" w:rsidRDefault="00690922" w:rsidP="00D418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418B2">
              <w:rPr>
                <w:sz w:val="22"/>
                <w:szCs w:val="22"/>
              </w:rPr>
              <w:t>5</w:t>
            </w:r>
          </w:p>
        </w:tc>
      </w:tr>
      <w:tr w:rsidR="00690922" w:rsidRPr="00D418B2" w:rsidTr="00C56DD9">
        <w:trPr>
          <w:trHeight w:val="21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D418B2" w:rsidP="00D418B2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690922" w:rsidRPr="00D418B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песок строительный</w:t>
            </w:r>
          </w:p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 xml:space="preserve">Участок </w:t>
            </w:r>
          </w:p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 xml:space="preserve">«Козловский», </w:t>
            </w:r>
            <w:proofErr w:type="spellStart"/>
            <w:r w:rsidRPr="00D418B2">
              <w:rPr>
                <w:sz w:val="22"/>
                <w:szCs w:val="22"/>
                <w:lang w:eastAsia="en-US"/>
              </w:rPr>
              <w:t>Малоярославецкий</w:t>
            </w:r>
            <w:proofErr w:type="spellEnd"/>
          </w:p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 xml:space="preserve"> район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31,03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57,19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vertAlign w:val="superscript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Р</w:t>
            </w:r>
            <w:r w:rsidRPr="00D418B2">
              <w:rPr>
                <w:sz w:val="22"/>
                <w:szCs w:val="22"/>
                <w:vertAlign w:val="subscript"/>
                <w:lang w:eastAsia="en-US"/>
              </w:rPr>
              <w:t>1</w:t>
            </w:r>
            <w:r w:rsidRPr="00D418B2">
              <w:rPr>
                <w:sz w:val="22"/>
                <w:szCs w:val="22"/>
                <w:lang w:eastAsia="en-US"/>
              </w:rPr>
              <w:t>-325 тыс. м</w:t>
            </w:r>
            <w:r w:rsidRPr="00D418B2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 xml:space="preserve">НТС </w:t>
            </w:r>
            <w:proofErr w:type="spellStart"/>
            <w:r w:rsidRPr="00D418B2">
              <w:rPr>
                <w:sz w:val="22"/>
                <w:szCs w:val="22"/>
                <w:lang w:eastAsia="en-US"/>
              </w:rPr>
              <w:t>МПРиЭ</w:t>
            </w:r>
            <w:proofErr w:type="spellEnd"/>
            <w:r w:rsidRPr="00D418B2">
              <w:rPr>
                <w:sz w:val="22"/>
                <w:szCs w:val="22"/>
                <w:lang w:eastAsia="en-US"/>
              </w:rPr>
              <w:t xml:space="preserve"> КО  № 84/2018 от 04.07.2018</w:t>
            </w:r>
          </w:p>
        </w:tc>
      </w:tr>
      <w:tr w:rsidR="00C56DD9" w:rsidRPr="00D418B2" w:rsidTr="00C56DD9">
        <w:trPr>
          <w:trHeight w:val="20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25,44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01,76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vertAlign w:val="superscript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</w:tr>
      <w:tr w:rsidR="00C56DD9" w:rsidRPr="00D418B2" w:rsidTr="00C56DD9">
        <w:trPr>
          <w:trHeight w:val="20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22,33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50,77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vertAlign w:val="superscript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</w:tr>
      <w:tr w:rsidR="00C56DD9" w:rsidRPr="00D418B2" w:rsidTr="00C56DD9">
        <w:trPr>
          <w:trHeight w:val="20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17,03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40,39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vertAlign w:val="superscript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</w:tr>
      <w:tr w:rsidR="00C56DD9" w:rsidRPr="00D418B2" w:rsidTr="00C56DD9">
        <w:trPr>
          <w:trHeight w:val="20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19,64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32,87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vertAlign w:val="superscript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</w:tr>
      <w:tr w:rsidR="00C56DD9" w:rsidRPr="00D418B2" w:rsidTr="00C56DD9">
        <w:trPr>
          <w:trHeight w:val="20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25,98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jc w:val="center"/>
              <w:rPr>
                <w:sz w:val="22"/>
                <w:szCs w:val="22"/>
                <w:lang w:eastAsia="en-US"/>
              </w:rPr>
            </w:pPr>
            <w:r w:rsidRPr="00D418B2">
              <w:rPr>
                <w:sz w:val="22"/>
                <w:szCs w:val="22"/>
                <w:lang w:eastAsia="en-US"/>
              </w:rPr>
              <w:t>39,19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vertAlign w:val="superscript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22" w:rsidRPr="00D418B2" w:rsidRDefault="00690922" w:rsidP="00D418B2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690922" w:rsidRDefault="00690922" w:rsidP="00690922">
      <w:pPr>
        <w:jc w:val="both"/>
      </w:pPr>
      <w:r>
        <w:t>Примечание:</w:t>
      </w:r>
    </w:p>
    <w:p w:rsidR="00690922" w:rsidRDefault="00690922" w:rsidP="00690922">
      <w:pPr>
        <w:jc w:val="both"/>
      </w:pPr>
      <w:r>
        <w:t xml:space="preserve">НТС </w:t>
      </w:r>
      <w:proofErr w:type="spellStart"/>
      <w:r>
        <w:t>МПРиЭ</w:t>
      </w:r>
      <w:proofErr w:type="spellEnd"/>
      <w:r>
        <w:t xml:space="preserve"> КО – научно-технический совет министерства природных ресурсов и экологии Калужской области</w:t>
      </w:r>
    </w:p>
    <w:p w:rsidR="00690922" w:rsidRDefault="00690922" w:rsidP="00690922">
      <w:pPr>
        <w:sectPr w:rsidR="00690922" w:rsidSect="006C5A9B">
          <w:pgSz w:w="16840" w:h="11907" w:orient="landscape" w:code="9"/>
          <w:pgMar w:top="964" w:right="1134" w:bottom="1134" w:left="709" w:header="720" w:footer="720" w:gutter="0"/>
          <w:cols w:space="720"/>
          <w:docGrid w:linePitch="326"/>
        </w:sectPr>
      </w:pPr>
    </w:p>
    <w:p w:rsidR="0091386E" w:rsidRDefault="002B3C03"/>
    <w:p w:rsidR="00C269A7" w:rsidRDefault="00042805">
      <w:r>
        <w:rPr>
          <w:noProof/>
        </w:rPr>
        <w:drawing>
          <wp:inline distT="0" distB="0" distL="0" distR="0" wp14:anchorId="0FB54D24" wp14:editId="5D22AEDA">
            <wp:extent cx="5815800" cy="8255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284" t="8786" r="32413" b="4651"/>
                    <a:stretch/>
                  </pic:blipFill>
                  <pic:spPr bwMode="auto">
                    <a:xfrm>
                      <a:off x="0" y="0"/>
                      <a:ext cx="5822239" cy="826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9A7" w:rsidRDefault="00C269A7"/>
    <w:p w:rsidR="00C269A7" w:rsidRDefault="00C269A7"/>
    <w:p w:rsidR="00C269A7" w:rsidRDefault="00C269A7"/>
    <w:p w:rsidR="00CF0A65" w:rsidRDefault="00CF0A65"/>
    <w:p w:rsidR="007B258B" w:rsidRDefault="007B258B" w:rsidP="007B258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ЛИСТ СОГЛАСОВАНИЯ</w:t>
      </w:r>
    </w:p>
    <w:p w:rsidR="007B258B" w:rsidRDefault="007B258B" w:rsidP="007B258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 проекту постановления Правительства Калужской области «Об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для геологического изучения в целях поисков и оценки месторождений общераспространенных полезных ископаемых»</w:t>
      </w:r>
    </w:p>
    <w:p w:rsidR="007B258B" w:rsidRDefault="007B258B" w:rsidP="007B258B">
      <w:pPr>
        <w:jc w:val="center"/>
        <w:rPr>
          <w:b/>
          <w:sz w:val="25"/>
          <w:szCs w:val="25"/>
        </w:rPr>
      </w:pPr>
    </w:p>
    <w:p w:rsidR="007B258B" w:rsidRDefault="007B258B" w:rsidP="007B258B">
      <w:pPr>
        <w:jc w:val="center"/>
        <w:rPr>
          <w:b/>
          <w:sz w:val="26"/>
          <w:szCs w:val="26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6237"/>
        <w:gridCol w:w="469"/>
        <w:gridCol w:w="914"/>
        <w:gridCol w:w="2586"/>
      </w:tblGrid>
      <w:tr w:rsidR="00432606" w:rsidRPr="00432606" w:rsidTr="00146119">
        <w:tc>
          <w:tcPr>
            <w:tcW w:w="6237" w:type="dxa"/>
            <w:shd w:val="clear" w:color="auto" w:fill="auto"/>
          </w:tcPr>
          <w:p w:rsidR="00432606" w:rsidRPr="00432606" w:rsidRDefault="00432606" w:rsidP="0043260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color w:val="000000"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432606" w:rsidRPr="00432606" w:rsidRDefault="00432606" w:rsidP="0043260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shd w:val="clear" w:color="auto" w:fill="auto"/>
          </w:tcPr>
          <w:p w:rsidR="00432606" w:rsidRPr="00432606" w:rsidRDefault="00432606" w:rsidP="00432606">
            <w:pPr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2586" w:type="dxa"/>
            <w:shd w:val="clear" w:color="auto" w:fill="auto"/>
          </w:tcPr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b/>
                <w:szCs w:val="24"/>
              </w:rPr>
            </w:pPr>
            <w:proofErr w:type="spellStart"/>
            <w:r w:rsidRPr="00432606">
              <w:rPr>
                <w:rFonts w:eastAsia="Calibri"/>
                <w:color w:val="000000"/>
                <w:szCs w:val="24"/>
              </w:rPr>
              <w:t>Г.С.Новосельцев</w:t>
            </w:r>
            <w:proofErr w:type="spellEnd"/>
          </w:p>
        </w:tc>
      </w:tr>
      <w:tr w:rsidR="00432606" w:rsidRPr="00432606" w:rsidTr="00146119">
        <w:tc>
          <w:tcPr>
            <w:tcW w:w="6237" w:type="dxa"/>
            <w:shd w:val="clear" w:color="auto" w:fill="auto"/>
          </w:tcPr>
          <w:p w:rsidR="00432606" w:rsidRPr="00432606" w:rsidRDefault="00432606" w:rsidP="00432606">
            <w:pPr>
              <w:jc w:val="both"/>
              <w:rPr>
                <w:rFonts w:eastAsia="Calibri"/>
                <w:color w:val="000000"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>Заместитель Губернатора Калужской области</w:t>
            </w:r>
          </w:p>
          <w:p w:rsidR="00432606" w:rsidRPr="00432606" w:rsidRDefault="00432606" w:rsidP="00432606">
            <w:pPr>
              <w:jc w:val="both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shd w:val="clear" w:color="auto" w:fill="auto"/>
          </w:tcPr>
          <w:p w:rsidR="00432606" w:rsidRPr="00432606" w:rsidRDefault="00432606" w:rsidP="00432606">
            <w:pPr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2586" w:type="dxa"/>
            <w:shd w:val="clear" w:color="auto" w:fill="auto"/>
          </w:tcPr>
          <w:p w:rsidR="00432606" w:rsidRPr="00432606" w:rsidRDefault="00432606" w:rsidP="00432606">
            <w:pPr>
              <w:jc w:val="right"/>
              <w:rPr>
                <w:rFonts w:eastAsia="Calibri"/>
                <w:b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 xml:space="preserve">А.В. </w:t>
            </w:r>
            <w:r w:rsidRPr="00432606">
              <w:rPr>
                <w:rFonts w:eastAsia="Calibri"/>
                <w:szCs w:val="24"/>
              </w:rPr>
              <w:t>Никитенко</w:t>
            </w:r>
            <w:r w:rsidRPr="00432606">
              <w:rPr>
                <w:rFonts w:eastAsia="Calibri"/>
                <w:color w:val="000000"/>
                <w:szCs w:val="24"/>
              </w:rPr>
              <w:t xml:space="preserve"> </w:t>
            </w:r>
          </w:p>
        </w:tc>
      </w:tr>
      <w:tr w:rsidR="00432606" w:rsidRPr="00432606" w:rsidTr="00146119">
        <w:tc>
          <w:tcPr>
            <w:tcW w:w="6237" w:type="dxa"/>
            <w:shd w:val="clear" w:color="auto" w:fill="auto"/>
          </w:tcPr>
          <w:p w:rsidR="00432606" w:rsidRPr="00432606" w:rsidRDefault="00432606" w:rsidP="0043260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color w:val="000000"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>Начальник правового управления - заместитель руководителя администрации Губернатора Калужской области</w:t>
            </w:r>
          </w:p>
          <w:p w:rsidR="00432606" w:rsidRPr="00432606" w:rsidRDefault="00432606" w:rsidP="0043260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shd w:val="clear" w:color="auto" w:fill="auto"/>
          </w:tcPr>
          <w:p w:rsidR="00432606" w:rsidRPr="00432606" w:rsidRDefault="00432606" w:rsidP="00432606">
            <w:pPr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2586" w:type="dxa"/>
            <w:shd w:val="clear" w:color="auto" w:fill="auto"/>
          </w:tcPr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b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 xml:space="preserve">С.Н. </w:t>
            </w:r>
            <w:proofErr w:type="spellStart"/>
            <w:r w:rsidRPr="00432606">
              <w:rPr>
                <w:rFonts w:eastAsia="Calibri"/>
                <w:color w:val="000000"/>
                <w:szCs w:val="24"/>
              </w:rPr>
              <w:t>Полудненко</w:t>
            </w:r>
            <w:proofErr w:type="spellEnd"/>
          </w:p>
        </w:tc>
      </w:tr>
      <w:tr w:rsidR="00432606" w:rsidRPr="00432606" w:rsidTr="00146119">
        <w:tc>
          <w:tcPr>
            <w:tcW w:w="6237" w:type="dxa"/>
            <w:shd w:val="clear" w:color="auto" w:fill="auto"/>
          </w:tcPr>
          <w:p w:rsidR="00432606" w:rsidRPr="00432606" w:rsidRDefault="00432606" w:rsidP="0043260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color w:val="000000"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 xml:space="preserve">Начальник отдела организации деятельности </w:t>
            </w:r>
          </w:p>
          <w:p w:rsidR="00432606" w:rsidRPr="00432606" w:rsidRDefault="00432606" w:rsidP="00432606">
            <w:pPr>
              <w:jc w:val="both"/>
              <w:rPr>
                <w:rFonts w:eastAsia="Calibri"/>
                <w:color w:val="000000"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>Правительства Калужской области Администрации Губернатора Калужской области</w:t>
            </w:r>
          </w:p>
          <w:p w:rsidR="00432606" w:rsidRPr="00432606" w:rsidRDefault="00432606" w:rsidP="00432606">
            <w:pPr>
              <w:jc w:val="both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shd w:val="clear" w:color="auto" w:fill="auto"/>
          </w:tcPr>
          <w:p w:rsidR="00432606" w:rsidRPr="00432606" w:rsidRDefault="00432606" w:rsidP="00432606">
            <w:pPr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2586" w:type="dxa"/>
            <w:shd w:val="clear" w:color="auto" w:fill="auto"/>
          </w:tcPr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color w:val="000000"/>
                <w:szCs w:val="24"/>
              </w:rPr>
            </w:pPr>
          </w:p>
          <w:p w:rsidR="00432606" w:rsidRPr="00432606" w:rsidRDefault="00432606" w:rsidP="00432606">
            <w:pPr>
              <w:jc w:val="right"/>
              <w:rPr>
                <w:rFonts w:eastAsia="Calibri"/>
                <w:b/>
                <w:szCs w:val="24"/>
              </w:rPr>
            </w:pPr>
            <w:r w:rsidRPr="00432606">
              <w:rPr>
                <w:rFonts w:eastAsia="Calibri"/>
                <w:color w:val="000000"/>
                <w:szCs w:val="24"/>
              </w:rPr>
              <w:t>С.М. Сорокин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Министр финансов Калужской области                         </w:t>
            </w:r>
          </w:p>
          <w:p w:rsidR="007B258B" w:rsidRPr="00432606" w:rsidRDefault="007B258B" w:rsidP="007B258B">
            <w:pPr>
              <w:pStyle w:val="ConsPlusTitle"/>
              <w:widowControl/>
              <w:ind w:firstLine="708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ЭЦП           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В.И. Авдеева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образо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вания и науки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 А.С. Аникеев</w:t>
            </w:r>
          </w:p>
        </w:tc>
      </w:tr>
      <w:tr w:rsidR="007B258B" w:rsidRPr="00432606" w:rsidTr="00146119">
        <w:trPr>
          <w:trHeight w:val="723"/>
        </w:trPr>
        <w:tc>
          <w:tcPr>
            <w:tcW w:w="6706" w:type="dxa"/>
            <w:gridSpan w:val="2"/>
          </w:tcPr>
          <w:p w:rsid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природных ресурсов и экологии </w:t>
            </w:r>
          </w:p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В.А. Антохина </w:t>
            </w: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здравоохранения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left" w:pos="375"/>
                <w:tab w:val="left" w:pos="435"/>
                <w:tab w:val="right" w:pos="2867"/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ЭЦП                    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К.Н. Баранов</w:t>
            </w:r>
          </w:p>
        </w:tc>
      </w:tr>
      <w:tr w:rsidR="007B258B" w:rsidRPr="00432606" w:rsidTr="00146119">
        <w:trPr>
          <w:trHeight w:val="74"/>
        </w:trPr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экономического развития</w:t>
            </w:r>
          </w:p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Калужской области   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И.Б. Веселов</w:t>
            </w:r>
          </w:p>
        </w:tc>
      </w:tr>
      <w:tr w:rsidR="007B258B" w:rsidRPr="00432606" w:rsidTr="00146119">
        <w:trPr>
          <w:trHeight w:val="167"/>
        </w:trPr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строительства и жилищно-</w:t>
            </w:r>
          </w:p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оммунального хозяйства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</w:t>
            </w:r>
          </w:p>
          <w:p w:rsidR="007B258B" w:rsidRPr="00432606" w:rsidRDefault="007B258B" w:rsidP="007B258B">
            <w:pPr>
              <w:pStyle w:val="ConsPlusTitle"/>
              <w:widowControl/>
              <w:tabs>
                <w:tab w:val="left" w:pos="360"/>
                <w:tab w:val="right" w:pos="2867"/>
              </w:tabs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Е.О. </w:t>
            </w:r>
            <w:proofErr w:type="spellStart"/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Вирков</w:t>
            </w:r>
            <w:proofErr w:type="spellEnd"/>
          </w:p>
        </w:tc>
      </w:tr>
      <w:tr w:rsidR="007B258B" w:rsidRPr="00432606" w:rsidTr="00146119">
        <w:trPr>
          <w:trHeight w:val="194"/>
        </w:trPr>
        <w:tc>
          <w:tcPr>
            <w:tcW w:w="6706" w:type="dxa"/>
            <w:gridSpan w:val="2"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тр конкурентной политики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Н.В. Владимиров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432606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Министр сельского хозяйства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Л.С. Громов</w:t>
            </w: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дорожного хозяйства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О.В. Иванова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внутренней политики и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массовых</w:t>
            </w:r>
            <w:proofErr w:type="gramEnd"/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</w:t>
            </w:r>
          </w:p>
          <w:p w:rsidR="007B258B" w:rsidRPr="00432606" w:rsidRDefault="00432606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коммуникаций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Калужской области                   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</w:t>
            </w:r>
          </w:p>
          <w:p w:rsidR="007B258B" w:rsidRPr="00432606" w:rsidRDefault="007B258B" w:rsidP="007B258B">
            <w:pPr>
              <w:pStyle w:val="ConsPlusTitle"/>
              <w:widowControl/>
              <w:tabs>
                <w:tab w:val="left" w:pos="315"/>
                <w:tab w:val="right" w:pos="2867"/>
              </w:tabs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>О.А. Калугин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7B258B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</w:t>
            </w:r>
            <w:r w:rsid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стр труда и социальной защиты </w:t>
            </w: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146119" w:rsidP="00146119">
            <w:pPr>
              <w:pStyle w:val="ConsPlusTitle"/>
              <w:widowControl/>
              <w:tabs>
                <w:tab w:val="left" w:pos="465"/>
                <w:tab w:val="right" w:pos="2867"/>
                <w:tab w:val="right" w:pos="3284"/>
              </w:tabs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ЭЦП              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П.В. </w:t>
            </w:r>
            <w:proofErr w:type="gramStart"/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Коновалов</w:t>
            </w:r>
            <w:proofErr w:type="gramEnd"/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p w:rsidR="007B258B" w:rsidRPr="00432606" w:rsidRDefault="00432606" w:rsidP="00432606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Министр спорта </w:t>
            </w:r>
            <w:r w:rsidR="007B258B"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Калужской области  </w:t>
            </w:r>
          </w:p>
        </w:tc>
        <w:tc>
          <w:tcPr>
            <w:tcW w:w="3500" w:type="dxa"/>
            <w:gridSpan w:val="2"/>
            <w:hideMark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А.Ю. Логинов</w:t>
            </w:r>
          </w:p>
        </w:tc>
      </w:tr>
      <w:tr w:rsidR="007B258B" w:rsidRPr="00432606" w:rsidTr="00146119">
        <w:tc>
          <w:tcPr>
            <w:tcW w:w="6706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7B258B" w:rsidRPr="00432606" w:rsidTr="00146119">
        <w:tc>
          <w:tcPr>
            <w:tcW w:w="6706" w:type="dxa"/>
            <w:gridSpan w:val="2"/>
            <w:hideMark/>
          </w:tcPr>
          <w:tbl>
            <w:tblPr>
              <w:tblW w:w="6110" w:type="dxa"/>
              <w:tblLook w:val="04A0" w:firstRow="1" w:lastRow="0" w:firstColumn="1" w:lastColumn="0" w:noHBand="0" w:noVBand="1"/>
            </w:tblPr>
            <w:tblGrid>
              <w:gridCol w:w="6110"/>
            </w:tblGrid>
            <w:tr w:rsidR="00432606" w:rsidRPr="00432606" w:rsidTr="00DB731E">
              <w:tc>
                <w:tcPr>
                  <w:tcW w:w="6110" w:type="dxa"/>
                  <w:hideMark/>
                </w:tcPr>
                <w:p w:rsidR="00432606" w:rsidRPr="00432606" w:rsidRDefault="00432606" w:rsidP="00432606">
                  <w:pPr>
                    <w:pStyle w:val="ConsPlusTitle"/>
                    <w:widowControl/>
                    <w:ind w:left="-75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eastAsia="en-US"/>
                    </w:rPr>
                  </w:pPr>
                  <w:r w:rsidRPr="00432606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eastAsia="en-US"/>
                    </w:rPr>
                    <w:t>Министр культуры Калужской области</w:t>
                  </w:r>
                </w:p>
              </w:tc>
            </w:tr>
          </w:tbl>
          <w:p w:rsidR="007B258B" w:rsidRPr="00432606" w:rsidRDefault="007B258B" w:rsidP="007B258B">
            <w:pPr>
              <w:rPr>
                <w:rFonts w:asciiTheme="minorHAnsi" w:eastAsiaTheme="minorHAnsi" w:hAnsiTheme="minorHAnsi"/>
                <w:szCs w:val="24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7B258B" w:rsidRPr="00432606" w:rsidRDefault="007B258B" w:rsidP="007B258B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43260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 П.А. Суслов</w:t>
            </w:r>
          </w:p>
        </w:tc>
      </w:tr>
    </w:tbl>
    <w:p w:rsidR="00081339" w:rsidRDefault="00081339" w:rsidP="00081339">
      <w:pPr>
        <w:ind w:left="-426"/>
        <w:rPr>
          <w:sz w:val="18"/>
          <w:szCs w:val="18"/>
        </w:rPr>
      </w:pPr>
    </w:p>
    <w:p w:rsidR="00081339" w:rsidRPr="00081339" w:rsidRDefault="00081339" w:rsidP="00081339">
      <w:pPr>
        <w:ind w:left="-426"/>
        <w:rPr>
          <w:sz w:val="18"/>
          <w:szCs w:val="18"/>
        </w:rPr>
      </w:pPr>
      <w:proofErr w:type="spellStart"/>
      <w:r w:rsidRPr="00081339">
        <w:rPr>
          <w:sz w:val="18"/>
          <w:szCs w:val="18"/>
        </w:rPr>
        <w:t>Кензеева</w:t>
      </w:r>
      <w:proofErr w:type="spellEnd"/>
      <w:r w:rsidRPr="00081339">
        <w:rPr>
          <w:sz w:val="18"/>
          <w:szCs w:val="18"/>
        </w:rPr>
        <w:t xml:space="preserve"> Г.А.</w:t>
      </w:r>
    </w:p>
    <w:p w:rsidR="00081339" w:rsidRPr="00081339" w:rsidRDefault="00081339" w:rsidP="00081339">
      <w:pPr>
        <w:ind w:left="-426"/>
        <w:rPr>
          <w:sz w:val="18"/>
          <w:szCs w:val="18"/>
        </w:rPr>
      </w:pPr>
      <w:r w:rsidRPr="00081339">
        <w:rPr>
          <w:sz w:val="18"/>
          <w:szCs w:val="18"/>
        </w:rPr>
        <w:t>71-99-54</w:t>
      </w:r>
    </w:p>
    <w:p w:rsidR="00C269A7" w:rsidRDefault="00C269A7">
      <w:r>
        <w:rPr>
          <w:noProof/>
        </w:rPr>
        <w:lastRenderedPageBreak/>
        <w:drawing>
          <wp:inline distT="0" distB="0" distL="0" distR="0" wp14:anchorId="055D9B4D" wp14:editId="3F78E9F9">
            <wp:extent cx="5940425" cy="8021934"/>
            <wp:effectExtent l="0" t="0" r="3175" b="0"/>
            <wp:docPr id="3" name="Рисунок 3" descr="V:\MinEcology\Кензеева\перечень Козловский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V:\MinEcology\Кензеева\перечень Козловский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A7" w:rsidRDefault="00C269A7"/>
    <w:p w:rsidR="00C269A7" w:rsidRDefault="00C269A7"/>
    <w:p w:rsidR="00C269A7" w:rsidRDefault="00C269A7"/>
    <w:p w:rsidR="00C269A7" w:rsidRDefault="00C269A7"/>
    <w:p w:rsidR="00C269A7" w:rsidRDefault="00C269A7"/>
    <w:p w:rsidR="00C269A7" w:rsidRDefault="00C269A7"/>
    <w:p w:rsidR="00C269A7" w:rsidRDefault="00C269A7"/>
    <w:p w:rsidR="00C269A7" w:rsidRDefault="00C269A7">
      <w:r>
        <w:rPr>
          <w:noProof/>
        </w:rPr>
        <w:drawing>
          <wp:inline distT="0" distB="0" distL="0" distR="0" wp14:anchorId="623B3588" wp14:editId="5E6F03B7">
            <wp:extent cx="5940425" cy="8021934"/>
            <wp:effectExtent l="0" t="0" r="3175" b="0"/>
            <wp:docPr id="4" name="Рисунок 4" descr="V:\MinEcology\Кензеева\перечень Козловский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V:\MinEcology\Кензеева\перечень Козловский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A7" w:rsidRDefault="00C269A7"/>
    <w:p w:rsidR="00C269A7" w:rsidRDefault="00C269A7"/>
    <w:p w:rsidR="00C269A7" w:rsidRDefault="00C269A7"/>
    <w:p w:rsidR="00C269A7" w:rsidRDefault="00C269A7"/>
    <w:p w:rsidR="00C269A7" w:rsidRDefault="00146119" w:rsidP="00146119">
      <w:pPr>
        <w:tabs>
          <w:tab w:val="left" w:pos="3097"/>
        </w:tabs>
      </w:pPr>
      <w:r>
        <w:tab/>
      </w:r>
    </w:p>
    <w:p w:rsidR="00C74D83" w:rsidRDefault="001302A3" w:rsidP="00146119">
      <w:pPr>
        <w:tabs>
          <w:tab w:val="left" w:pos="309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D1574D2" wp14:editId="3A665DC7">
            <wp:extent cx="5995358" cy="861994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575" t="8269" r="32559" b="5168"/>
                    <a:stretch/>
                  </pic:blipFill>
                  <pic:spPr bwMode="auto">
                    <a:xfrm>
                      <a:off x="0" y="0"/>
                      <a:ext cx="6000796" cy="862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D83" w:rsidRDefault="00C74D83" w:rsidP="00146119">
      <w:pPr>
        <w:tabs>
          <w:tab w:val="left" w:pos="3097"/>
        </w:tabs>
        <w:rPr>
          <w:noProof/>
        </w:rPr>
      </w:pPr>
    </w:p>
    <w:p w:rsidR="00C74D83" w:rsidRDefault="00C74D83" w:rsidP="00146119">
      <w:pPr>
        <w:tabs>
          <w:tab w:val="left" w:pos="3097"/>
        </w:tabs>
        <w:rPr>
          <w:noProof/>
        </w:rPr>
      </w:pPr>
    </w:p>
    <w:p w:rsidR="001302A3" w:rsidRDefault="001302A3" w:rsidP="00146119">
      <w:pPr>
        <w:tabs>
          <w:tab w:val="left" w:pos="3097"/>
        </w:tabs>
        <w:rPr>
          <w:noProof/>
        </w:rPr>
      </w:pPr>
    </w:p>
    <w:p w:rsidR="001302A3" w:rsidRDefault="001302A3" w:rsidP="00146119">
      <w:pPr>
        <w:tabs>
          <w:tab w:val="left" w:pos="3097"/>
        </w:tabs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8CD45E1" wp14:editId="3C7E10C1">
            <wp:extent cx="5831456" cy="8312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66" t="8785" r="31977" b="4652"/>
                    <a:stretch/>
                  </pic:blipFill>
                  <pic:spPr bwMode="auto">
                    <a:xfrm>
                      <a:off x="0" y="0"/>
                      <a:ext cx="5836746" cy="832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46119" w:rsidRDefault="006B00D8" w:rsidP="00146119">
      <w:pPr>
        <w:tabs>
          <w:tab w:val="left" w:pos="3097"/>
        </w:tabs>
      </w:pPr>
      <w:r>
        <w:rPr>
          <w:noProof/>
        </w:rPr>
        <w:lastRenderedPageBreak/>
        <w:drawing>
          <wp:inline distT="0" distB="0" distL="0" distR="0" wp14:anchorId="34FFA623" wp14:editId="4B561944">
            <wp:extent cx="5572664" cy="8105692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011" t="7752" r="32413" b="5426"/>
                    <a:stretch/>
                  </pic:blipFill>
                  <pic:spPr bwMode="auto">
                    <a:xfrm>
                      <a:off x="0" y="0"/>
                      <a:ext cx="5577720" cy="811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D83" w:rsidRDefault="00C74D83" w:rsidP="00146119">
      <w:pPr>
        <w:tabs>
          <w:tab w:val="left" w:pos="3097"/>
        </w:tabs>
      </w:pPr>
    </w:p>
    <w:p w:rsidR="00C74D83" w:rsidRDefault="00C74D83" w:rsidP="00146119">
      <w:pPr>
        <w:tabs>
          <w:tab w:val="left" w:pos="3097"/>
        </w:tabs>
      </w:pPr>
    </w:p>
    <w:p w:rsidR="00C74D83" w:rsidRDefault="00C74D83" w:rsidP="00146119">
      <w:pPr>
        <w:tabs>
          <w:tab w:val="left" w:pos="3097"/>
        </w:tabs>
      </w:pPr>
    </w:p>
    <w:p w:rsidR="00C74D83" w:rsidRDefault="006B00D8" w:rsidP="00146119">
      <w:pPr>
        <w:tabs>
          <w:tab w:val="left" w:pos="3097"/>
        </w:tabs>
      </w:pPr>
      <w:r>
        <w:rPr>
          <w:noProof/>
        </w:rPr>
        <w:lastRenderedPageBreak/>
        <w:drawing>
          <wp:inline distT="0" distB="0" distL="0" distR="0" wp14:anchorId="7AB54316" wp14:editId="2253CA79">
            <wp:extent cx="5779698" cy="81352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575" t="8010" r="31832" b="5425"/>
                    <a:stretch/>
                  </pic:blipFill>
                  <pic:spPr bwMode="auto">
                    <a:xfrm>
                      <a:off x="0" y="0"/>
                      <a:ext cx="5784940" cy="814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D83" w:rsidRDefault="00C74D83" w:rsidP="00146119">
      <w:pPr>
        <w:tabs>
          <w:tab w:val="left" w:pos="3097"/>
        </w:tabs>
      </w:pPr>
    </w:p>
    <w:p w:rsidR="00C74D83" w:rsidRDefault="00C74D83" w:rsidP="00146119">
      <w:pPr>
        <w:tabs>
          <w:tab w:val="left" w:pos="3097"/>
        </w:tabs>
      </w:pPr>
    </w:p>
    <w:p w:rsidR="00C74D83" w:rsidRDefault="00C74D83" w:rsidP="00146119">
      <w:pPr>
        <w:tabs>
          <w:tab w:val="left" w:pos="3097"/>
        </w:tabs>
      </w:pPr>
    </w:p>
    <w:p w:rsidR="00C74D83" w:rsidRDefault="00C74D83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  <w:r>
        <w:rPr>
          <w:noProof/>
        </w:rPr>
        <w:lastRenderedPageBreak/>
        <w:drawing>
          <wp:inline distT="0" distB="0" distL="0" distR="0" wp14:anchorId="479513E5" wp14:editId="3D29037F">
            <wp:extent cx="5940425" cy="8339406"/>
            <wp:effectExtent l="0" t="0" r="3175" b="5080"/>
            <wp:docPr id="2" name="Рисунок 2" descr="C:\Users\kenzeeva_ga\Downloads\R13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zeeva_ga\Downloads\R1322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  <w:r>
        <w:rPr>
          <w:noProof/>
        </w:rPr>
        <w:lastRenderedPageBreak/>
        <w:drawing>
          <wp:inline distT="0" distB="0" distL="0" distR="0">
            <wp:extent cx="5940425" cy="8499432"/>
            <wp:effectExtent l="0" t="0" r="3175" b="0"/>
            <wp:docPr id="5" name="Рисунок 5" descr="C:\Users\kenzeeva_ga\Downloads\R4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zeeva_ga\Downloads\R4935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  <w:r>
        <w:rPr>
          <w:noProof/>
        </w:rPr>
        <w:lastRenderedPageBreak/>
        <w:drawing>
          <wp:inline distT="0" distB="0" distL="0" distR="0" wp14:anchorId="564E18EE" wp14:editId="07CD8E9B">
            <wp:extent cx="5972868" cy="854015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157" t="12145" r="32703" b="3618"/>
                    <a:stretch/>
                  </pic:blipFill>
                  <pic:spPr bwMode="auto">
                    <a:xfrm>
                      <a:off x="0" y="0"/>
                      <a:ext cx="5978283" cy="854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Default="00146119" w:rsidP="00146119">
      <w:pPr>
        <w:tabs>
          <w:tab w:val="left" w:pos="3097"/>
        </w:tabs>
      </w:pPr>
    </w:p>
    <w:p w:rsidR="00146119" w:rsidRPr="00146119" w:rsidRDefault="00441BB9" w:rsidP="00146119">
      <w:pPr>
        <w:tabs>
          <w:tab w:val="left" w:pos="3097"/>
        </w:tabs>
      </w:pPr>
      <w:r w:rsidRPr="00441BB9">
        <w:object w:dxaOrig="8925" w:dyaOrig="12630">
          <v:shape id="_x0000_i1026" type="#_x0000_t75" style="width:446.25pt;height:631.7pt" o:ole="">
            <v:imagedata r:id="rId21" o:title=""/>
          </v:shape>
          <o:OLEObject Type="Embed" ProgID="AcroExch.Document.7" ShapeID="_x0000_i1026" DrawAspect="Content" ObjectID="_1611058156" r:id="rId22"/>
        </w:object>
      </w:r>
    </w:p>
    <w:sectPr w:rsidR="00146119" w:rsidRPr="00146119" w:rsidSect="0008133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C03" w:rsidRDefault="002B3C03" w:rsidP="00146119">
      <w:r>
        <w:separator/>
      </w:r>
    </w:p>
  </w:endnote>
  <w:endnote w:type="continuationSeparator" w:id="0">
    <w:p w:rsidR="002B3C03" w:rsidRDefault="002B3C03" w:rsidP="0014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119" w:rsidRDefault="00146119">
    <w:pPr>
      <w:pStyle w:val="a8"/>
    </w:pPr>
  </w:p>
  <w:p w:rsidR="00146119" w:rsidRDefault="001461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C03" w:rsidRDefault="002B3C03" w:rsidP="00146119">
      <w:r>
        <w:separator/>
      </w:r>
    </w:p>
  </w:footnote>
  <w:footnote w:type="continuationSeparator" w:id="0">
    <w:p w:rsidR="002B3C03" w:rsidRDefault="002B3C03" w:rsidP="00146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C56D1"/>
    <w:multiLevelType w:val="hybridMultilevel"/>
    <w:tmpl w:val="CAC8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22"/>
    <w:rsid w:val="00034C2F"/>
    <w:rsid w:val="00042805"/>
    <w:rsid w:val="00081339"/>
    <w:rsid w:val="001302A3"/>
    <w:rsid w:val="00133F2C"/>
    <w:rsid w:val="00146119"/>
    <w:rsid w:val="001B4C1B"/>
    <w:rsid w:val="002B3C03"/>
    <w:rsid w:val="002C44DC"/>
    <w:rsid w:val="00432606"/>
    <w:rsid w:val="00441BB9"/>
    <w:rsid w:val="004C7B21"/>
    <w:rsid w:val="00690922"/>
    <w:rsid w:val="006B00D8"/>
    <w:rsid w:val="006B3273"/>
    <w:rsid w:val="006C00AC"/>
    <w:rsid w:val="0073665A"/>
    <w:rsid w:val="00792151"/>
    <w:rsid w:val="007B258B"/>
    <w:rsid w:val="0085475A"/>
    <w:rsid w:val="0091329E"/>
    <w:rsid w:val="00BB003A"/>
    <w:rsid w:val="00C269A7"/>
    <w:rsid w:val="00C56DD9"/>
    <w:rsid w:val="00C74D83"/>
    <w:rsid w:val="00C94052"/>
    <w:rsid w:val="00CB03BF"/>
    <w:rsid w:val="00CF0A65"/>
    <w:rsid w:val="00D418B2"/>
    <w:rsid w:val="00F315F4"/>
    <w:rsid w:val="00F4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9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90922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092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onsNormal">
    <w:name w:val="ConsNormal"/>
    <w:rsid w:val="0069092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690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90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9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9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7B25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461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611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461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611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9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90922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092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onsNormal">
    <w:name w:val="ConsNormal"/>
    <w:rsid w:val="0069092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690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90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9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9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7B25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461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611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461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611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Кензеева Галина Артуровна</dc:creator>
  <cp:lastModifiedBy>Кензеева Галина Артуровна</cp:lastModifiedBy>
  <cp:revision>5</cp:revision>
  <cp:lastPrinted>2019-02-07T08:58:00Z</cp:lastPrinted>
  <dcterms:created xsi:type="dcterms:W3CDTF">2019-02-07T09:07:00Z</dcterms:created>
  <dcterms:modified xsi:type="dcterms:W3CDTF">2019-02-07T12:23:00Z</dcterms:modified>
</cp:coreProperties>
</file>