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9FA" w:rsidRDefault="008049FA" w:rsidP="008049FA">
      <w:pPr>
        <w:rPr>
          <w:rFonts w:eastAsia="Calibri"/>
          <w:b/>
          <w:sz w:val="28"/>
          <w:szCs w:val="28"/>
        </w:rPr>
      </w:pPr>
      <w:r w:rsidRPr="008049FA">
        <w:rPr>
          <w:rFonts w:eastAsia="Calibri"/>
          <w:b/>
          <w:sz w:val="28"/>
          <w:szCs w:val="28"/>
        </w:rPr>
        <w:t>Школьное лесничество «</w:t>
      </w:r>
      <w:proofErr w:type="spellStart"/>
      <w:r w:rsidRPr="008049FA">
        <w:rPr>
          <w:rFonts w:eastAsia="Calibri"/>
          <w:b/>
          <w:sz w:val="28"/>
          <w:szCs w:val="28"/>
        </w:rPr>
        <w:t>Silva»приняло</w:t>
      </w:r>
      <w:proofErr w:type="spellEnd"/>
      <w:r w:rsidRPr="008049FA">
        <w:rPr>
          <w:rFonts w:eastAsia="Calibri"/>
          <w:b/>
          <w:sz w:val="28"/>
          <w:szCs w:val="28"/>
        </w:rPr>
        <w:t xml:space="preserve"> участие во Всер</w:t>
      </w:r>
      <w:r>
        <w:rPr>
          <w:rFonts w:eastAsia="Calibri"/>
          <w:b/>
          <w:sz w:val="28"/>
          <w:szCs w:val="28"/>
        </w:rPr>
        <w:t>оссийской акции «Синичкин день»</w:t>
      </w:r>
    </w:p>
    <w:p w:rsidR="008049FA" w:rsidRDefault="008049FA" w:rsidP="008049FA">
      <w:pPr>
        <w:rPr>
          <w:rFonts w:eastAsia="Calibri"/>
          <w:b/>
          <w:sz w:val="28"/>
          <w:szCs w:val="28"/>
        </w:rPr>
      </w:pPr>
    </w:p>
    <w:p w:rsidR="008049FA" w:rsidRDefault="008049FA" w:rsidP="008049FA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3987580" cy="2524125"/>
            <wp:effectExtent l="0" t="0" r="0" b="0"/>
            <wp:docPr id="1" name="Рисунок 1" descr="D:\Министерство ПРиЭ\Мероприятия\Школьные лесничества\Статьи\Акция Синичкин дом\Синичкин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нистерство ПРиЭ\Мероприятия\Школьные лесничества\Статьи\Акция Синичкин дом\Синичкин д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4" t="6838" r="39567" b="52992"/>
                    <a:stretch/>
                  </pic:blipFill>
                  <pic:spPr bwMode="auto">
                    <a:xfrm>
                      <a:off x="0" y="0"/>
                      <a:ext cx="3989216" cy="252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9FA" w:rsidRPr="008049FA" w:rsidRDefault="008049FA" w:rsidP="008049FA">
      <w:pPr>
        <w:rPr>
          <w:rFonts w:eastAsia="Calibri"/>
          <w:b/>
          <w:sz w:val="28"/>
          <w:szCs w:val="28"/>
        </w:rPr>
      </w:pPr>
    </w:p>
    <w:p w:rsidR="008049FA" w:rsidRPr="008049FA" w:rsidRDefault="008049FA" w:rsidP="008049FA">
      <w:pPr>
        <w:ind w:firstLine="709"/>
        <w:jc w:val="both"/>
        <w:rPr>
          <w:rFonts w:eastAsia="Calibri"/>
          <w:sz w:val="28"/>
          <w:szCs w:val="28"/>
        </w:rPr>
      </w:pPr>
      <w:r w:rsidRPr="008049FA">
        <w:rPr>
          <w:rFonts w:eastAsia="Calibri"/>
          <w:sz w:val="28"/>
          <w:szCs w:val="28"/>
        </w:rPr>
        <w:t xml:space="preserve">Ребята </w:t>
      </w:r>
      <w:proofErr w:type="gramStart"/>
      <w:r w:rsidRPr="008049FA">
        <w:rPr>
          <w:rFonts w:eastAsia="Calibri"/>
          <w:sz w:val="28"/>
          <w:szCs w:val="28"/>
        </w:rPr>
        <w:t>нарисовали агитационные листовки с призывом подкармливать птиц зимой и развесили</w:t>
      </w:r>
      <w:proofErr w:type="gramEnd"/>
      <w:r w:rsidRPr="008049FA">
        <w:rPr>
          <w:rFonts w:eastAsia="Calibri"/>
          <w:sz w:val="28"/>
          <w:szCs w:val="28"/>
        </w:rPr>
        <w:t xml:space="preserve"> их в местах массового посещения. Всем прохожим раздавали  памятки «Как правильно подкармливать птиц зимой». Провели занятие «Синичкин день» для учащихся 1,</w:t>
      </w:r>
      <w:r>
        <w:rPr>
          <w:rFonts w:eastAsia="Calibri"/>
          <w:sz w:val="28"/>
          <w:szCs w:val="28"/>
        </w:rPr>
        <w:t xml:space="preserve"> </w:t>
      </w:r>
      <w:r w:rsidRPr="008049FA">
        <w:rPr>
          <w:rFonts w:eastAsia="Calibri"/>
          <w:sz w:val="28"/>
          <w:szCs w:val="28"/>
        </w:rPr>
        <w:t xml:space="preserve">2 классов. Пятиклассникам рассказали про зимующих птиц наших лесов  и особенности подкормки птиц в зимний период. Побывали в гостях у воспитанников детского сада. </w:t>
      </w:r>
      <w:proofErr w:type="gramStart"/>
      <w:r w:rsidRPr="008049FA">
        <w:rPr>
          <w:rFonts w:eastAsia="Calibri"/>
          <w:sz w:val="28"/>
          <w:szCs w:val="28"/>
        </w:rPr>
        <w:t>Изготовили и повесили</w:t>
      </w:r>
      <w:proofErr w:type="gramEnd"/>
      <w:r w:rsidRPr="008049FA">
        <w:rPr>
          <w:rFonts w:eastAsia="Calibri"/>
          <w:sz w:val="28"/>
          <w:szCs w:val="28"/>
        </w:rPr>
        <w:t xml:space="preserve"> 16 кормушек. </w:t>
      </w:r>
    </w:p>
    <w:p w:rsidR="00CC48E2" w:rsidRDefault="00CC48E2">
      <w:pPr>
        <w:rPr>
          <w:sz w:val="28"/>
          <w:szCs w:val="28"/>
        </w:rPr>
      </w:pPr>
    </w:p>
    <w:p w:rsidR="008049FA" w:rsidRDefault="008049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95775" cy="3222705"/>
            <wp:effectExtent l="0" t="0" r="0" b="0"/>
            <wp:docPr id="2" name="Рисунок 2" descr="D:\Министерство ПРиЭ\Мероприятия\Школьные лесничества\Статьи\Акция Синичкин дом\памятки воспитанникам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нистерство ПРиЭ\Мероприятия\Школьные лесничества\Статьи\Акция Синичкин дом\памятки воспитанникам детского са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45" cy="322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FA" w:rsidRDefault="008049FA">
      <w:pPr>
        <w:rPr>
          <w:sz w:val="28"/>
          <w:szCs w:val="28"/>
        </w:rPr>
      </w:pPr>
      <w:r>
        <w:rPr>
          <w:sz w:val="28"/>
          <w:szCs w:val="28"/>
        </w:rPr>
        <w:t>памятки воспитанникам детского сада</w:t>
      </w:r>
    </w:p>
    <w:p w:rsidR="008049FA" w:rsidRDefault="008049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2758235"/>
            <wp:effectExtent l="0" t="0" r="0" b="4445"/>
            <wp:docPr id="3" name="Рисунок 3" descr="D:\Министерство ПРиЭ\Мероприятия\Школьные лесничества\Статьи\Акция Синичкин дом\Столовая для птиц г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нистерство ПРиЭ\Мероприятия\Школьные лесничества\Статьи\Акция Синичкин дом\Столовая для птиц гот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83" cy="275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FA" w:rsidRDefault="008049FA">
      <w:pPr>
        <w:rPr>
          <w:sz w:val="28"/>
          <w:szCs w:val="28"/>
        </w:rPr>
      </w:pPr>
      <w:r>
        <w:rPr>
          <w:sz w:val="28"/>
          <w:szCs w:val="28"/>
        </w:rPr>
        <w:t>столовая для птиц готова</w:t>
      </w:r>
    </w:p>
    <w:p w:rsidR="008049FA" w:rsidRDefault="008049FA">
      <w:pPr>
        <w:rPr>
          <w:sz w:val="28"/>
          <w:szCs w:val="28"/>
        </w:rPr>
      </w:pPr>
    </w:p>
    <w:p w:rsidR="008049FA" w:rsidRDefault="008049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9050" cy="2872566"/>
            <wp:effectExtent l="0" t="0" r="0" b="4445"/>
            <wp:docPr id="4" name="Рисунок 4" descr="D:\Министерство ПРиЭ\Мероприятия\Школьные лесничества\Статьи\Акция Синичкин дом\вот такие яркие рисунки можно увидеть на магази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нистерство ПРиЭ\Мероприятия\Школьные лесничества\Статьи\Акция Синичкин дом\вот такие яркие рисунки можно увидеть на магазин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43" cy="28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FA" w:rsidRDefault="008049FA">
      <w:pPr>
        <w:rPr>
          <w:sz w:val="28"/>
          <w:szCs w:val="28"/>
        </w:rPr>
      </w:pPr>
      <w:r w:rsidRPr="008049FA">
        <w:rPr>
          <w:sz w:val="28"/>
          <w:szCs w:val="28"/>
        </w:rPr>
        <w:t>вот такие яркие рисунки можно увидеть на магазинах</w:t>
      </w:r>
    </w:p>
    <w:p w:rsidR="008049FA" w:rsidRDefault="008049FA">
      <w:pPr>
        <w:rPr>
          <w:sz w:val="28"/>
          <w:szCs w:val="28"/>
        </w:rPr>
      </w:pPr>
    </w:p>
    <w:p w:rsidR="008049FA" w:rsidRDefault="008049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0050" cy="3158394"/>
            <wp:effectExtent l="0" t="0" r="0" b="4445"/>
            <wp:docPr id="5" name="Рисунок 5" descr="D:\Министерство ПРиЭ\Мероприятия\Школьные лесничества\Статьи\Акция Синичкин дом\рассказали 1,2 классам зачем подкармливать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нистерство ПРиЭ\Мероприятия\Школьные лесничества\Статьи\Акция Синичкин дом\рассказали 1,2 классам зачем подкармливать пти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437" cy="31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FA" w:rsidRPr="008049FA" w:rsidRDefault="008049FA">
      <w:pPr>
        <w:rPr>
          <w:sz w:val="28"/>
          <w:szCs w:val="28"/>
        </w:rPr>
      </w:pPr>
      <w:r>
        <w:rPr>
          <w:sz w:val="28"/>
          <w:szCs w:val="28"/>
        </w:rPr>
        <w:t>р</w:t>
      </w:r>
      <w:r w:rsidRPr="008049FA">
        <w:rPr>
          <w:sz w:val="28"/>
          <w:szCs w:val="28"/>
        </w:rPr>
        <w:t>ассказали</w:t>
      </w:r>
      <w:r>
        <w:rPr>
          <w:sz w:val="28"/>
          <w:szCs w:val="28"/>
        </w:rPr>
        <w:t xml:space="preserve"> ученикам</w:t>
      </w:r>
      <w:r w:rsidRPr="008049FA">
        <w:rPr>
          <w:sz w:val="28"/>
          <w:szCs w:val="28"/>
        </w:rPr>
        <w:t xml:space="preserve"> 1,</w:t>
      </w:r>
      <w:r>
        <w:rPr>
          <w:sz w:val="28"/>
          <w:szCs w:val="28"/>
        </w:rPr>
        <w:t xml:space="preserve"> </w:t>
      </w:r>
      <w:r w:rsidRPr="008049FA">
        <w:rPr>
          <w:sz w:val="28"/>
          <w:szCs w:val="28"/>
        </w:rPr>
        <w:t>2 класс</w:t>
      </w:r>
      <w:r>
        <w:rPr>
          <w:sz w:val="28"/>
          <w:szCs w:val="28"/>
        </w:rPr>
        <w:t>ов,</w:t>
      </w:r>
      <w:r w:rsidRPr="008049FA">
        <w:rPr>
          <w:sz w:val="28"/>
          <w:szCs w:val="28"/>
        </w:rPr>
        <w:t xml:space="preserve"> зачем подкармливать птиц</w:t>
      </w:r>
      <w:bookmarkStart w:id="0" w:name="_GoBack"/>
      <w:bookmarkEnd w:id="0"/>
    </w:p>
    <w:sectPr w:rsidR="008049FA" w:rsidRPr="008049FA" w:rsidSect="008049FA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FA"/>
    <w:rsid w:val="008049FA"/>
    <w:rsid w:val="00CC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9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9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Ситникова Елена Викторовна</dc:creator>
  <cp:lastModifiedBy>Ситникова Елена Викторовна</cp:lastModifiedBy>
  <cp:revision>1</cp:revision>
  <dcterms:created xsi:type="dcterms:W3CDTF">2019-12-18T14:42:00Z</dcterms:created>
  <dcterms:modified xsi:type="dcterms:W3CDTF">2019-12-18T14:52:00Z</dcterms:modified>
</cp:coreProperties>
</file>