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E07" w:rsidRDefault="00EB47CF">
      <w:r>
        <w:rPr>
          <w:noProof/>
          <w:lang w:eastAsia="ru-RU"/>
        </w:rPr>
        <w:drawing>
          <wp:inline distT="0" distB="0" distL="0" distR="0">
            <wp:extent cx="5938520" cy="8152130"/>
            <wp:effectExtent l="0" t="0" r="5080" b="1270"/>
            <wp:docPr id="1" name="Рисунок 1" descr="C:\Users\horev\Desktop\На размещение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ev\Desktop\На размещение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2130"/>
            <wp:effectExtent l="0" t="0" r="5080" b="1270"/>
            <wp:docPr id="2" name="Рисунок 2" descr="C:\Users\horev\Desktop\На размещение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ev\Desktop\На размещение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3A8"/>
    <w:rsid w:val="002323A8"/>
    <w:rsid w:val="00D22E07"/>
    <w:rsid w:val="00EB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Хорев Александр Сергеевич</dc:creator>
  <cp:keywords/>
  <dc:description/>
  <cp:lastModifiedBy>Хорев Александр Сергеевич</cp:lastModifiedBy>
  <cp:revision>3</cp:revision>
  <dcterms:created xsi:type="dcterms:W3CDTF">2017-04-12T06:38:00Z</dcterms:created>
  <dcterms:modified xsi:type="dcterms:W3CDTF">2017-04-12T06:38:00Z</dcterms:modified>
</cp:coreProperties>
</file>