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AD" w:rsidRDefault="000C24AD" w:rsidP="009B5527">
      <w:pPr>
        <w:pStyle w:val="1"/>
      </w:pPr>
    </w:p>
    <w:p w:rsidR="000C24AD" w:rsidRPr="000C24AD" w:rsidRDefault="000C24AD" w:rsidP="009B5527">
      <w:pPr>
        <w:ind w:left="284"/>
      </w:pPr>
    </w:p>
    <w:p w:rsidR="00CA4C0E" w:rsidRPr="00DB1145" w:rsidRDefault="00CA4C0E" w:rsidP="009B5527">
      <w:pPr>
        <w:pStyle w:val="1"/>
        <w:ind w:left="284"/>
      </w:pPr>
      <w:r w:rsidRPr="00DB1145">
        <w:t>МИНИСТЕРСТВО ЭКОНОМИЧЕСКОГО РАЗВИТИЯ КАЛУЖСКОЙ ОБЛАСТИ</w:t>
      </w:r>
    </w:p>
    <w:p w:rsidR="00CA4C0E" w:rsidRPr="00DB1145" w:rsidRDefault="00CA4C0E" w:rsidP="009B5527">
      <w:pPr>
        <w:ind w:left="284"/>
        <w:rPr>
          <w:sz w:val="26"/>
        </w:rPr>
      </w:pPr>
    </w:p>
    <w:p w:rsidR="00CA4C0E" w:rsidRPr="00DB1145" w:rsidRDefault="00CA4C0E" w:rsidP="009B5527">
      <w:pPr>
        <w:pStyle w:val="2"/>
        <w:ind w:left="284"/>
        <w:rPr>
          <w:spacing w:val="60"/>
        </w:rPr>
      </w:pPr>
      <w:r w:rsidRPr="00DB1145">
        <w:rPr>
          <w:spacing w:val="60"/>
        </w:rPr>
        <w:t>ПРИКАЗ</w:t>
      </w:r>
    </w:p>
    <w:p w:rsidR="00CA4C0E" w:rsidRPr="00DB1145" w:rsidRDefault="00CA4C0E" w:rsidP="009B5527">
      <w:pPr>
        <w:pStyle w:val="a3"/>
        <w:tabs>
          <w:tab w:val="left" w:pos="4395"/>
        </w:tabs>
        <w:ind w:left="284"/>
        <w:rPr>
          <w:rFonts w:ascii="Times New Roman" w:hAnsi="Times New Roman"/>
          <w:b/>
          <w:bCs/>
          <w:sz w:val="26"/>
        </w:rPr>
      </w:pPr>
    </w:p>
    <w:p w:rsidR="004A373C" w:rsidRDefault="004A373C" w:rsidP="009B5527">
      <w:pPr>
        <w:ind w:left="284"/>
        <w:rPr>
          <w:sz w:val="26"/>
        </w:rPr>
      </w:pPr>
    </w:p>
    <w:p w:rsidR="00C67555" w:rsidRDefault="00C67555" w:rsidP="009B5527">
      <w:pPr>
        <w:ind w:left="284"/>
        <w:rPr>
          <w:sz w:val="26"/>
        </w:rPr>
      </w:pPr>
    </w:p>
    <w:p w:rsidR="00CA4C0E" w:rsidRPr="00DB1145" w:rsidRDefault="00F03C6A" w:rsidP="009B5527">
      <w:pPr>
        <w:ind w:left="284"/>
        <w:rPr>
          <w:sz w:val="26"/>
        </w:rPr>
      </w:pPr>
      <w:r>
        <w:rPr>
          <w:sz w:val="26"/>
        </w:rPr>
        <w:t>о</w:t>
      </w:r>
      <w:r w:rsidR="00EB0896">
        <w:rPr>
          <w:sz w:val="26"/>
        </w:rPr>
        <w:t xml:space="preserve">т </w:t>
      </w:r>
      <w:r w:rsidR="00E91CB7">
        <w:rPr>
          <w:sz w:val="26"/>
        </w:rPr>
        <w:t xml:space="preserve"> </w:t>
      </w:r>
      <w:r w:rsidR="009B5527">
        <w:rPr>
          <w:sz w:val="26"/>
        </w:rPr>
        <w:t>____________________</w:t>
      </w:r>
      <w:r w:rsidR="00E91CB7">
        <w:rPr>
          <w:sz w:val="26"/>
        </w:rPr>
        <w:t xml:space="preserve"> </w:t>
      </w:r>
      <w:r w:rsidR="00EB0896">
        <w:rPr>
          <w:sz w:val="26"/>
        </w:rPr>
        <w:t>201</w:t>
      </w:r>
      <w:r w:rsidR="000173D2">
        <w:rPr>
          <w:sz w:val="26"/>
        </w:rPr>
        <w:t>6</w:t>
      </w:r>
      <w:r w:rsidR="00EB0896">
        <w:rPr>
          <w:sz w:val="26"/>
        </w:rPr>
        <w:t xml:space="preserve"> г.</w:t>
      </w:r>
      <w:r w:rsidR="009B5527">
        <w:rPr>
          <w:sz w:val="26"/>
        </w:rPr>
        <w:tab/>
      </w:r>
      <w:r w:rsidR="003031CD">
        <w:rPr>
          <w:sz w:val="26"/>
        </w:rPr>
        <w:tab/>
      </w:r>
      <w:r w:rsidR="00CA4C0E" w:rsidRPr="00DB1145">
        <w:rPr>
          <w:sz w:val="26"/>
        </w:rPr>
        <w:tab/>
      </w:r>
      <w:r w:rsidR="00EB0896">
        <w:rPr>
          <w:sz w:val="26"/>
        </w:rPr>
        <w:tab/>
        <w:t xml:space="preserve">               </w:t>
      </w:r>
      <w:r w:rsidR="004A3E05">
        <w:rPr>
          <w:sz w:val="26"/>
        </w:rPr>
        <w:t xml:space="preserve">  </w:t>
      </w:r>
      <w:r w:rsidR="00FC1BBB">
        <w:rPr>
          <w:sz w:val="26"/>
        </w:rPr>
        <w:t xml:space="preserve">         </w:t>
      </w:r>
      <w:r w:rsidR="00E91CB7">
        <w:rPr>
          <w:sz w:val="26"/>
        </w:rPr>
        <w:t xml:space="preserve">     </w:t>
      </w:r>
      <w:r w:rsidR="00CA4C0E" w:rsidRPr="00DB1145">
        <w:rPr>
          <w:sz w:val="26"/>
        </w:rPr>
        <w:t>№</w:t>
      </w:r>
      <w:r w:rsidR="00B2451A" w:rsidRPr="00DB1145">
        <w:rPr>
          <w:sz w:val="26"/>
        </w:rPr>
        <w:t xml:space="preserve"> </w:t>
      </w:r>
      <w:r w:rsidR="00963326">
        <w:rPr>
          <w:sz w:val="26"/>
        </w:rPr>
        <w:t>____</w:t>
      </w:r>
      <w:proofErr w:type="gramStart"/>
      <w:r w:rsidR="00963326">
        <w:rPr>
          <w:sz w:val="26"/>
        </w:rPr>
        <w:t>_</w:t>
      </w:r>
      <w:r w:rsidR="00E91CB7">
        <w:rPr>
          <w:sz w:val="26"/>
        </w:rPr>
        <w:t>-</w:t>
      </w:r>
      <w:proofErr w:type="gramEnd"/>
      <w:r w:rsidR="00E91CB7">
        <w:rPr>
          <w:sz w:val="26"/>
        </w:rPr>
        <w:t>п</w:t>
      </w:r>
    </w:p>
    <w:p w:rsidR="004A373C" w:rsidRDefault="004A373C" w:rsidP="009B5527">
      <w:pPr>
        <w:ind w:left="284"/>
        <w:rPr>
          <w:b/>
          <w:sz w:val="26"/>
          <w:szCs w:val="26"/>
        </w:rPr>
      </w:pPr>
    </w:p>
    <w:p w:rsidR="00A06718" w:rsidRDefault="0003503C" w:rsidP="00A06718">
      <w:pPr>
        <w:pStyle w:val="a3"/>
        <w:tabs>
          <w:tab w:val="left" w:pos="3960"/>
        </w:tabs>
        <w:ind w:left="284" w:right="467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A06718" w:rsidRDefault="00A06718" w:rsidP="00FA1F1B">
      <w:pPr>
        <w:pStyle w:val="a3"/>
        <w:tabs>
          <w:tab w:val="left" w:pos="3960"/>
        </w:tabs>
        <w:ind w:left="284" w:right="4677"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4204D" w:rsidRDefault="0094204D" w:rsidP="00392A52">
      <w:pPr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</w:t>
      </w:r>
      <w:r w:rsidR="005157EE">
        <w:rPr>
          <w:b/>
          <w:color w:val="000000"/>
          <w:sz w:val="26"/>
          <w:szCs w:val="26"/>
        </w:rPr>
        <w:t>внесении изменени</w:t>
      </w:r>
      <w:r w:rsidR="00D517CC">
        <w:rPr>
          <w:b/>
          <w:color w:val="000000"/>
          <w:sz w:val="26"/>
          <w:szCs w:val="26"/>
        </w:rPr>
        <w:t>я</w:t>
      </w:r>
      <w:r w:rsidR="00E94C20">
        <w:rPr>
          <w:b/>
          <w:color w:val="000000"/>
          <w:sz w:val="26"/>
          <w:szCs w:val="26"/>
        </w:rPr>
        <w:t xml:space="preserve"> в </w:t>
      </w:r>
      <w:r w:rsidR="004B36C6">
        <w:rPr>
          <w:b/>
          <w:color w:val="000000"/>
          <w:sz w:val="26"/>
          <w:szCs w:val="26"/>
        </w:rPr>
        <w:t xml:space="preserve">приказ министерства экономического развития Калужской области </w:t>
      </w:r>
      <w:r w:rsidR="007D39BA">
        <w:rPr>
          <w:b/>
          <w:color w:val="000000"/>
          <w:sz w:val="26"/>
          <w:szCs w:val="26"/>
        </w:rPr>
        <w:t xml:space="preserve">от </w:t>
      </w:r>
      <w:r w:rsidR="007C36B3">
        <w:rPr>
          <w:b/>
          <w:color w:val="000000"/>
          <w:sz w:val="26"/>
          <w:szCs w:val="26"/>
        </w:rPr>
        <w:t>14.02.2014</w:t>
      </w:r>
      <w:r w:rsidR="00E94C20">
        <w:rPr>
          <w:b/>
          <w:color w:val="000000"/>
          <w:sz w:val="26"/>
          <w:szCs w:val="26"/>
        </w:rPr>
        <w:t xml:space="preserve"> </w:t>
      </w:r>
      <w:r w:rsidR="007D39BA">
        <w:rPr>
          <w:b/>
          <w:color w:val="000000"/>
          <w:sz w:val="26"/>
          <w:szCs w:val="26"/>
        </w:rPr>
        <w:t xml:space="preserve">               </w:t>
      </w:r>
      <w:r w:rsidR="00E94C20">
        <w:rPr>
          <w:b/>
          <w:color w:val="000000"/>
          <w:sz w:val="26"/>
          <w:szCs w:val="26"/>
        </w:rPr>
        <w:t xml:space="preserve">№ </w:t>
      </w:r>
      <w:r w:rsidR="00D00703">
        <w:rPr>
          <w:b/>
          <w:color w:val="000000"/>
          <w:sz w:val="26"/>
          <w:szCs w:val="26"/>
        </w:rPr>
        <w:t>205</w:t>
      </w:r>
      <w:r w:rsidR="0071405A">
        <w:rPr>
          <w:b/>
          <w:color w:val="000000"/>
          <w:sz w:val="26"/>
          <w:szCs w:val="26"/>
        </w:rPr>
        <w:t>-</w:t>
      </w:r>
      <w:r w:rsidR="007D39BA">
        <w:rPr>
          <w:b/>
          <w:color w:val="000000"/>
          <w:sz w:val="26"/>
          <w:szCs w:val="26"/>
        </w:rPr>
        <w:t xml:space="preserve">п </w:t>
      </w:r>
      <w:r w:rsidR="00E94C20">
        <w:rPr>
          <w:b/>
          <w:color w:val="000000"/>
          <w:sz w:val="26"/>
          <w:szCs w:val="26"/>
        </w:rPr>
        <w:t>«</w:t>
      </w:r>
      <w:r w:rsidR="007D39BA">
        <w:rPr>
          <w:b/>
          <w:color w:val="000000"/>
          <w:sz w:val="26"/>
          <w:szCs w:val="26"/>
        </w:rPr>
        <w:t>Об утверждении результатов определения кадастровой стоимости земельных участков из состава земель населенных пунктов</w:t>
      </w:r>
      <w:r w:rsidR="005157EE">
        <w:rPr>
          <w:b/>
          <w:color w:val="000000"/>
          <w:sz w:val="26"/>
          <w:szCs w:val="26"/>
        </w:rPr>
        <w:t xml:space="preserve"> на территории </w:t>
      </w:r>
      <w:r w:rsidR="00D00703">
        <w:rPr>
          <w:b/>
          <w:color w:val="000000"/>
          <w:sz w:val="26"/>
          <w:szCs w:val="26"/>
        </w:rPr>
        <w:t>Сухиничского</w:t>
      </w:r>
      <w:r w:rsidR="002E207A">
        <w:rPr>
          <w:b/>
          <w:color w:val="000000"/>
          <w:sz w:val="26"/>
          <w:szCs w:val="26"/>
        </w:rPr>
        <w:t xml:space="preserve"> </w:t>
      </w:r>
      <w:r w:rsidR="005157EE">
        <w:rPr>
          <w:b/>
          <w:color w:val="000000"/>
          <w:sz w:val="26"/>
          <w:szCs w:val="26"/>
        </w:rPr>
        <w:t xml:space="preserve">района Калужской области и  среднего уровня кадастровой стоимости земель населенных пунктов по </w:t>
      </w:r>
      <w:proofErr w:type="spellStart"/>
      <w:r w:rsidR="00D00703">
        <w:rPr>
          <w:b/>
          <w:color w:val="000000"/>
          <w:sz w:val="26"/>
          <w:szCs w:val="26"/>
        </w:rPr>
        <w:t>Сухиничскому</w:t>
      </w:r>
      <w:proofErr w:type="spellEnd"/>
      <w:r w:rsidR="005157EE">
        <w:rPr>
          <w:b/>
          <w:color w:val="000000"/>
          <w:sz w:val="26"/>
          <w:szCs w:val="26"/>
        </w:rPr>
        <w:t xml:space="preserve"> району Калужской области</w:t>
      </w:r>
      <w:r w:rsidR="00E94C20">
        <w:rPr>
          <w:b/>
          <w:color w:val="000000"/>
          <w:sz w:val="26"/>
          <w:szCs w:val="26"/>
        </w:rPr>
        <w:t xml:space="preserve">» </w:t>
      </w:r>
    </w:p>
    <w:p w:rsidR="0094204D" w:rsidRDefault="0094204D" w:rsidP="00FA1F1B">
      <w:pPr>
        <w:autoSpaceDE w:val="0"/>
        <w:autoSpaceDN w:val="0"/>
        <w:adjustRightInd w:val="0"/>
        <w:ind w:left="284" w:firstLine="851"/>
        <w:jc w:val="both"/>
        <w:rPr>
          <w:b/>
          <w:color w:val="000000"/>
          <w:sz w:val="26"/>
          <w:szCs w:val="26"/>
        </w:rPr>
      </w:pPr>
    </w:p>
    <w:p w:rsidR="007A0D0C" w:rsidRPr="00E9550C" w:rsidRDefault="007A0D0C" w:rsidP="0095299F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6"/>
          <w:szCs w:val="26"/>
        </w:rPr>
      </w:pPr>
      <w:r w:rsidRPr="009D19AF">
        <w:rPr>
          <w:color w:val="000000"/>
          <w:sz w:val="26"/>
          <w:szCs w:val="26"/>
        </w:rPr>
        <w:t xml:space="preserve">В соответствии </w:t>
      </w:r>
      <w:r w:rsidR="00C927DA">
        <w:rPr>
          <w:color w:val="000000"/>
          <w:sz w:val="26"/>
          <w:szCs w:val="26"/>
        </w:rPr>
        <w:t xml:space="preserve">с </w:t>
      </w:r>
      <w:r w:rsidR="004B36C6">
        <w:rPr>
          <w:color w:val="000000"/>
          <w:sz w:val="26"/>
          <w:szCs w:val="26"/>
        </w:rPr>
        <w:t>Законом Калужской области «О нормативных правовых актах органов государственной власти Калужской области»</w:t>
      </w:r>
      <w:r w:rsidR="0054182D">
        <w:rPr>
          <w:color w:val="000000"/>
          <w:sz w:val="26"/>
          <w:szCs w:val="26"/>
        </w:rPr>
        <w:t xml:space="preserve"> </w:t>
      </w:r>
      <w:r w:rsidRPr="00E9550C">
        <w:rPr>
          <w:b/>
          <w:color w:val="000000"/>
          <w:sz w:val="26"/>
          <w:szCs w:val="26"/>
        </w:rPr>
        <w:t>ПРИКАЗЫВАЮ:</w:t>
      </w:r>
    </w:p>
    <w:p w:rsidR="00392A52" w:rsidRPr="00E94C20" w:rsidRDefault="00E94C20" w:rsidP="00E94C20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Внести в приказ</w:t>
      </w:r>
      <w:r w:rsidR="004B36C6" w:rsidRPr="00FB23D3">
        <w:rPr>
          <w:sz w:val="26"/>
          <w:szCs w:val="26"/>
        </w:rPr>
        <w:t xml:space="preserve"> министерства экономического развития Калужской области</w:t>
      </w:r>
      <w:r w:rsidR="00CB3135">
        <w:rPr>
          <w:sz w:val="26"/>
          <w:szCs w:val="26"/>
        </w:rPr>
        <w:t xml:space="preserve"> от </w:t>
      </w:r>
      <w:r w:rsidR="007C36B3">
        <w:rPr>
          <w:sz w:val="26"/>
          <w:szCs w:val="26"/>
        </w:rPr>
        <w:t>14</w:t>
      </w:r>
      <w:r w:rsidR="00CB3135">
        <w:rPr>
          <w:sz w:val="26"/>
          <w:szCs w:val="26"/>
        </w:rPr>
        <w:t>.</w:t>
      </w:r>
      <w:r w:rsidR="00D00703">
        <w:rPr>
          <w:sz w:val="26"/>
          <w:szCs w:val="26"/>
        </w:rPr>
        <w:t>02.2014 № 205</w:t>
      </w:r>
      <w:r w:rsidR="00CB3135">
        <w:rPr>
          <w:sz w:val="26"/>
          <w:szCs w:val="26"/>
        </w:rPr>
        <w:t>-п «</w:t>
      </w:r>
      <w:r>
        <w:rPr>
          <w:sz w:val="26"/>
          <w:szCs w:val="26"/>
        </w:rPr>
        <w:t xml:space="preserve">Об </w:t>
      </w:r>
      <w:r w:rsidR="004B36C6" w:rsidRPr="00E94C20">
        <w:rPr>
          <w:sz w:val="26"/>
          <w:szCs w:val="26"/>
        </w:rPr>
        <w:t xml:space="preserve">утверждении результатов </w:t>
      </w:r>
      <w:r>
        <w:rPr>
          <w:sz w:val="26"/>
          <w:szCs w:val="26"/>
        </w:rPr>
        <w:t xml:space="preserve">определения кадастровой стоимости земельных участков из состава земель </w:t>
      </w:r>
      <w:r w:rsidR="005157EE">
        <w:rPr>
          <w:sz w:val="26"/>
          <w:szCs w:val="26"/>
        </w:rPr>
        <w:t xml:space="preserve">населенных пунктов на территории </w:t>
      </w:r>
      <w:r w:rsidR="00D00703">
        <w:rPr>
          <w:sz w:val="26"/>
          <w:szCs w:val="26"/>
        </w:rPr>
        <w:t>Сухиничского</w:t>
      </w:r>
      <w:r w:rsidR="005157EE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Калужской об</w:t>
      </w:r>
      <w:r w:rsidR="001012E9">
        <w:rPr>
          <w:sz w:val="26"/>
          <w:szCs w:val="26"/>
        </w:rPr>
        <w:t>ласти</w:t>
      </w:r>
      <w:r w:rsidR="005157EE">
        <w:rPr>
          <w:sz w:val="26"/>
          <w:szCs w:val="26"/>
        </w:rPr>
        <w:t xml:space="preserve"> и среднего уровня кадастровой стоимости земель населенных пунктов по </w:t>
      </w:r>
      <w:proofErr w:type="spellStart"/>
      <w:r w:rsidR="00D00703">
        <w:rPr>
          <w:sz w:val="26"/>
          <w:szCs w:val="26"/>
        </w:rPr>
        <w:t>Сухиничскому</w:t>
      </w:r>
      <w:proofErr w:type="spellEnd"/>
      <w:r w:rsidR="005157EE">
        <w:rPr>
          <w:sz w:val="26"/>
          <w:szCs w:val="26"/>
        </w:rPr>
        <w:t xml:space="preserve"> району Калужской области» (далее – приказ) следующ</w:t>
      </w:r>
      <w:r w:rsidR="00D517CC">
        <w:rPr>
          <w:sz w:val="26"/>
          <w:szCs w:val="26"/>
        </w:rPr>
        <w:t>е</w:t>
      </w:r>
      <w:r w:rsidR="005157EE">
        <w:rPr>
          <w:sz w:val="26"/>
          <w:szCs w:val="26"/>
        </w:rPr>
        <w:t>е изменени</w:t>
      </w:r>
      <w:r w:rsidR="00D517CC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0173D2" w:rsidRPr="00D517CC" w:rsidRDefault="00D517CC" w:rsidP="00D517C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173D2" w:rsidRPr="00D517CC">
        <w:rPr>
          <w:sz w:val="26"/>
          <w:szCs w:val="26"/>
        </w:rPr>
        <w:t xml:space="preserve"> столбце «Кадастровая стоимость</w:t>
      </w:r>
      <w:r w:rsidR="00133643" w:rsidRPr="00D517CC">
        <w:rPr>
          <w:sz w:val="26"/>
          <w:szCs w:val="26"/>
        </w:rPr>
        <w:t xml:space="preserve"> земельного участка</w:t>
      </w:r>
      <w:r w:rsidR="000173D2" w:rsidRPr="00D517CC">
        <w:rPr>
          <w:sz w:val="26"/>
          <w:szCs w:val="26"/>
        </w:rPr>
        <w:t xml:space="preserve">, руб.» в отношении строки № </w:t>
      </w:r>
      <w:r w:rsidR="005E3DC5" w:rsidRPr="00D517CC">
        <w:rPr>
          <w:sz w:val="26"/>
          <w:szCs w:val="26"/>
        </w:rPr>
        <w:t>3780</w:t>
      </w:r>
      <w:r w:rsidR="000173D2" w:rsidRPr="00D517CC">
        <w:rPr>
          <w:sz w:val="26"/>
          <w:szCs w:val="26"/>
        </w:rPr>
        <w:t xml:space="preserve"> </w:t>
      </w:r>
      <w:r w:rsidR="00322F7C">
        <w:rPr>
          <w:sz w:val="26"/>
          <w:szCs w:val="26"/>
        </w:rPr>
        <w:t>п</w:t>
      </w:r>
      <w:r w:rsidR="000173D2" w:rsidRPr="00D517CC">
        <w:rPr>
          <w:sz w:val="26"/>
          <w:szCs w:val="26"/>
        </w:rPr>
        <w:t>риложения</w:t>
      </w:r>
      <w:r w:rsidR="00322F7C">
        <w:rPr>
          <w:sz w:val="26"/>
          <w:szCs w:val="26"/>
        </w:rPr>
        <w:t xml:space="preserve"> </w:t>
      </w:r>
      <w:r w:rsidR="00322F7C" w:rsidRPr="00000E72">
        <w:rPr>
          <w:sz w:val="26"/>
          <w:szCs w:val="26"/>
        </w:rPr>
        <w:t xml:space="preserve">№ 1 «Кадастровая стоимость земельных участков из состава земель населенных пунктов </w:t>
      </w:r>
      <w:r w:rsidR="00322F7C">
        <w:rPr>
          <w:sz w:val="26"/>
          <w:szCs w:val="26"/>
        </w:rPr>
        <w:t>Сухиничского</w:t>
      </w:r>
      <w:r w:rsidR="00322F7C" w:rsidRPr="00000E72">
        <w:rPr>
          <w:sz w:val="26"/>
          <w:szCs w:val="26"/>
        </w:rPr>
        <w:t xml:space="preserve"> района Калужской области»</w:t>
      </w:r>
      <w:r w:rsidR="000173D2" w:rsidRPr="00D517CC">
        <w:rPr>
          <w:sz w:val="26"/>
          <w:szCs w:val="26"/>
        </w:rPr>
        <w:t xml:space="preserve"> к приказу цифры «</w:t>
      </w:r>
      <w:r w:rsidR="006549BD">
        <w:rPr>
          <w:sz w:val="26"/>
          <w:szCs w:val="26"/>
        </w:rPr>
        <w:t>400011</w:t>
      </w:r>
      <w:r w:rsidR="005E3DC5" w:rsidRPr="00D517CC">
        <w:rPr>
          <w:sz w:val="26"/>
          <w:szCs w:val="26"/>
        </w:rPr>
        <w:t>,3</w:t>
      </w:r>
      <w:r w:rsidR="00B1257D">
        <w:rPr>
          <w:sz w:val="26"/>
          <w:szCs w:val="26"/>
        </w:rPr>
        <w:t>0</w:t>
      </w:r>
      <w:r w:rsidR="000173D2" w:rsidRPr="00D517CC">
        <w:rPr>
          <w:sz w:val="26"/>
          <w:szCs w:val="26"/>
        </w:rPr>
        <w:t xml:space="preserve">» </w:t>
      </w:r>
      <w:proofErr w:type="gramStart"/>
      <w:r w:rsidR="000173D2" w:rsidRPr="00D517CC">
        <w:rPr>
          <w:sz w:val="26"/>
          <w:szCs w:val="26"/>
        </w:rPr>
        <w:t>заменить на цифры</w:t>
      </w:r>
      <w:proofErr w:type="gramEnd"/>
      <w:r w:rsidR="000173D2" w:rsidRPr="00D517CC">
        <w:rPr>
          <w:sz w:val="26"/>
          <w:szCs w:val="26"/>
        </w:rPr>
        <w:t xml:space="preserve"> «</w:t>
      </w:r>
      <w:r w:rsidR="00322F7C" w:rsidRPr="00322F7C">
        <w:rPr>
          <w:sz w:val="26"/>
          <w:szCs w:val="26"/>
        </w:rPr>
        <w:t>58890</w:t>
      </w:r>
      <w:r w:rsidR="00322F7C">
        <w:rPr>
          <w:sz w:val="26"/>
          <w:szCs w:val="26"/>
        </w:rPr>
        <w:t>,00</w:t>
      </w:r>
      <w:r w:rsidR="000173D2" w:rsidRPr="00D517CC">
        <w:rPr>
          <w:sz w:val="26"/>
          <w:szCs w:val="26"/>
        </w:rPr>
        <w:t>».</w:t>
      </w:r>
    </w:p>
    <w:p w:rsidR="00FB23D3" w:rsidRPr="00FB23D3" w:rsidRDefault="00FB23D3" w:rsidP="00E94C20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E94C20">
        <w:rPr>
          <w:sz w:val="26"/>
          <w:szCs w:val="26"/>
        </w:rPr>
        <w:t xml:space="preserve">стоящий приказ </w:t>
      </w:r>
      <w:proofErr w:type="gramStart"/>
      <w:r w:rsidR="00E94C20">
        <w:rPr>
          <w:sz w:val="26"/>
          <w:szCs w:val="26"/>
        </w:rPr>
        <w:t xml:space="preserve">вступает в силу </w:t>
      </w:r>
      <w:bookmarkStart w:id="0" w:name="_GoBack"/>
      <w:bookmarkEnd w:id="0"/>
      <w:r w:rsidR="00E94C20">
        <w:rPr>
          <w:sz w:val="26"/>
          <w:szCs w:val="26"/>
        </w:rPr>
        <w:t>со дня его официального опубликования</w:t>
      </w:r>
      <w:r w:rsidR="00CB3135">
        <w:rPr>
          <w:sz w:val="26"/>
          <w:szCs w:val="26"/>
        </w:rPr>
        <w:t xml:space="preserve"> </w:t>
      </w:r>
      <w:r w:rsidR="001012E9">
        <w:rPr>
          <w:sz w:val="26"/>
          <w:szCs w:val="26"/>
        </w:rPr>
        <w:t>и распространяет</w:t>
      </w:r>
      <w:proofErr w:type="gramEnd"/>
      <w:r w:rsidR="001012E9">
        <w:rPr>
          <w:sz w:val="26"/>
          <w:szCs w:val="26"/>
        </w:rPr>
        <w:t xml:space="preserve"> свое действие на правоотношения, возникшие с</w:t>
      </w:r>
      <w:r w:rsidR="00CB3135">
        <w:rPr>
          <w:sz w:val="26"/>
          <w:szCs w:val="26"/>
        </w:rPr>
        <w:t xml:space="preserve"> </w:t>
      </w:r>
      <w:r w:rsidR="001012E9">
        <w:rPr>
          <w:sz w:val="26"/>
          <w:szCs w:val="26"/>
        </w:rPr>
        <w:t>01.01</w:t>
      </w:r>
      <w:r w:rsidR="007F4ABE">
        <w:rPr>
          <w:sz w:val="26"/>
          <w:szCs w:val="26"/>
        </w:rPr>
        <w:t>.</w:t>
      </w:r>
      <w:r w:rsidR="00E00A13">
        <w:rPr>
          <w:sz w:val="26"/>
          <w:szCs w:val="26"/>
        </w:rPr>
        <w:t>201</w:t>
      </w:r>
      <w:r w:rsidR="00322F7C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FA1F1B" w:rsidRPr="00FA1F1B" w:rsidRDefault="00FA1F1B" w:rsidP="00FA1F1B">
      <w:pPr>
        <w:autoSpaceDE w:val="0"/>
        <w:autoSpaceDN w:val="0"/>
        <w:adjustRightInd w:val="0"/>
        <w:ind w:left="284" w:firstLine="1134"/>
        <w:jc w:val="both"/>
        <w:rPr>
          <w:sz w:val="26"/>
          <w:szCs w:val="26"/>
        </w:rPr>
      </w:pPr>
    </w:p>
    <w:p w:rsidR="00D73537" w:rsidRDefault="00D73537" w:rsidP="00FA1F1B">
      <w:pPr>
        <w:autoSpaceDE w:val="0"/>
        <w:autoSpaceDN w:val="0"/>
        <w:adjustRightInd w:val="0"/>
        <w:ind w:left="284" w:firstLine="1134"/>
        <w:jc w:val="both"/>
        <w:rPr>
          <w:sz w:val="26"/>
          <w:szCs w:val="26"/>
        </w:rPr>
      </w:pPr>
    </w:p>
    <w:p w:rsidR="00B1257D" w:rsidRPr="00FA1F1B" w:rsidRDefault="00B1257D" w:rsidP="00FA1F1B">
      <w:pPr>
        <w:autoSpaceDE w:val="0"/>
        <w:autoSpaceDN w:val="0"/>
        <w:adjustRightInd w:val="0"/>
        <w:ind w:left="284" w:firstLine="1134"/>
        <w:jc w:val="both"/>
        <w:rPr>
          <w:sz w:val="26"/>
          <w:szCs w:val="26"/>
        </w:rPr>
      </w:pPr>
    </w:p>
    <w:p w:rsidR="00E94C20" w:rsidRDefault="00E94C20" w:rsidP="00BA556D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Министр </w:t>
      </w:r>
    </w:p>
    <w:p w:rsidR="00D73537" w:rsidRDefault="00D73537" w:rsidP="00BA556D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экономического развития</w:t>
      </w:r>
    </w:p>
    <w:p w:rsidR="00ED5B2C" w:rsidRDefault="00D73537" w:rsidP="00E00A13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Калужской области</w:t>
      </w:r>
      <w:r w:rsidR="00C27DF9">
        <w:rPr>
          <w:rFonts w:ascii="Times New Roman" w:hAnsi="Times New Roman"/>
          <w:b/>
          <w:sz w:val="26"/>
          <w:szCs w:val="26"/>
        </w:rPr>
        <w:t xml:space="preserve"> </w:t>
      </w:r>
      <w:r w:rsidR="00F40F0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</w:t>
      </w:r>
      <w:r w:rsidR="00240C0E">
        <w:rPr>
          <w:rFonts w:ascii="Times New Roman" w:hAnsi="Times New Roman"/>
          <w:b/>
          <w:sz w:val="26"/>
          <w:szCs w:val="26"/>
        </w:rPr>
        <w:t xml:space="preserve">     </w:t>
      </w:r>
      <w:r w:rsidR="00EF4EBE">
        <w:rPr>
          <w:rFonts w:ascii="Times New Roman" w:hAnsi="Times New Roman"/>
          <w:b/>
          <w:sz w:val="26"/>
          <w:szCs w:val="26"/>
        </w:rPr>
        <w:t xml:space="preserve">   </w:t>
      </w:r>
      <w:r w:rsidR="00240905">
        <w:rPr>
          <w:rFonts w:ascii="Times New Roman" w:hAnsi="Times New Roman"/>
          <w:b/>
          <w:sz w:val="26"/>
          <w:szCs w:val="26"/>
        </w:rPr>
        <w:t xml:space="preserve">  </w:t>
      </w:r>
      <w:r w:rsidR="000173D2">
        <w:rPr>
          <w:rFonts w:ascii="Times New Roman" w:hAnsi="Times New Roman"/>
          <w:b/>
          <w:sz w:val="26"/>
          <w:szCs w:val="26"/>
        </w:rPr>
        <w:t>Д.О. Разумовский</w:t>
      </w:r>
    </w:p>
    <w:p w:rsidR="005E3DC5" w:rsidRDefault="005E3DC5" w:rsidP="00E00A13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</w:p>
    <w:p w:rsidR="005E3DC5" w:rsidRDefault="005E3DC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E3DC5" w:rsidRPr="005E3DC5" w:rsidRDefault="005E3DC5" w:rsidP="005E3DC5">
      <w:pPr>
        <w:keepNext/>
        <w:outlineLvl w:val="0"/>
        <w:rPr>
          <w:b/>
          <w:bCs/>
          <w:sz w:val="26"/>
          <w:szCs w:val="20"/>
        </w:rPr>
      </w:pPr>
      <w:r w:rsidRPr="005E3DC5">
        <w:rPr>
          <w:b/>
          <w:bCs/>
          <w:sz w:val="26"/>
          <w:szCs w:val="20"/>
        </w:rPr>
        <w:lastRenderedPageBreak/>
        <w:t>Согласовано</w:t>
      </w:r>
    </w:p>
    <w:p w:rsidR="005E3DC5" w:rsidRPr="005E3DC5" w:rsidRDefault="005E3DC5" w:rsidP="005E3DC5">
      <w:pPr>
        <w:jc w:val="both"/>
        <w:rPr>
          <w:sz w:val="26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219"/>
        <w:gridCol w:w="2977"/>
        <w:gridCol w:w="2693"/>
      </w:tblGrid>
      <w:tr w:rsidR="005E3DC5" w:rsidRPr="005E3DC5" w:rsidTr="002F704F">
        <w:tc>
          <w:tcPr>
            <w:tcW w:w="4219" w:type="dxa"/>
            <w:vAlign w:val="bottom"/>
          </w:tcPr>
          <w:p w:rsidR="005E3DC5" w:rsidRPr="005E3DC5" w:rsidRDefault="005E3DC5" w:rsidP="005E3D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0"/>
                <w:lang w:val="en-GB"/>
              </w:rPr>
            </w:pPr>
            <w:r w:rsidRPr="005E3DC5">
              <w:rPr>
                <w:sz w:val="26"/>
                <w:szCs w:val="20"/>
              </w:rPr>
              <w:t>Заместитель министра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5E3DC5" w:rsidRPr="005E3DC5" w:rsidRDefault="005E3DC5" w:rsidP="005E3D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0"/>
                <w:lang w:val="en-GB"/>
              </w:rPr>
            </w:pPr>
          </w:p>
        </w:tc>
        <w:tc>
          <w:tcPr>
            <w:tcW w:w="2693" w:type="dxa"/>
            <w:vAlign w:val="bottom"/>
          </w:tcPr>
          <w:p w:rsidR="005E3DC5" w:rsidRPr="005E3DC5" w:rsidRDefault="005E3DC5" w:rsidP="005E3DC5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sz w:val="26"/>
                <w:szCs w:val="20"/>
                <w:lang w:val="en-GB"/>
              </w:rPr>
            </w:pPr>
          </w:p>
          <w:p w:rsidR="005E3DC5" w:rsidRPr="005E3DC5" w:rsidRDefault="005E3DC5" w:rsidP="005E3DC5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sz w:val="26"/>
                <w:szCs w:val="20"/>
                <w:lang w:val="en-GB"/>
              </w:rPr>
            </w:pPr>
          </w:p>
          <w:p w:rsidR="005E3DC5" w:rsidRPr="005E3DC5" w:rsidRDefault="005E3DC5" w:rsidP="005E3D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0"/>
                <w:lang w:val="en-GB"/>
              </w:rPr>
            </w:pPr>
            <w:r w:rsidRPr="005E3DC5">
              <w:rPr>
                <w:sz w:val="26"/>
                <w:szCs w:val="20"/>
                <w:lang w:val="en-GB"/>
              </w:rPr>
              <w:t>Ю.В. Чернышева</w:t>
            </w:r>
          </w:p>
        </w:tc>
      </w:tr>
      <w:tr w:rsidR="005E3DC5" w:rsidRPr="005E3DC5" w:rsidTr="002F704F">
        <w:tc>
          <w:tcPr>
            <w:tcW w:w="4219" w:type="dxa"/>
            <w:vAlign w:val="bottom"/>
          </w:tcPr>
          <w:p w:rsidR="005E3DC5" w:rsidRPr="005E3DC5" w:rsidRDefault="005E3DC5" w:rsidP="005E3D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5E3DC5" w:rsidRPr="005E3DC5" w:rsidRDefault="005E3DC5" w:rsidP="005E3D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0"/>
              </w:rPr>
            </w:pPr>
            <w:r w:rsidRPr="005E3DC5">
              <w:rPr>
                <w:sz w:val="26"/>
                <w:szCs w:val="20"/>
                <w:lang w:val="en-GB"/>
              </w:rPr>
              <w:t>«___» ___________ 201</w:t>
            </w:r>
            <w:r w:rsidRPr="005E3DC5">
              <w:rPr>
                <w:sz w:val="26"/>
                <w:szCs w:val="20"/>
              </w:rPr>
              <w:t>6</w:t>
            </w:r>
          </w:p>
        </w:tc>
        <w:tc>
          <w:tcPr>
            <w:tcW w:w="2693" w:type="dxa"/>
            <w:vAlign w:val="bottom"/>
          </w:tcPr>
          <w:p w:rsidR="005E3DC5" w:rsidRPr="005E3DC5" w:rsidRDefault="005E3DC5" w:rsidP="005E3DC5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sz w:val="26"/>
                <w:szCs w:val="20"/>
                <w:lang w:val="en-GB"/>
              </w:rPr>
            </w:pPr>
          </w:p>
        </w:tc>
      </w:tr>
      <w:tr w:rsidR="005E3DC5" w:rsidRPr="005E3DC5" w:rsidTr="002F704F">
        <w:trPr>
          <w:trHeight w:val="866"/>
        </w:trPr>
        <w:tc>
          <w:tcPr>
            <w:tcW w:w="4219" w:type="dxa"/>
            <w:vAlign w:val="bottom"/>
          </w:tcPr>
          <w:p w:rsidR="005E3DC5" w:rsidRPr="005E3DC5" w:rsidRDefault="005E3DC5" w:rsidP="005E3DC5">
            <w:pPr>
              <w:rPr>
                <w:sz w:val="26"/>
                <w:szCs w:val="20"/>
              </w:rPr>
            </w:pPr>
            <w:r w:rsidRPr="005E3DC5">
              <w:rPr>
                <w:sz w:val="26"/>
                <w:szCs w:val="20"/>
              </w:rPr>
              <w:t>Начальник правового отдела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5E3DC5" w:rsidRPr="005E3DC5" w:rsidRDefault="005E3DC5" w:rsidP="005E3DC5">
            <w:pPr>
              <w:rPr>
                <w:sz w:val="26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E3DC5" w:rsidRPr="005E3DC5" w:rsidRDefault="005E3DC5" w:rsidP="005E3DC5">
            <w:pPr>
              <w:jc w:val="both"/>
              <w:rPr>
                <w:sz w:val="26"/>
                <w:szCs w:val="20"/>
              </w:rPr>
            </w:pPr>
            <w:r w:rsidRPr="005E3DC5">
              <w:rPr>
                <w:sz w:val="26"/>
                <w:szCs w:val="20"/>
              </w:rPr>
              <w:t>М.А. Михайлова</w:t>
            </w:r>
          </w:p>
        </w:tc>
      </w:tr>
      <w:tr w:rsidR="005E3DC5" w:rsidRPr="005E3DC5" w:rsidTr="002F704F">
        <w:tc>
          <w:tcPr>
            <w:tcW w:w="4219" w:type="dxa"/>
            <w:vAlign w:val="bottom"/>
          </w:tcPr>
          <w:p w:rsidR="005E3DC5" w:rsidRPr="005E3DC5" w:rsidRDefault="005E3DC5" w:rsidP="005E3DC5">
            <w:pPr>
              <w:rPr>
                <w:sz w:val="26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5E3DC5" w:rsidRPr="005E3DC5" w:rsidRDefault="005E3DC5" w:rsidP="005E3DC5">
            <w:pPr>
              <w:rPr>
                <w:sz w:val="26"/>
                <w:szCs w:val="20"/>
              </w:rPr>
            </w:pPr>
            <w:r w:rsidRPr="005E3DC5">
              <w:rPr>
                <w:sz w:val="26"/>
                <w:szCs w:val="20"/>
              </w:rPr>
              <w:t>«___» ___________ 2016</w:t>
            </w:r>
          </w:p>
        </w:tc>
        <w:tc>
          <w:tcPr>
            <w:tcW w:w="2693" w:type="dxa"/>
            <w:vAlign w:val="bottom"/>
          </w:tcPr>
          <w:p w:rsidR="005E3DC5" w:rsidRPr="005E3DC5" w:rsidRDefault="005E3DC5" w:rsidP="005E3DC5">
            <w:pPr>
              <w:ind w:left="454"/>
              <w:rPr>
                <w:sz w:val="26"/>
                <w:szCs w:val="20"/>
              </w:rPr>
            </w:pPr>
          </w:p>
        </w:tc>
      </w:tr>
      <w:tr w:rsidR="005E3DC5" w:rsidRPr="005E3DC5" w:rsidTr="002F704F">
        <w:trPr>
          <w:trHeight w:val="990"/>
        </w:trPr>
        <w:tc>
          <w:tcPr>
            <w:tcW w:w="4219" w:type="dxa"/>
            <w:vAlign w:val="bottom"/>
          </w:tcPr>
          <w:p w:rsidR="005E3DC5" w:rsidRPr="005E3DC5" w:rsidRDefault="005E3DC5" w:rsidP="005E3DC5">
            <w:pPr>
              <w:rPr>
                <w:sz w:val="26"/>
                <w:szCs w:val="20"/>
              </w:rPr>
            </w:pPr>
            <w:r w:rsidRPr="005E3DC5">
              <w:rPr>
                <w:sz w:val="26"/>
                <w:szCs w:val="20"/>
              </w:rPr>
              <w:t>Начальник отдела регулирования земельных отношений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5E3DC5" w:rsidRPr="005E3DC5" w:rsidRDefault="005E3DC5" w:rsidP="005E3DC5">
            <w:pPr>
              <w:rPr>
                <w:sz w:val="26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5E3DC5" w:rsidRPr="005E3DC5" w:rsidRDefault="005E3DC5" w:rsidP="005E3DC5">
            <w:pPr>
              <w:jc w:val="both"/>
              <w:rPr>
                <w:sz w:val="26"/>
                <w:szCs w:val="20"/>
              </w:rPr>
            </w:pPr>
            <w:r w:rsidRPr="005E3DC5">
              <w:rPr>
                <w:sz w:val="26"/>
                <w:szCs w:val="20"/>
              </w:rPr>
              <w:t>Н.И. Кудрявцева</w:t>
            </w:r>
          </w:p>
        </w:tc>
      </w:tr>
      <w:tr w:rsidR="005E3DC5" w:rsidRPr="005E3DC5" w:rsidTr="002F704F">
        <w:tc>
          <w:tcPr>
            <w:tcW w:w="4219" w:type="dxa"/>
            <w:vAlign w:val="bottom"/>
          </w:tcPr>
          <w:p w:rsidR="005E3DC5" w:rsidRPr="005E3DC5" w:rsidRDefault="005E3DC5" w:rsidP="005E3DC5">
            <w:pPr>
              <w:rPr>
                <w:sz w:val="26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5E3DC5" w:rsidRPr="005E3DC5" w:rsidRDefault="005E3DC5" w:rsidP="005E3DC5">
            <w:pPr>
              <w:rPr>
                <w:sz w:val="26"/>
                <w:szCs w:val="20"/>
              </w:rPr>
            </w:pPr>
            <w:r w:rsidRPr="005E3DC5">
              <w:rPr>
                <w:sz w:val="26"/>
                <w:szCs w:val="20"/>
              </w:rPr>
              <w:t>«___» ___________ 2016</w:t>
            </w:r>
          </w:p>
        </w:tc>
        <w:tc>
          <w:tcPr>
            <w:tcW w:w="2693" w:type="dxa"/>
            <w:vAlign w:val="bottom"/>
          </w:tcPr>
          <w:p w:rsidR="005E3DC5" w:rsidRPr="005E3DC5" w:rsidRDefault="005E3DC5" w:rsidP="005E3DC5">
            <w:pPr>
              <w:ind w:left="454"/>
              <w:rPr>
                <w:sz w:val="26"/>
                <w:szCs w:val="20"/>
              </w:rPr>
            </w:pPr>
          </w:p>
        </w:tc>
      </w:tr>
    </w:tbl>
    <w:p w:rsidR="005E3DC5" w:rsidRDefault="005E3DC5" w:rsidP="00E00A13">
      <w:pPr>
        <w:pStyle w:val="a3"/>
        <w:tabs>
          <w:tab w:val="left" w:pos="4395"/>
        </w:tabs>
        <w:rPr>
          <w:b/>
          <w:sz w:val="26"/>
          <w:szCs w:val="26"/>
        </w:rPr>
      </w:pPr>
    </w:p>
    <w:sectPr w:rsidR="005E3DC5" w:rsidSect="009B5527">
      <w:footerReference w:type="default" r:id="rId8"/>
      <w:pgSz w:w="11906" w:h="16838"/>
      <w:pgMar w:top="709" w:right="991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FD" w:rsidRDefault="00B45BFD" w:rsidP="00794842">
      <w:r>
        <w:separator/>
      </w:r>
    </w:p>
  </w:endnote>
  <w:endnote w:type="continuationSeparator" w:id="0">
    <w:p w:rsidR="00B45BFD" w:rsidRDefault="00B45BFD" w:rsidP="0079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C5" w:rsidRPr="005E3DC5" w:rsidRDefault="005E3DC5">
    <w:pPr>
      <w:pStyle w:val="a7"/>
      <w:rPr>
        <w:sz w:val="16"/>
      </w:rPr>
    </w:pPr>
    <w:r w:rsidRPr="005E3DC5">
      <w:rPr>
        <w:sz w:val="16"/>
      </w:rPr>
      <w:t>И.С. Горельченкова</w:t>
    </w:r>
  </w:p>
  <w:p w:rsidR="005E3DC5" w:rsidRPr="005E3DC5" w:rsidRDefault="005E3DC5">
    <w:pPr>
      <w:pStyle w:val="a7"/>
      <w:rPr>
        <w:sz w:val="16"/>
      </w:rPr>
    </w:pPr>
    <w:r w:rsidRPr="005E3DC5">
      <w:rPr>
        <w:sz w:val="16"/>
      </w:rPr>
      <w:t>39-53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FD" w:rsidRDefault="00B45BFD" w:rsidP="00794842">
      <w:r>
        <w:separator/>
      </w:r>
    </w:p>
  </w:footnote>
  <w:footnote w:type="continuationSeparator" w:id="0">
    <w:p w:rsidR="00B45BFD" w:rsidRDefault="00B45BFD" w:rsidP="0079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139"/>
    <w:multiLevelType w:val="hybridMultilevel"/>
    <w:tmpl w:val="1680795A"/>
    <w:lvl w:ilvl="0" w:tplc="2BBE72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BBB0A9D"/>
    <w:multiLevelType w:val="hybridMultilevel"/>
    <w:tmpl w:val="34A640F0"/>
    <w:lvl w:ilvl="0" w:tplc="5144F768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3CE807E4">
      <w:start w:val="6"/>
      <w:numFmt w:val="bullet"/>
      <w:lvlText w:val=""/>
      <w:lvlJc w:val="left"/>
      <w:pPr>
        <w:tabs>
          <w:tab w:val="num" w:pos="1847"/>
        </w:tabs>
        <w:ind w:left="713" w:firstLine="90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3C1300E"/>
    <w:multiLevelType w:val="hybridMultilevel"/>
    <w:tmpl w:val="A4DAF1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679A57C7"/>
    <w:multiLevelType w:val="hybridMultilevel"/>
    <w:tmpl w:val="EAE4EE0E"/>
    <w:lvl w:ilvl="0" w:tplc="F4F63BBC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4">
    <w:nsid w:val="7C2C705B"/>
    <w:multiLevelType w:val="multilevel"/>
    <w:tmpl w:val="3D02CA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0E"/>
    <w:rsid w:val="00000E86"/>
    <w:rsid w:val="00005C8F"/>
    <w:rsid w:val="0001433F"/>
    <w:rsid w:val="00014363"/>
    <w:rsid w:val="000173D2"/>
    <w:rsid w:val="00020818"/>
    <w:rsid w:val="000216E3"/>
    <w:rsid w:val="0003503C"/>
    <w:rsid w:val="0003766B"/>
    <w:rsid w:val="00053F4A"/>
    <w:rsid w:val="00054836"/>
    <w:rsid w:val="000552F4"/>
    <w:rsid w:val="0005677A"/>
    <w:rsid w:val="00057FF7"/>
    <w:rsid w:val="0006049D"/>
    <w:rsid w:val="00060A8B"/>
    <w:rsid w:val="00073A9A"/>
    <w:rsid w:val="00083546"/>
    <w:rsid w:val="00085A8A"/>
    <w:rsid w:val="000903BE"/>
    <w:rsid w:val="00094F60"/>
    <w:rsid w:val="000A1DFA"/>
    <w:rsid w:val="000A2C9E"/>
    <w:rsid w:val="000A5EB3"/>
    <w:rsid w:val="000A74E2"/>
    <w:rsid w:val="000B0869"/>
    <w:rsid w:val="000B7B05"/>
    <w:rsid w:val="000C24AD"/>
    <w:rsid w:val="000C24FF"/>
    <w:rsid w:val="000C6DF6"/>
    <w:rsid w:val="000D3306"/>
    <w:rsid w:val="000D53E1"/>
    <w:rsid w:val="000F2C10"/>
    <w:rsid w:val="000F63C4"/>
    <w:rsid w:val="001012E9"/>
    <w:rsid w:val="00111A4E"/>
    <w:rsid w:val="00121FD3"/>
    <w:rsid w:val="001233A6"/>
    <w:rsid w:val="00127DC3"/>
    <w:rsid w:val="00130A71"/>
    <w:rsid w:val="00133643"/>
    <w:rsid w:val="001337AF"/>
    <w:rsid w:val="00137CD7"/>
    <w:rsid w:val="001479AB"/>
    <w:rsid w:val="0015314B"/>
    <w:rsid w:val="001800A1"/>
    <w:rsid w:val="0018311B"/>
    <w:rsid w:val="001A6157"/>
    <w:rsid w:val="001B488C"/>
    <w:rsid w:val="001B6606"/>
    <w:rsid w:val="001C37CF"/>
    <w:rsid w:val="001C613A"/>
    <w:rsid w:val="001C69AF"/>
    <w:rsid w:val="001D3634"/>
    <w:rsid w:val="001D3E66"/>
    <w:rsid w:val="001E1EA7"/>
    <w:rsid w:val="001F1EA6"/>
    <w:rsid w:val="001F5E41"/>
    <w:rsid w:val="0020389E"/>
    <w:rsid w:val="00211AB8"/>
    <w:rsid w:val="002171F0"/>
    <w:rsid w:val="00217A96"/>
    <w:rsid w:val="00222DF2"/>
    <w:rsid w:val="00222F17"/>
    <w:rsid w:val="00240905"/>
    <w:rsid w:val="00240C0E"/>
    <w:rsid w:val="0024368C"/>
    <w:rsid w:val="00243B57"/>
    <w:rsid w:val="00270C38"/>
    <w:rsid w:val="00272FAF"/>
    <w:rsid w:val="00280192"/>
    <w:rsid w:val="00280499"/>
    <w:rsid w:val="0028336C"/>
    <w:rsid w:val="002931C2"/>
    <w:rsid w:val="002A1623"/>
    <w:rsid w:val="002A5137"/>
    <w:rsid w:val="002A664B"/>
    <w:rsid w:val="002A73EA"/>
    <w:rsid w:val="002B2F95"/>
    <w:rsid w:val="002B5A0C"/>
    <w:rsid w:val="002D6CC7"/>
    <w:rsid w:val="002D7D32"/>
    <w:rsid w:val="002E207A"/>
    <w:rsid w:val="002E7DA1"/>
    <w:rsid w:val="002F44C8"/>
    <w:rsid w:val="002F4CBB"/>
    <w:rsid w:val="003031CD"/>
    <w:rsid w:val="00305E95"/>
    <w:rsid w:val="00307713"/>
    <w:rsid w:val="00312E9B"/>
    <w:rsid w:val="003150B4"/>
    <w:rsid w:val="00316629"/>
    <w:rsid w:val="00322F7C"/>
    <w:rsid w:val="00325450"/>
    <w:rsid w:val="0033023F"/>
    <w:rsid w:val="0033376A"/>
    <w:rsid w:val="0035181F"/>
    <w:rsid w:val="00380F23"/>
    <w:rsid w:val="00382A53"/>
    <w:rsid w:val="00383397"/>
    <w:rsid w:val="00384968"/>
    <w:rsid w:val="00392A52"/>
    <w:rsid w:val="00392B1B"/>
    <w:rsid w:val="003A3450"/>
    <w:rsid w:val="003A3DCA"/>
    <w:rsid w:val="003A68F6"/>
    <w:rsid w:val="003B582E"/>
    <w:rsid w:val="003C20D4"/>
    <w:rsid w:val="003C4848"/>
    <w:rsid w:val="003C59CA"/>
    <w:rsid w:val="003E57A0"/>
    <w:rsid w:val="003E5BD2"/>
    <w:rsid w:val="003E61E2"/>
    <w:rsid w:val="003F24EA"/>
    <w:rsid w:val="003F7C93"/>
    <w:rsid w:val="00403222"/>
    <w:rsid w:val="004046EE"/>
    <w:rsid w:val="00431106"/>
    <w:rsid w:val="004360A5"/>
    <w:rsid w:val="004363C7"/>
    <w:rsid w:val="00443502"/>
    <w:rsid w:val="004502EB"/>
    <w:rsid w:val="0045223E"/>
    <w:rsid w:val="00455503"/>
    <w:rsid w:val="0046032C"/>
    <w:rsid w:val="00461CC6"/>
    <w:rsid w:val="00463F59"/>
    <w:rsid w:val="00467BAF"/>
    <w:rsid w:val="004822C6"/>
    <w:rsid w:val="004904F1"/>
    <w:rsid w:val="00491462"/>
    <w:rsid w:val="004922A6"/>
    <w:rsid w:val="004A373C"/>
    <w:rsid w:val="004A3E05"/>
    <w:rsid w:val="004B32F4"/>
    <w:rsid w:val="004B36C6"/>
    <w:rsid w:val="004B4F27"/>
    <w:rsid w:val="004C0D72"/>
    <w:rsid w:val="004C0FAC"/>
    <w:rsid w:val="004C1240"/>
    <w:rsid w:val="004C54F7"/>
    <w:rsid w:val="004F2BC2"/>
    <w:rsid w:val="004F3281"/>
    <w:rsid w:val="004F49B3"/>
    <w:rsid w:val="004F550B"/>
    <w:rsid w:val="00500643"/>
    <w:rsid w:val="00502D89"/>
    <w:rsid w:val="0050402F"/>
    <w:rsid w:val="00514337"/>
    <w:rsid w:val="005157EE"/>
    <w:rsid w:val="005276D9"/>
    <w:rsid w:val="00527760"/>
    <w:rsid w:val="005301EC"/>
    <w:rsid w:val="00534006"/>
    <w:rsid w:val="0054182D"/>
    <w:rsid w:val="005600C3"/>
    <w:rsid w:val="00564509"/>
    <w:rsid w:val="005807DC"/>
    <w:rsid w:val="005A3BB1"/>
    <w:rsid w:val="005A4FD6"/>
    <w:rsid w:val="005E3DC5"/>
    <w:rsid w:val="005E68E1"/>
    <w:rsid w:val="005F1E4B"/>
    <w:rsid w:val="00602CCD"/>
    <w:rsid w:val="00605B65"/>
    <w:rsid w:val="00605FAD"/>
    <w:rsid w:val="00606774"/>
    <w:rsid w:val="00615698"/>
    <w:rsid w:val="006225B3"/>
    <w:rsid w:val="00627961"/>
    <w:rsid w:val="00630282"/>
    <w:rsid w:val="00650D3F"/>
    <w:rsid w:val="00650F3A"/>
    <w:rsid w:val="006549BD"/>
    <w:rsid w:val="00665B3A"/>
    <w:rsid w:val="006733FD"/>
    <w:rsid w:val="00674398"/>
    <w:rsid w:val="00675F10"/>
    <w:rsid w:val="00682EC9"/>
    <w:rsid w:val="00685799"/>
    <w:rsid w:val="00686F24"/>
    <w:rsid w:val="00693563"/>
    <w:rsid w:val="00697F95"/>
    <w:rsid w:val="006A0760"/>
    <w:rsid w:val="006B056E"/>
    <w:rsid w:val="006D663E"/>
    <w:rsid w:val="006E4561"/>
    <w:rsid w:val="006E7A22"/>
    <w:rsid w:val="006F2B7F"/>
    <w:rsid w:val="006F4A31"/>
    <w:rsid w:val="007036F9"/>
    <w:rsid w:val="0071405A"/>
    <w:rsid w:val="00715247"/>
    <w:rsid w:val="00716FCB"/>
    <w:rsid w:val="00725266"/>
    <w:rsid w:val="007308ED"/>
    <w:rsid w:val="007336DD"/>
    <w:rsid w:val="00741372"/>
    <w:rsid w:val="00746A9C"/>
    <w:rsid w:val="00746E2E"/>
    <w:rsid w:val="007657C2"/>
    <w:rsid w:val="00765A6B"/>
    <w:rsid w:val="00767585"/>
    <w:rsid w:val="00777E89"/>
    <w:rsid w:val="00782427"/>
    <w:rsid w:val="00782C24"/>
    <w:rsid w:val="00782D0D"/>
    <w:rsid w:val="00790243"/>
    <w:rsid w:val="007922E3"/>
    <w:rsid w:val="00794842"/>
    <w:rsid w:val="007A0D0C"/>
    <w:rsid w:val="007A1B4F"/>
    <w:rsid w:val="007A1C12"/>
    <w:rsid w:val="007B2F1D"/>
    <w:rsid w:val="007B7066"/>
    <w:rsid w:val="007C36B3"/>
    <w:rsid w:val="007C46FC"/>
    <w:rsid w:val="007D00CF"/>
    <w:rsid w:val="007D39BA"/>
    <w:rsid w:val="007D4A13"/>
    <w:rsid w:val="007E0C83"/>
    <w:rsid w:val="007E3182"/>
    <w:rsid w:val="007E4537"/>
    <w:rsid w:val="007E4C79"/>
    <w:rsid w:val="007F2920"/>
    <w:rsid w:val="007F4ABE"/>
    <w:rsid w:val="007F55C0"/>
    <w:rsid w:val="007F570E"/>
    <w:rsid w:val="008063B7"/>
    <w:rsid w:val="0081482B"/>
    <w:rsid w:val="0081637D"/>
    <w:rsid w:val="0082123D"/>
    <w:rsid w:val="008217E5"/>
    <w:rsid w:val="00827062"/>
    <w:rsid w:val="0083315D"/>
    <w:rsid w:val="0083321E"/>
    <w:rsid w:val="00835549"/>
    <w:rsid w:val="008357AC"/>
    <w:rsid w:val="00843517"/>
    <w:rsid w:val="008466D2"/>
    <w:rsid w:val="00854492"/>
    <w:rsid w:val="00863954"/>
    <w:rsid w:val="0086475F"/>
    <w:rsid w:val="00865683"/>
    <w:rsid w:val="008741B4"/>
    <w:rsid w:val="008A5668"/>
    <w:rsid w:val="008A68AE"/>
    <w:rsid w:val="008B5FA1"/>
    <w:rsid w:val="008B7750"/>
    <w:rsid w:val="008C6C74"/>
    <w:rsid w:val="008D0014"/>
    <w:rsid w:val="008D0FBE"/>
    <w:rsid w:val="008D37A7"/>
    <w:rsid w:val="008D679E"/>
    <w:rsid w:val="008E5A2F"/>
    <w:rsid w:val="008F17F6"/>
    <w:rsid w:val="00901FD6"/>
    <w:rsid w:val="00904BC1"/>
    <w:rsid w:val="00906E1E"/>
    <w:rsid w:val="00912FDB"/>
    <w:rsid w:val="00921F46"/>
    <w:rsid w:val="009230BF"/>
    <w:rsid w:val="00924D30"/>
    <w:rsid w:val="00935E6D"/>
    <w:rsid w:val="0094204D"/>
    <w:rsid w:val="00946035"/>
    <w:rsid w:val="00951D22"/>
    <w:rsid w:val="0095299F"/>
    <w:rsid w:val="00952AA1"/>
    <w:rsid w:val="00963326"/>
    <w:rsid w:val="00967099"/>
    <w:rsid w:val="00976F1E"/>
    <w:rsid w:val="0099052C"/>
    <w:rsid w:val="00994484"/>
    <w:rsid w:val="0099605D"/>
    <w:rsid w:val="009B2BEE"/>
    <w:rsid w:val="009B54C1"/>
    <w:rsid w:val="009B5527"/>
    <w:rsid w:val="009E77B5"/>
    <w:rsid w:val="009F14D7"/>
    <w:rsid w:val="00A010A0"/>
    <w:rsid w:val="00A04AEF"/>
    <w:rsid w:val="00A065A5"/>
    <w:rsid w:val="00A06718"/>
    <w:rsid w:val="00A067F0"/>
    <w:rsid w:val="00A135B1"/>
    <w:rsid w:val="00A14E81"/>
    <w:rsid w:val="00A22536"/>
    <w:rsid w:val="00A22D8C"/>
    <w:rsid w:val="00A26C26"/>
    <w:rsid w:val="00A32544"/>
    <w:rsid w:val="00A4072D"/>
    <w:rsid w:val="00A47133"/>
    <w:rsid w:val="00A55401"/>
    <w:rsid w:val="00A55B2A"/>
    <w:rsid w:val="00A5653B"/>
    <w:rsid w:val="00A570EA"/>
    <w:rsid w:val="00A6110D"/>
    <w:rsid w:val="00A640E2"/>
    <w:rsid w:val="00A926D3"/>
    <w:rsid w:val="00AA3357"/>
    <w:rsid w:val="00AB3427"/>
    <w:rsid w:val="00AB75C5"/>
    <w:rsid w:val="00AD75BB"/>
    <w:rsid w:val="00AE2667"/>
    <w:rsid w:val="00AE2FA6"/>
    <w:rsid w:val="00AE6408"/>
    <w:rsid w:val="00AF13F5"/>
    <w:rsid w:val="00AF2026"/>
    <w:rsid w:val="00AF2F00"/>
    <w:rsid w:val="00AF3A34"/>
    <w:rsid w:val="00B10A63"/>
    <w:rsid w:val="00B1257D"/>
    <w:rsid w:val="00B13033"/>
    <w:rsid w:val="00B1686A"/>
    <w:rsid w:val="00B202F3"/>
    <w:rsid w:val="00B2451A"/>
    <w:rsid w:val="00B35F3F"/>
    <w:rsid w:val="00B45BFD"/>
    <w:rsid w:val="00B46DAD"/>
    <w:rsid w:val="00B5527E"/>
    <w:rsid w:val="00B60869"/>
    <w:rsid w:val="00B632B5"/>
    <w:rsid w:val="00B7547A"/>
    <w:rsid w:val="00B75A7D"/>
    <w:rsid w:val="00B869D8"/>
    <w:rsid w:val="00B93C01"/>
    <w:rsid w:val="00B95B1C"/>
    <w:rsid w:val="00BA1062"/>
    <w:rsid w:val="00BA556D"/>
    <w:rsid w:val="00BA6151"/>
    <w:rsid w:val="00BA7B3F"/>
    <w:rsid w:val="00BB05DA"/>
    <w:rsid w:val="00BC318C"/>
    <w:rsid w:val="00BE09E0"/>
    <w:rsid w:val="00BE526B"/>
    <w:rsid w:val="00BE5D4D"/>
    <w:rsid w:val="00C156D6"/>
    <w:rsid w:val="00C2536B"/>
    <w:rsid w:val="00C27DF9"/>
    <w:rsid w:val="00C33D84"/>
    <w:rsid w:val="00C4001A"/>
    <w:rsid w:val="00C43F06"/>
    <w:rsid w:val="00C60128"/>
    <w:rsid w:val="00C633D5"/>
    <w:rsid w:val="00C67555"/>
    <w:rsid w:val="00C80886"/>
    <w:rsid w:val="00C8444A"/>
    <w:rsid w:val="00C85422"/>
    <w:rsid w:val="00C8559E"/>
    <w:rsid w:val="00C857C4"/>
    <w:rsid w:val="00C927DA"/>
    <w:rsid w:val="00C970A8"/>
    <w:rsid w:val="00CA2136"/>
    <w:rsid w:val="00CA2444"/>
    <w:rsid w:val="00CA4C0E"/>
    <w:rsid w:val="00CB2835"/>
    <w:rsid w:val="00CB3135"/>
    <w:rsid w:val="00CB31AA"/>
    <w:rsid w:val="00CB31E9"/>
    <w:rsid w:val="00CC4DD2"/>
    <w:rsid w:val="00CE2AE2"/>
    <w:rsid w:val="00CE4A07"/>
    <w:rsid w:val="00CE5670"/>
    <w:rsid w:val="00CF0C1D"/>
    <w:rsid w:val="00CF2255"/>
    <w:rsid w:val="00CF587F"/>
    <w:rsid w:val="00D00703"/>
    <w:rsid w:val="00D0479E"/>
    <w:rsid w:val="00D25EF8"/>
    <w:rsid w:val="00D351E8"/>
    <w:rsid w:val="00D423C0"/>
    <w:rsid w:val="00D517CC"/>
    <w:rsid w:val="00D554DE"/>
    <w:rsid w:val="00D567EE"/>
    <w:rsid w:val="00D5798C"/>
    <w:rsid w:val="00D6253A"/>
    <w:rsid w:val="00D6565E"/>
    <w:rsid w:val="00D70898"/>
    <w:rsid w:val="00D73537"/>
    <w:rsid w:val="00D745FB"/>
    <w:rsid w:val="00D80B5C"/>
    <w:rsid w:val="00D911C7"/>
    <w:rsid w:val="00DA5DE8"/>
    <w:rsid w:val="00DA6BDA"/>
    <w:rsid w:val="00DB1145"/>
    <w:rsid w:val="00DC0FF7"/>
    <w:rsid w:val="00DC313C"/>
    <w:rsid w:val="00DD1B6A"/>
    <w:rsid w:val="00DD2B73"/>
    <w:rsid w:val="00DF005E"/>
    <w:rsid w:val="00DF5D6C"/>
    <w:rsid w:val="00DF7C0E"/>
    <w:rsid w:val="00E00A13"/>
    <w:rsid w:val="00E02516"/>
    <w:rsid w:val="00E0251A"/>
    <w:rsid w:val="00E074DF"/>
    <w:rsid w:val="00E1542F"/>
    <w:rsid w:val="00E15DCF"/>
    <w:rsid w:val="00E17EF5"/>
    <w:rsid w:val="00E40944"/>
    <w:rsid w:val="00E50459"/>
    <w:rsid w:val="00E613B4"/>
    <w:rsid w:val="00E73135"/>
    <w:rsid w:val="00E91CB7"/>
    <w:rsid w:val="00E940A0"/>
    <w:rsid w:val="00E94C20"/>
    <w:rsid w:val="00EA16D1"/>
    <w:rsid w:val="00EA4F78"/>
    <w:rsid w:val="00EA7B22"/>
    <w:rsid w:val="00EA7ECF"/>
    <w:rsid w:val="00EB0896"/>
    <w:rsid w:val="00EB26C8"/>
    <w:rsid w:val="00EC4078"/>
    <w:rsid w:val="00EC4C25"/>
    <w:rsid w:val="00ED1CF5"/>
    <w:rsid w:val="00ED590D"/>
    <w:rsid w:val="00ED5B2C"/>
    <w:rsid w:val="00ED5CF2"/>
    <w:rsid w:val="00ED6EDA"/>
    <w:rsid w:val="00EF14CD"/>
    <w:rsid w:val="00EF4EBE"/>
    <w:rsid w:val="00F00458"/>
    <w:rsid w:val="00F03C6A"/>
    <w:rsid w:val="00F06646"/>
    <w:rsid w:val="00F11528"/>
    <w:rsid w:val="00F20DB0"/>
    <w:rsid w:val="00F40F0B"/>
    <w:rsid w:val="00F459DC"/>
    <w:rsid w:val="00F54718"/>
    <w:rsid w:val="00F61808"/>
    <w:rsid w:val="00F6285F"/>
    <w:rsid w:val="00F703D8"/>
    <w:rsid w:val="00F72972"/>
    <w:rsid w:val="00F77D20"/>
    <w:rsid w:val="00F848A6"/>
    <w:rsid w:val="00F86237"/>
    <w:rsid w:val="00FA1F1B"/>
    <w:rsid w:val="00FB0439"/>
    <w:rsid w:val="00FB23D3"/>
    <w:rsid w:val="00FC1BBB"/>
    <w:rsid w:val="00FD06BC"/>
    <w:rsid w:val="00FE0E77"/>
    <w:rsid w:val="00FE40CF"/>
    <w:rsid w:val="00FE440C"/>
    <w:rsid w:val="00FF0C8E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КАЛУЖСКОЙ ОБЛАСТИ</vt:lpstr>
    </vt:vector>
  </TitlesOfParts>
  <Company>1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КАЛУЖСКОЙ ОБЛАСТИ</dc:title>
  <dc:creator>bituckaya</dc:creator>
  <cp:lastModifiedBy>Горельченкова Ирина Станиславовна</cp:lastModifiedBy>
  <cp:revision>11</cp:revision>
  <cp:lastPrinted>2016-11-23T09:03:00Z</cp:lastPrinted>
  <dcterms:created xsi:type="dcterms:W3CDTF">2015-11-17T07:07:00Z</dcterms:created>
  <dcterms:modified xsi:type="dcterms:W3CDTF">2016-11-23T09:04:00Z</dcterms:modified>
</cp:coreProperties>
</file>