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A0F14" w:rsidRPr="0007098E" w:rsidRDefault="00AA0F14">
      <w:pPr>
        <w:jc w:val="center"/>
      </w:pPr>
      <w:r w:rsidRPr="0007098E">
        <w:t xml:space="preserve">МИНИСТЕРСТВО </w:t>
      </w:r>
      <w:r w:rsidR="00BA107C" w:rsidRPr="0007098E">
        <w:t xml:space="preserve">ЭКОНОМИЧЕСКОГО </w:t>
      </w:r>
      <w:r w:rsidRPr="0007098E">
        <w:t xml:space="preserve">РАЗВИТИЯ </w:t>
      </w:r>
      <w:r w:rsidR="00EC5636" w:rsidRPr="0007098E">
        <w:t>КАЛУЖСКОЙ ОБЛАСТИ</w:t>
      </w:r>
    </w:p>
    <w:p w:rsidR="00AA0F14" w:rsidRPr="00104E3C" w:rsidRDefault="00AA0F14">
      <w:pPr>
        <w:jc w:val="center"/>
        <w:rPr>
          <w:b/>
          <w:sz w:val="26"/>
          <w:szCs w:val="26"/>
        </w:rPr>
      </w:pPr>
    </w:p>
    <w:p w:rsidR="00AA0F14" w:rsidRPr="00104E3C" w:rsidRDefault="00AA0F14">
      <w:pPr>
        <w:jc w:val="center"/>
        <w:rPr>
          <w:b/>
          <w:sz w:val="26"/>
          <w:szCs w:val="26"/>
        </w:rPr>
      </w:pPr>
    </w:p>
    <w:p w:rsidR="00AA0F14" w:rsidRPr="0007098E" w:rsidRDefault="00AA0F14">
      <w:pPr>
        <w:jc w:val="center"/>
        <w:rPr>
          <w:b/>
          <w:sz w:val="40"/>
          <w:szCs w:val="40"/>
        </w:rPr>
      </w:pPr>
      <w:r w:rsidRPr="0007098E">
        <w:rPr>
          <w:b/>
          <w:sz w:val="40"/>
          <w:szCs w:val="40"/>
        </w:rPr>
        <w:t>П</w:t>
      </w:r>
      <w:r w:rsidR="00BA107C" w:rsidRPr="0007098E">
        <w:rPr>
          <w:b/>
          <w:sz w:val="40"/>
          <w:szCs w:val="40"/>
        </w:rPr>
        <w:t xml:space="preserve"> </w:t>
      </w:r>
      <w:r w:rsidRPr="0007098E">
        <w:rPr>
          <w:b/>
          <w:sz w:val="40"/>
          <w:szCs w:val="40"/>
        </w:rPr>
        <w:t>Р</w:t>
      </w:r>
      <w:r w:rsidR="00BA107C" w:rsidRPr="0007098E">
        <w:rPr>
          <w:b/>
          <w:sz w:val="40"/>
          <w:szCs w:val="40"/>
        </w:rPr>
        <w:t xml:space="preserve"> </w:t>
      </w:r>
      <w:r w:rsidRPr="0007098E">
        <w:rPr>
          <w:b/>
          <w:sz w:val="40"/>
          <w:szCs w:val="40"/>
        </w:rPr>
        <w:t>И</w:t>
      </w:r>
      <w:r w:rsidR="00BA107C" w:rsidRPr="0007098E">
        <w:rPr>
          <w:b/>
          <w:sz w:val="40"/>
          <w:szCs w:val="40"/>
        </w:rPr>
        <w:t xml:space="preserve"> </w:t>
      </w:r>
      <w:r w:rsidRPr="0007098E">
        <w:rPr>
          <w:b/>
          <w:sz w:val="40"/>
          <w:szCs w:val="40"/>
        </w:rPr>
        <w:t>К</w:t>
      </w:r>
      <w:r w:rsidR="00BA107C" w:rsidRPr="0007098E">
        <w:rPr>
          <w:b/>
          <w:sz w:val="40"/>
          <w:szCs w:val="40"/>
        </w:rPr>
        <w:t xml:space="preserve"> </w:t>
      </w:r>
      <w:r w:rsidRPr="0007098E">
        <w:rPr>
          <w:b/>
          <w:sz w:val="40"/>
          <w:szCs w:val="40"/>
        </w:rPr>
        <w:t>А</w:t>
      </w:r>
      <w:r w:rsidR="00BA107C" w:rsidRPr="0007098E">
        <w:rPr>
          <w:b/>
          <w:sz w:val="40"/>
          <w:szCs w:val="40"/>
        </w:rPr>
        <w:t xml:space="preserve"> </w:t>
      </w:r>
      <w:r w:rsidRPr="0007098E">
        <w:rPr>
          <w:b/>
          <w:sz w:val="40"/>
          <w:szCs w:val="40"/>
        </w:rPr>
        <w:t>З</w:t>
      </w:r>
    </w:p>
    <w:p w:rsidR="00AA0F14" w:rsidRPr="00104E3C" w:rsidRDefault="00AA0F14">
      <w:pPr>
        <w:jc w:val="center"/>
        <w:rPr>
          <w:b/>
          <w:sz w:val="26"/>
          <w:szCs w:val="26"/>
        </w:rPr>
      </w:pPr>
    </w:p>
    <w:tbl>
      <w:tblPr>
        <w:tblpPr w:leftFromText="180" w:rightFromText="180" w:vertAnchor="text" w:horzAnchor="margin" w:tblpY="88"/>
        <w:tblW w:w="9321" w:type="dxa"/>
        <w:tblLayout w:type="fixed"/>
        <w:tblLook w:val="01E0" w:firstRow="1" w:lastRow="1" w:firstColumn="1" w:lastColumn="1" w:noHBand="0" w:noVBand="0"/>
      </w:tblPr>
      <w:tblGrid>
        <w:gridCol w:w="3652"/>
        <w:gridCol w:w="3827"/>
        <w:gridCol w:w="1842"/>
      </w:tblGrid>
      <w:tr w:rsidR="006655B3" w:rsidRPr="00104E3C" w:rsidTr="00DB2F0F">
        <w:tc>
          <w:tcPr>
            <w:tcW w:w="3652" w:type="dxa"/>
          </w:tcPr>
          <w:p w:rsidR="006655B3" w:rsidRPr="0007098E" w:rsidRDefault="0007098E" w:rsidP="0007098E">
            <w:pPr>
              <w:rPr>
                <w:sz w:val="28"/>
                <w:szCs w:val="28"/>
              </w:rPr>
            </w:pPr>
            <w:r w:rsidRPr="0007098E">
              <w:rPr>
                <w:sz w:val="28"/>
                <w:szCs w:val="28"/>
              </w:rPr>
              <w:t xml:space="preserve">от </w:t>
            </w:r>
            <w:r w:rsidR="002B2E17">
              <w:rPr>
                <w:sz w:val="28"/>
                <w:szCs w:val="28"/>
              </w:rPr>
              <w:t>30 декабря</w:t>
            </w:r>
            <w:r w:rsidRPr="0007098E">
              <w:rPr>
                <w:sz w:val="28"/>
                <w:szCs w:val="28"/>
              </w:rPr>
              <w:t xml:space="preserve"> </w:t>
            </w:r>
            <w:r w:rsidR="006655B3" w:rsidRPr="0007098E">
              <w:rPr>
                <w:sz w:val="28"/>
                <w:szCs w:val="28"/>
              </w:rPr>
              <w:t>20</w:t>
            </w:r>
            <w:r w:rsidR="002B2E17">
              <w:rPr>
                <w:sz w:val="28"/>
                <w:szCs w:val="28"/>
              </w:rPr>
              <w:t>20</w:t>
            </w:r>
            <w:r w:rsidR="006655B3" w:rsidRPr="0007098E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827" w:type="dxa"/>
          </w:tcPr>
          <w:p w:rsidR="006655B3" w:rsidRPr="0007098E" w:rsidRDefault="006655B3" w:rsidP="006655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6655B3" w:rsidRPr="0007098E" w:rsidRDefault="00BA107C" w:rsidP="00DB2F0F">
            <w:pPr>
              <w:ind w:right="-109"/>
              <w:rPr>
                <w:sz w:val="28"/>
                <w:szCs w:val="28"/>
              </w:rPr>
            </w:pPr>
            <w:r w:rsidRPr="0007098E">
              <w:rPr>
                <w:sz w:val="28"/>
                <w:szCs w:val="28"/>
              </w:rPr>
              <w:t xml:space="preserve">  </w:t>
            </w:r>
            <w:r w:rsidR="002C1CFB" w:rsidRPr="0007098E">
              <w:rPr>
                <w:sz w:val="28"/>
                <w:szCs w:val="28"/>
              </w:rPr>
              <w:t xml:space="preserve">  </w:t>
            </w:r>
            <w:r w:rsidR="002B2E17">
              <w:rPr>
                <w:sz w:val="28"/>
                <w:szCs w:val="28"/>
              </w:rPr>
              <w:t xml:space="preserve">    </w:t>
            </w:r>
            <w:r w:rsidR="006655B3" w:rsidRPr="0007098E">
              <w:rPr>
                <w:sz w:val="28"/>
                <w:szCs w:val="28"/>
              </w:rPr>
              <w:t xml:space="preserve">№ </w:t>
            </w:r>
            <w:r w:rsidR="002B2E17">
              <w:rPr>
                <w:sz w:val="28"/>
                <w:szCs w:val="28"/>
              </w:rPr>
              <w:t>2381</w:t>
            </w:r>
            <w:r w:rsidR="00A96E9B" w:rsidRPr="0007098E">
              <w:rPr>
                <w:sz w:val="28"/>
                <w:szCs w:val="28"/>
              </w:rPr>
              <w:t>-п</w:t>
            </w:r>
          </w:p>
        </w:tc>
      </w:tr>
    </w:tbl>
    <w:p w:rsidR="00AA0F14" w:rsidRDefault="00AA0F14">
      <w:pPr>
        <w:jc w:val="center"/>
        <w:rPr>
          <w:sz w:val="26"/>
          <w:szCs w:val="26"/>
        </w:rPr>
      </w:pPr>
    </w:p>
    <w:p w:rsidR="00CB62DA" w:rsidRDefault="00CB62DA">
      <w:pPr>
        <w:jc w:val="center"/>
        <w:rPr>
          <w:sz w:val="26"/>
          <w:szCs w:val="26"/>
        </w:rPr>
      </w:pPr>
    </w:p>
    <w:p w:rsidR="003F1752" w:rsidRPr="003F1752" w:rsidRDefault="00F411B6" w:rsidP="007B0039">
      <w:pPr>
        <w:tabs>
          <w:tab w:val="left" w:pos="5103"/>
          <w:tab w:val="left" w:pos="5954"/>
        </w:tabs>
        <w:ind w:right="3686"/>
        <w:jc w:val="both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 xml:space="preserve">О внесении изменения в приказ </w:t>
      </w:r>
      <w:r w:rsidR="009328C9">
        <w:rPr>
          <w:b/>
          <w:sz w:val="26"/>
          <w:szCs w:val="26"/>
        </w:rPr>
        <w:t xml:space="preserve">министерства экономического развития Калужской области </w:t>
      </w:r>
      <w:r>
        <w:rPr>
          <w:b/>
          <w:sz w:val="26"/>
          <w:szCs w:val="26"/>
        </w:rPr>
        <w:t>от 24.01.2017 № 90-п «О</w:t>
      </w:r>
      <w:r w:rsidR="003F1752" w:rsidRPr="003F1752">
        <w:rPr>
          <w:b/>
          <w:bCs/>
          <w:sz w:val="26"/>
        </w:rPr>
        <w:t>б утверждении п</w:t>
      </w:r>
      <w:r w:rsidR="003F1752" w:rsidRPr="003F1752">
        <w:rPr>
          <w:b/>
          <w:bCs/>
          <w:sz w:val="26"/>
          <w:szCs w:val="26"/>
        </w:rPr>
        <w:t>еречня</w:t>
      </w:r>
      <w:r>
        <w:rPr>
          <w:b/>
          <w:bCs/>
          <w:sz w:val="26"/>
          <w:szCs w:val="26"/>
        </w:rPr>
        <w:t xml:space="preserve"> </w:t>
      </w:r>
      <w:r w:rsidR="003F1752" w:rsidRPr="003F1752">
        <w:rPr>
          <w:b/>
          <w:bCs/>
          <w:sz w:val="26"/>
          <w:szCs w:val="26"/>
        </w:rPr>
        <w:t>должностей государственной гражданской службы Калужской области в министерстве экономического развития Калужской области, при назначении на которые и при замещении которых государственные гражданские служащие Калужской области  обязаны представлять сведения о своих доходах, расходах и обязательствах имущественного характера, а также  сведения о доходах, расходах и обязательствах имущественного характера членов своей семьи</w:t>
      </w:r>
      <w:r>
        <w:rPr>
          <w:b/>
          <w:bCs/>
          <w:sz w:val="26"/>
          <w:szCs w:val="26"/>
        </w:rPr>
        <w:t>»</w:t>
      </w:r>
      <w:r w:rsidR="00975703">
        <w:rPr>
          <w:b/>
          <w:bCs/>
          <w:sz w:val="26"/>
          <w:szCs w:val="26"/>
        </w:rPr>
        <w:t xml:space="preserve"> (в ред. </w:t>
      </w:r>
      <w:r w:rsidR="007B0039">
        <w:rPr>
          <w:b/>
          <w:bCs/>
          <w:sz w:val="26"/>
          <w:szCs w:val="26"/>
        </w:rPr>
        <w:t xml:space="preserve">                       </w:t>
      </w:r>
      <w:r w:rsidR="00975703">
        <w:rPr>
          <w:b/>
          <w:bCs/>
          <w:sz w:val="26"/>
          <w:szCs w:val="26"/>
        </w:rPr>
        <w:t>от 29.12.2017</w:t>
      </w:r>
      <w:r w:rsidR="00A96E9B">
        <w:rPr>
          <w:b/>
          <w:bCs/>
          <w:sz w:val="26"/>
          <w:szCs w:val="26"/>
        </w:rPr>
        <w:t xml:space="preserve">            </w:t>
      </w:r>
      <w:r w:rsidR="00975703">
        <w:rPr>
          <w:b/>
          <w:bCs/>
          <w:sz w:val="26"/>
          <w:szCs w:val="26"/>
        </w:rPr>
        <w:t xml:space="preserve"> № 1677-п</w:t>
      </w:r>
      <w:r w:rsidR="00A96E9B">
        <w:rPr>
          <w:b/>
          <w:bCs/>
          <w:sz w:val="26"/>
          <w:szCs w:val="26"/>
        </w:rPr>
        <w:t>, от 21.02.2019 № 211-п</w:t>
      </w:r>
      <w:r w:rsidR="008B0D67">
        <w:rPr>
          <w:b/>
          <w:bCs/>
          <w:sz w:val="26"/>
          <w:szCs w:val="26"/>
        </w:rPr>
        <w:t>, от 30.01.2020 № 170-п, от 18.02.2020 № 360-п</w:t>
      </w:r>
      <w:r w:rsidR="00975703">
        <w:rPr>
          <w:b/>
          <w:bCs/>
          <w:sz w:val="26"/>
          <w:szCs w:val="26"/>
        </w:rPr>
        <w:t>)</w:t>
      </w:r>
    </w:p>
    <w:p w:rsidR="007104AD" w:rsidRDefault="007104AD" w:rsidP="007104AD">
      <w:pPr>
        <w:ind w:right="4855"/>
        <w:jc w:val="both"/>
        <w:rPr>
          <w:b/>
          <w:bCs/>
          <w:sz w:val="26"/>
        </w:rPr>
      </w:pPr>
    </w:p>
    <w:p w:rsidR="007104AD" w:rsidRDefault="007104AD" w:rsidP="009328C9">
      <w:pPr>
        <w:autoSpaceDE w:val="0"/>
        <w:autoSpaceDN w:val="0"/>
        <w:adjustRightInd w:val="0"/>
        <w:ind w:firstLine="851"/>
        <w:jc w:val="both"/>
        <w:rPr>
          <w:bCs/>
          <w:sz w:val="26"/>
        </w:rPr>
      </w:pPr>
      <w:r w:rsidRPr="0040553E">
        <w:rPr>
          <w:bCs/>
          <w:sz w:val="26"/>
        </w:rPr>
        <w:t>В  соответствии  с</w:t>
      </w:r>
      <w:r w:rsidR="00021D5B">
        <w:rPr>
          <w:bCs/>
          <w:sz w:val="26"/>
        </w:rPr>
        <w:t xml:space="preserve"> </w:t>
      </w:r>
      <w:r w:rsidR="00021D5B" w:rsidRPr="000938E5">
        <w:rPr>
          <w:bCs/>
          <w:sz w:val="26"/>
          <w:szCs w:val="26"/>
        </w:rPr>
        <w:t>Федеральн</w:t>
      </w:r>
      <w:r w:rsidR="00021D5B">
        <w:rPr>
          <w:bCs/>
          <w:sz w:val="26"/>
          <w:szCs w:val="26"/>
        </w:rPr>
        <w:t>ым</w:t>
      </w:r>
      <w:r w:rsidR="00021D5B" w:rsidRPr="000938E5">
        <w:rPr>
          <w:bCs/>
          <w:sz w:val="26"/>
          <w:szCs w:val="26"/>
        </w:rPr>
        <w:t xml:space="preserve"> </w:t>
      </w:r>
      <w:hyperlink r:id="rId6" w:history="1">
        <w:r w:rsidR="00021D5B" w:rsidRPr="000938E5">
          <w:rPr>
            <w:bCs/>
            <w:sz w:val="26"/>
            <w:szCs w:val="26"/>
          </w:rPr>
          <w:t>закон</w:t>
        </w:r>
        <w:r w:rsidR="00021D5B">
          <w:rPr>
            <w:bCs/>
            <w:sz w:val="26"/>
            <w:szCs w:val="26"/>
          </w:rPr>
          <w:t>ом</w:t>
        </w:r>
      </w:hyperlink>
      <w:r w:rsidR="00021D5B" w:rsidRPr="000938E5">
        <w:rPr>
          <w:bCs/>
          <w:sz w:val="26"/>
          <w:szCs w:val="26"/>
        </w:rPr>
        <w:t xml:space="preserve"> </w:t>
      </w:r>
      <w:r w:rsidR="00021D5B">
        <w:rPr>
          <w:bCs/>
          <w:sz w:val="26"/>
          <w:szCs w:val="26"/>
        </w:rPr>
        <w:t>от 25.12.2008 № 273</w:t>
      </w:r>
      <w:r w:rsidR="00021D5B" w:rsidRPr="00C24F97">
        <w:rPr>
          <w:bCs/>
          <w:sz w:val="26"/>
          <w:szCs w:val="26"/>
        </w:rPr>
        <w:t xml:space="preserve">-ФЗ </w:t>
      </w:r>
      <w:r w:rsidR="00021D5B">
        <w:rPr>
          <w:bCs/>
          <w:sz w:val="26"/>
          <w:szCs w:val="26"/>
        </w:rPr>
        <w:t xml:space="preserve">                                   «</w:t>
      </w:r>
      <w:r w:rsidR="00021D5B" w:rsidRPr="000938E5">
        <w:rPr>
          <w:bCs/>
          <w:sz w:val="26"/>
          <w:szCs w:val="26"/>
        </w:rPr>
        <w:t>О противодействии коррупции</w:t>
      </w:r>
      <w:r w:rsidR="00021D5B">
        <w:rPr>
          <w:bCs/>
          <w:sz w:val="26"/>
          <w:szCs w:val="26"/>
        </w:rPr>
        <w:t>», Законом Калужской области</w:t>
      </w:r>
      <w:r>
        <w:rPr>
          <w:bCs/>
          <w:sz w:val="26"/>
        </w:rPr>
        <w:t xml:space="preserve"> от 02.06.2006</w:t>
      </w:r>
      <w:r w:rsidR="00021D5B">
        <w:rPr>
          <w:bCs/>
          <w:sz w:val="26"/>
        </w:rPr>
        <w:t xml:space="preserve">          </w:t>
      </w:r>
      <w:r>
        <w:rPr>
          <w:bCs/>
          <w:sz w:val="26"/>
        </w:rPr>
        <w:t>№ 196-ОЗ «О государственной гражданской службе Калужской области»</w:t>
      </w:r>
      <w:r w:rsidR="002F4DC4">
        <w:rPr>
          <w:bCs/>
          <w:sz w:val="26"/>
        </w:rPr>
        <w:t xml:space="preserve">,                        на основании приказа министерства экономического развития Калужской области от 11.09.2020 № 1540-п «Об утверждении порядка работы и состава комиссии                 по предоставлению субсидий субъектам аграрного туризма на развитие материально-технической базы» </w:t>
      </w:r>
      <w:r w:rsidRPr="005A448F">
        <w:rPr>
          <w:b/>
          <w:bCs/>
          <w:sz w:val="26"/>
        </w:rPr>
        <w:t>ПРИКАЗЫВАЮ</w:t>
      </w:r>
      <w:r>
        <w:rPr>
          <w:bCs/>
          <w:sz w:val="26"/>
        </w:rPr>
        <w:t>:</w:t>
      </w:r>
    </w:p>
    <w:p w:rsidR="009328C9" w:rsidRDefault="009328C9" w:rsidP="009328C9">
      <w:pPr>
        <w:autoSpaceDE w:val="0"/>
        <w:autoSpaceDN w:val="0"/>
        <w:adjustRightInd w:val="0"/>
        <w:ind w:firstLine="851"/>
        <w:jc w:val="both"/>
        <w:rPr>
          <w:bCs/>
          <w:sz w:val="26"/>
        </w:rPr>
      </w:pPr>
    </w:p>
    <w:p w:rsidR="008B0D67" w:rsidRDefault="00F411B6" w:rsidP="009328C9">
      <w:pPr>
        <w:pStyle w:val="ac"/>
        <w:tabs>
          <w:tab w:val="left" w:pos="993"/>
          <w:tab w:val="left" w:pos="9498"/>
        </w:tabs>
        <w:ind w:left="0" w:firstLine="851"/>
        <w:jc w:val="both"/>
        <w:rPr>
          <w:bCs/>
          <w:sz w:val="26"/>
        </w:rPr>
      </w:pPr>
      <w:r>
        <w:rPr>
          <w:bCs/>
          <w:sz w:val="26"/>
        </w:rPr>
        <w:t xml:space="preserve">Внести в приказ </w:t>
      </w:r>
      <w:r w:rsidR="009328C9">
        <w:rPr>
          <w:bCs/>
          <w:sz w:val="26"/>
        </w:rPr>
        <w:t xml:space="preserve">министерства экономического развития Калужской области </w:t>
      </w:r>
      <w:r w:rsidRPr="00F411B6">
        <w:rPr>
          <w:bCs/>
          <w:sz w:val="26"/>
        </w:rPr>
        <w:t>24.01.2017</w:t>
      </w:r>
      <w:r>
        <w:rPr>
          <w:bCs/>
          <w:sz w:val="26"/>
        </w:rPr>
        <w:t xml:space="preserve"> </w:t>
      </w:r>
      <w:r w:rsidRPr="00F411B6">
        <w:rPr>
          <w:bCs/>
          <w:sz w:val="26"/>
        </w:rPr>
        <w:t>№ 90-п «Об утверждении перечня должностей государственной гражданской службы Калужской области в министерстве экономического развития Калужской области, при назначении на которые и при замещении которых государственные гражданские служащие Калужской области обязаны представлять сведения о своих доходах, расходах и обязательствах имущественного характера,</w:t>
      </w:r>
      <w:r w:rsidR="007B0039">
        <w:rPr>
          <w:bCs/>
          <w:sz w:val="26"/>
        </w:rPr>
        <w:t xml:space="preserve">             </w:t>
      </w:r>
      <w:r w:rsidRPr="00F411B6">
        <w:rPr>
          <w:bCs/>
          <w:sz w:val="26"/>
        </w:rPr>
        <w:t xml:space="preserve"> а также сведения о доходах, расходах и обязательствах имущественного характера членов своей семьи»</w:t>
      </w:r>
      <w:r w:rsidR="00975703">
        <w:rPr>
          <w:bCs/>
          <w:sz w:val="26"/>
        </w:rPr>
        <w:t xml:space="preserve"> (в ред. от 29.12.2017 № 1677-п</w:t>
      </w:r>
      <w:r w:rsidR="00A96E9B">
        <w:rPr>
          <w:bCs/>
          <w:sz w:val="26"/>
        </w:rPr>
        <w:t>, от 21.02.2019 № 211-п</w:t>
      </w:r>
      <w:r w:rsidR="008B0D67">
        <w:rPr>
          <w:bCs/>
          <w:sz w:val="26"/>
        </w:rPr>
        <w:t xml:space="preserve">, </w:t>
      </w:r>
      <w:r w:rsidR="007B0039">
        <w:rPr>
          <w:bCs/>
          <w:sz w:val="26"/>
        </w:rPr>
        <w:t xml:space="preserve">                  </w:t>
      </w:r>
      <w:r w:rsidR="008B0D67" w:rsidRPr="008B0D67">
        <w:rPr>
          <w:sz w:val="26"/>
          <w:szCs w:val="26"/>
        </w:rPr>
        <w:t>от 30.01.2020 № 170-п, от 18.02.2020 № 360-п</w:t>
      </w:r>
      <w:r w:rsidR="00975703">
        <w:rPr>
          <w:bCs/>
          <w:sz w:val="26"/>
        </w:rPr>
        <w:t>)</w:t>
      </w:r>
      <w:r w:rsidR="008B0D67">
        <w:rPr>
          <w:bCs/>
          <w:sz w:val="26"/>
        </w:rPr>
        <w:t xml:space="preserve"> </w:t>
      </w:r>
      <w:r w:rsidR="009328C9">
        <w:rPr>
          <w:bCs/>
          <w:sz w:val="26"/>
        </w:rPr>
        <w:t>(далее – приказ)</w:t>
      </w:r>
      <w:r>
        <w:rPr>
          <w:bCs/>
          <w:sz w:val="26"/>
        </w:rPr>
        <w:t xml:space="preserve"> </w:t>
      </w:r>
      <w:r w:rsidR="008B0D67">
        <w:rPr>
          <w:bCs/>
          <w:sz w:val="26"/>
        </w:rPr>
        <w:t>следующ</w:t>
      </w:r>
      <w:r w:rsidR="007B0039">
        <w:rPr>
          <w:bCs/>
          <w:sz w:val="26"/>
        </w:rPr>
        <w:t>е</w:t>
      </w:r>
      <w:r w:rsidR="008B0D67">
        <w:rPr>
          <w:bCs/>
          <w:sz w:val="26"/>
        </w:rPr>
        <w:t>е изменени</w:t>
      </w:r>
      <w:r w:rsidR="007B0039">
        <w:rPr>
          <w:bCs/>
          <w:sz w:val="26"/>
        </w:rPr>
        <w:t>е</w:t>
      </w:r>
      <w:r w:rsidR="008B0D67">
        <w:rPr>
          <w:bCs/>
          <w:sz w:val="26"/>
        </w:rPr>
        <w:t>:</w:t>
      </w:r>
    </w:p>
    <w:p w:rsidR="007104AD" w:rsidRPr="007B0039" w:rsidRDefault="007B0039" w:rsidP="008B0D67">
      <w:pPr>
        <w:shd w:val="clear" w:color="auto" w:fill="FFFFFF"/>
        <w:tabs>
          <w:tab w:val="left" w:pos="709"/>
        </w:tabs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Приложение</w:t>
      </w:r>
      <w:r w:rsidR="00F411B6" w:rsidRPr="007B0039">
        <w:rPr>
          <w:bCs/>
          <w:sz w:val="26"/>
          <w:szCs w:val="26"/>
        </w:rPr>
        <w:t xml:space="preserve"> «П</w:t>
      </w:r>
      <w:r w:rsidR="007104AD" w:rsidRPr="007B0039">
        <w:rPr>
          <w:bCs/>
          <w:sz w:val="26"/>
          <w:szCs w:val="26"/>
        </w:rPr>
        <w:t xml:space="preserve">еречень должностей государственной гражданской службы Калужской области в министерстве </w:t>
      </w:r>
      <w:r w:rsidR="006C0DC9" w:rsidRPr="007B0039">
        <w:rPr>
          <w:bCs/>
          <w:sz w:val="26"/>
          <w:szCs w:val="26"/>
        </w:rPr>
        <w:t xml:space="preserve">экономического </w:t>
      </w:r>
      <w:r w:rsidR="007104AD" w:rsidRPr="007B0039">
        <w:rPr>
          <w:bCs/>
          <w:sz w:val="26"/>
          <w:szCs w:val="26"/>
        </w:rPr>
        <w:t xml:space="preserve">развития </w:t>
      </w:r>
      <w:r w:rsidR="00B20DE1" w:rsidRPr="007B0039">
        <w:rPr>
          <w:bCs/>
          <w:sz w:val="26"/>
          <w:szCs w:val="26"/>
        </w:rPr>
        <w:t xml:space="preserve">Калужской области при назначении на которые и </w:t>
      </w:r>
      <w:r w:rsidR="007104AD" w:rsidRPr="007B0039">
        <w:rPr>
          <w:bCs/>
          <w:sz w:val="26"/>
          <w:szCs w:val="26"/>
        </w:rPr>
        <w:t xml:space="preserve">при замещении которых гражданские служащие обязаны представлять сведения </w:t>
      </w:r>
      <w:r w:rsidR="002E093D" w:rsidRPr="007B0039">
        <w:rPr>
          <w:bCs/>
          <w:sz w:val="26"/>
          <w:szCs w:val="26"/>
        </w:rPr>
        <w:t xml:space="preserve">о своих доходах, расходах и обязательствах имущественного характера, а также о </w:t>
      </w:r>
      <w:r w:rsidR="00B20DE1" w:rsidRPr="007B0039">
        <w:rPr>
          <w:bCs/>
          <w:sz w:val="26"/>
          <w:szCs w:val="26"/>
        </w:rPr>
        <w:t xml:space="preserve">сведения о доходах, </w:t>
      </w:r>
      <w:r w:rsidR="002E093D" w:rsidRPr="007B0039">
        <w:rPr>
          <w:bCs/>
          <w:sz w:val="26"/>
          <w:szCs w:val="26"/>
        </w:rPr>
        <w:t xml:space="preserve">расходах </w:t>
      </w:r>
      <w:r>
        <w:rPr>
          <w:bCs/>
          <w:sz w:val="26"/>
          <w:szCs w:val="26"/>
        </w:rPr>
        <w:t xml:space="preserve">                                  </w:t>
      </w:r>
      <w:r w:rsidR="00B20DE1" w:rsidRPr="007B0039">
        <w:rPr>
          <w:bCs/>
          <w:sz w:val="26"/>
          <w:szCs w:val="26"/>
        </w:rPr>
        <w:t>и обязательствах имущественного характера членов своей семьи</w:t>
      </w:r>
      <w:r w:rsidR="002E093D" w:rsidRPr="007B0039">
        <w:rPr>
          <w:bCs/>
          <w:sz w:val="26"/>
          <w:szCs w:val="26"/>
        </w:rPr>
        <w:t>»</w:t>
      </w:r>
      <w:r w:rsidR="00E46E27" w:rsidRPr="007B0039">
        <w:rPr>
          <w:bCs/>
          <w:sz w:val="26"/>
          <w:szCs w:val="26"/>
        </w:rPr>
        <w:t xml:space="preserve"> к приказу</w:t>
      </w:r>
      <w:r w:rsidR="002E093D" w:rsidRPr="007B0039">
        <w:rPr>
          <w:bCs/>
          <w:sz w:val="26"/>
          <w:szCs w:val="26"/>
        </w:rPr>
        <w:t xml:space="preserve"> </w:t>
      </w:r>
      <w:r w:rsidR="008B0D67" w:rsidRPr="007B0039">
        <w:rPr>
          <w:bCs/>
          <w:sz w:val="26"/>
          <w:szCs w:val="26"/>
        </w:rPr>
        <w:t>после слов «</w:t>
      </w:r>
      <w:r w:rsidR="008B0D67" w:rsidRPr="007B0039">
        <w:rPr>
          <w:sz w:val="26"/>
          <w:szCs w:val="26"/>
        </w:rPr>
        <w:t xml:space="preserve">Ведущий специалист отдела корпоративного управления и приватизации </w:t>
      </w:r>
      <w:r w:rsidR="008B0D67" w:rsidRPr="007B0039">
        <w:rPr>
          <w:color w:val="000000" w:themeColor="text1"/>
          <w:sz w:val="26"/>
          <w:szCs w:val="26"/>
        </w:rPr>
        <w:lastRenderedPageBreak/>
        <w:t>управления земельных и имущественных отношений</w:t>
      </w:r>
      <w:r w:rsidR="008B0D67" w:rsidRPr="007B0039">
        <w:rPr>
          <w:sz w:val="26"/>
          <w:szCs w:val="26"/>
        </w:rPr>
        <w:t>, в чьи должностные обязанности входит ведение баз данных имущества Калужской области.</w:t>
      </w:r>
      <w:r w:rsidR="008B0D67" w:rsidRPr="007B0039">
        <w:rPr>
          <w:b/>
          <w:color w:val="000000" w:themeColor="text1"/>
          <w:sz w:val="26"/>
          <w:szCs w:val="26"/>
        </w:rPr>
        <w:t xml:space="preserve">» </w:t>
      </w:r>
      <w:r w:rsidR="008B0D67" w:rsidRPr="007B0039">
        <w:rPr>
          <w:bCs/>
          <w:sz w:val="26"/>
          <w:szCs w:val="26"/>
        </w:rPr>
        <w:t>дополнить словами:</w:t>
      </w:r>
    </w:p>
    <w:p w:rsidR="008B0D67" w:rsidRPr="007B0039" w:rsidRDefault="008B0D67" w:rsidP="008B0D67">
      <w:pPr>
        <w:shd w:val="clear" w:color="auto" w:fill="FFFFFF"/>
        <w:tabs>
          <w:tab w:val="left" w:pos="709"/>
        </w:tabs>
        <w:ind w:firstLine="709"/>
        <w:jc w:val="both"/>
        <w:rPr>
          <w:sz w:val="26"/>
          <w:szCs w:val="26"/>
        </w:rPr>
      </w:pPr>
      <w:r w:rsidRPr="007B0039">
        <w:rPr>
          <w:bCs/>
          <w:sz w:val="26"/>
          <w:szCs w:val="26"/>
        </w:rPr>
        <w:t>«</w:t>
      </w:r>
      <w:r w:rsidR="007B0039" w:rsidRPr="007B0039">
        <w:rPr>
          <w:sz w:val="26"/>
          <w:szCs w:val="26"/>
        </w:rPr>
        <w:t>Главный специалист отдела разработки и реализации программ развития туристской индустрии</w:t>
      </w:r>
      <w:r w:rsidR="007B0039">
        <w:rPr>
          <w:sz w:val="26"/>
          <w:szCs w:val="26"/>
        </w:rPr>
        <w:t xml:space="preserve"> управления развития туризма</w:t>
      </w:r>
      <w:r w:rsidR="007B0039" w:rsidRPr="007B0039">
        <w:rPr>
          <w:sz w:val="26"/>
          <w:szCs w:val="26"/>
        </w:rPr>
        <w:t>;</w:t>
      </w:r>
    </w:p>
    <w:p w:rsidR="007B0039" w:rsidRDefault="007B0039" w:rsidP="008B0D67">
      <w:pPr>
        <w:shd w:val="clear" w:color="auto" w:fill="FFFFFF"/>
        <w:tabs>
          <w:tab w:val="left" w:pos="709"/>
        </w:tabs>
        <w:ind w:firstLine="709"/>
        <w:jc w:val="both"/>
        <w:rPr>
          <w:sz w:val="26"/>
          <w:szCs w:val="26"/>
        </w:rPr>
      </w:pPr>
      <w:r w:rsidRPr="007B0039">
        <w:rPr>
          <w:sz w:val="26"/>
          <w:szCs w:val="26"/>
        </w:rPr>
        <w:t>Ведущий специалист отдела разработки и реализации программ развития туристской индустрии</w:t>
      </w:r>
      <w:r>
        <w:rPr>
          <w:sz w:val="26"/>
          <w:szCs w:val="26"/>
        </w:rPr>
        <w:t xml:space="preserve"> управления развития туризма</w:t>
      </w:r>
      <w:r w:rsidRPr="007B0039">
        <w:rPr>
          <w:sz w:val="26"/>
          <w:szCs w:val="26"/>
        </w:rPr>
        <w:t xml:space="preserve">.». </w:t>
      </w:r>
    </w:p>
    <w:p w:rsidR="007B0039" w:rsidRPr="007B0039" w:rsidRDefault="007B0039" w:rsidP="008B0D67">
      <w:pPr>
        <w:shd w:val="clear" w:color="auto" w:fill="FFFFFF"/>
        <w:tabs>
          <w:tab w:val="left" w:pos="709"/>
        </w:tabs>
        <w:ind w:firstLine="709"/>
        <w:jc w:val="both"/>
        <w:rPr>
          <w:b/>
          <w:color w:val="000000" w:themeColor="text1"/>
          <w:sz w:val="26"/>
          <w:szCs w:val="26"/>
        </w:rPr>
      </w:pPr>
    </w:p>
    <w:p w:rsidR="007104AD" w:rsidRDefault="007104AD" w:rsidP="007104AD">
      <w:pPr>
        <w:jc w:val="both"/>
        <w:rPr>
          <w:b/>
          <w:sz w:val="26"/>
          <w:szCs w:val="26"/>
        </w:rPr>
      </w:pPr>
    </w:p>
    <w:p w:rsidR="007B0039" w:rsidRDefault="007B0039" w:rsidP="007104AD">
      <w:pPr>
        <w:jc w:val="both"/>
        <w:rPr>
          <w:b/>
          <w:sz w:val="26"/>
          <w:szCs w:val="26"/>
        </w:rPr>
      </w:pPr>
    </w:p>
    <w:p w:rsidR="00A6081B" w:rsidRDefault="007B0039" w:rsidP="007104AD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Заместитель Губернатора</w:t>
      </w:r>
    </w:p>
    <w:p w:rsidR="007104AD" w:rsidRDefault="00A6081B" w:rsidP="007104AD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Калужской области</w:t>
      </w:r>
      <w:r w:rsidR="007104AD">
        <w:rPr>
          <w:b/>
          <w:sz w:val="26"/>
          <w:szCs w:val="26"/>
        </w:rPr>
        <w:t xml:space="preserve">                                                 </w:t>
      </w:r>
      <w:r w:rsidR="00D14733">
        <w:rPr>
          <w:b/>
          <w:sz w:val="26"/>
          <w:szCs w:val="26"/>
        </w:rPr>
        <w:t xml:space="preserve">         </w:t>
      </w:r>
      <w:r w:rsidR="007104AD">
        <w:rPr>
          <w:b/>
          <w:sz w:val="26"/>
          <w:szCs w:val="26"/>
        </w:rPr>
        <w:t xml:space="preserve">                </w:t>
      </w:r>
      <w:r>
        <w:rPr>
          <w:b/>
          <w:sz w:val="26"/>
          <w:szCs w:val="26"/>
        </w:rPr>
        <w:t xml:space="preserve"> </w:t>
      </w:r>
      <w:r w:rsidR="00975703">
        <w:rPr>
          <w:b/>
          <w:sz w:val="26"/>
          <w:szCs w:val="26"/>
        </w:rPr>
        <w:t xml:space="preserve">         </w:t>
      </w:r>
      <w:r w:rsidR="007B0039">
        <w:rPr>
          <w:b/>
          <w:sz w:val="26"/>
          <w:szCs w:val="26"/>
        </w:rPr>
        <w:t xml:space="preserve">   В.И. Попов</w:t>
      </w:r>
    </w:p>
    <w:p w:rsidR="007104AD" w:rsidRDefault="007104AD" w:rsidP="007104AD">
      <w:pPr>
        <w:jc w:val="both"/>
        <w:rPr>
          <w:b/>
          <w:sz w:val="26"/>
          <w:szCs w:val="26"/>
        </w:rPr>
      </w:pPr>
    </w:p>
    <w:p w:rsidR="00975703" w:rsidRPr="00975703" w:rsidRDefault="00975703" w:rsidP="007104AD">
      <w:pPr>
        <w:jc w:val="both"/>
        <w:rPr>
          <w:sz w:val="20"/>
          <w:szCs w:val="20"/>
        </w:rPr>
      </w:pPr>
      <w:r w:rsidRPr="00975703">
        <w:rPr>
          <w:sz w:val="20"/>
          <w:szCs w:val="20"/>
        </w:rPr>
        <w:t xml:space="preserve"> </w:t>
      </w:r>
    </w:p>
    <w:p w:rsidR="00B20DE1" w:rsidRDefault="00B20DE1" w:rsidP="007104AD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6"/>
          <w:szCs w:val="26"/>
        </w:rPr>
      </w:pPr>
    </w:p>
    <w:p w:rsidR="00DB2F0F" w:rsidRDefault="00DB2F0F" w:rsidP="007104AD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6"/>
          <w:szCs w:val="26"/>
        </w:rPr>
      </w:pPr>
    </w:p>
    <w:p w:rsidR="00DB2F0F" w:rsidRDefault="00DB2F0F" w:rsidP="007104AD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6"/>
          <w:szCs w:val="26"/>
        </w:rPr>
      </w:pPr>
    </w:p>
    <w:p w:rsidR="00DB2F0F" w:rsidRDefault="00DB2F0F" w:rsidP="007104AD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6"/>
          <w:szCs w:val="26"/>
        </w:rPr>
      </w:pPr>
    </w:p>
    <w:p w:rsidR="00DB2F0F" w:rsidRDefault="00DB2F0F" w:rsidP="007104AD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6"/>
          <w:szCs w:val="26"/>
        </w:rPr>
      </w:pPr>
    </w:p>
    <w:p w:rsidR="00DB2F0F" w:rsidRDefault="00DB2F0F" w:rsidP="007104AD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6"/>
          <w:szCs w:val="26"/>
        </w:rPr>
      </w:pPr>
    </w:p>
    <w:p w:rsidR="00DB2F0F" w:rsidRDefault="00DB2F0F" w:rsidP="007104AD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6"/>
          <w:szCs w:val="26"/>
        </w:rPr>
      </w:pPr>
    </w:p>
    <w:p w:rsidR="00DB2F0F" w:rsidRDefault="00DB2F0F" w:rsidP="007104AD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6"/>
          <w:szCs w:val="26"/>
        </w:rPr>
      </w:pPr>
    </w:p>
    <w:p w:rsidR="00DB2F0F" w:rsidRDefault="00DB2F0F" w:rsidP="007104AD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6"/>
          <w:szCs w:val="26"/>
        </w:rPr>
      </w:pPr>
    </w:p>
    <w:p w:rsidR="00DB2F0F" w:rsidRDefault="00DB2F0F" w:rsidP="007104AD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6"/>
          <w:szCs w:val="26"/>
        </w:rPr>
      </w:pPr>
    </w:p>
    <w:p w:rsidR="00DB2F0F" w:rsidRDefault="00DB2F0F" w:rsidP="007104AD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6"/>
          <w:szCs w:val="26"/>
        </w:rPr>
      </w:pPr>
    </w:p>
    <w:p w:rsidR="00DB2F0F" w:rsidRDefault="00DB2F0F" w:rsidP="007104AD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6"/>
          <w:szCs w:val="26"/>
        </w:rPr>
      </w:pPr>
    </w:p>
    <w:p w:rsidR="00DB2F0F" w:rsidRDefault="00DB2F0F" w:rsidP="007104AD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6"/>
          <w:szCs w:val="26"/>
        </w:rPr>
      </w:pPr>
    </w:p>
    <w:p w:rsidR="00DB2F0F" w:rsidRDefault="00DB2F0F" w:rsidP="007104AD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6"/>
          <w:szCs w:val="26"/>
        </w:rPr>
      </w:pPr>
    </w:p>
    <w:p w:rsidR="00DB2F0F" w:rsidRDefault="00DB2F0F" w:rsidP="007104AD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6"/>
          <w:szCs w:val="26"/>
        </w:rPr>
      </w:pPr>
    </w:p>
    <w:p w:rsidR="00DB2F0F" w:rsidRDefault="00DB2F0F" w:rsidP="007104AD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6"/>
          <w:szCs w:val="26"/>
        </w:rPr>
      </w:pPr>
    </w:p>
    <w:p w:rsidR="00DB2F0F" w:rsidRDefault="00DB2F0F" w:rsidP="007104AD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6"/>
          <w:szCs w:val="26"/>
        </w:rPr>
      </w:pPr>
    </w:p>
    <w:p w:rsidR="00DB2F0F" w:rsidRDefault="00DB2F0F" w:rsidP="007104AD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6"/>
          <w:szCs w:val="26"/>
        </w:rPr>
      </w:pPr>
    </w:p>
    <w:p w:rsidR="00DB2F0F" w:rsidRDefault="00DB2F0F" w:rsidP="007104AD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6"/>
          <w:szCs w:val="26"/>
        </w:rPr>
      </w:pPr>
    </w:p>
    <w:p w:rsidR="00DB2F0F" w:rsidRDefault="00DB2F0F" w:rsidP="007104AD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6"/>
          <w:szCs w:val="26"/>
        </w:rPr>
      </w:pPr>
    </w:p>
    <w:p w:rsidR="00DB2F0F" w:rsidRDefault="00DB2F0F" w:rsidP="007104AD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6"/>
          <w:szCs w:val="26"/>
        </w:rPr>
      </w:pPr>
    </w:p>
    <w:p w:rsidR="00DB2F0F" w:rsidRDefault="00DB2F0F" w:rsidP="007104AD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6"/>
          <w:szCs w:val="26"/>
        </w:rPr>
      </w:pPr>
    </w:p>
    <w:p w:rsidR="00DB2F0F" w:rsidRDefault="00DB2F0F" w:rsidP="007104AD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6"/>
          <w:szCs w:val="26"/>
        </w:rPr>
      </w:pPr>
    </w:p>
    <w:p w:rsidR="00DB2F0F" w:rsidRDefault="00DB2F0F" w:rsidP="007104AD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6"/>
          <w:szCs w:val="26"/>
        </w:rPr>
      </w:pPr>
    </w:p>
    <w:p w:rsidR="00DB2F0F" w:rsidRDefault="00DB2F0F" w:rsidP="007104AD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6"/>
          <w:szCs w:val="26"/>
        </w:rPr>
      </w:pPr>
    </w:p>
    <w:p w:rsidR="00DB2F0F" w:rsidRDefault="00DB2F0F" w:rsidP="007104AD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6"/>
          <w:szCs w:val="26"/>
        </w:rPr>
      </w:pPr>
    </w:p>
    <w:p w:rsidR="00DB2F0F" w:rsidRDefault="00DB2F0F" w:rsidP="007104AD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6"/>
          <w:szCs w:val="26"/>
        </w:rPr>
      </w:pPr>
    </w:p>
    <w:p w:rsidR="00DB2F0F" w:rsidRDefault="00DB2F0F" w:rsidP="007104AD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6"/>
          <w:szCs w:val="26"/>
        </w:rPr>
      </w:pPr>
    </w:p>
    <w:p w:rsidR="00DB2F0F" w:rsidRDefault="00DB2F0F" w:rsidP="007104AD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6"/>
          <w:szCs w:val="26"/>
        </w:rPr>
      </w:pPr>
    </w:p>
    <w:p w:rsidR="00DB2F0F" w:rsidRDefault="00DB2F0F" w:rsidP="007104AD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6"/>
          <w:szCs w:val="26"/>
        </w:rPr>
      </w:pPr>
    </w:p>
    <w:p w:rsidR="00DB2F0F" w:rsidRDefault="00DB2F0F" w:rsidP="007104AD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6"/>
          <w:szCs w:val="26"/>
        </w:rPr>
      </w:pPr>
    </w:p>
    <w:p w:rsidR="00DB2F0F" w:rsidRDefault="00DB2F0F" w:rsidP="007104AD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6"/>
          <w:szCs w:val="26"/>
        </w:rPr>
      </w:pPr>
    </w:p>
    <w:p w:rsidR="00DB2F0F" w:rsidRDefault="00DB2F0F" w:rsidP="007104AD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6"/>
          <w:szCs w:val="26"/>
        </w:rPr>
      </w:pPr>
    </w:p>
    <w:p w:rsidR="00DB2F0F" w:rsidRDefault="00DB2F0F" w:rsidP="007104AD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6"/>
          <w:szCs w:val="26"/>
        </w:rPr>
      </w:pPr>
      <w:bookmarkStart w:id="0" w:name="_GoBack"/>
      <w:bookmarkEnd w:id="0"/>
    </w:p>
    <w:p w:rsidR="00DB2F0F" w:rsidRDefault="00DB2F0F" w:rsidP="007104AD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6"/>
          <w:szCs w:val="26"/>
        </w:rPr>
      </w:pPr>
    </w:p>
    <w:p w:rsidR="00DB2F0F" w:rsidRDefault="00DB2F0F" w:rsidP="007104AD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6"/>
          <w:szCs w:val="26"/>
        </w:rPr>
      </w:pPr>
    </w:p>
    <w:sectPr w:rsidR="00DB2F0F" w:rsidSect="00E46E27">
      <w:pgSz w:w="11906" w:h="16838"/>
      <w:pgMar w:top="709" w:right="849" w:bottom="568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171C8"/>
    <w:multiLevelType w:val="multilevel"/>
    <w:tmpl w:val="A8705F0E"/>
    <w:lvl w:ilvl="0">
      <w:start w:val="1"/>
      <w:numFmt w:val="decimal"/>
      <w:lvlText w:val="%1."/>
      <w:lvlJc w:val="left"/>
      <w:pPr>
        <w:ind w:left="1610" w:hanging="90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1" w15:restartNumberingAfterBreak="0">
    <w:nsid w:val="01984758"/>
    <w:multiLevelType w:val="hybridMultilevel"/>
    <w:tmpl w:val="BE3811EE"/>
    <w:lvl w:ilvl="0" w:tplc="1B6667B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2C201052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 w15:restartNumberingAfterBreak="0">
    <w:nsid w:val="0A192114"/>
    <w:multiLevelType w:val="hybridMultilevel"/>
    <w:tmpl w:val="2B223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573C07"/>
    <w:multiLevelType w:val="multilevel"/>
    <w:tmpl w:val="2DF8F03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4" w15:restartNumberingAfterBreak="0">
    <w:nsid w:val="12D661BF"/>
    <w:multiLevelType w:val="multilevel"/>
    <w:tmpl w:val="04B61ADE"/>
    <w:lvl w:ilvl="0">
      <w:start w:val="1"/>
      <w:numFmt w:val="decimal"/>
      <w:lvlText w:val="%1."/>
      <w:lvlJc w:val="left"/>
      <w:pPr>
        <w:tabs>
          <w:tab w:val="num" w:pos="373"/>
        </w:tabs>
        <w:ind w:left="373" w:hanging="373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1"/>
        </w:tabs>
        <w:ind w:left="1081" w:hanging="373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5" w15:restartNumberingAfterBreak="0">
    <w:nsid w:val="136119B9"/>
    <w:multiLevelType w:val="multilevel"/>
    <w:tmpl w:val="A52070EE"/>
    <w:lvl w:ilvl="0">
      <w:start w:val="1"/>
      <w:numFmt w:val="decimal"/>
      <w:lvlText w:val="%1."/>
      <w:lvlJc w:val="left"/>
      <w:pPr>
        <w:tabs>
          <w:tab w:val="num" w:pos="373"/>
        </w:tabs>
        <w:ind w:left="373" w:hanging="373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373"/>
        </w:tabs>
        <w:ind w:left="373" w:hanging="373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6" w15:restartNumberingAfterBreak="0">
    <w:nsid w:val="15B32F0B"/>
    <w:multiLevelType w:val="multilevel"/>
    <w:tmpl w:val="A52070EE"/>
    <w:lvl w:ilvl="0">
      <w:start w:val="1"/>
      <w:numFmt w:val="decimal"/>
      <w:lvlText w:val="%1."/>
      <w:lvlJc w:val="left"/>
      <w:pPr>
        <w:tabs>
          <w:tab w:val="num" w:pos="373"/>
        </w:tabs>
        <w:ind w:left="373" w:hanging="373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373"/>
        </w:tabs>
        <w:ind w:left="373" w:hanging="373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7" w15:restartNumberingAfterBreak="0">
    <w:nsid w:val="1C871A3A"/>
    <w:multiLevelType w:val="multilevel"/>
    <w:tmpl w:val="A3CC4DC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8"/>
        </w:tabs>
        <w:ind w:left="1128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8" w15:restartNumberingAfterBreak="0">
    <w:nsid w:val="24AB0085"/>
    <w:multiLevelType w:val="multilevel"/>
    <w:tmpl w:val="49D4B320"/>
    <w:lvl w:ilvl="0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9" w15:restartNumberingAfterBreak="0">
    <w:nsid w:val="24F9289E"/>
    <w:multiLevelType w:val="hybridMultilevel"/>
    <w:tmpl w:val="D83641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69B3792"/>
    <w:multiLevelType w:val="multilevel"/>
    <w:tmpl w:val="43DCAC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11" w15:restartNumberingAfterBreak="0">
    <w:nsid w:val="281A2C55"/>
    <w:multiLevelType w:val="multilevel"/>
    <w:tmpl w:val="B9C43B4C"/>
    <w:lvl w:ilvl="0">
      <w:start w:val="1"/>
      <w:numFmt w:val="decimal"/>
      <w:lvlText w:val="%1."/>
      <w:lvlJc w:val="left"/>
      <w:pPr>
        <w:tabs>
          <w:tab w:val="num" w:pos="373"/>
        </w:tabs>
        <w:ind w:left="373" w:hanging="373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373"/>
        </w:tabs>
        <w:ind w:left="373" w:hanging="373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12" w15:restartNumberingAfterBreak="0">
    <w:nsid w:val="29AE2D5D"/>
    <w:multiLevelType w:val="multilevel"/>
    <w:tmpl w:val="53DC9148"/>
    <w:lvl w:ilvl="0">
      <w:start w:val="1"/>
      <w:numFmt w:val="decimal"/>
      <w:lvlText w:val="%1."/>
      <w:lvlJc w:val="left"/>
      <w:pPr>
        <w:tabs>
          <w:tab w:val="num" w:pos="373"/>
        </w:tabs>
        <w:ind w:left="373" w:hanging="373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373"/>
        </w:tabs>
        <w:ind w:left="373" w:hanging="373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13" w15:restartNumberingAfterBreak="0">
    <w:nsid w:val="30740EF0"/>
    <w:multiLevelType w:val="multilevel"/>
    <w:tmpl w:val="564E57C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85"/>
        </w:tabs>
        <w:ind w:left="1185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5"/>
        </w:tabs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5"/>
        </w:tabs>
        <w:ind w:left="17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5"/>
        </w:tabs>
        <w:ind w:left="214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5"/>
        </w:tabs>
        <w:ind w:left="214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5"/>
        </w:tabs>
        <w:ind w:left="2505" w:hanging="1800"/>
      </w:pPr>
      <w:rPr>
        <w:rFonts w:cs="Times New Roman" w:hint="default"/>
      </w:rPr>
    </w:lvl>
  </w:abstractNum>
  <w:abstractNum w:abstractNumId="14" w15:restartNumberingAfterBreak="0">
    <w:nsid w:val="33D36F57"/>
    <w:multiLevelType w:val="multilevel"/>
    <w:tmpl w:val="EFC60BD6"/>
    <w:lvl w:ilvl="0">
      <w:start w:val="1"/>
      <w:numFmt w:val="decimal"/>
      <w:lvlText w:val="%1."/>
      <w:lvlJc w:val="left"/>
      <w:pPr>
        <w:tabs>
          <w:tab w:val="num" w:pos="373"/>
        </w:tabs>
        <w:ind w:left="373" w:hanging="373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373"/>
        </w:tabs>
        <w:ind w:left="373" w:hanging="373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15" w15:restartNumberingAfterBreak="0">
    <w:nsid w:val="34C82CA4"/>
    <w:multiLevelType w:val="multilevel"/>
    <w:tmpl w:val="7D14C5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16" w15:restartNumberingAfterBreak="0">
    <w:nsid w:val="4B7E729E"/>
    <w:multiLevelType w:val="hybridMultilevel"/>
    <w:tmpl w:val="62FCE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FC2993"/>
    <w:multiLevelType w:val="singleLevel"/>
    <w:tmpl w:val="359624A4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8" w15:restartNumberingAfterBreak="0">
    <w:nsid w:val="54201A18"/>
    <w:multiLevelType w:val="hybridMultilevel"/>
    <w:tmpl w:val="809ED1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2619EB"/>
    <w:multiLevelType w:val="singleLevel"/>
    <w:tmpl w:val="29FADE08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0" w15:restartNumberingAfterBreak="0">
    <w:nsid w:val="67B14268"/>
    <w:multiLevelType w:val="multilevel"/>
    <w:tmpl w:val="B78046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21" w15:restartNumberingAfterBreak="0">
    <w:nsid w:val="777E5C0F"/>
    <w:multiLevelType w:val="hybridMultilevel"/>
    <w:tmpl w:val="CCB84C4A"/>
    <w:lvl w:ilvl="0" w:tplc="04190001">
      <w:start w:val="1"/>
      <w:numFmt w:val="bullet"/>
      <w:lvlText w:val=""/>
      <w:lvlJc w:val="left"/>
      <w:pPr>
        <w:ind w:left="21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10" w:hanging="360"/>
      </w:pPr>
      <w:rPr>
        <w:rFonts w:ascii="Wingdings" w:hAnsi="Wingdings" w:hint="default"/>
      </w:rPr>
    </w:lvl>
  </w:abstractNum>
  <w:abstractNum w:abstractNumId="22" w15:restartNumberingAfterBreak="0">
    <w:nsid w:val="7AAF6C73"/>
    <w:multiLevelType w:val="hybridMultilevel"/>
    <w:tmpl w:val="A412DB7A"/>
    <w:lvl w:ilvl="0" w:tplc="057A658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19"/>
  </w:num>
  <w:num w:numId="2">
    <w:abstractNumId w:val="7"/>
  </w:num>
  <w:num w:numId="3">
    <w:abstractNumId w:val="17"/>
  </w:num>
  <w:num w:numId="4">
    <w:abstractNumId w:val="5"/>
  </w:num>
  <w:num w:numId="5">
    <w:abstractNumId w:val="4"/>
  </w:num>
  <w:num w:numId="6">
    <w:abstractNumId w:val="11"/>
  </w:num>
  <w:num w:numId="7">
    <w:abstractNumId w:val="12"/>
  </w:num>
  <w:num w:numId="8">
    <w:abstractNumId w:val="14"/>
  </w:num>
  <w:num w:numId="9">
    <w:abstractNumId w:val="6"/>
  </w:num>
  <w:num w:numId="10">
    <w:abstractNumId w:val="20"/>
  </w:num>
  <w:num w:numId="11">
    <w:abstractNumId w:val="1"/>
  </w:num>
  <w:num w:numId="12">
    <w:abstractNumId w:val="3"/>
  </w:num>
  <w:num w:numId="13">
    <w:abstractNumId w:val="10"/>
  </w:num>
  <w:num w:numId="14">
    <w:abstractNumId w:val="15"/>
  </w:num>
  <w:num w:numId="15">
    <w:abstractNumId w:val="22"/>
  </w:num>
  <w:num w:numId="16">
    <w:abstractNumId w:val="13"/>
  </w:num>
  <w:num w:numId="17">
    <w:abstractNumId w:val="16"/>
  </w:num>
  <w:num w:numId="18">
    <w:abstractNumId w:val="0"/>
  </w:num>
  <w:num w:numId="19">
    <w:abstractNumId w:val="9"/>
  </w:num>
  <w:num w:numId="20">
    <w:abstractNumId w:val="21"/>
  </w:num>
  <w:num w:numId="21">
    <w:abstractNumId w:val="2"/>
  </w:num>
  <w:num w:numId="22">
    <w:abstractNumId w:val="8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0256"/>
    <w:rsid w:val="00002CF2"/>
    <w:rsid w:val="000035AC"/>
    <w:rsid w:val="00021D5B"/>
    <w:rsid w:val="00025674"/>
    <w:rsid w:val="00030372"/>
    <w:rsid w:val="00041B7B"/>
    <w:rsid w:val="00055ED8"/>
    <w:rsid w:val="0007098E"/>
    <w:rsid w:val="00080321"/>
    <w:rsid w:val="00083A5D"/>
    <w:rsid w:val="0009531D"/>
    <w:rsid w:val="0009559B"/>
    <w:rsid w:val="00096A98"/>
    <w:rsid w:val="000C0FE8"/>
    <w:rsid w:val="000C5CB6"/>
    <w:rsid w:val="000E0959"/>
    <w:rsid w:val="000E4E53"/>
    <w:rsid w:val="000F1EC9"/>
    <w:rsid w:val="00101703"/>
    <w:rsid w:val="00104E3C"/>
    <w:rsid w:val="00124473"/>
    <w:rsid w:val="00144F76"/>
    <w:rsid w:val="001850E6"/>
    <w:rsid w:val="001B268D"/>
    <w:rsid w:val="001B28BF"/>
    <w:rsid w:val="001B3D8B"/>
    <w:rsid w:val="001B6C68"/>
    <w:rsid w:val="001C0A93"/>
    <w:rsid w:val="001C2684"/>
    <w:rsid w:val="001F3AC1"/>
    <w:rsid w:val="002064EC"/>
    <w:rsid w:val="00212CF6"/>
    <w:rsid w:val="002179C6"/>
    <w:rsid w:val="002A6C2C"/>
    <w:rsid w:val="002B04D1"/>
    <w:rsid w:val="002B2E17"/>
    <w:rsid w:val="002C1CFB"/>
    <w:rsid w:val="002D4A27"/>
    <w:rsid w:val="002E093D"/>
    <w:rsid w:val="002F4DC4"/>
    <w:rsid w:val="00327DF8"/>
    <w:rsid w:val="003438E4"/>
    <w:rsid w:val="00352CD7"/>
    <w:rsid w:val="003616E7"/>
    <w:rsid w:val="00366CB4"/>
    <w:rsid w:val="003C627A"/>
    <w:rsid w:val="003D0AD6"/>
    <w:rsid w:val="003F1752"/>
    <w:rsid w:val="00425EFC"/>
    <w:rsid w:val="0043205A"/>
    <w:rsid w:val="004477DD"/>
    <w:rsid w:val="00462D83"/>
    <w:rsid w:val="00474470"/>
    <w:rsid w:val="00477837"/>
    <w:rsid w:val="00490214"/>
    <w:rsid w:val="004F772F"/>
    <w:rsid w:val="005125AD"/>
    <w:rsid w:val="00554AD0"/>
    <w:rsid w:val="0059621F"/>
    <w:rsid w:val="005C396B"/>
    <w:rsid w:val="00625869"/>
    <w:rsid w:val="00630230"/>
    <w:rsid w:val="006458E7"/>
    <w:rsid w:val="006533EE"/>
    <w:rsid w:val="006655B3"/>
    <w:rsid w:val="00672628"/>
    <w:rsid w:val="00676CE7"/>
    <w:rsid w:val="00681BDD"/>
    <w:rsid w:val="0069420B"/>
    <w:rsid w:val="006B0B7A"/>
    <w:rsid w:val="006C0DC9"/>
    <w:rsid w:val="006D4B8A"/>
    <w:rsid w:val="006D5F10"/>
    <w:rsid w:val="006E476B"/>
    <w:rsid w:val="006E7E65"/>
    <w:rsid w:val="006F05E4"/>
    <w:rsid w:val="00703415"/>
    <w:rsid w:val="007104AD"/>
    <w:rsid w:val="007108A1"/>
    <w:rsid w:val="00725922"/>
    <w:rsid w:val="00737A8C"/>
    <w:rsid w:val="00740577"/>
    <w:rsid w:val="00746AE4"/>
    <w:rsid w:val="007817FC"/>
    <w:rsid w:val="007933B9"/>
    <w:rsid w:val="007A327D"/>
    <w:rsid w:val="007B0039"/>
    <w:rsid w:val="007C4F6C"/>
    <w:rsid w:val="0080620B"/>
    <w:rsid w:val="008160AB"/>
    <w:rsid w:val="00831C8D"/>
    <w:rsid w:val="00840890"/>
    <w:rsid w:val="008707AF"/>
    <w:rsid w:val="00877E9D"/>
    <w:rsid w:val="00887F0E"/>
    <w:rsid w:val="00891C77"/>
    <w:rsid w:val="00892C05"/>
    <w:rsid w:val="008A0D12"/>
    <w:rsid w:val="008B0D67"/>
    <w:rsid w:val="008B18EC"/>
    <w:rsid w:val="008B2A50"/>
    <w:rsid w:val="008B573A"/>
    <w:rsid w:val="008C15C7"/>
    <w:rsid w:val="008D7749"/>
    <w:rsid w:val="008F2C70"/>
    <w:rsid w:val="00902E15"/>
    <w:rsid w:val="00911DCE"/>
    <w:rsid w:val="009311AF"/>
    <w:rsid w:val="009328C9"/>
    <w:rsid w:val="00934CD9"/>
    <w:rsid w:val="00962624"/>
    <w:rsid w:val="00966000"/>
    <w:rsid w:val="00970C3E"/>
    <w:rsid w:val="00975703"/>
    <w:rsid w:val="009833B9"/>
    <w:rsid w:val="0098486D"/>
    <w:rsid w:val="009B48B9"/>
    <w:rsid w:val="009D78ED"/>
    <w:rsid w:val="009E55D7"/>
    <w:rsid w:val="009F54E5"/>
    <w:rsid w:val="00A3078C"/>
    <w:rsid w:val="00A35FCC"/>
    <w:rsid w:val="00A6081B"/>
    <w:rsid w:val="00A753FA"/>
    <w:rsid w:val="00A94ACC"/>
    <w:rsid w:val="00A96E9B"/>
    <w:rsid w:val="00AA0F14"/>
    <w:rsid w:val="00AA3647"/>
    <w:rsid w:val="00AA4B4C"/>
    <w:rsid w:val="00AC68A7"/>
    <w:rsid w:val="00AE13F1"/>
    <w:rsid w:val="00AE6479"/>
    <w:rsid w:val="00B02558"/>
    <w:rsid w:val="00B20DE1"/>
    <w:rsid w:val="00B27B6D"/>
    <w:rsid w:val="00B320AA"/>
    <w:rsid w:val="00B33C86"/>
    <w:rsid w:val="00B52C3A"/>
    <w:rsid w:val="00B578E8"/>
    <w:rsid w:val="00B71E1F"/>
    <w:rsid w:val="00B82FDD"/>
    <w:rsid w:val="00BA107C"/>
    <w:rsid w:val="00BB0F27"/>
    <w:rsid w:val="00BC71F2"/>
    <w:rsid w:val="00BD0717"/>
    <w:rsid w:val="00BE0905"/>
    <w:rsid w:val="00BE7297"/>
    <w:rsid w:val="00C05726"/>
    <w:rsid w:val="00C47F14"/>
    <w:rsid w:val="00C57E2C"/>
    <w:rsid w:val="00C933AD"/>
    <w:rsid w:val="00CB62DA"/>
    <w:rsid w:val="00CD0256"/>
    <w:rsid w:val="00D07212"/>
    <w:rsid w:val="00D14733"/>
    <w:rsid w:val="00D263FD"/>
    <w:rsid w:val="00D31695"/>
    <w:rsid w:val="00D575B2"/>
    <w:rsid w:val="00D86CAA"/>
    <w:rsid w:val="00D93EBE"/>
    <w:rsid w:val="00DA192A"/>
    <w:rsid w:val="00DB2F0F"/>
    <w:rsid w:val="00DB35E1"/>
    <w:rsid w:val="00DB4FEE"/>
    <w:rsid w:val="00DC71A7"/>
    <w:rsid w:val="00E03CDD"/>
    <w:rsid w:val="00E1159E"/>
    <w:rsid w:val="00E16F82"/>
    <w:rsid w:val="00E2781F"/>
    <w:rsid w:val="00E36420"/>
    <w:rsid w:val="00E46E27"/>
    <w:rsid w:val="00E62CBE"/>
    <w:rsid w:val="00EC5636"/>
    <w:rsid w:val="00ED413C"/>
    <w:rsid w:val="00EE5C0B"/>
    <w:rsid w:val="00EF15C2"/>
    <w:rsid w:val="00EF60C6"/>
    <w:rsid w:val="00F101E9"/>
    <w:rsid w:val="00F132CC"/>
    <w:rsid w:val="00F15540"/>
    <w:rsid w:val="00F3695D"/>
    <w:rsid w:val="00F411B6"/>
    <w:rsid w:val="00F46250"/>
    <w:rsid w:val="00F46A03"/>
    <w:rsid w:val="00F6623D"/>
    <w:rsid w:val="00FB5E12"/>
    <w:rsid w:val="00FC781A"/>
    <w:rsid w:val="00FD2A1A"/>
    <w:rsid w:val="00FE1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FC507E"/>
  <w15:docId w15:val="{48E8BF5B-0697-4704-B3A5-4BEC347C7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268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C2684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09531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09531D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46250"/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Body Text Indent 2"/>
    <w:basedOn w:val="a"/>
    <w:link w:val="20"/>
    <w:uiPriority w:val="99"/>
    <w:rsid w:val="001C2684"/>
    <w:pPr>
      <w:spacing w:line="360" w:lineRule="auto"/>
      <w:ind w:firstLine="705"/>
      <w:jc w:val="both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F46250"/>
    <w:rPr>
      <w:rFonts w:cs="Times New Roman"/>
      <w:sz w:val="24"/>
      <w:szCs w:val="24"/>
    </w:rPr>
  </w:style>
  <w:style w:type="paragraph" w:styleId="a3">
    <w:name w:val="Body Text Indent"/>
    <w:basedOn w:val="a"/>
    <w:link w:val="a4"/>
    <w:uiPriority w:val="99"/>
    <w:rsid w:val="001C2684"/>
    <w:pPr>
      <w:ind w:firstLine="708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F46250"/>
    <w:rPr>
      <w:rFonts w:cs="Times New Roman"/>
      <w:sz w:val="24"/>
      <w:szCs w:val="24"/>
    </w:rPr>
  </w:style>
  <w:style w:type="paragraph" w:styleId="a5">
    <w:name w:val="Subtitle"/>
    <w:basedOn w:val="a"/>
    <w:link w:val="a6"/>
    <w:uiPriority w:val="99"/>
    <w:qFormat/>
    <w:rsid w:val="001C2684"/>
    <w:pPr>
      <w:ind w:firstLine="851"/>
      <w:jc w:val="center"/>
    </w:pPr>
    <w:rPr>
      <w:b/>
      <w:bCs/>
      <w:sz w:val="28"/>
    </w:rPr>
  </w:style>
  <w:style w:type="character" w:customStyle="1" w:styleId="a6">
    <w:name w:val="Подзаголовок Знак"/>
    <w:basedOn w:val="a0"/>
    <w:link w:val="a5"/>
    <w:uiPriority w:val="99"/>
    <w:locked/>
    <w:rsid w:val="00F46250"/>
    <w:rPr>
      <w:rFonts w:ascii="Cambria" w:hAnsi="Cambria" w:cs="Times New Roman"/>
      <w:sz w:val="24"/>
      <w:szCs w:val="24"/>
    </w:rPr>
  </w:style>
  <w:style w:type="paragraph" w:styleId="a7">
    <w:name w:val="Body Text"/>
    <w:basedOn w:val="a"/>
    <w:link w:val="a8"/>
    <w:uiPriority w:val="99"/>
    <w:rsid w:val="001C2684"/>
    <w:pPr>
      <w:spacing w:line="360" w:lineRule="auto"/>
      <w:jc w:val="both"/>
    </w:p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F46250"/>
    <w:rPr>
      <w:rFonts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2179C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F46250"/>
    <w:rPr>
      <w:rFonts w:cs="Times New Roman"/>
      <w:sz w:val="2"/>
    </w:rPr>
  </w:style>
  <w:style w:type="character" w:customStyle="1" w:styleId="30">
    <w:name w:val="Заголовок 3 Знак"/>
    <w:basedOn w:val="a0"/>
    <w:link w:val="3"/>
    <w:semiHidden/>
    <w:rsid w:val="0009531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semiHidden/>
    <w:rsid w:val="0009531D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customStyle="1" w:styleId="ConsPlusTitle">
    <w:name w:val="ConsPlusTitle"/>
    <w:uiPriority w:val="99"/>
    <w:rsid w:val="00490214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b/>
      <w:bCs/>
    </w:rPr>
  </w:style>
  <w:style w:type="table" w:styleId="ab">
    <w:name w:val="Table Grid"/>
    <w:basedOn w:val="a1"/>
    <w:uiPriority w:val="59"/>
    <w:rsid w:val="00041B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BC71F2"/>
    <w:pPr>
      <w:ind w:left="720"/>
      <w:contextualSpacing/>
    </w:pPr>
  </w:style>
  <w:style w:type="character" w:styleId="ad">
    <w:name w:val="Strong"/>
    <w:basedOn w:val="a0"/>
    <w:uiPriority w:val="22"/>
    <w:qFormat/>
    <w:locked/>
    <w:rsid w:val="00352CD7"/>
    <w:rPr>
      <w:b/>
      <w:bCs/>
    </w:rPr>
  </w:style>
  <w:style w:type="paragraph" w:styleId="ae">
    <w:name w:val="Normal (Web)"/>
    <w:basedOn w:val="a"/>
    <w:uiPriority w:val="99"/>
    <w:unhideWhenUsed/>
    <w:rsid w:val="00352CD7"/>
    <w:pPr>
      <w:spacing w:before="100" w:beforeAutospacing="1" w:after="100" w:afterAutospacing="1"/>
    </w:pPr>
    <w:rPr>
      <w:rFonts w:ascii="Arial" w:hAnsi="Arial" w:cs="Arial"/>
      <w:color w:val="667380"/>
      <w:sz w:val="18"/>
      <w:szCs w:val="18"/>
    </w:rPr>
  </w:style>
  <w:style w:type="paragraph" w:styleId="af">
    <w:name w:val="Plain Text"/>
    <w:basedOn w:val="a"/>
    <w:link w:val="af0"/>
    <w:rsid w:val="00E03CDD"/>
    <w:rPr>
      <w:rFonts w:ascii="Courier New" w:hAnsi="Courier New"/>
      <w:sz w:val="20"/>
      <w:szCs w:val="20"/>
    </w:rPr>
  </w:style>
  <w:style w:type="character" w:customStyle="1" w:styleId="af0">
    <w:name w:val="Текст Знак"/>
    <w:basedOn w:val="a0"/>
    <w:link w:val="af"/>
    <w:rsid w:val="00E03CDD"/>
    <w:rPr>
      <w:rFonts w:ascii="Courier New" w:hAnsi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98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2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25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26564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32950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871555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82959;fld=134;dst=10007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11E0C-8858-4AFA-A2A0-D734521AE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ГОРОДСКАЯ УПРАВА</vt:lpstr>
    </vt:vector>
  </TitlesOfParts>
  <Company>UPRAVA</Company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ГОРОДСКАЯ УПРАВА</dc:title>
  <dc:creator>gubin</dc:creator>
  <cp:lastModifiedBy>Лихоносова Вера Викторовна</cp:lastModifiedBy>
  <cp:revision>29</cp:revision>
  <cp:lastPrinted>2021-01-26T13:41:00Z</cp:lastPrinted>
  <dcterms:created xsi:type="dcterms:W3CDTF">2018-02-15T13:00:00Z</dcterms:created>
  <dcterms:modified xsi:type="dcterms:W3CDTF">2021-02-03T05:15:00Z</dcterms:modified>
</cp:coreProperties>
</file>