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99" w:rsidRPr="00F51F99" w:rsidRDefault="00F51F99" w:rsidP="00F51F99">
      <w:pPr>
        <w:jc w:val="center"/>
      </w:pPr>
      <w:r w:rsidRPr="00F51F99">
        <w:t>МИНИСТЕРСТВО ЭКОНОМИЧЕСКОГО РАЗВИТИЯ И ПРОМЫШЛЕННОСТИ КАЛУЖСКОЙ ОБЛАСТИ</w:t>
      </w:r>
    </w:p>
    <w:p w:rsidR="00F51F99" w:rsidRPr="00F51F99" w:rsidRDefault="00F51F99" w:rsidP="00F51F99">
      <w:pPr>
        <w:spacing w:before="120" w:line="360" w:lineRule="exact"/>
        <w:jc w:val="center"/>
        <w:rPr>
          <w:sz w:val="40"/>
        </w:rPr>
      </w:pPr>
    </w:p>
    <w:p w:rsidR="00F51F99" w:rsidRPr="00F51F99" w:rsidRDefault="00F51F99" w:rsidP="00F51F99">
      <w:pPr>
        <w:jc w:val="center"/>
        <w:rPr>
          <w:b/>
          <w:spacing w:val="20"/>
          <w:sz w:val="40"/>
        </w:rPr>
      </w:pPr>
      <w:r w:rsidRPr="00F51F99">
        <w:rPr>
          <w:b/>
          <w:spacing w:val="20"/>
          <w:sz w:val="40"/>
        </w:rPr>
        <w:t>ПРИКАЗ</w:t>
      </w:r>
    </w:p>
    <w:p w:rsidR="00F51F99" w:rsidRPr="00F51F99" w:rsidRDefault="00F51F99" w:rsidP="00F51F99">
      <w:pPr>
        <w:jc w:val="center"/>
        <w:rPr>
          <w:b/>
          <w:spacing w:val="20"/>
          <w:sz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1113"/>
        <w:gridCol w:w="4035"/>
      </w:tblGrid>
      <w:tr w:rsidR="00F51F99" w:rsidRPr="00F51F99" w:rsidTr="00F51F99">
        <w:tc>
          <w:tcPr>
            <w:tcW w:w="4503" w:type="dxa"/>
            <w:hideMark/>
          </w:tcPr>
          <w:p w:rsidR="00F51F99" w:rsidRPr="00F51F99" w:rsidRDefault="00F51F99" w:rsidP="004350B5">
            <w:pPr>
              <w:rPr>
                <w:rFonts w:ascii="Arial" w:hAnsi="Arial"/>
                <w:sz w:val="44"/>
              </w:rPr>
            </w:pPr>
            <w:r w:rsidRPr="00F51F99">
              <w:rPr>
                <w:sz w:val="28"/>
                <w:szCs w:val="28"/>
              </w:rPr>
              <w:t xml:space="preserve">от ____ </w:t>
            </w:r>
            <w:r w:rsidR="004350B5">
              <w:rPr>
                <w:sz w:val="28"/>
                <w:szCs w:val="28"/>
              </w:rPr>
              <w:t xml:space="preserve">января </w:t>
            </w:r>
            <w:r w:rsidRPr="00F51F99">
              <w:rPr>
                <w:sz w:val="28"/>
                <w:szCs w:val="28"/>
              </w:rPr>
              <w:t>2022 г.</w:t>
            </w:r>
            <w:r w:rsidRPr="00F51F99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F51F99" w:rsidRPr="00F51F99" w:rsidRDefault="00F51F99" w:rsidP="00F51F99">
            <w:pPr>
              <w:jc w:val="both"/>
              <w:rPr>
                <w:rFonts w:ascii="Arial" w:hAnsi="Arial"/>
                <w:sz w:val="44"/>
              </w:rPr>
            </w:pPr>
          </w:p>
        </w:tc>
        <w:tc>
          <w:tcPr>
            <w:tcW w:w="4103" w:type="dxa"/>
            <w:hideMark/>
          </w:tcPr>
          <w:p w:rsidR="00F51F99" w:rsidRPr="00F51F99" w:rsidRDefault="00F51F99" w:rsidP="00F51F99">
            <w:pPr>
              <w:jc w:val="right"/>
              <w:rPr>
                <w:rFonts w:ascii="Arial" w:hAnsi="Arial"/>
                <w:sz w:val="44"/>
              </w:rPr>
            </w:pPr>
            <w:r w:rsidRPr="00F51F99">
              <w:rPr>
                <w:sz w:val="28"/>
                <w:szCs w:val="28"/>
              </w:rPr>
              <w:t>№ ______-</w:t>
            </w:r>
            <w:proofErr w:type="gramStart"/>
            <w:r w:rsidRPr="00F51F99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AA0F14" w:rsidRDefault="00AA0F14">
      <w:pPr>
        <w:jc w:val="center"/>
        <w:rPr>
          <w:sz w:val="26"/>
          <w:szCs w:val="26"/>
        </w:rPr>
      </w:pPr>
    </w:p>
    <w:p w:rsidR="00CB62DA" w:rsidRDefault="00CB62D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3"/>
      </w:tblGrid>
      <w:tr w:rsidR="00CC18CF" w:rsidRPr="00046B4B" w:rsidTr="00105734">
        <w:trPr>
          <w:trHeight w:val="1091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8CF" w:rsidRPr="00046B4B" w:rsidRDefault="00CC18CF" w:rsidP="001A5DDD">
            <w:pPr>
              <w:tabs>
                <w:tab w:val="left" w:pos="2127"/>
              </w:tabs>
              <w:ind w:right="394"/>
              <w:jc w:val="both"/>
              <w:rPr>
                <w:b/>
                <w:sz w:val="26"/>
                <w:szCs w:val="26"/>
              </w:rPr>
            </w:pPr>
            <w:r w:rsidRPr="00046B4B">
              <w:rPr>
                <w:b/>
                <w:sz w:val="26"/>
                <w:szCs w:val="26"/>
              </w:rPr>
              <w:t>Об утверждении плана противодействия коррупции на 20</w:t>
            </w:r>
            <w:r w:rsidR="00847EA4">
              <w:rPr>
                <w:b/>
                <w:sz w:val="26"/>
                <w:szCs w:val="26"/>
              </w:rPr>
              <w:t>2</w:t>
            </w:r>
            <w:r w:rsidR="001A5DDD">
              <w:rPr>
                <w:b/>
                <w:sz w:val="26"/>
                <w:szCs w:val="26"/>
              </w:rPr>
              <w:t>2</w:t>
            </w:r>
            <w:r w:rsidRPr="00046B4B">
              <w:rPr>
                <w:b/>
                <w:sz w:val="26"/>
                <w:szCs w:val="26"/>
              </w:rPr>
              <w:t xml:space="preserve">год </w:t>
            </w:r>
          </w:p>
        </w:tc>
      </w:tr>
    </w:tbl>
    <w:p w:rsidR="00CC18CF" w:rsidRPr="00A31C0C" w:rsidRDefault="00CC18CF" w:rsidP="00CC18CF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Во исполнение</w:t>
      </w:r>
      <w:r w:rsidRPr="000938E5">
        <w:rPr>
          <w:bCs/>
          <w:sz w:val="26"/>
          <w:szCs w:val="26"/>
        </w:rPr>
        <w:t xml:space="preserve"> Федеральн</w:t>
      </w:r>
      <w:r>
        <w:rPr>
          <w:bCs/>
          <w:sz w:val="26"/>
          <w:szCs w:val="26"/>
        </w:rPr>
        <w:t>ого</w:t>
      </w:r>
      <w:r w:rsidRPr="000938E5">
        <w:rPr>
          <w:bCs/>
          <w:sz w:val="26"/>
          <w:szCs w:val="26"/>
        </w:rPr>
        <w:t xml:space="preserve"> </w:t>
      </w:r>
      <w:hyperlink r:id="rId7" w:history="1">
        <w:r w:rsidRPr="000938E5">
          <w:rPr>
            <w:bCs/>
            <w:sz w:val="26"/>
            <w:szCs w:val="26"/>
          </w:rPr>
          <w:t>закон</w:t>
        </w:r>
        <w:r>
          <w:rPr>
            <w:bCs/>
            <w:sz w:val="26"/>
            <w:szCs w:val="26"/>
          </w:rPr>
          <w:t>а</w:t>
        </w:r>
      </w:hyperlink>
      <w:r w:rsidRPr="000938E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25.12.2008 № 273</w:t>
      </w:r>
      <w:r w:rsidRPr="00C24F97">
        <w:rPr>
          <w:bCs/>
          <w:sz w:val="26"/>
          <w:szCs w:val="26"/>
        </w:rPr>
        <w:t xml:space="preserve">-ФЗ </w:t>
      </w:r>
      <w:r>
        <w:rPr>
          <w:bCs/>
          <w:sz w:val="26"/>
          <w:szCs w:val="26"/>
        </w:rPr>
        <w:t>«</w:t>
      </w:r>
      <w:r w:rsidRPr="000938E5">
        <w:rPr>
          <w:bCs/>
          <w:sz w:val="26"/>
          <w:szCs w:val="26"/>
        </w:rPr>
        <w:t>О противодействии коррупции</w:t>
      </w:r>
      <w:r>
        <w:rPr>
          <w:bCs/>
          <w:sz w:val="26"/>
          <w:szCs w:val="26"/>
        </w:rPr>
        <w:t xml:space="preserve">», </w:t>
      </w:r>
      <w:r w:rsidRPr="006703D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целях </w:t>
      </w:r>
      <w:r w:rsidRPr="006703D3">
        <w:rPr>
          <w:bCs/>
          <w:sz w:val="26"/>
          <w:szCs w:val="26"/>
        </w:rPr>
        <w:t xml:space="preserve">реализации подпункта </w:t>
      </w:r>
      <w:r w:rsidR="006E19E0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пункта 5.1</w:t>
      </w:r>
      <w:r w:rsidRPr="006703D3">
        <w:rPr>
          <w:bCs/>
          <w:sz w:val="26"/>
          <w:szCs w:val="26"/>
        </w:rPr>
        <w:t xml:space="preserve"> статьи 4 Закона Калужской области «О противодействии коррупции в Калужской области»</w:t>
      </w:r>
      <w:r w:rsidRPr="00C24F97">
        <w:rPr>
          <w:bCs/>
          <w:sz w:val="26"/>
          <w:szCs w:val="26"/>
        </w:rPr>
        <w:t xml:space="preserve"> </w:t>
      </w:r>
      <w:r w:rsidRPr="008D6A20">
        <w:rPr>
          <w:b/>
          <w:sz w:val="26"/>
          <w:szCs w:val="26"/>
        </w:rPr>
        <w:t>ПРИКАЗЫВАЮ:</w:t>
      </w:r>
      <w:r w:rsidRPr="00A71B93">
        <w:rPr>
          <w:bCs/>
          <w:sz w:val="26"/>
          <w:szCs w:val="26"/>
        </w:rPr>
        <w:t xml:space="preserve"> </w:t>
      </w:r>
    </w:p>
    <w:p w:rsidR="00CC18CF" w:rsidRPr="00A71B93" w:rsidRDefault="00CC18CF" w:rsidP="00CC18CF">
      <w:pPr>
        <w:pStyle w:val="ConsPlusNormal"/>
        <w:widowControl/>
        <w:numPr>
          <w:ilvl w:val="0"/>
          <w:numId w:val="2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1B93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Pr="00154A2E">
        <w:rPr>
          <w:rFonts w:ascii="Times New Roman" w:hAnsi="Times New Roman" w:cs="Times New Roman"/>
          <w:bCs/>
          <w:sz w:val="26"/>
          <w:szCs w:val="26"/>
        </w:rPr>
        <w:t>План противодействи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154A2E">
        <w:rPr>
          <w:rFonts w:ascii="Times New Roman" w:hAnsi="Times New Roman" w:cs="Times New Roman"/>
          <w:bCs/>
          <w:sz w:val="26"/>
          <w:szCs w:val="26"/>
        </w:rPr>
        <w:t xml:space="preserve"> коррупции в </w:t>
      </w:r>
      <w:r w:rsidR="00960E24" w:rsidRPr="00154A2E">
        <w:rPr>
          <w:rFonts w:ascii="Times New Roman" w:hAnsi="Times New Roman" w:cs="Times New Roman"/>
          <w:bCs/>
          <w:sz w:val="26"/>
          <w:szCs w:val="26"/>
        </w:rPr>
        <w:t xml:space="preserve">министерстве </w:t>
      </w:r>
      <w:r w:rsidR="00960E24">
        <w:rPr>
          <w:rFonts w:ascii="Times New Roman" w:hAnsi="Times New Roman" w:cs="Times New Roman"/>
          <w:bCs/>
          <w:sz w:val="26"/>
          <w:szCs w:val="26"/>
        </w:rPr>
        <w:t>экономического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54A2E">
        <w:rPr>
          <w:rFonts w:ascii="Times New Roman" w:hAnsi="Times New Roman" w:cs="Times New Roman"/>
          <w:bCs/>
          <w:sz w:val="26"/>
          <w:szCs w:val="26"/>
        </w:rPr>
        <w:t>развития</w:t>
      </w:r>
      <w:r w:rsidR="006F22CB">
        <w:rPr>
          <w:rFonts w:ascii="Times New Roman" w:hAnsi="Times New Roman" w:cs="Times New Roman"/>
          <w:bCs/>
          <w:sz w:val="26"/>
          <w:szCs w:val="26"/>
        </w:rPr>
        <w:t xml:space="preserve"> и промышленности</w:t>
      </w:r>
      <w:r w:rsidRPr="00154A2E">
        <w:rPr>
          <w:rFonts w:ascii="Times New Roman" w:hAnsi="Times New Roman" w:cs="Times New Roman"/>
          <w:bCs/>
          <w:sz w:val="26"/>
          <w:szCs w:val="26"/>
        </w:rPr>
        <w:t xml:space="preserve"> Калужской области</w:t>
      </w:r>
      <w:r w:rsidRPr="000920AE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>
        <w:rPr>
          <w:rFonts w:ascii="Times New Roman" w:hAnsi="Times New Roman" w:cs="Times New Roman"/>
          <w:bCs/>
          <w:sz w:val="26"/>
          <w:szCs w:val="26"/>
        </w:rPr>
        <w:t>20</w:t>
      </w:r>
      <w:r w:rsidR="00847EA4">
        <w:rPr>
          <w:rFonts w:ascii="Times New Roman" w:hAnsi="Times New Roman" w:cs="Times New Roman"/>
          <w:bCs/>
          <w:sz w:val="26"/>
          <w:szCs w:val="26"/>
        </w:rPr>
        <w:t>2</w:t>
      </w:r>
      <w:r w:rsidR="00B064F0">
        <w:rPr>
          <w:rFonts w:ascii="Times New Roman" w:hAnsi="Times New Roman" w:cs="Times New Roman"/>
          <w:bCs/>
          <w:sz w:val="26"/>
          <w:szCs w:val="26"/>
        </w:rPr>
        <w:t>2</w:t>
      </w:r>
      <w:r w:rsidRPr="000920AE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C18CF" w:rsidRDefault="00CC18CF" w:rsidP="00CC18CF">
      <w:pPr>
        <w:pStyle w:val="ConsPlusNormal"/>
        <w:widowControl/>
        <w:numPr>
          <w:ilvl w:val="0"/>
          <w:numId w:val="2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</w:t>
      </w:r>
      <w:r w:rsidRPr="00A71B93">
        <w:rPr>
          <w:rFonts w:ascii="Times New Roman" w:hAnsi="Times New Roman" w:cs="Times New Roman"/>
          <w:bCs/>
          <w:sz w:val="26"/>
          <w:szCs w:val="26"/>
        </w:rPr>
        <w:t>дел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A71B93">
        <w:rPr>
          <w:rFonts w:ascii="Times New Roman" w:hAnsi="Times New Roman" w:cs="Times New Roman"/>
          <w:bCs/>
          <w:sz w:val="26"/>
          <w:szCs w:val="26"/>
        </w:rPr>
        <w:t xml:space="preserve"> организационно</w:t>
      </w:r>
      <w:r w:rsidR="00F51F99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контрольной и </w:t>
      </w:r>
      <w:r w:rsidRPr="00A71B93">
        <w:rPr>
          <w:rFonts w:ascii="Times New Roman" w:hAnsi="Times New Roman" w:cs="Times New Roman"/>
          <w:bCs/>
          <w:sz w:val="26"/>
          <w:szCs w:val="26"/>
        </w:rPr>
        <w:t xml:space="preserve">кадровой работы </w:t>
      </w:r>
      <w:r>
        <w:rPr>
          <w:rFonts w:ascii="Times New Roman" w:hAnsi="Times New Roman" w:cs="Times New Roman"/>
          <w:bCs/>
          <w:sz w:val="26"/>
          <w:szCs w:val="26"/>
        </w:rPr>
        <w:t>министерства (Проскурнин</w:t>
      </w:r>
      <w:r w:rsidR="00F51F99">
        <w:rPr>
          <w:rFonts w:ascii="Times New Roman" w:hAnsi="Times New Roman" w:cs="Times New Roman"/>
          <w:bCs/>
          <w:sz w:val="26"/>
          <w:szCs w:val="26"/>
        </w:rPr>
        <w:t>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И.В.) ознакомить государственных гражданских служащих министерства с настоящим Планом.</w:t>
      </w:r>
    </w:p>
    <w:p w:rsidR="00CC18CF" w:rsidRDefault="00CC18CF" w:rsidP="00CC18CF">
      <w:pPr>
        <w:pStyle w:val="ConsPlusNormal"/>
        <w:widowControl/>
        <w:numPr>
          <w:ilvl w:val="0"/>
          <w:numId w:val="24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6A20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>
        <w:t xml:space="preserve"> </w:t>
      </w:r>
      <w:r w:rsidRPr="008D6A20">
        <w:rPr>
          <w:rFonts w:ascii="Times New Roman" w:hAnsi="Times New Roman" w:cs="Times New Roman"/>
          <w:bCs/>
          <w:sz w:val="26"/>
          <w:szCs w:val="26"/>
        </w:rPr>
        <w:t xml:space="preserve">исполнением настоящего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8D6A20">
        <w:rPr>
          <w:rFonts w:ascii="Times New Roman" w:hAnsi="Times New Roman" w:cs="Times New Roman"/>
          <w:bCs/>
          <w:sz w:val="26"/>
          <w:szCs w:val="26"/>
        </w:rPr>
        <w:t>риказа оставляю за собой</w:t>
      </w:r>
      <w:r w:rsidRPr="00AD43B6">
        <w:rPr>
          <w:rFonts w:ascii="Times New Roman" w:hAnsi="Times New Roman" w:cs="Times New Roman"/>
          <w:bCs/>
          <w:sz w:val="24"/>
          <w:szCs w:val="24"/>
        </w:rPr>
        <w:t>.</w:t>
      </w:r>
    </w:p>
    <w:p w:rsidR="00CC18CF" w:rsidRDefault="00CC18CF" w:rsidP="00CC18CF">
      <w:pPr>
        <w:autoSpaceDE w:val="0"/>
        <w:autoSpaceDN w:val="0"/>
        <w:adjustRightInd w:val="0"/>
      </w:pPr>
    </w:p>
    <w:p w:rsidR="00CC18CF" w:rsidRPr="004B0483" w:rsidRDefault="00CC18CF" w:rsidP="00CC18CF">
      <w:pPr>
        <w:ind w:firstLine="709"/>
        <w:jc w:val="both"/>
      </w:pPr>
    </w:p>
    <w:p w:rsidR="00CC18CF" w:rsidRDefault="00CC18CF" w:rsidP="00CC18CF">
      <w:pPr>
        <w:pStyle w:val="a3"/>
        <w:ind w:firstLine="0"/>
      </w:pPr>
    </w:p>
    <w:p w:rsidR="00CC18CF" w:rsidRDefault="00CC18CF" w:rsidP="00CC18CF">
      <w:pPr>
        <w:pStyle w:val="a3"/>
        <w:ind w:firstLine="0"/>
      </w:pPr>
    </w:p>
    <w:p w:rsidR="00F861A3" w:rsidRDefault="00F861A3" w:rsidP="00CC18CF">
      <w:pPr>
        <w:pStyle w:val="a3"/>
        <w:ind w:right="-224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Губернатора</w:t>
      </w:r>
    </w:p>
    <w:p w:rsidR="00CC18CF" w:rsidRDefault="00F861A3" w:rsidP="00CC18CF">
      <w:pPr>
        <w:pStyle w:val="a3"/>
        <w:ind w:right="-224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Калужской области</w:t>
      </w:r>
      <w:r w:rsidR="00CC18CF">
        <w:rPr>
          <w:b/>
          <w:sz w:val="26"/>
          <w:szCs w:val="26"/>
        </w:rPr>
        <w:t xml:space="preserve"> </w:t>
      </w:r>
      <w:r w:rsidR="00CC18CF">
        <w:rPr>
          <w:b/>
          <w:sz w:val="26"/>
          <w:szCs w:val="26"/>
        </w:rPr>
        <w:tab/>
      </w:r>
      <w:r w:rsidR="00CC18CF">
        <w:rPr>
          <w:b/>
          <w:sz w:val="26"/>
          <w:szCs w:val="26"/>
        </w:rPr>
        <w:tab/>
      </w:r>
      <w:r w:rsidR="00CC18CF">
        <w:rPr>
          <w:b/>
          <w:sz w:val="26"/>
          <w:szCs w:val="26"/>
        </w:rPr>
        <w:tab/>
      </w:r>
      <w:r w:rsidR="00CC18CF">
        <w:rPr>
          <w:b/>
          <w:sz w:val="26"/>
          <w:szCs w:val="26"/>
        </w:rPr>
        <w:tab/>
      </w:r>
      <w:r w:rsidR="00CC18CF">
        <w:rPr>
          <w:b/>
          <w:sz w:val="26"/>
          <w:szCs w:val="26"/>
        </w:rPr>
        <w:tab/>
      </w:r>
      <w:r w:rsidR="00CC18CF">
        <w:rPr>
          <w:b/>
          <w:sz w:val="26"/>
          <w:szCs w:val="26"/>
        </w:rPr>
        <w:tab/>
      </w:r>
      <w:r w:rsidR="00CC18CF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В.И. Попов</w:t>
      </w:r>
    </w:p>
    <w:p w:rsidR="00CC18CF" w:rsidRDefault="00CC18CF" w:rsidP="00CC18CF">
      <w:pPr>
        <w:pStyle w:val="a3"/>
        <w:ind w:firstLine="0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5A66D2" w:rsidRDefault="005A66D2" w:rsidP="007104AD">
      <w:pPr>
        <w:jc w:val="both"/>
        <w:rPr>
          <w:b/>
          <w:sz w:val="26"/>
          <w:szCs w:val="26"/>
        </w:rPr>
      </w:pPr>
    </w:p>
    <w:p w:rsidR="00CC18CF" w:rsidRDefault="00CC18CF" w:rsidP="007104AD">
      <w:pPr>
        <w:jc w:val="both"/>
        <w:rPr>
          <w:b/>
          <w:sz w:val="26"/>
          <w:szCs w:val="26"/>
        </w:rPr>
      </w:pPr>
    </w:p>
    <w:p w:rsidR="00CC18CF" w:rsidRDefault="00CC18CF" w:rsidP="007104AD">
      <w:pPr>
        <w:jc w:val="both"/>
        <w:rPr>
          <w:b/>
          <w:sz w:val="26"/>
          <w:szCs w:val="26"/>
        </w:rPr>
      </w:pPr>
    </w:p>
    <w:p w:rsidR="00CC18CF" w:rsidRDefault="00CC18CF" w:rsidP="007104AD">
      <w:pPr>
        <w:jc w:val="both"/>
        <w:rPr>
          <w:b/>
          <w:sz w:val="26"/>
          <w:szCs w:val="26"/>
        </w:rPr>
      </w:pPr>
    </w:p>
    <w:p w:rsidR="00CC18CF" w:rsidRDefault="00CC18CF" w:rsidP="007104AD">
      <w:pPr>
        <w:jc w:val="both"/>
        <w:rPr>
          <w:b/>
          <w:sz w:val="26"/>
          <w:szCs w:val="26"/>
        </w:rPr>
      </w:pPr>
    </w:p>
    <w:p w:rsidR="00CC18CF" w:rsidRDefault="00CC18CF" w:rsidP="007104AD">
      <w:pPr>
        <w:jc w:val="both"/>
        <w:rPr>
          <w:b/>
          <w:sz w:val="26"/>
          <w:szCs w:val="26"/>
        </w:rPr>
      </w:pPr>
    </w:p>
    <w:p w:rsidR="00CC18CF" w:rsidRDefault="00CC18CF" w:rsidP="007104AD">
      <w:pPr>
        <w:jc w:val="both"/>
        <w:rPr>
          <w:b/>
          <w:sz w:val="26"/>
          <w:szCs w:val="26"/>
        </w:rPr>
      </w:pPr>
    </w:p>
    <w:p w:rsidR="00CC18CF" w:rsidRDefault="00CC18CF" w:rsidP="007104AD">
      <w:pPr>
        <w:jc w:val="both"/>
        <w:rPr>
          <w:b/>
          <w:sz w:val="26"/>
          <w:szCs w:val="26"/>
        </w:rPr>
      </w:pPr>
    </w:p>
    <w:p w:rsidR="00847EA4" w:rsidRDefault="00847EA4" w:rsidP="007104AD">
      <w:pPr>
        <w:jc w:val="both"/>
        <w:rPr>
          <w:b/>
          <w:sz w:val="26"/>
          <w:szCs w:val="26"/>
        </w:rPr>
      </w:pPr>
    </w:p>
    <w:p w:rsidR="00975703" w:rsidRPr="00975703" w:rsidRDefault="00975703" w:rsidP="007104AD">
      <w:pPr>
        <w:jc w:val="both"/>
        <w:rPr>
          <w:sz w:val="20"/>
          <w:szCs w:val="20"/>
        </w:rPr>
      </w:pPr>
    </w:p>
    <w:tbl>
      <w:tblPr>
        <w:tblW w:w="453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7104AD" w:rsidRPr="007375FD" w:rsidTr="00F51F99">
        <w:trPr>
          <w:trHeight w:val="9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104AD" w:rsidRPr="007375FD" w:rsidRDefault="00E46E27" w:rsidP="004350B5">
            <w:pPr>
              <w:jc w:val="both"/>
              <w:rPr>
                <w:sz w:val="26"/>
                <w:szCs w:val="26"/>
              </w:rPr>
            </w:pPr>
            <w:r w:rsidRPr="007375FD">
              <w:rPr>
                <w:sz w:val="26"/>
                <w:szCs w:val="26"/>
              </w:rPr>
              <w:lastRenderedPageBreak/>
              <w:t>Приложение к приказу</w:t>
            </w:r>
            <w:r w:rsidR="00C94479">
              <w:rPr>
                <w:sz w:val="26"/>
                <w:szCs w:val="26"/>
              </w:rPr>
              <w:t xml:space="preserve"> </w:t>
            </w:r>
            <w:r w:rsidR="005060B6">
              <w:rPr>
                <w:sz w:val="26"/>
                <w:szCs w:val="26"/>
              </w:rPr>
              <w:t>министерства экономического развития и промышленности</w:t>
            </w:r>
            <w:r w:rsidRPr="007375FD">
              <w:rPr>
                <w:sz w:val="26"/>
                <w:szCs w:val="26"/>
              </w:rPr>
              <w:t xml:space="preserve"> Калужской области </w:t>
            </w:r>
            <w:r w:rsidR="00F51F99">
              <w:rPr>
                <w:sz w:val="26"/>
                <w:szCs w:val="26"/>
              </w:rPr>
              <w:t xml:space="preserve">         </w:t>
            </w:r>
            <w:r w:rsidRPr="007375FD">
              <w:rPr>
                <w:sz w:val="26"/>
                <w:szCs w:val="26"/>
              </w:rPr>
              <w:t xml:space="preserve">от </w:t>
            </w:r>
            <w:r w:rsidR="00B064F0">
              <w:rPr>
                <w:sz w:val="26"/>
                <w:szCs w:val="26"/>
              </w:rPr>
              <w:t>____</w:t>
            </w:r>
            <w:r w:rsidR="004350B5">
              <w:rPr>
                <w:sz w:val="26"/>
                <w:szCs w:val="26"/>
              </w:rPr>
              <w:t>.01.2022</w:t>
            </w:r>
            <w:r>
              <w:rPr>
                <w:sz w:val="26"/>
                <w:szCs w:val="26"/>
              </w:rPr>
              <w:t xml:space="preserve"> </w:t>
            </w:r>
            <w:r w:rsidRPr="007375FD">
              <w:rPr>
                <w:sz w:val="26"/>
                <w:szCs w:val="26"/>
              </w:rPr>
              <w:t xml:space="preserve">№ </w:t>
            </w:r>
            <w:r w:rsidR="00B064F0">
              <w:rPr>
                <w:sz w:val="26"/>
                <w:szCs w:val="26"/>
              </w:rPr>
              <w:t>_____</w:t>
            </w:r>
            <w:r w:rsidR="005A66D2">
              <w:rPr>
                <w:sz w:val="26"/>
                <w:szCs w:val="26"/>
              </w:rPr>
              <w:t>-</w:t>
            </w:r>
            <w:proofErr w:type="gramStart"/>
            <w:r w:rsidR="005A66D2">
              <w:rPr>
                <w:sz w:val="26"/>
                <w:szCs w:val="26"/>
              </w:rPr>
              <w:t>п</w:t>
            </w:r>
            <w:proofErr w:type="gramEnd"/>
          </w:p>
        </w:tc>
      </w:tr>
    </w:tbl>
    <w:p w:rsidR="00F51F99" w:rsidRDefault="00F51F99" w:rsidP="007C24D9">
      <w:pPr>
        <w:shd w:val="clear" w:color="auto" w:fill="FFFFFF"/>
        <w:ind w:firstLine="851"/>
        <w:jc w:val="center"/>
        <w:rPr>
          <w:b/>
          <w:spacing w:val="-3"/>
          <w:sz w:val="26"/>
          <w:szCs w:val="26"/>
        </w:rPr>
      </w:pPr>
    </w:p>
    <w:p w:rsidR="004350B5" w:rsidRDefault="004350B5" w:rsidP="007C24D9">
      <w:pPr>
        <w:shd w:val="clear" w:color="auto" w:fill="FFFFFF"/>
        <w:ind w:firstLine="851"/>
        <w:jc w:val="center"/>
        <w:rPr>
          <w:b/>
          <w:spacing w:val="-3"/>
          <w:sz w:val="26"/>
          <w:szCs w:val="26"/>
        </w:rPr>
      </w:pPr>
      <w:bookmarkStart w:id="0" w:name="_GoBack"/>
      <w:bookmarkEnd w:id="0"/>
    </w:p>
    <w:p w:rsidR="007C24D9" w:rsidRPr="00A31C0C" w:rsidRDefault="007C24D9" w:rsidP="00F51F99">
      <w:pPr>
        <w:shd w:val="clear" w:color="auto" w:fill="FFFFFF"/>
        <w:jc w:val="center"/>
        <w:rPr>
          <w:b/>
          <w:sz w:val="26"/>
          <w:szCs w:val="26"/>
        </w:rPr>
      </w:pPr>
      <w:r w:rsidRPr="00A31C0C">
        <w:rPr>
          <w:b/>
          <w:spacing w:val="-3"/>
          <w:sz w:val="26"/>
          <w:szCs w:val="26"/>
        </w:rPr>
        <w:t>План противодействи</w:t>
      </w:r>
      <w:r>
        <w:rPr>
          <w:b/>
          <w:spacing w:val="-3"/>
          <w:sz w:val="26"/>
          <w:szCs w:val="26"/>
        </w:rPr>
        <w:t>я</w:t>
      </w:r>
      <w:r w:rsidRPr="00A31C0C">
        <w:rPr>
          <w:b/>
          <w:spacing w:val="-3"/>
          <w:sz w:val="26"/>
          <w:szCs w:val="26"/>
        </w:rPr>
        <w:t xml:space="preserve"> коррупции в министерстве </w:t>
      </w:r>
      <w:r>
        <w:rPr>
          <w:b/>
          <w:spacing w:val="-3"/>
          <w:sz w:val="26"/>
          <w:szCs w:val="26"/>
        </w:rPr>
        <w:t xml:space="preserve">экономического </w:t>
      </w:r>
      <w:r w:rsidRPr="00A31C0C">
        <w:rPr>
          <w:b/>
          <w:spacing w:val="-2"/>
          <w:sz w:val="26"/>
          <w:szCs w:val="26"/>
        </w:rPr>
        <w:t xml:space="preserve">развития </w:t>
      </w:r>
      <w:r w:rsidR="00C94479">
        <w:rPr>
          <w:b/>
          <w:spacing w:val="-2"/>
          <w:sz w:val="26"/>
          <w:szCs w:val="26"/>
        </w:rPr>
        <w:t xml:space="preserve"> </w:t>
      </w:r>
      <w:r w:rsidR="00F51F99">
        <w:rPr>
          <w:b/>
          <w:spacing w:val="-2"/>
          <w:sz w:val="26"/>
          <w:szCs w:val="26"/>
        </w:rPr>
        <w:t xml:space="preserve">    </w:t>
      </w:r>
      <w:r w:rsidR="00C94479">
        <w:rPr>
          <w:b/>
          <w:spacing w:val="-2"/>
          <w:sz w:val="26"/>
          <w:szCs w:val="26"/>
        </w:rPr>
        <w:t xml:space="preserve">и промышленности </w:t>
      </w:r>
      <w:r w:rsidRPr="00A31C0C">
        <w:rPr>
          <w:b/>
          <w:spacing w:val="-2"/>
          <w:sz w:val="26"/>
          <w:szCs w:val="26"/>
        </w:rPr>
        <w:t>Калужской</w:t>
      </w:r>
      <w:r>
        <w:rPr>
          <w:b/>
          <w:spacing w:val="-2"/>
          <w:sz w:val="26"/>
          <w:szCs w:val="26"/>
        </w:rPr>
        <w:t xml:space="preserve"> </w:t>
      </w:r>
      <w:r w:rsidRPr="00A31C0C">
        <w:rPr>
          <w:b/>
          <w:spacing w:val="-2"/>
          <w:sz w:val="26"/>
          <w:szCs w:val="26"/>
        </w:rPr>
        <w:t>области</w:t>
      </w:r>
      <w:r>
        <w:rPr>
          <w:b/>
          <w:spacing w:val="-2"/>
          <w:sz w:val="26"/>
          <w:szCs w:val="26"/>
        </w:rPr>
        <w:t xml:space="preserve"> на 202</w:t>
      </w:r>
      <w:r w:rsidR="00B064F0">
        <w:rPr>
          <w:b/>
          <w:spacing w:val="-2"/>
          <w:sz w:val="26"/>
          <w:szCs w:val="26"/>
        </w:rPr>
        <w:t>2</w:t>
      </w:r>
      <w:r>
        <w:rPr>
          <w:b/>
          <w:spacing w:val="-2"/>
          <w:sz w:val="26"/>
          <w:szCs w:val="26"/>
        </w:rPr>
        <w:t xml:space="preserve"> год</w:t>
      </w:r>
    </w:p>
    <w:p w:rsidR="007C24D9" w:rsidRDefault="007C24D9" w:rsidP="007C24D9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0"/>
        <w:gridCol w:w="142"/>
        <w:gridCol w:w="1559"/>
        <w:gridCol w:w="2065"/>
      </w:tblGrid>
      <w:tr w:rsidR="007C24D9" w:rsidRPr="00E55A2F" w:rsidTr="00F51F99">
        <w:tc>
          <w:tcPr>
            <w:tcW w:w="710" w:type="dxa"/>
            <w:shd w:val="clear" w:color="auto" w:fill="auto"/>
          </w:tcPr>
          <w:p w:rsidR="007C24D9" w:rsidRPr="00E55A2F" w:rsidRDefault="00F51F99" w:rsidP="00105734">
            <w:pPr>
              <w:shd w:val="clear" w:color="auto" w:fill="FFFFFF"/>
              <w:spacing w:line="302" w:lineRule="exact"/>
              <w:ind w:right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="007C24D9" w:rsidRPr="00E55A2F">
              <w:rPr>
                <w:b/>
                <w:sz w:val="26"/>
                <w:szCs w:val="26"/>
              </w:rPr>
              <w:t>п</w:t>
            </w:r>
            <w:proofErr w:type="gramEnd"/>
            <w:r w:rsidR="007C24D9" w:rsidRPr="00E55A2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C24D9" w:rsidRPr="00E55A2F" w:rsidRDefault="007C24D9" w:rsidP="00105734">
            <w:pPr>
              <w:shd w:val="clear" w:color="auto" w:fill="FFFFFF"/>
              <w:tabs>
                <w:tab w:val="left" w:pos="5137"/>
              </w:tabs>
              <w:jc w:val="center"/>
              <w:rPr>
                <w:b/>
                <w:sz w:val="26"/>
                <w:szCs w:val="26"/>
              </w:rPr>
            </w:pPr>
            <w:r w:rsidRPr="00E55A2F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7C24D9" w:rsidRPr="00E55A2F" w:rsidRDefault="007C24D9" w:rsidP="00105734">
            <w:pPr>
              <w:shd w:val="clear" w:color="auto" w:fill="FFFFFF"/>
              <w:spacing w:line="302" w:lineRule="exact"/>
              <w:ind w:right="-61" w:firstLine="10"/>
              <w:jc w:val="center"/>
              <w:rPr>
                <w:b/>
                <w:sz w:val="26"/>
                <w:szCs w:val="26"/>
              </w:rPr>
            </w:pPr>
            <w:r w:rsidRPr="00E55A2F">
              <w:rPr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2065" w:type="dxa"/>
            <w:shd w:val="clear" w:color="auto" w:fill="auto"/>
          </w:tcPr>
          <w:p w:rsidR="007C24D9" w:rsidRPr="00E55A2F" w:rsidRDefault="007C24D9" w:rsidP="00105734">
            <w:pPr>
              <w:shd w:val="clear" w:color="auto" w:fill="FFFFFF"/>
              <w:spacing w:line="293" w:lineRule="exact"/>
              <w:ind w:hanging="10"/>
              <w:jc w:val="center"/>
              <w:rPr>
                <w:b/>
                <w:sz w:val="26"/>
                <w:szCs w:val="26"/>
              </w:rPr>
            </w:pPr>
            <w:r w:rsidRPr="00E55A2F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7C24D9" w:rsidRPr="00E55A2F" w:rsidTr="00E55A2F">
        <w:tc>
          <w:tcPr>
            <w:tcW w:w="10146" w:type="dxa"/>
            <w:gridSpan w:val="5"/>
            <w:shd w:val="clear" w:color="auto" w:fill="auto"/>
          </w:tcPr>
          <w:p w:rsidR="00E55A2F" w:rsidRPr="00E55A2F" w:rsidRDefault="007C24D9" w:rsidP="007C24D9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30"/>
              </w:tabs>
              <w:spacing w:line="302" w:lineRule="exact"/>
              <w:ind w:left="-29" w:firstLine="0"/>
              <w:jc w:val="center"/>
              <w:rPr>
                <w:b/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Организационные меры, направленные на достижение конкретных результатов</w:t>
            </w:r>
          </w:p>
          <w:p w:rsidR="007C24D9" w:rsidRPr="00E55A2F" w:rsidRDefault="007C24D9" w:rsidP="00E55A2F">
            <w:pPr>
              <w:shd w:val="clear" w:color="auto" w:fill="FFFFFF"/>
              <w:tabs>
                <w:tab w:val="left" w:pos="330"/>
              </w:tabs>
              <w:spacing w:line="302" w:lineRule="exact"/>
              <w:ind w:left="-29"/>
              <w:jc w:val="center"/>
              <w:rPr>
                <w:b/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в работе</w:t>
            </w:r>
            <w:r w:rsidR="00E55A2F">
              <w:rPr>
                <w:sz w:val="26"/>
                <w:szCs w:val="26"/>
              </w:rPr>
              <w:t xml:space="preserve"> </w:t>
            </w:r>
            <w:r w:rsidRPr="00E55A2F">
              <w:rPr>
                <w:sz w:val="26"/>
                <w:szCs w:val="26"/>
              </w:rPr>
              <w:t>по предупреждению коррупции</w:t>
            </w:r>
          </w:p>
        </w:tc>
      </w:tr>
      <w:tr w:rsidR="007C24D9" w:rsidRPr="00E55A2F" w:rsidTr="00F51F99">
        <w:tc>
          <w:tcPr>
            <w:tcW w:w="710" w:type="dxa"/>
            <w:shd w:val="clear" w:color="auto" w:fill="auto"/>
          </w:tcPr>
          <w:p w:rsidR="007C24D9" w:rsidRPr="00E55A2F" w:rsidRDefault="007C24D9" w:rsidP="00105734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1.1.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C24D9" w:rsidRPr="00E55A2F" w:rsidRDefault="007C24D9" w:rsidP="00105734">
            <w:pPr>
              <w:shd w:val="clear" w:color="auto" w:fill="FFFFFF"/>
              <w:tabs>
                <w:tab w:val="left" w:pos="5137"/>
              </w:tabs>
              <w:spacing w:line="298" w:lineRule="exact"/>
              <w:ind w:right="34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Исполнение нормативных правовых актов Российской Федерации, направленных на совершенствование организационных основ противодействия коррупции в субъектах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7C24D9" w:rsidRPr="00E55A2F" w:rsidRDefault="00E55A2F" w:rsidP="00F51F99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Постоянно в течение 202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7C24D9" w:rsidRPr="00E55A2F" w:rsidRDefault="007C24D9" w:rsidP="00AB5408">
            <w:pPr>
              <w:shd w:val="clear" w:color="auto" w:fill="FFFFFF"/>
              <w:spacing w:line="302" w:lineRule="exact"/>
              <w:ind w:right="-57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 w:rsidR="007C24D9" w:rsidRPr="00E55A2F" w:rsidTr="00F51F99">
        <w:tc>
          <w:tcPr>
            <w:tcW w:w="710" w:type="dxa"/>
            <w:shd w:val="clear" w:color="auto" w:fill="auto"/>
          </w:tcPr>
          <w:p w:rsidR="007C24D9" w:rsidRPr="00E55A2F" w:rsidRDefault="007C24D9" w:rsidP="00105734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1.2.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C24D9" w:rsidRPr="00E55A2F" w:rsidRDefault="007C24D9" w:rsidP="00105734">
            <w:pPr>
              <w:shd w:val="clear" w:color="auto" w:fill="FFFFFF"/>
              <w:tabs>
                <w:tab w:val="left" w:pos="5137"/>
              </w:tabs>
              <w:spacing w:line="298" w:lineRule="exact"/>
              <w:ind w:right="34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 xml:space="preserve">Обеспечение принятия мер по повышению эффективности </w:t>
            </w:r>
            <w:proofErr w:type="gramStart"/>
            <w:r w:rsidRPr="00E55A2F">
              <w:rPr>
                <w:sz w:val="26"/>
                <w:szCs w:val="26"/>
              </w:rPr>
              <w:t>контроля за</w:t>
            </w:r>
            <w:proofErr w:type="gramEnd"/>
            <w:r w:rsidRPr="00E55A2F">
              <w:rPr>
                <w:sz w:val="26"/>
                <w:szCs w:val="26"/>
              </w:rPr>
              <w:t xml:space="preserve"> соблюдением лицами, замещающими должности государственной гражданской службы в министерстве,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1559" w:type="dxa"/>
            <w:shd w:val="clear" w:color="auto" w:fill="auto"/>
          </w:tcPr>
          <w:p w:rsidR="007C24D9" w:rsidRPr="00E55A2F" w:rsidRDefault="00E55A2F" w:rsidP="00F51F99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Постоянно в течение 202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7C24D9" w:rsidRPr="00E55A2F" w:rsidRDefault="007C24D9" w:rsidP="00AB5408">
            <w:pPr>
              <w:shd w:val="clear" w:color="auto" w:fill="FFFFFF"/>
              <w:spacing w:line="302" w:lineRule="exact"/>
              <w:ind w:right="-57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 w:rsidR="007C24D9" w:rsidRPr="00E55A2F" w:rsidTr="00F51F99">
        <w:tc>
          <w:tcPr>
            <w:tcW w:w="710" w:type="dxa"/>
            <w:shd w:val="clear" w:color="auto" w:fill="auto"/>
          </w:tcPr>
          <w:p w:rsidR="007C24D9" w:rsidRPr="00E55A2F" w:rsidRDefault="007C24D9" w:rsidP="00105734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1.3.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C24D9" w:rsidRPr="00E55A2F" w:rsidRDefault="007C24D9" w:rsidP="00105734">
            <w:pPr>
              <w:shd w:val="clear" w:color="auto" w:fill="FFFFFF"/>
              <w:tabs>
                <w:tab w:val="left" w:pos="5137"/>
              </w:tabs>
              <w:spacing w:line="298" w:lineRule="exact"/>
              <w:ind w:right="34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Принятие мер по повышению эффективности деятельности министерства по профилактике коррупционных и иных правонарушений.</w:t>
            </w:r>
          </w:p>
        </w:tc>
        <w:tc>
          <w:tcPr>
            <w:tcW w:w="1559" w:type="dxa"/>
            <w:shd w:val="clear" w:color="auto" w:fill="auto"/>
          </w:tcPr>
          <w:p w:rsidR="007C24D9" w:rsidRPr="00E55A2F" w:rsidRDefault="00E55A2F" w:rsidP="00F51F99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Постоянно в течение 202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7C24D9" w:rsidRPr="00E55A2F" w:rsidRDefault="007C24D9" w:rsidP="00AB5408">
            <w:pPr>
              <w:shd w:val="clear" w:color="auto" w:fill="FFFFFF"/>
              <w:spacing w:line="302" w:lineRule="exact"/>
              <w:ind w:right="-57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 w:rsidR="007C24D9" w:rsidRPr="00E55A2F" w:rsidTr="00F51F99">
        <w:tc>
          <w:tcPr>
            <w:tcW w:w="710" w:type="dxa"/>
            <w:shd w:val="clear" w:color="auto" w:fill="auto"/>
          </w:tcPr>
          <w:p w:rsidR="007C24D9" w:rsidRPr="00E55A2F" w:rsidRDefault="007C24D9" w:rsidP="00105734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1.4.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C24D9" w:rsidRPr="00E55A2F" w:rsidRDefault="007C24D9" w:rsidP="00105734">
            <w:pPr>
              <w:shd w:val="clear" w:color="auto" w:fill="FFFFFF"/>
              <w:tabs>
                <w:tab w:val="left" w:pos="5137"/>
              </w:tabs>
              <w:spacing w:line="298" w:lineRule="exact"/>
              <w:ind w:right="34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Проведение мониторинга соблюдения запретов, ограничений и требований, установленных в целях противодействия коррупции, в том числе касающихс</w:t>
            </w:r>
            <w:r w:rsidR="00F51F99">
              <w:rPr>
                <w:sz w:val="26"/>
                <w:szCs w:val="26"/>
              </w:rPr>
              <w:t xml:space="preserve">я получения подарков отдельными </w:t>
            </w:r>
            <w:r w:rsidRPr="00E55A2F">
              <w:rPr>
                <w:sz w:val="26"/>
                <w:szCs w:val="26"/>
              </w:rPr>
              <w:t>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1559" w:type="dxa"/>
            <w:shd w:val="clear" w:color="auto" w:fill="auto"/>
          </w:tcPr>
          <w:p w:rsidR="007C24D9" w:rsidRPr="00E55A2F" w:rsidRDefault="00E55A2F" w:rsidP="00F51F99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Постоянно в течение 202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7C24D9" w:rsidRPr="00E55A2F" w:rsidRDefault="00F51F99" w:rsidP="00AB5408">
            <w:pPr>
              <w:shd w:val="clear" w:color="auto" w:fill="FFFFFF"/>
              <w:spacing w:line="302" w:lineRule="exact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  <w:proofErr w:type="gramStart"/>
            <w:r>
              <w:rPr>
                <w:sz w:val="26"/>
                <w:szCs w:val="26"/>
              </w:rPr>
              <w:t>организационно-</w:t>
            </w:r>
            <w:r w:rsidR="007C24D9" w:rsidRPr="00E55A2F">
              <w:rPr>
                <w:sz w:val="26"/>
                <w:szCs w:val="26"/>
              </w:rPr>
              <w:t>контрольной</w:t>
            </w:r>
            <w:proofErr w:type="gramEnd"/>
            <w:r w:rsidR="007C24D9" w:rsidRPr="00E55A2F">
              <w:rPr>
                <w:sz w:val="26"/>
                <w:szCs w:val="26"/>
              </w:rPr>
              <w:t xml:space="preserve"> </w:t>
            </w:r>
          </w:p>
          <w:p w:rsidR="007C24D9" w:rsidRPr="00E55A2F" w:rsidRDefault="007C24D9" w:rsidP="00AB5408">
            <w:pPr>
              <w:shd w:val="clear" w:color="auto" w:fill="FFFFFF"/>
              <w:spacing w:line="302" w:lineRule="exact"/>
              <w:ind w:right="-57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и кадровой работы</w:t>
            </w:r>
          </w:p>
        </w:tc>
      </w:tr>
      <w:tr w:rsidR="007C24D9" w:rsidRPr="00E55A2F" w:rsidTr="00F51F99">
        <w:tc>
          <w:tcPr>
            <w:tcW w:w="710" w:type="dxa"/>
            <w:shd w:val="clear" w:color="auto" w:fill="auto"/>
          </w:tcPr>
          <w:p w:rsidR="007C24D9" w:rsidRPr="00E55A2F" w:rsidRDefault="007C24D9" w:rsidP="00105734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1.5.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C24D9" w:rsidRPr="00E55A2F" w:rsidRDefault="007C24D9" w:rsidP="00105734">
            <w:pPr>
              <w:shd w:val="clear" w:color="auto" w:fill="FFFFFF"/>
              <w:tabs>
                <w:tab w:val="left" w:pos="5137"/>
              </w:tabs>
              <w:spacing w:line="298" w:lineRule="exact"/>
              <w:ind w:right="34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Проведение консультаций для государственных гражданских служащих министерства по вопросам представления сведений о доходах, расходах, об имуществе и обязательствах имущественного характера, получения подарков, предотвращения и (или) урегулирования конфликта интересов.</w:t>
            </w:r>
          </w:p>
        </w:tc>
        <w:tc>
          <w:tcPr>
            <w:tcW w:w="1559" w:type="dxa"/>
            <w:shd w:val="clear" w:color="auto" w:fill="auto"/>
          </w:tcPr>
          <w:p w:rsidR="007C24D9" w:rsidRPr="00E55A2F" w:rsidRDefault="00E55A2F" w:rsidP="00F51F99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Постоянно в течение 202</w:t>
            </w:r>
            <w:r w:rsidR="00B064F0">
              <w:rPr>
                <w:sz w:val="26"/>
                <w:szCs w:val="26"/>
              </w:rPr>
              <w:t xml:space="preserve">2 </w:t>
            </w:r>
            <w:r w:rsidRPr="00E55A2F">
              <w:rPr>
                <w:sz w:val="26"/>
                <w:szCs w:val="26"/>
              </w:rPr>
              <w:t>года</w:t>
            </w:r>
          </w:p>
        </w:tc>
        <w:tc>
          <w:tcPr>
            <w:tcW w:w="2065" w:type="dxa"/>
            <w:shd w:val="clear" w:color="auto" w:fill="auto"/>
          </w:tcPr>
          <w:p w:rsidR="007C24D9" w:rsidRPr="00E55A2F" w:rsidRDefault="00F51F99" w:rsidP="00AB5408">
            <w:pPr>
              <w:shd w:val="clear" w:color="auto" w:fill="FFFFFF"/>
              <w:spacing w:line="302" w:lineRule="exact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  <w:proofErr w:type="gramStart"/>
            <w:r>
              <w:rPr>
                <w:sz w:val="26"/>
                <w:szCs w:val="26"/>
              </w:rPr>
              <w:t>организационно</w:t>
            </w:r>
            <w:r w:rsidR="007C24D9" w:rsidRPr="00E55A2F">
              <w:rPr>
                <w:sz w:val="26"/>
                <w:szCs w:val="26"/>
              </w:rPr>
              <w:t>-контрольной</w:t>
            </w:r>
            <w:proofErr w:type="gramEnd"/>
            <w:r w:rsidR="007C24D9" w:rsidRPr="00E55A2F">
              <w:rPr>
                <w:sz w:val="26"/>
                <w:szCs w:val="26"/>
              </w:rPr>
              <w:t xml:space="preserve"> </w:t>
            </w:r>
          </w:p>
          <w:p w:rsidR="007C24D9" w:rsidRPr="00E55A2F" w:rsidRDefault="007C24D9" w:rsidP="00AB5408">
            <w:pPr>
              <w:shd w:val="clear" w:color="auto" w:fill="FFFFFF"/>
              <w:spacing w:line="302" w:lineRule="exact"/>
              <w:ind w:right="-57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и кадровой работы</w:t>
            </w:r>
          </w:p>
        </w:tc>
      </w:tr>
      <w:tr w:rsidR="007C24D9" w:rsidRPr="00E55A2F" w:rsidTr="00F51F99">
        <w:tc>
          <w:tcPr>
            <w:tcW w:w="710" w:type="dxa"/>
            <w:shd w:val="clear" w:color="auto" w:fill="auto"/>
          </w:tcPr>
          <w:p w:rsidR="007C24D9" w:rsidRPr="00E55A2F" w:rsidRDefault="007C24D9" w:rsidP="00105734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1.6.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C24D9" w:rsidRPr="00E55A2F" w:rsidRDefault="007C24D9" w:rsidP="00105734">
            <w:pPr>
              <w:shd w:val="clear" w:color="auto" w:fill="FFFFFF"/>
              <w:tabs>
                <w:tab w:val="left" w:pos="5137"/>
              </w:tabs>
              <w:spacing w:line="298" w:lineRule="exact"/>
              <w:ind w:right="34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 xml:space="preserve">Принятие мер, направленных на предупреждение коррупции, а также осуществление </w:t>
            </w:r>
            <w:proofErr w:type="gramStart"/>
            <w:r w:rsidRPr="00E55A2F">
              <w:rPr>
                <w:sz w:val="26"/>
                <w:szCs w:val="26"/>
              </w:rPr>
              <w:t>контроля за</w:t>
            </w:r>
            <w:proofErr w:type="gramEnd"/>
            <w:r w:rsidRPr="00E55A2F">
              <w:rPr>
                <w:sz w:val="26"/>
                <w:szCs w:val="26"/>
              </w:rPr>
              <w:t xml:space="preserve"> соблюдением законодательства Российской Федерации о противодействии коррупции в подведомственных министерству учреждениях.</w:t>
            </w:r>
          </w:p>
        </w:tc>
        <w:tc>
          <w:tcPr>
            <w:tcW w:w="1559" w:type="dxa"/>
            <w:shd w:val="clear" w:color="auto" w:fill="auto"/>
          </w:tcPr>
          <w:p w:rsidR="007C24D9" w:rsidRPr="00E55A2F" w:rsidRDefault="00E55A2F" w:rsidP="00F51F99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Постоянно в течение 202</w:t>
            </w:r>
            <w:r w:rsidR="00B064F0">
              <w:rPr>
                <w:sz w:val="26"/>
                <w:szCs w:val="26"/>
              </w:rPr>
              <w:t>2</w:t>
            </w:r>
            <w:r w:rsidR="00F861A3">
              <w:rPr>
                <w:sz w:val="26"/>
                <w:szCs w:val="26"/>
              </w:rPr>
              <w:t xml:space="preserve"> </w:t>
            </w:r>
            <w:r w:rsidRPr="00E55A2F">
              <w:rPr>
                <w:sz w:val="26"/>
                <w:szCs w:val="26"/>
              </w:rPr>
              <w:t>года</w:t>
            </w:r>
          </w:p>
        </w:tc>
        <w:tc>
          <w:tcPr>
            <w:tcW w:w="2065" w:type="dxa"/>
            <w:shd w:val="clear" w:color="auto" w:fill="auto"/>
          </w:tcPr>
          <w:p w:rsidR="007C24D9" w:rsidRPr="00E55A2F" w:rsidRDefault="007C24D9" w:rsidP="00AB5408">
            <w:pPr>
              <w:shd w:val="clear" w:color="auto" w:fill="FFFFFF"/>
              <w:spacing w:line="302" w:lineRule="exact"/>
              <w:ind w:right="-57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Структурные подразделения министерства</w:t>
            </w:r>
          </w:p>
          <w:p w:rsidR="007C24D9" w:rsidRPr="00E55A2F" w:rsidRDefault="007C24D9" w:rsidP="00AB5408">
            <w:pPr>
              <w:shd w:val="clear" w:color="auto" w:fill="FFFFFF"/>
              <w:spacing w:line="302" w:lineRule="exact"/>
              <w:ind w:right="-57"/>
              <w:jc w:val="both"/>
              <w:rPr>
                <w:sz w:val="26"/>
                <w:szCs w:val="26"/>
              </w:rPr>
            </w:pPr>
          </w:p>
        </w:tc>
      </w:tr>
      <w:tr w:rsidR="007C24D9" w:rsidRPr="00E55A2F" w:rsidTr="00F51F99">
        <w:tc>
          <w:tcPr>
            <w:tcW w:w="710" w:type="dxa"/>
            <w:shd w:val="clear" w:color="auto" w:fill="auto"/>
          </w:tcPr>
          <w:p w:rsidR="007C24D9" w:rsidRPr="00E55A2F" w:rsidRDefault="007C24D9" w:rsidP="00105734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1.7.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C24D9" w:rsidRPr="00E55A2F" w:rsidRDefault="007C24D9" w:rsidP="00B064F0">
            <w:pPr>
              <w:shd w:val="clear" w:color="auto" w:fill="FFFFFF"/>
              <w:tabs>
                <w:tab w:val="left" w:pos="5137"/>
              </w:tabs>
              <w:spacing w:line="298" w:lineRule="exact"/>
              <w:ind w:right="34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 xml:space="preserve">Проведение общественных </w:t>
            </w:r>
            <w:proofErr w:type="gramStart"/>
            <w:r w:rsidRPr="00E55A2F">
              <w:rPr>
                <w:sz w:val="26"/>
                <w:szCs w:val="26"/>
              </w:rPr>
              <w:t xml:space="preserve">обсуждений проекта </w:t>
            </w:r>
            <w:r w:rsidRPr="00E55A2F">
              <w:rPr>
                <w:sz w:val="26"/>
                <w:szCs w:val="26"/>
              </w:rPr>
              <w:lastRenderedPageBreak/>
              <w:t>плана противодействия коррупции</w:t>
            </w:r>
            <w:proofErr w:type="gramEnd"/>
            <w:r w:rsidRPr="00E55A2F">
              <w:rPr>
                <w:sz w:val="26"/>
                <w:szCs w:val="26"/>
              </w:rPr>
              <w:t xml:space="preserve"> в министерстве экономического развития </w:t>
            </w:r>
            <w:r w:rsidR="004F4B2B">
              <w:rPr>
                <w:sz w:val="26"/>
                <w:szCs w:val="26"/>
              </w:rPr>
              <w:t xml:space="preserve"> и промышленности </w:t>
            </w:r>
            <w:r w:rsidRPr="00E55A2F">
              <w:rPr>
                <w:sz w:val="26"/>
                <w:szCs w:val="26"/>
              </w:rPr>
              <w:t>Калужской области на 202</w:t>
            </w:r>
            <w:r w:rsidR="00B064F0">
              <w:rPr>
                <w:sz w:val="26"/>
                <w:szCs w:val="26"/>
              </w:rPr>
              <w:t>3</w:t>
            </w:r>
            <w:r w:rsidRPr="00E55A2F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559" w:type="dxa"/>
            <w:shd w:val="clear" w:color="auto" w:fill="auto"/>
          </w:tcPr>
          <w:p w:rsidR="007C24D9" w:rsidRPr="00E55A2F" w:rsidRDefault="00F861A3" w:rsidP="00B064F0">
            <w:pPr>
              <w:shd w:val="clear" w:color="auto" w:fill="FFFFFF"/>
              <w:spacing w:line="298" w:lineRule="exact"/>
              <w:ind w:right="3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декабрь</w:t>
            </w:r>
            <w:r w:rsidR="007C24D9" w:rsidRPr="00E55A2F">
              <w:rPr>
                <w:sz w:val="26"/>
                <w:szCs w:val="26"/>
              </w:rPr>
              <w:t xml:space="preserve"> </w:t>
            </w:r>
            <w:r w:rsidR="007C24D9" w:rsidRPr="00E55A2F">
              <w:rPr>
                <w:sz w:val="26"/>
                <w:szCs w:val="26"/>
              </w:rPr>
              <w:lastRenderedPageBreak/>
              <w:t>202</w:t>
            </w:r>
            <w:r w:rsidR="00B064F0">
              <w:rPr>
                <w:sz w:val="26"/>
                <w:szCs w:val="26"/>
              </w:rPr>
              <w:t>2</w:t>
            </w:r>
            <w:r w:rsidR="007C24D9"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7C24D9" w:rsidRPr="00E55A2F" w:rsidRDefault="007C24D9" w:rsidP="00AB5408">
            <w:pPr>
              <w:shd w:val="clear" w:color="auto" w:fill="FFFFFF"/>
              <w:spacing w:line="302" w:lineRule="exact"/>
              <w:ind w:right="-57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lastRenderedPageBreak/>
              <w:t xml:space="preserve">Отдел </w:t>
            </w:r>
            <w:r w:rsidRPr="00E55A2F">
              <w:rPr>
                <w:sz w:val="26"/>
                <w:szCs w:val="26"/>
              </w:rPr>
              <w:lastRenderedPageBreak/>
              <w:t xml:space="preserve">организационно-контрольной </w:t>
            </w:r>
          </w:p>
          <w:p w:rsidR="007C24D9" w:rsidRPr="00E55A2F" w:rsidRDefault="007C24D9" w:rsidP="00AB5408">
            <w:pPr>
              <w:shd w:val="clear" w:color="auto" w:fill="FFFFFF"/>
              <w:spacing w:line="302" w:lineRule="exact"/>
              <w:ind w:right="-57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и кадровой работы</w:t>
            </w:r>
          </w:p>
        </w:tc>
      </w:tr>
      <w:tr w:rsidR="007C24D9" w:rsidRPr="00E55A2F" w:rsidTr="00F51F99">
        <w:tc>
          <w:tcPr>
            <w:tcW w:w="710" w:type="dxa"/>
            <w:shd w:val="clear" w:color="auto" w:fill="auto"/>
          </w:tcPr>
          <w:p w:rsidR="007C24D9" w:rsidRPr="00E55A2F" w:rsidRDefault="007C24D9" w:rsidP="007C24D9">
            <w:pPr>
              <w:shd w:val="clear" w:color="auto" w:fill="FFFFFF"/>
              <w:ind w:left="38"/>
              <w:jc w:val="both"/>
              <w:rPr>
                <w:i/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lastRenderedPageBreak/>
              <w:t>1.8</w:t>
            </w:r>
            <w:r w:rsidRPr="00E55A2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C24D9" w:rsidRPr="00E55A2F" w:rsidRDefault="007C24D9" w:rsidP="00105734">
            <w:pPr>
              <w:pStyle w:val="a3"/>
              <w:ind w:firstLine="0"/>
              <w:rPr>
                <w:sz w:val="26"/>
                <w:szCs w:val="26"/>
              </w:rPr>
            </w:pPr>
            <w:proofErr w:type="gramStart"/>
            <w:r w:rsidRPr="00E55A2F">
              <w:rPr>
                <w:sz w:val="26"/>
                <w:szCs w:val="26"/>
              </w:rPr>
              <w:t>Повышение эффективности кадровой работы в части, касающейся ведения личных дел лиц, замещающих должности  государственной гражданской службы в министерстве, в том числе контроля за актуализацией сведений, содержащихся в анкетах, представляемых при назначении на указанные должности,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C24D9" w:rsidRPr="00E55A2F" w:rsidRDefault="00E55A2F" w:rsidP="00B064F0">
            <w:pPr>
              <w:pStyle w:val="a3"/>
              <w:ind w:firstLine="0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Постоянно в течение 202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7C24D9" w:rsidRPr="00E55A2F" w:rsidRDefault="007C24D9" w:rsidP="00AB5408">
            <w:pPr>
              <w:pStyle w:val="a3"/>
              <w:ind w:right="-57" w:firstLine="0"/>
              <w:rPr>
                <w:sz w:val="26"/>
                <w:szCs w:val="26"/>
              </w:rPr>
            </w:pPr>
            <w:r w:rsidRPr="00E55A2F">
              <w:rPr>
                <w:spacing w:val="-1"/>
                <w:sz w:val="26"/>
                <w:szCs w:val="26"/>
              </w:rPr>
              <w:t>Отдел организационно-контрольной и кадровой работы</w:t>
            </w:r>
          </w:p>
        </w:tc>
      </w:tr>
      <w:tr w:rsidR="007C24D9" w:rsidRPr="00E55A2F" w:rsidTr="00E55A2F">
        <w:tc>
          <w:tcPr>
            <w:tcW w:w="10146" w:type="dxa"/>
            <w:gridSpan w:val="5"/>
            <w:shd w:val="clear" w:color="auto" w:fill="auto"/>
          </w:tcPr>
          <w:p w:rsidR="007C24D9" w:rsidRPr="00E55A2F" w:rsidRDefault="007C24D9" w:rsidP="00F51F99">
            <w:pPr>
              <w:pStyle w:val="a3"/>
              <w:ind w:firstLine="0"/>
              <w:jc w:val="center"/>
              <w:rPr>
                <w:spacing w:val="-1"/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 xml:space="preserve">2. Организационные меры по созданию </w:t>
            </w:r>
            <w:proofErr w:type="gramStart"/>
            <w:r w:rsidRPr="00E55A2F">
              <w:rPr>
                <w:sz w:val="26"/>
                <w:szCs w:val="26"/>
              </w:rPr>
              <w:t>механизмов реализации плана противодействия коррупции</w:t>
            </w:r>
            <w:proofErr w:type="gramEnd"/>
            <w:r w:rsidRPr="00E55A2F">
              <w:rPr>
                <w:sz w:val="26"/>
                <w:szCs w:val="26"/>
              </w:rPr>
              <w:t xml:space="preserve"> в министерстве экономического развития</w:t>
            </w:r>
            <w:r w:rsidR="004F4B2B">
              <w:rPr>
                <w:sz w:val="26"/>
                <w:szCs w:val="26"/>
              </w:rPr>
              <w:t xml:space="preserve"> и промышленности</w:t>
            </w:r>
            <w:r w:rsidRPr="00E55A2F">
              <w:rPr>
                <w:sz w:val="26"/>
                <w:szCs w:val="26"/>
              </w:rPr>
              <w:t xml:space="preserve"> Калужской области на 202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</w:t>
            </w:r>
          </w:p>
        </w:tc>
      </w:tr>
      <w:tr w:rsidR="007C24D9" w:rsidRPr="00E55A2F" w:rsidTr="00F51F99">
        <w:tc>
          <w:tcPr>
            <w:tcW w:w="710" w:type="dxa"/>
            <w:shd w:val="clear" w:color="auto" w:fill="auto"/>
          </w:tcPr>
          <w:p w:rsidR="007C24D9" w:rsidRPr="00E55A2F" w:rsidRDefault="007C24D9" w:rsidP="007C24D9">
            <w:pPr>
              <w:shd w:val="clear" w:color="auto" w:fill="FFFFFF"/>
              <w:ind w:left="38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2.1.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C24D9" w:rsidRPr="00E55A2F" w:rsidRDefault="007C24D9" w:rsidP="009D72A0">
            <w:pPr>
              <w:spacing w:after="1" w:line="260" w:lineRule="atLeast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Принятие нормативных правовых актов</w:t>
            </w:r>
            <w:r w:rsidR="00B8247E">
              <w:rPr>
                <w:sz w:val="26"/>
                <w:szCs w:val="26"/>
              </w:rPr>
              <w:t xml:space="preserve"> </w:t>
            </w:r>
            <w:r w:rsidR="005060B6">
              <w:rPr>
                <w:sz w:val="26"/>
                <w:szCs w:val="26"/>
              </w:rPr>
              <w:t>министерства экономического развития и промышленности</w:t>
            </w:r>
            <w:r w:rsidRPr="00E55A2F">
              <w:rPr>
                <w:sz w:val="26"/>
                <w:szCs w:val="26"/>
              </w:rPr>
              <w:t xml:space="preserve"> Калужской области,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</w:t>
            </w:r>
            <w:r w:rsidR="00B8247E">
              <w:rPr>
                <w:sz w:val="26"/>
                <w:szCs w:val="26"/>
              </w:rPr>
              <w:t xml:space="preserve"> </w:t>
            </w:r>
            <w:r w:rsidR="005060B6">
              <w:rPr>
                <w:sz w:val="26"/>
                <w:szCs w:val="26"/>
              </w:rPr>
              <w:t>министерства экономического развития и промышленности</w:t>
            </w:r>
            <w:r w:rsidRPr="00E55A2F">
              <w:rPr>
                <w:sz w:val="26"/>
                <w:szCs w:val="26"/>
              </w:rPr>
              <w:t xml:space="preserve"> Калужской области в сфере противодействия коррупции</w:t>
            </w:r>
          </w:p>
        </w:tc>
        <w:tc>
          <w:tcPr>
            <w:tcW w:w="1559" w:type="dxa"/>
            <w:shd w:val="clear" w:color="auto" w:fill="auto"/>
          </w:tcPr>
          <w:p w:rsidR="007C24D9" w:rsidRPr="00E55A2F" w:rsidRDefault="007C24D9" w:rsidP="007C24D9">
            <w:pPr>
              <w:spacing w:after="1" w:line="260" w:lineRule="atLeast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Весь период по мере изменения федерального законодательства</w:t>
            </w:r>
          </w:p>
        </w:tc>
        <w:tc>
          <w:tcPr>
            <w:tcW w:w="2065" w:type="dxa"/>
            <w:shd w:val="clear" w:color="auto" w:fill="auto"/>
          </w:tcPr>
          <w:p w:rsidR="007C24D9" w:rsidRPr="00E55A2F" w:rsidRDefault="007C24D9" w:rsidP="00AB5408">
            <w:pPr>
              <w:spacing w:after="1" w:line="260" w:lineRule="atLeast"/>
              <w:ind w:right="-57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Отдел организационно-контрольной и кадровой работы</w:t>
            </w:r>
          </w:p>
        </w:tc>
      </w:tr>
      <w:tr w:rsidR="007C24D9" w:rsidRPr="00E55A2F" w:rsidTr="00E55A2F">
        <w:tc>
          <w:tcPr>
            <w:tcW w:w="10146" w:type="dxa"/>
            <w:gridSpan w:val="5"/>
            <w:shd w:val="clear" w:color="auto" w:fill="auto"/>
          </w:tcPr>
          <w:p w:rsidR="007C24D9" w:rsidRPr="00E55A2F" w:rsidRDefault="007C24D9" w:rsidP="00F51F99">
            <w:pPr>
              <w:shd w:val="clear" w:color="auto" w:fill="FFFFFF"/>
              <w:spacing w:line="302" w:lineRule="exact"/>
              <w:jc w:val="center"/>
              <w:rPr>
                <w:sz w:val="26"/>
                <w:szCs w:val="26"/>
              </w:rPr>
            </w:pPr>
            <w:r w:rsidRPr="00E55A2F">
              <w:rPr>
                <w:spacing w:val="-2"/>
                <w:sz w:val="26"/>
                <w:szCs w:val="26"/>
              </w:rPr>
              <w:t xml:space="preserve">3. Организация проведения правовой экспертизы нормативных правовых </w:t>
            </w:r>
            <w:r w:rsidRPr="00E55A2F">
              <w:rPr>
                <w:spacing w:val="-1"/>
                <w:sz w:val="26"/>
                <w:szCs w:val="26"/>
              </w:rPr>
              <w:t xml:space="preserve">актов и их проектов в целях устранения положений, способствующих проявлениям </w:t>
            </w:r>
            <w:r w:rsidRPr="00E55A2F">
              <w:rPr>
                <w:sz w:val="26"/>
                <w:szCs w:val="26"/>
              </w:rPr>
              <w:t>коррупции</w:t>
            </w:r>
          </w:p>
        </w:tc>
      </w:tr>
      <w:tr w:rsidR="007C24D9" w:rsidRPr="00E55A2F" w:rsidTr="00F51F99">
        <w:tc>
          <w:tcPr>
            <w:tcW w:w="710" w:type="dxa"/>
            <w:shd w:val="clear" w:color="auto" w:fill="auto"/>
          </w:tcPr>
          <w:p w:rsidR="007C24D9" w:rsidRPr="00E55A2F" w:rsidRDefault="007C24D9" w:rsidP="007C24D9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3.1.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C24D9" w:rsidRPr="00E55A2F" w:rsidRDefault="007C24D9" w:rsidP="007C24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размещения нормативных правовых актов (проектов нормативных правовых актов) министерства в целях проведения их независимой антикоррупционной экспертизы на </w:t>
            </w:r>
            <w:proofErr w:type="spellStart"/>
            <w:r w:rsidRPr="00E55A2F">
              <w:rPr>
                <w:rFonts w:ascii="Times New Roman" w:hAnsi="Times New Roman" w:cs="Times New Roman"/>
                <w:sz w:val="26"/>
                <w:szCs w:val="26"/>
              </w:rPr>
              <w:t>подпортале</w:t>
            </w:r>
            <w:proofErr w:type="spellEnd"/>
            <w:r w:rsidRPr="00E55A2F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официального портала органов власти Калужской области в информационно-телекоммуникационной сети «Интернет».</w:t>
            </w:r>
          </w:p>
        </w:tc>
        <w:tc>
          <w:tcPr>
            <w:tcW w:w="1559" w:type="dxa"/>
            <w:shd w:val="clear" w:color="auto" w:fill="auto"/>
          </w:tcPr>
          <w:p w:rsidR="007C24D9" w:rsidRPr="00E55A2F" w:rsidRDefault="00E55A2F" w:rsidP="00B064F0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>Постоянно в течение 202</w:t>
            </w:r>
            <w:r w:rsidR="00B064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7C24D9" w:rsidRPr="00E55A2F" w:rsidRDefault="007C24D9" w:rsidP="00AB5408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нормативного правового акта (проекта нормативного правового акта)</w:t>
            </w:r>
          </w:p>
        </w:tc>
      </w:tr>
      <w:tr w:rsidR="007C24D9" w:rsidRPr="00E55A2F" w:rsidTr="00F51F99">
        <w:tc>
          <w:tcPr>
            <w:tcW w:w="710" w:type="dxa"/>
            <w:shd w:val="clear" w:color="auto" w:fill="auto"/>
          </w:tcPr>
          <w:p w:rsidR="007C24D9" w:rsidRPr="00E55A2F" w:rsidRDefault="007C24D9" w:rsidP="007C24D9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3.2.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C24D9" w:rsidRPr="00E55A2F" w:rsidRDefault="007C24D9" w:rsidP="007C24D9">
            <w:pPr>
              <w:shd w:val="clear" w:color="auto" w:fill="FFFFFF"/>
              <w:tabs>
                <w:tab w:val="left" w:pos="5137"/>
              </w:tabs>
              <w:spacing w:line="298" w:lineRule="exact"/>
              <w:ind w:right="34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Проведение мониторинга представленных независимыми экспертами заключений  независимой экспертизы нормативных правовых актов, их проектов.</w:t>
            </w:r>
          </w:p>
        </w:tc>
        <w:tc>
          <w:tcPr>
            <w:tcW w:w="1559" w:type="dxa"/>
            <w:shd w:val="clear" w:color="auto" w:fill="auto"/>
          </w:tcPr>
          <w:p w:rsidR="007C24D9" w:rsidRPr="00E55A2F" w:rsidRDefault="00E55A2F" w:rsidP="00F51F99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Постоянно в течение 202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7C24D9" w:rsidRPr="00E55A2F" w:rsidRDefault="007C24D9" w:rsidP="00AB5408">
            <w:pPr>
              <w:shd w:val="clear" w:color="auto" w:fill="FFFFFF"/>
              <w:spacing w:line="302" w:lineRule="exact"/>
              <w:ind w:right="-57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 xml:space="preserve">Правовой отдел </w:t>
            </w:r>
          </w:p>
        </w:tc>
      </w:tr>
      <w:tr w:rsidR="007C24D9" w:rsidRPr="00E55A2F" w:rsidTr="00E55A2F">
        <w:tc>
          <w:tcPr>
            <w:tcW w:w="10146" w:type="dxa"/>
            <w:gridSpan w:val="5"/>
            <w:shd w:val="clear" w:color="auto" w:fill="auto"/>
          </w:tcPr>
          <w:p w:rsidR="007C24D9" w:rsidRPr="00E55A2F" w:rsidRDefault="007C24D9" w:rsidP="00F51F99">
            <w:pPr>
              <w:shd w:val="clear" w:color="auto" w:fill="FFFFFF"/>
              <w:tabs>
                <w:tab w:val="left" w:pos="5137"/>
              </w:tabs>
              <w:spacing w:line="298" w:lineRule="exact"/>
              <w:ind w:left="34"/>
              <w:jc w:val="center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 xml:space="preserve">4. </w:t>
            </w:r>
            <w:proofErr w:type="gramStart"/>
            <w:r w:rsidRPr="00E55A2F">
              <w:rPr>
                <w:sz w:val="26"/>
                <w:szCs w:val="26"/>
              </w:rPr>
              <w:t>Контроль за</w:t>
            </w:r>
            <w:proofErr w:type="gramEnd"/>
            <w:r w:rsidRPr="00E55A2F">
              <w:rPr>
                <w:sz w:val="26"/>
                <w:szCs w:val="26"/>
              </w:rPr>
              <w:t xml:space="preserve"> представлением сведений о доходах, расходах, об имуществе, обязательствах имущественного характера, за соблюдением требований к служебному поведению</w:t>
            </w:r>
          </w:p>
        </w:tc>
      </w:tr>
      <w:tr w:rsidR="007C24D9" w:rsidRPr="00E55A2F" w:rsidTr="00F51F99">
        <w:trPr>
          <w:trHeight w:val="557"/>
        </w:trPr>
        <w:tc>
          <w:tcPr>
            <w:tcW w:w="710" w:type="dxa"/>
            <w:shd w:val="clear" w:color="auto" w:fill="auto"/>
          </w:tcPr>
          <w:p w:rsidR="007C24D9" w:rsidRPr="00E55A2F" w:rsidRDefault="007C24D9" w:rsidP="007C24D9">
            <w:pPr>
              <w:shd w:val="clear" w:color="auto" w:fill="FFFFFF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4.1.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C24D9" w:rsidRPr="00E55A2F" w:rsidRDefault="007C24D9" w:rsidP="007C24D9">
            <w:pPr>
              <w:shd w:val="clear" w:color="auto" w:fill="FFFFFF"/>
              <w:tabs>
                <w:tab w:val="left" w:pos="5137"/>
              </w:tabs>
              <w:spacing w:line="298" w:lineRule="exact"/>
              <w:ind w:right="34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Организация сбора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</w:t>
            </w:r>
          </w:p>
        </w:tc>
        <w:tc>
          <w:tcPr>
            <w:tcW w:w="1559" w:type="dxa"/>
            <w:shd w:val="clear" w:color="auto" w:fill="auto"/>
          </w:tcPr>
          <w:p w:rsidR="007C24D9" w:rsidRPr="00E55A2F" w:rsidRDefault="00E1512E" w:rsidP="00F51F99">
            <w:pPr>
              <w:shd w:val="clear" w:color="auto" w:fill="FFFFFF"/>
              <w:spacing w:line="302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Постоянно в течение 202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7C24D9" w:rsidRPr="00E55A2F" w:rsidRDefault="00F51F99" w:rsidP="00AB5408">
            <w:pPr>
              <w:shd w:val="clear" w:color="auto" w:fill="FFFFFF"/>
              <w:spacing w:line="298" w:lineRule="exact"/>
              <w:ind w:right="-57" w:firstLine="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</w:t>
            </w:r>
            <w:r w:rsidR="007C24D9" w:rsidRPr="00E55A2F">
              <w:rPr>
                <w:sz w:val="26"/>
                <w:szCs w:val="26"/>
              </w:rPr>
              <w:t xml:space="preserve">контрольной и  кадровой работы </w:t>
            </w:r>
          </w:p>
        </w:tc>
      </w:tr>
      <w:tr w:rsidR="007C24D9" w:rsidRPr="00E55A2F" w:rsidTr="00F51F99">
        <w:trPr>
          <w:trHeight w:val="994"/>
        </w:trPr>
        <w:tc>
          <w:tcPr>
            <w:tcW w:w="710" w:type="dxa"/>
            <w:shd w:val="clear" w:color="auto" w:fill="auto"/>
          </w:tcPr>
          <w:p w:rsidR="007C24D9" w:rsidRPr="00E55A2F" w:rsidRDefault="00E1512E" w:rsidP="007C24D9">
            <w:pPr>
              <w:shd w:val="clear" w:color="auto" w:fill="FFFFFF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4</w:t>
            </w:r>
            <w:r w:rsidR="007C24D9" w:rsidRPr="00E55A2F">
              <w:rPr>
                <w:sz w:val="26"/>
                <w:szCs w:val="26"/>
              </w:rPr>
              <w:t>.2.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C24D9" w:rsidRPr="00E55A2F" w:rsidRDefault="00E1512E" w:rsidP="007C24D9">
            <w:pPr>
              <w:shd w:val="clear" w:color="auto" w:fill="FFFFFF"/>
              <w:tabs>
                <w:tab w:val="left" w:pos="5137"/>
              </w:tabs>
              <w:spacing w:line="298" w:lineRule="exact"/>
              <w:ind w:right="34"/>
              <w:jc w:val="both"/>
              <w:rPr>
                <w:spacing w:val="-1"/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Организация сбора сведений о доходах, расходах, об имуществе и обязательствах имущественного характера, представляемых государственными гражданскими служащими</w:t>
            </w:r>
          </w:p>
        </w:tc>
        <w:tc>
          <w:tcPr>
            <w:tcW w:w="1559" w:type="dxa"/>
            <w:shd w:val="clear" w:color="auto" w:fill="auto"/>
          </w:tcPr>
          <w:p w:rsidR="007C24D9" w:rsidRPr="00E55A2F" w:rsidRDefault="00E1512E" w:rsidP="00F51F99">
            <w:pPr>
              <w:shd w:val="clear" w:color="auto" w:fill="FFFFFF"/>
              <w:spacing w:line="302" w:lineRule="exact"/>
              <w:rPr>
                <w:spacing w:val="-4"/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Не позднее 30 апреля 202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7C24D9" w:rsidRPr="00E55A2F" w:rsidRDefault="007C24D9" w:rsidP="00AB5408">
            <w:pPr>
              <w:shd w:val="clear" w:color="auto" w:fill="FFFFFF"/>
              <w:spacing w:line="298" w:lineRule="exact"/>
              <w:ind w:right="-57" w:firstLine="24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Отдел</w:t>
            </w:r>
            <w:r w:rsidR="00AB5408">
              <w:rPr>
                <w:sz w:val="26"/>
                <w:szCs w:val="26"/>
              </w:rPr>
              <w:t xml:space="preserve"> организационно-</w:t>
            </w:r>
            <w:r w:rsidRPr="00E55A2F">
              <w:rPr>
                <w:sz w:val="26"/>
                <w:szCs w:val="26"/>
              </w:rPr>
              <w:t>контрольной и  кадровой работы</w:t>
            </w:r>
          </w:p>
        </w:tc>
      </w:tr>
      <w:tr w:rsidR="007C24D9" w:rsidRPr="00E55A2F" w:rsidTr="00F51F99">
        <w:tc>
          <w:tcPr>
            <w:tcW w:w="710" w:type="dxa"/>
            <w:shd w:val="clear" w:color="auto" w:fill="auto"/>
          </w:tcPr>
          <w:p w:rsidR="007C24D9" w:rsidRPr="00E55A2F" w:rsidRDefault="00E1512E" w:rsidP="007C24D9">
            <w:pPr>
              <w:shd w:val="clear" w:color="auto" w:fill="FFFFFF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lastRenderedPageBreak/>
              <w:t>4</w:t>
            </w:r>
            <w:r w:rsidR="007C24D9" w:rsidRPr="00E55A2F">
              <w:rPr>
                <w:sz w:val="26"/>
                <w:szCs w:val="26"/>
              </w:rPr>
              <w:t>.3.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C24D9" w:rsidRPr="00E55A2F" w:rsidRDefault="00E1512E" w:rsidP="007C24D9">
            <w:pPr>
              <w:shd w:val="clear" w:color="auto" w:fill="FFFFFF"/>
              <w:tabs>
                <w:tab w:val="left" w:pos="5137"/>
              </w:tabs>
              <w:spacing w:line="298" w:lineRule="exact"/>
              <w:ind w:right="34"/>
              <w:jc w:val="both"/>
              <w:rPr>
                <w:spacing w:val="-1"/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Проведение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</w:t>
            </w:r>
          </w:p>
        </w:tc>
        <w:tc>
          <w:tcPr>
            <w:tcW w:w="1559" w:type="dxa"/>
            <w:shd w:val="clear" w:color="auto" w:fill="auto"/>
          </w:tcPr>
          <w:p w:rsidR="007C24D9" w:rsidRPr="00E55A2F" w:rsidRDefault="00E1512E" w:rsidP="00F51F99">
            <w:pPr>
              <w:shd w:val="clear" w:color="auto" w:fill="FFFFFF"/>
              <w:spacing w:line="302" w:lineRule="exact"/>
              <w:ind w:firstLine="5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При поступлени</w:t>
            </w:r>
            <w:r w:rsidR="00960E24">
              <w:rPr>
                <w:sz w:val="26"/>
                <w:szCs w:val="26"/>
              </w:rPr>
              <w:t>и</w:t>
            </w:r>
            <w:r w:rsidRPr="00E55A2F"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2065" w:type="dxa"/>
            <w:shd w:val="clear" w:color="auto" w:fill="auto"/>
          </w:tcPr>
          <w:p w:rsidR="007C24D9" w:rsidRPr="00E55A2F" w:rsidRDefault="007C24D9" w:rsidP="00AB5408">
            <w:pPr>
              <w:shd w:val="clear" w:color="auto" w:fill="FFFFFF"/>
              <w:spacing w:line="298" w:lineRule="exact"/>
              <w:ind w:right="-57" w:firstLine="24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 xml:space="preserve">Отдел организационно-контрольной и кадровой работы </w:t>
            </w:r>
          </w:p>
        </w:tc>
      </w:tr>
      <w:tr w:rsidR="007C24D9" w:rsidRPr="00E55A2F" w:rsidTr="00F51F99">
        <w:tc>
          <w:tcPr>
            <w:tcW w:w="710" w:type="dxa"/>
            <w:shd w:val="clear" w:color="auto" w:fill="auto"/>
          </w:tcPr>
          <w:p w:rsidR="007C24D9" w:rsidRPr="00E55A2F" w:rsidRDefault="00E1512E" w:rsidP="007C24D9">
            <w:pPr>
              <w:shd w:val="clear" w:color="auto" w:fill="FFFFFF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4</w:t>
            </w:r>
            <w:r w:rsidR="007C24D9" w:rsidRPr="00E55A2F">
              <w:rPr>
                <w:sz w:val="26"/>
                <w:szCs w:val="26"/>
              </w:rPr>
              <w:t>.4.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C24D9" w:rsidRPr="00E55A2F" w:rsidRDefault="00E1512E" w:rsidP="007C24D9">
            <w:pPr>
              <w:shd w:val="clear" w:color="auto" w:fill="FFFFFF"/>
              <w:tabs>
                <w:tab w:val="left" w:pos="5137"/>
              </w:tabs>
              <w:spacing w:line="298" w:lineRule="exact"/>
              <w:ind w:right="34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</w:t>
            </w:r>
          </w:p>
        </w:tc>
        <w:tc>
          <w:tcPr>
            <w:tcW w:w="1559" w:type="dxa"/>
            <w:shd w:val="clear" w:color="auto" w:fill="auto"/>
          </w:tcPr>
          <w:p w:rsidR="007C24D9" w:rsidRPr="00E55A2F" w:rsidRDefault="00E1512E" w:rsidP="00F51F99">
            <w:pPr>
              <w:shd w:val="clear" w:color="auto" w:fill="FFFFFF"/>
              <w:spacing w:line="302" w:lineRule="exact"/>
              <w:ind w:firstLine="5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В течение 202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 при наличии оснований</w:t>
            </w:r>
          </w:p>
        </w:tc>
        <w:tc>
          <w:tcPr>
            <w:tcW w:w="2065" w:type="dxa"/>
            <w:shd w:val="clear" w:color="auto" w:fill="auto"/>
          </w:tcPr>
          <w:p w:rsidR="007C24D9" w:rsidRPr="00E55A2F" w:rsidRDefault="007C24D9" w:rsidP="00AB5408">
            <w:pPr>
              <w:shd w:val="clear" w:color="auto" w:fill="FFFFFF"/>
              <w:spacing w:line="298" w:lineRule="exact"/>
              <w:ind w:right="-57" w:firstLine="24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Отдел организационно-контрольной и кадровой работы</w:t>
            </w:r>
          </w:p>
        </w:tc>
      </w:tr>
      <w:tr w:rsidR="00E1512E" w:rsidRPr="00E55A2F" w:rsidTr="00F51F99">
        <w:tc>
          <w:tcPr>
            <w:tcW w:w="710" w:type="dxa"/>
            <w:shd w:val="clear" w:color="auto" w:fill="auto"/>
          </w:tcPr>
          <w:p w:rsidR="00E1512E" w:rsidRPr="00E55A2F" w:rsidRDefault="00E1512E" w:rsidP="00E1512E">
            <w:pPr>
              <w:shd w:val="clear" w:color="auto" w:fill="FFFFFF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4.5.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1512E" w:rsidRPr="00E55A2F" w:rsidRDefault="00E1512E" w:rsidP="00E1512E">
            <w:pPr>
              <w:spacing w:after="1" w:line="260" w:lineRule="atLeast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Размещение сведений о доходах, расходах, об имуществе и обязательствах имущественного характера государственных гражданских служащих на официальном портале органов государственной власти Калужской области в сети Интернет</w:t>
            </w:r>
          </w:p>
        </w:tc>
        <w:tc>
          <w:tcPr>
            <w:tcW w:w="1559" w:type="dxa"/>
            <w:shd w:val="clear" w:color="auto" w:fill="auto"/>
          </w:tcPr>
          <w:p w:rsidR="00E1512E" w:rsidRPr="00E55A2F" w:rsidRDefault="00E1512E" w:rsidP="00F51F99">
            <w:pPr>
              <w:shd w:val="clear" w:color="auto" w:fill="FFFFFF"/>
              <w:spacing w:line="302" w:lineRule="exact"/>
              <w:ind w:firstLine="5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Май 202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E1512E" w:rsidRPr="00E55A2F" w:rsidRDefault="00E1512E" w:rsidP="00AB5408">
            <w:pPr>
              <w:shd w:val="clear" w:color="auto" w:fill="FFFFFF"/>
              <w:spacing w:line="298" w:lineRule="exact"/>
              <w:ind w:right="-57" w:firstLine="24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Отдел организационно-контрольной и кадровой работы</w:t>
            </w:r>
          </w:p>
        </w:tc>
      </w:tr>
      <w:tr w:rsidR="00E1512E" w:rsidRPr="00E55A2F" w:rsidTr="00F51F99">
        <w:tc>
          <w:tcPr>
            <w:tcW w:w="710" w:type="dxa"/>
            <w:shd w:val="clear" w:color="auto" w:fill="auto"/>
          </w:tcPr>
          <w:p w:rsidR="00E1512E" w:rsidRPr="00E55A2F" w:rsidRDefault="00E1512E" w:rsidP="00E1512E">
            <w:pPr>
              <w:shd w:val="clear" w:color="auto" w:fill="FFFFFF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4.6.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1512E" w:rsidRPr="00E55A2F" w:rsidRDefault="00E1512E" w:rsidP="00960E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E55A2F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E55A2F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государственными гражданскими служащими</w:t>
            </w:r>
            <w:r w:rsidR="00B82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60B6">
              <w:rPr>
                <w:rFonts w:ascii="Times New Roman" w:hAnsi="Times New Roman" w:cs="Times New Roman"/>
                <w:sz w:val="26"/>
                <w:szCs w:val="26"/>
              </w:rPr>
              <w:t>министерства экономического развития и промышленности</w:t>
            </w:r>
            <w:r w:rsidR="00960E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 xml:space="preserve">Калужской области и лицами, замещающими отдельные должности на основании трудового договора в организациях, созданных для выполнения задач, поставленных перед </w:t>
            </w:r>
            <w:r w:rsidR="00960E24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министерством экономического развития </w:t>
            </w:r>
            <w:r w:rsidR="008B2CD0">
              <w:rPr>
                <w:rFonts w:ascii="Times New Roman" w:hAnsi="Times New Roman" w:cs="Times New Roman"/>
                <w:sz w:val="26"/>
                <w:szCs w:val="26"/>
              </w:rPr>
              <w:t xml:space="preserve"> и промышленности </w:t>
            </w: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>Калужской области, запретов, ограничений и требований, установленных в целях противодействия коррупции</w:t>
            </w:r>
          </w:p>
        </w:tc>
        <w:tc>
          <w:tcPr>
            <w:tcW w:w="1559" w:type="dxa"/>
            <w:shd w:val="clear" w:color="auto" w:fill="auto"/>
          </w:tcPr>
          <w:p w:rsidR="00E1512E" w:rsidRPr="00E55A2F" w:rsidRDefault="00E1512E" w:rsidP="00F51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>Постоянно в течение 202</w:t>
            </w:r>
            <w:r w:rsidR="00B064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E1512E" w:rsidRPr="00E55A2F" w:rsidRDefault="00E1512E" w:rsidP="00AB5408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организационно-контрольной и кадровой работы</w:t>
            </w:r>
          </w:p>
        </w:tc>
      </w:tr>
      <w:tr w:rsidR="00E1512E" w:rsidRPr="00E55A2F" w:rsidTr="00E55A2F">
        <w:tc>
          <w:tcPr>
            <w:tcW w:w="10146" w:type="dxa"/>
            <w:gridSpan w:val="5"/>
            <w:shd w:val="clear" w:color="auto" w:fill="auto"/>
          </w:tcPr>
          <w:p w:rsidR="00E1512E" w:rsidRPr="00E55A2F" w:rsidRDefault="00E1512E" w:rsidP="00960E24">
            <w:pPr>
              <w:shd w:val="clear" w:color="auto" w:fill="FFFFFF"/>
              <w:tabs>
                <w:tab w:val="left" w:pos="345"/>
                <w:tab w:val="left" w:pos="5137"/>
              </w:tabs>
              <w:spacing w:line="298" w:lineRule="exact"/>
              <w:jc w:val="center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5. Контроль исполнения государственными гражданскими служащими министерства должностных обязанностей, исполнение которых в наибольшей мере подвержено риску коррупционных проявлений</w:t>
            </w:r>
          </w:p>
        </w:tc>
      </w:tr>
      <w:tr w:rsidR="00E1512E" w:rsidRPr="00E55A2F" w:rsidTr="00F51F99">
        <w:tc>
          <w:tcPr>
            <w:tcW w:w="710" w:type="dxa"/>
            <w:shd w:val="clear" w:color="auto" w:fill="auto"/>
          </w:tcPr>
          <w:p w:rsidR="00E1512E" w:rsidRPr="00E55A2F" w:rsidRDefault="00E1512E" w:rsidP="00E1512E">
            <w:pPr>
              <w:shd w:val="clear" w:color="auto" w:fill="FFFFFF"/>
              <w:spacing w:line="470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5.1.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1512E" w:rsidRPr="00E55A2F" w:rsidRDefault="00E1512E" w:rsidP="00E1512E">
            <w:pPr>
              <w:shd w:val="clear" w:color="auto" w:fill="FFFFFF"/>
              <w:tabs>
                <w:tab w:val="left" w:pos="5137"/>
              </w:tabs>
              <w:spacing w:line="298" w:lineRule="exact"/>
              <w:ind w:right="53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Анализ должностных обязанностей государственных гражданских служащих министерства, исполнение которых в наибольшей мере подвержено риску коррупционных проявлений.</w:t>
            </w:r>
          </w:p>
        </w:tc>
        <w:tc>
          <w:tcPr>
            <w:tcW w:w="1559" w:type="dxa"/>
            <w:shd w:val="clear" w:color="auto" w:fill="auto"/>
          </w:tcPr>
          <w:p w:rsidR="00E1512E" w:rsidRPr="00E55A2F" w:rsidRDefault="00960E24" w:rsidP="00F51F99">
            <w:pPr>
              <w:shd w:val="clear" w:color="auto" w:fill="FFFFFF"/>
              <w:tabs>
                <w:tab w:val="left" w:pos="1167"/>
              </w:tabs>
              <w:spacing w:line="30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>квартал</w:t>
            </w:r>
            <w:r w:rsidR="00E55A2F" w:rsidRPr="00E55A2F">
              <w:rPr>
                <w:sz w:val="26"/>
                <w:szCs w:val="26"/>
              </w:rPr>
              <w:t xml:space="preserve"> 202</w:t>
            </w:r>
            <w:r w:rsidR="00B064F0">
              <w:rPr>
                <w:sz w:val="26"/>
                <w:szCs w:val="26"/>
              </w:rPr>
              <w:t xml:space="preserve">2 </w:t>
            </w:r>
            <w:r w:rsidR="00E55A2F" w:rsidRPr="00E55A2F">
              <w:rPr>
                <w:sz w:val="26"/>
                <w:szCs w:val="26"/>
              </w:rPr>
              <w:t>года</w:t>
            </w:r>
          </w:p>
        </w:tc>
        <w:tc>
          <w:tcPr>
            <w:tcW w:w="2065" w:type="dxa"/>
            <w:shd w:val="clear" w:color="auto" w:fill="auto"/>
          </w:tcPr>
          <w:p w:rsidR="00E1512E" w:rsidRPr="00E55A2F" w:rsidRDefault="00E1512E" w:rsidP="00AB5408">
            <w:pPr>
              <w:shd w:val="clear" w:color="auto" w:fill="FFFFFF"/>
              <w:tabs>
                <w:tab w:val="left" w:pos="1764"/>
              </w:tabs>
              <w:spacing w:line="302" w:lineRule="exact"/>
              <w:ind w:right="-57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 xml:space="preserve">Отдел организационно-контрольной и  кадровой работы </w:t>
            </w:r>
          </w:p>
        </w:tc>
      </w:tr>
      <w:tr w:rsidR="00E1512E" w:rsidRPr="00E55A2F" w:rsidTr="00F51F99">
        <w:tc>
          <w:tcPr>
            <w:tcW w:w="710" w:type="dxa"/>
            <w:shd w:val="clear" w:color="auto" w:fill="auto"/>
          </w:tcPr>
          <w:p w:rsidR="00E1512E" w:rsidRPr="00E55A2F" w:rsidRDefault="00E1512E" w:rsidP="00E1512E">
            <w:pPr>
              <w:shd w:val="clear" w:color="auto" w:fill="FFFFFF"/>
              <w:spacing w:line="442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5.2.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1512E" w:rsidRPr="00E55A2F" w:rsidRDefault="00E1512E" w:rsidP="00E1512E">
            <w:pPr>
              <w:shd w:val="clear" w:color="auto" w:fill="FFFFFF"/>
              <w:tabs>
                <w:tab w:val="left" w:pos="5137"/>
              </w:tabs>
              <w:spacing w:line="298" w:lineRule="exact"/>
              <w:ind w:right="43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Обновление Перечня должностных обязанностей государственных гражданских служащих министерства, исполнение которых в наибольшей мере подвержено риску коррупционных проявлений.</w:t>
            </w:r>
          </w:p>
        </w:tc>
        <w:tc>
          <w:tcPr>
            <w:tcW w:w="1559" w:type="dxa"/>
            <w:shd w:val="clear" w:color="auto" w:fill="auto"/>
          </w:tcPr>
          <w:p w:rsidR="00E1512E" w:rsidRPr="00E55A2F" w:rsidRDefault="00960E24" w:rsidP="00F51F99">
            <w:pPr>
              <w:shd w:val="clear" w:color="auto" w:fill="FFFFFF"/>
              <w:spacing w:line="302" w:lineRule="exact"/>
              <w:ind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>квартал</w:t>
            </w:r>
            <w:r w:rsidRPr="00E55A2F">
              <w:rPr>
                <w:sz w:val="26"/>
                <w:szCs w:val="26"/>
              </w:rPr>
              <w:t xml:space="preserve"> 202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E1512E" w:rsidRPr="00E55A2F" w:rsidRDefault="00E1512E" w:rsidP="00AB5408">
            <w:pPr>
              <w:shd w:val="clear" w:color="auto" w:fill="FFFFFF"/>
              <w:spacing w:line="298" w:lineRule="exact"/>
              <w:ind w:right="-57" w:firstLine="24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 xml:space="preserve">Отдел организационно-контрольной и кадровой работы </w:t>
            </w:r>
          </w:p>
          <w:p w:rsidR="00E1512E" w:rsidRPr="00E55A2F" w:rsidRDefault="00E1512E" w:rsidP="00AB5408">
            <w:pPr>
              <w:shd w:val="clear" w:color="auto" w:fill="FFFFFF"/>
              <w:spacing w:line="298" w:lineRule="exact"/>
              <w:ind w:right="-57" w:hanging="10"/>
              <w:rPr>
                <w:sz w:val="26"/>
                <w:szCs w:val="26"/>
              </w:rPr>
            </w:pPr>
          </w:p>
        </w:tc>
      </w:tr>
      <w:tr w:rsidR="00E1512E" w:rsidRPr="00E55A2F" w:rsidTr="00F51F99">
        <w:tc>
          <w:tcPr>
            <w:tcW w:w="710" w:type="dxa"/>
            <w:shd w:val="clear" w:color="auto" w:fill="auto"/>
          </w:tcPr>
          <w:p w:rsidR="00E1512E" w:rsidRPr="00E55A2F" w:rsidRDefault="00E1512E" w:rsidP="00E1512E">
            <w:pPr>
              <w:shd w:val="clear" w:color="auto" w:fill="FFFFFF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5.3.</w:t>
            </w:r>
          </w:p>
          <w:p w:rsidR="00E1512E" w:rsidRPr="00E55A2F" w:rsidRDefault="00E1512E" w:rsidP="00E1512E">
            <w:pPr>
              <w:shd w:val="clear" w:color="auto" w:fill="FFFFFF"/>
              <w:spacing w:line="187" w:lineRule="exact"/>
              <w:ind w:right="245"/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1512E" w:rsidRPr="00E55A2F" w:rsidRDefault="00E1512E" w:rsidP="00E1512E">
            <w:pPr>
              <w:shd w:val="clear" w:color="auto" w:fill="FFFFFF"/>
              <w:tabs>
                <w:tab w:val="left" w:pos="5137"/>
              </w:tabs>
              <w:spacing w:line="298" w:lineRule="exact"/>
              <w:ind w:right="43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Обеспечение соблюдения законодательства Российской Федерации о контрактной системе в сфере закупок товаров, выполнения работ, оказания услуг для государственных нужд министерством.</w:t>
            </w:r>
          </w:p>
        </w:tc>
        <w:tc>
          <w:tcPr>
            <w:tcW w:w="1559" w:type="dxa"/>
            <w:shd w:val="clear" w:color="auto" w:fill="auto"/>
          </w:tcPr>
          <w:p w:rsidR="00E1512E" w:rsidRPr="00E55A2F" w:rsidRDefault="00E55A2F" w:rsidP="00F51F99">
            <w:pPr>
              <w:shd w:val="clear" w:color="auto" w:fill="FFFFFF"/>
              <w:spacing w:line="302" w:lineRule="exact"/>
              <w:ind w:firstLine="5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Постоянно в течение 202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E1512E" w:rsidRPr="00E55A2F" w:rsidRDefault="00E1512E" w:rsidP="00AB5408">
            <w:pPr>
              <w:shd w:val="clear" w:color="auto" w:fill="FFFFFF"/>
              <w:spacing w:line="298" w:lineRule="exact"/>
              <w:ind w:right="-57" w:firstLine="24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Управление транспорта и логистики</w:t>
            </w:r>
          </w:p>
        </w:tc>
      </w:tr>
      <w:tr w:rsidR="00E1512E" w:rsidRPr="00E55A2F" w:rsidTr="00F51F99">
        <w:tc>
          <w:tcPr>
            <w:tcW w:w="710" w:type="dxa"/>
            <w:shd w:val="clear" w:color="auto" w:fill="auto"/>
          </w:tcPr>
          <w:p w:rsidR="00E1512E" w:rsidRPr="00E55A2F" w:rsidRDefault="00E1512E" w:rsidP="00E1512E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E55A2F">
              <w:rPr>
                <w:bCs/>
                <w:sz w:val="26"/>
                <w:szCs w:val="26"/>
              </w:rPr>
              <w:t>5.4.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1512E" w:rsidRPr="00E55A2F" w:rsidRDefault="00E1512E" w:rsidP="00E151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 xml:space="preserve">Проведение министерством ведомственного контроля в сфере закупок для обеспечения </w:t>
            </w:r>
            <w:r w:rsidRPr="00E55A2F">
              <w:rPr>
                <w:sz w:val="26"/>
                <w:szCs w:val="26"/>
              </w:rPr>
              <w:lastRenderedPageBreak/>
              <w:t>государственных нужд Калужской области в отношении подведомственных заказчиков.</w:t>
            </w:r>
          </w:p>
          <w:p w:rsidR="00E1512E" w:rsidRPr="00E55A2F" w:rsidRDefault="00E1512E" w:rsidP="00E1512E">
            <w:pPr>
              <w:shd w:val="clear" w:color="auto" w:fill="FFFFFF"/>
              <w:tabs>
                <w:tab w:val="left" w:pos="5137"/>
              </w:tabs>
              <w:spacing w:line="298" w:lineRule="exact"/>
              <w:ind w:right="43" w:firstLine="175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1512E" w:rsidRPr="00E55A2F" w:rsidRDefault="00E55A2F" w:rsidP="00F51F99">
            <w:pPr>
              <w:shd w:val="clear" w:color="auto" w:fill="FFFFFF"/>
              <w:spacing w:line="302" w:lineRule="exact"/>
              <w:ind w:firstLine="5"/>
              <w:rPr>
                <w:bCs/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lastRenderedPageBreak/>
              <w:t xml:space="preserve">Постоянно в течение </w:t>
            </w:r>
            <w:r w:rsidRPr="00E55A2F">
              <w:rPr>
                <w:sz w:val="26"/>
                <w:szCs w:val="26"/>
              </w:rPr>
              <w:lastRenderedPageBreak/>
              <w:t>202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E1512E" w:rsidRPr="00E55A2F" w:rsidRDefault="00E1512E" w:rsidP="00AB5408">
            <w:pPr>
              <w:shd w:val="clear" w:color="auto" w:fill="FFFFFF"/>
              <w:spacing w:line="298" w:lineRule="exact"/>
              <w:ind w:right="-113" w:firstLine="24"/>
              <w:rPr>
                <w:bCs/>
                <w:sz w:val="26"/>
                <w:szCs w:val="26"/>
              </w:rPr>
            </w:pPr>
            <w:r w:rsidRPr="00E55A2F">
              <w:rPr>
                <w:bCs/>
                <w:sz w:val="26"/>
                <w:szCs w:val="26"/>
              </w:rPr>
              <w:lastRenderedPageBreak/>
              <w:t xml:space="preserve">Управление транспорта и </w:t>
            </w:r>
            <w:r w:rsidRPr="00E55A2F">
              <w:rPr>
                <w:bCs/>
                <w:sz w:val="26"/>
                <w:szCs w:val="26"/>
              </w:rPr>
              <w:lastRenderedPageBreak/>
              <w:t>логистики, отдел бюджетного финансирования, структурные подразделения министерства</w:t>
            </w:r>
          </w:p>
        </w:tc>
      </w:tr>
      <w:tr w:rsidR="00E1512E" w:rsidRPr="00E55A2F" w:rsidTr="00E55A2F">
        <w:tc>
          <w:tcPr>
            <w:tcW w:w="10146" w:type="dxa"/>
            <w:gridSpan w:val="5"/>
            <w:shd w:val="clear" w:color="auto" w:fill="auto"/>
          </w:tcPr>
          <w:p w:rsidR="00E1512E" w:rsidRPr="00E55A2F" w:rsidRDefault="00E1512E" w:rsidP="00E55A2F">
            <w:pPr>
              <w:shd w:val="clear" w:color="auto" w:fill="FFFFFF"/>
              <w:tabs>
                <w:tab w:val="left" w:pos="5137"/>
              </w:tabs>
              <w:jc w:val="center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lastRenderedPageBreak/>
              <w:t>6. Установление и совершенствование обратной связи с гражданами и организациями, обеспечение доступа граждан и организаций к информации о деятельности</w:t>
            </w:r>
            <w:r w:rsidR="00694560">
              <w:rPr>
                <w:sz w:val="26"/>
                <w:szCs w:val="26"/>
              </w:rPr>
              <w:t xml:space="preserve"> </w:t>
            </w:r>
            <w:r w:rsidR="005060B6">
              <w:rPr>
                <w:sz w:val="26"/>
                <w:szCs w:val="26"/>
              </w:rPr>
              <w:t>министерства экономического развития и промышленности</w:t>
            </w:r>
            <w:r w:rsidRPr="00E55A2F">
              <w:rPr>
                <w:sz w:val="26"/>
                <w:szCs w:val="26"/>
              </w:rPr>
              <w:t xml:space="preserve"> Калужской области</w:t>
            </w:r>
          </w:p>
        </w:tc>
      </w:tr>
      <w:tr w:rsidR="00E1512E" w:rsidRPr="00E55A2F" w:rsidTr="00F51F99">
        <w:tc>
          <w:tcPr>
            <w:tcW w:w="710" w:type="dxa"/>
            <w:shd w:val="clear" w:color="auto" w:fill="auto"/>
          </w:tcPr>
          <w:p w:rsidR="00E1512E" w:rsidRPr="00E55A2F" w:rsidRDefault="00E1512E" w:rsidP="00E1512E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6.1.</w:t>
            </w:r>
          </w:p>
          <w:p w:rsidR="00E1512E" w:rsidRPr="00E55A2F" w:rsidRDefault="00E1512E" w:rsidP="00E1512E">
            <w:pPr>
              <w:shd w:val="clear" w:color="auto" w:fill="FFFFFF"/>
              <w:ind w:left="5"/>
              <w:rPr>
                <w:sz w:val="26"/>
                <w:szCs w:val="26"/>
              </w:rPr>
            </w:pPr>
          </w:p>
          <w:p w:rsidR="00E1512E" w:rsidRPr="00E55A2F" w:rsidRDefault="00E1512E" w:rsidP="00E1512E">
            <w:pPr>
              <w:shd w:val="clear" w:color="auto" w:fill="FFFFFF"/>
              <w:ind w:left="5"/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1512E" w:rsidRPr="00E55A2F" w:rsidRDefault="00E1512E" w:rsidP="00E1512E">
            <w:pPr>
              <w:shd w:val="clear" w:color="auto" w:fill="FFFFFF"/>
              <w:tabs>
                <w:tab w:val="left" w:pos="5137"/>
              </w:tabs>
              <w:spacing w:line="298" w:lineRule="exact"/>
              <w:ind w:right="34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Проведение мониторинга коррупционных проявлений посредством анализа жалоб и обращений граждан и организаций. Проверка наличия фактов, указанных в обращениях.</w:t>
            </w:r>
          </w:p>
        </w:tc>
        <w:tc>
          <w:tcPr>
            <w:tcW w:w="1559" w:type="dxa"/>
            <w:shd w:val="clear" w:color="auto" w:fill="auto"/>
          </w:tcPr>
          <w:p w:rsidR="00E1512E" w:rsidRPr="00E55A2F" w:rsidRDefault="00E55A2F" w:rsidP="00F51F99">
            <w:pPr>
              <w:shd w:val="clear" w:color="auto" w:fill="FFFFFF"/>
              <w:spacing w:line="302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Постоянно в течение 202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E1512E" w:rsidRPr="00E55A2F" w:rsidRDefault="00E1512E" w:rsidP="00AB5408">
            <w:pPr>
              <w:shd w:val="clear" w:color="auto" w:fill="FFFFFF"/>
              <w:spacing w:line="298" w:lineRule="exact"/>
              <w:ind w:right="-57" w:firstLine="24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 xml:space="preserve">Отдел организационно-контрольной и кадровой работы </w:t>
            </w:r>
          </w:p>
          <w:p w:rsidR="00E1512E" w:rsidRPr="00E55A2F" w:rsidRDefault="00E1512E" w:rsidP="00AB5408">
            <w:pPr>
              <w:shd w:val="clear" w:color="auto" w:fill="FFFFFF"/>
              <w:spacing w:line="298" w:lineRule="exact"/>
              <w:ind w:right="-57" w:firstLine="19"/>
              <w:rPr>
                <w:sz w:val="26"/>
                <w:szCs w:val="26"/>
              </w:rPr>
            </w:pPr>
          </w:p>
        </w:tc>
      </w:tr>
      <w:tr w:rsidR="00E1512E" w:rsidRPr="00E55A2F" w:rsidTr="00F51F99">
        <w:tc>
          <w:tcPr>
            <w:tcW w:w="710" w:type="dxa"/>
            <w:shd w:val="clear" w:color="auto" w:fill="auto"/>
          </w:tcPr>
          <w:p w:rsidR="00E1512E" w:rsidRPr="00E55A2F" w:rsidRDefault="00E1512E" w:rsidP="00E1512E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6.2.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1512E" w:rsidRPr="00E55A2F" w:rsidRDefault="00E1512E" w:rsidP="00E1512E">
            <w:pPr>
              <w:shd w:val="clear" w:color="auto" w:fill="FFFFFF"/>
              <w:tabs>
                <w:tab w:val="left" w:pos="5137"/>
              </w:tabs>
              <w:spacing w:line="298" w:lineRule="exact"/>
              <w:ind w:right="34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министерством решений по результатам работы общественного совета при министерстве.</w:t>
            </w:r>
          </w:p>
        </w:tc>
        <w:tc>
          <w:tcPr>
            <w:tcW w:w="1559" w:type="dxa"/>
            <w:shd w:val="clear" w:color="auto" w:fill="auto"/>
          </w:tcPr>
          <w:p w:rsidR="00E1512E" w:rsidRPr="00E55A2F" w:rsidRDefault="00E55A2F" w:rsidP="00F51F99">
            <w:pPr>
              <w:shd w:val="clear" w:color="auto" w:fill="FFFFFF"/>
              <w:tabs>
                <w:tab w:val="left" w:pos="1167"/>
              </w:tabs>
              <w:spacing w:line="302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Постоянно в течение 202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E1512E" w:rsidRPr="00E55A2F" w:rsidRDefault="00E1512E" w:rsidP="00AB5408">
            <w:pPr>
              <w:shd w:val="clear" w:color="auto" w:fill="FFFFFF"/>
              <w:spacing w:line="298" w:lineRule="exact"/>
              <w:ind w:right="-57" w:firstLine="24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 w:rsidR="00E1512E" w:rsidRPr="00E55A2F" w:rsidTr="00F51F99">
        <w:tc>
          <w:tcPr>
            <w:tcW w:w="710" w:type="dxa"/>
            <w:shd w:val="clear" w:color="auto" w:fill="auto"/>
          </w:tcPr>
          <w:p w:rsidR="00E1512E" w:rsidRPr="00E55A2F" w:rsidRDefault="00E1512E" w:rsidP="00E1512E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6.3.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1512E" w:rsidRPr="00E55A2F" w:rsidRDefault="00E1512E" w:rsidP="00E1512E">
            <w:pPr>
              <w:shd w:val="clear" w:color="auto" w:fill="FFFFFF"/>
              <w:tabs>
                <w:tab w:val="left" w:pos="5137"/>
              </w:tabs>
              <w:spacing w:line="298" w:lineRule="exact"/>
              <w:ind w:right="34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 xml:space="preserve">Привлечение (включение в состав) членов общественного совета при министерстве к работе конкурсной комиссии министерства по проведению конкурса на замещение вакантной должности государственной гражданской службы Калужской области в министерстве, аттестационной комиссии министерства. </w:t>
            </w:r>
          </w:p>
        </w:tc>
        <w:tc>
          <w:tcPr>
            <w:tcW w:w="1559" w:type="dxa"/>
            <w:shd w:val="clear" w:color="auto" w:fill="auto"/>
          </w:tcPr>
          <w:p w:rsidR="00E1512E" w:rsidRPr="00E55A2F" w:rsidRDefault="00E55A2F" w:rsidP="00F51F99">
            <w:pPr>
              <w:shd w:val="clear" w:color="auto" w:fill="FFFFFF"/>
              <w:tabs>
                <w:tab w:val="left" w:pos="1167"/>
              </w:tabs>
              <w:spacing w:line="302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Постоянно в течение 20</w:t>
            </w:r>
            <w:r w:rsidR="00F861A3">
              <w:rPr>
                <w:sz w:val="26"/>
                <w:szCs w:val="26"/>
              </w:rPr>
              <w:t>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E1512E" w:rsidRPr="00E55A2F" w:rsidRDefault="00AB5408" w:rsidP="00AB5408">
            <w:pPr>
              <w:shd w:val="clear" w:color="auto" w:fill="FFFFFF"/>
              <w:spacing w:line="298" w:lineRule="exact"/>
              <w:ind w:right="-57" w:firstLine="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</w:t>
            </w:r>
            <w:r w:rsidR="00E1512E" w:rsidRPr="00E55A2F">
              <w:rPr>
                <w:sz w:val="26"/>
                <w:szCs w:val="26"/>
              </w:rPr>
              <w:t xml:space="preserve">контрольной и кадровой работы </w:t>
            </w:r>
          </w:p>
          <w:p w:rsidR="00E1512E" w:rsidRPr="00E55A2F" w:rsidRDefault="00E1512E" w:rsidP="00AB5408">
            <w:pPr>
              <w:shd w:val="clear" w:color="auto" w:fill="FFFFFF"/>
              <w:spacing w:line="298" w:lineRule="exact"/>
              <w:ind w:right="-57" w:firstLine="24"/>
              <w:rPr>
                <w:sz w:val="26"/>
                <w:szCs w:val="26"/>
              </w:rPr>
            </w:pPr>
          </w:p>
        </w:tc>
      </w:tr>
      <w:tr w:rsidR="00E1512E" w:rsidRPr="00E55A2F" w:rsidTr="00F51F99">
        <w:tc>
          <w:tcPr>
            <w:tcW w:w="710" w:type="dxa"/>
            <w:shd w:val="clear" w:color="auto" w:fill="auto"/>
          </w:tcPr>
          <w:p w:rsidR="00E1512E" w:rsidRPr="00E55A2F" w:rsidRDefault="00E1512E" w:rsidP="00E1512E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6.4.</w:t>
            </w:r>
          </w:p>
          <w:p w:rsidR="00E1512E" w:rsidRPr="00E55A2F" w:rsidRDefault="00E1512E" w:rsidP="00E1512E">
            <w:pPr>
              <w:shd w:val="clear" w:color="auto" w:fill="FFFFFF"/>
              <w:ind w:left="5"/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1512E" w:rsidRPr="00E55A2F" w:rsidRDefault="00E1512E" w:rsidP="00E1512E">
            <w:pPr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Реализация Положения о проведении конкурса на замещение должности руководителя государственного предприятия Калужской области.</w:t>
            </w:r>
          </w:p>
        </w:tc>
        <w:tc>
          <w:tcPr>
            <w:tcW w:w="1559" w:type="dxa"/>
            <w:shd w:val="clear" w:color="auto" w:fill="auto"/>
          </w:tcPr>
          <w:p w:rsidR="00E1512E" w:rsidRPr="00E55A2F" w:rsidRDefault="00E55A2F" w:rsidP="00F51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>Постоянно в течение 202</w:t>
            </w:r>
            <w:r w:rsidR="00B064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E1512E" w:rsidRPr="00E55A2F" w:rsidRDefault="00E1512E" w:rsidP="00AB5408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>Управление земельных и имущественных отношений</w:t>
            </w:r>
          </w:p>
        </w:tc>
      </w:tr>
      <w:tr w:rsidR="00E1512E" w:rsidRPr="00E55A2F" w:rsidTr="00F51F99">
        <w:tc>
          <w:tcPr>
            <w:tcW w:w="710" w:type="dxa"/>
            <w:shd w:val="clear" w:color="auto" w:fill="auto"/>
          </w:tcPr>
          <w:p w:rsidR="00E1512E" w:rsidRPr="00E55A2F" w:rsidRDefault="00E1512E" w:rsidP="00E1512E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6.5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1512E" w:rsidRPr="00E55A2F" w:rsidRDefault="00E1512E" w:rsidP="00E151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>Организация передачи государственного имущества во владение и пользование юридических и физических лиц по результатам публичных процедур.</w:t>
            </w:r>
          </w:p>
        </w:tc>
        <w:tc>
          <w:tcPr>
            <w:tcW w:w="1559" w:type="dxa"/>
            <w:shd w:val="clear" w:color="auto" w:fill="auto"/>
          </w:tcPr>
          <w:p w:rsidR="00E1512E" w:rsidRPr="00E55A2F" w:rsidRDefault="00E55A2F" w:rsidP="00F51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>Постоянно в течение 202</w:t>
            </w:r>
            <w:r w:rsidR="00B064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E1512E" w:rsidRPr="00E55A2F" w:rsidRDefault="00E1512E" w:rsidP="00AB5408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>Управление земельных и имущественных отношений</w:t>
            </w:r>
          </w:p>
        </w:tc>
      </w:tr>
      <w:tr w:rsidR="00E1512E" w:rsidRPr="00E55A2F" w:rsidTr="00F51F99">
        <w:tc>
          <w:tcPr>
            <w:tcW w:w="710" w:type="dxa"/>
            <w:shd w:val="clear" w:color="auto" w:fill="auto"/>
          </w:tcPr>
          <w:p w:rsidR="00E1512E" w:rsidRPr="00E55A2F" w:rsidRDefault="00E1512E" w:rsidP="00E1512E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6.6.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1512E" w:rsidRPr="00E55A2F" w:rsidRDefault="00E1512E" w:rsidP="00E151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>Проведение балансовых комиссий с целью установления размера (доли) чистой прибыли, подлежащей перечислению в областной бюджет,  государственными предприятиями Калужской области.</w:t>
            </w:r>
          </w:p>
        </w:tc>
        <w:tc>
          <w:tcPr>
            <w:tcW w:w="1559" w:type="dxa"/>
            <w:shd w:val="clear" w:color="auto" w:fill="auto"/>
          </w:tcPr>
          <w:p w:rsidR="00E1512E" w:rsidRPr="00E55A2F" w:rsidRDefault="00B03B9A" w:rsidP="00F51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3B9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B03B9A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2065" w:type="dxa"/>
            <w:shd w:val="clear" w:color="auto" w:fill="auto"/>
          </w:tcPr>
          <w:p w:rsidR="00E1512E" w:rsidRPr="00E55A2F" w:rsidRDefault="00E1512E" w:rsidP="00AB5408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>Управление земельных и имущественных отношений</w:t>
            </w:r>
          </w:p>
        </w:tc>
      </w:tr>
      <w:tr w:rsidR="00E1512E" w:rsidRPr="00E55A2F" w:rsidTr="00F51F99">
        <w:tc>
          <w:tcPr>
            <w:tcW w:w="710" w:type="dxa"/>
            <w:shd w:val="clear" w:color="auto" w:fill="auto"/>
          </w:tcPr>
          <w:p w:rsidR="00E1512E" w:rsidRPr="00E55A2F" w:rsidRDefault="00E1512E" w:rsidP="00E1512E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6.7.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1512E" w:rsidRPr="00E55A2F" w:rsidRDefault="00E1512E" w:rsidP="009D7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>Регламентация</w:t>
            </w:r>
            <w:r w:rsidR="009D72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>предоставления государственных услуг.</w:t>
            </w:r>
          </w:p>
        </w:tc>
        <w:tc>
          <w:tcPr>
            <w:tcW w:w="1559" w:type="dxa"/>
            <w:shd w:val="clear" w:color="auto" w:fill="auto"/>
          </w:tcPr>
          <w:p w:rsidR="00E1512E" w:rsidRPr="00E55A2F" w:rsidRDefault="00E55A2F" w:rsidP="00F51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>Постоянно в течение 202</w:t>
            </w:r>
            <w:r w:rsidR="00B064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E1512E" w:rsidRPr="00E55A2F" w:rsidRDefault="00E1512E" w:rsidP="00AB54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министерства</w:t>
            </w:r>
          </w:p>
        </w:tc>
      </w:tr>
      <w:tr w:rsidR="00E55A2F" w:rsidRPr="00E55A2F" w:rsidTr="00F51F99">
        <w:tc>
          <w:tcPr>
            <w:tcW w:w="710" w:type="dxa"/>
            <w:shd w:val="clear" w:color="auto" w:fill="auto"/>
          </w:tcPr>
          <w:p w:rsidR="00E55A2F" w:rsidRPr="00E55A2F" w:rsidRDefault="00E55A2F" w:rsidP="00E55A2F">
            <w:pPr>
              <w:shd w:val="clear" w:color="auto" w:fill="FFFFFF"/>
              <w:spacing w:line="346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6.8.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55A2F" w:rsidRPr="00E55A2F" w:rsidRDefault="00E55A2F" w:rsidP="00E55A2F">
            <w:pPr>
              <w:shd w:val="clear" w:color="auto" w:fill="FFFFFF"/>
              <w:tabs>
                <w:tab w:val="left" w:pos="5137"/>
              </w:tabs>
              <w:spacing w:line="298" w:lineRule="exact"/>
              <w:jc w:val="both"/>
              <w:rPr>
                <w:sz w:val="26"/>
                <w:szCs w:val="26"/>
              </w:rPr>
            </w:pPr>
            <w:proofErr w:type="gramStart"/>
            <w:r w:rsidRPr="00E55A2F">
              <w:rPr>
                <w:sz w:val="26"/>
                <w:szCs w:val="26"/>
              </w:rPr>
              <w:t xml:space="preserve">Публикация на </w:t>
            </w:r>
            <w:proofErr w:type="spellStart"/>
            <w:r w:rsidRPr="00E55A2F">
              <w:rPr>
                <w:sz w:val="26"/>
                <w:szCs w:val="26"/>
              </w:rPr>
              <w:t>подпортале</w:t>
            </w:r>
            <w:proofErr w:type="spellEnd"/>
            <w:r w:rsidRPr="00E55A2F">
              <w:rPr>
                <w:sz w:val="26"/>
                <w:szCs w:val="26"/>
              </w:rPr>
              <w:t xml:space="preserve"> министерства интернет-портала органов исполнительной власти Калужской области  разделов о видах деятельности министерства в соответствии с возложенными на него задачами, а также опубликование информации об исполнении министерством иных государственных функций, </w:t>
            </w:r>
            <w:r w:rsidRPr="00E55A2F">
              <w:rPr>
                <w:sz w:val="26"/>
                <w:szCs w:val="26"/>
              </w:rPr>
              <w:lastRenderedPageBreak/>
              <w:t xml:space="preserve">связанных с непосредственным взаимодействием министерства с  гражданами и организациями в соответствии с </w:t>
            </w:r>
            <w:hyperlink r:id="rId8" w:history="1">
              <w:r w:rsidRPr="00E55A2F">
                <w:rPr>
                  <w:sz w:val="26"/>
                  <w:szCs w:val="26"/>
                </w:rPr>
                <w:t>перечнем</w:t>
              </w:r>
            </w:hyperlink>
            <w:r w:rsidRPr="00E55A2F">
              <w:rPr>
                <w:sz w:val="26"/>
                <w:szCs w:val="26"/>
              </w:rPr>
              <w:t xml:space="preserve"> информации о деятельности органов исполнительной власти Калужской области, размещаемой в сети «Интернет», утвержденным постановлением Правительства</w:t>
            </w:r>
            <w:proofErr w:type="gramEnd"/>
            <w:r w:rsidRPr="00E55A2F">
              <w:rPr>
                <w:sz w:val="26"/>
                <w:szCs w:val="26"/>
              </w:rPr>
              <w:t xml:space="preserve"> Калужской области.</w:t>
            </w:r>
          </w:p>
        </w:tc>
        <w:tc>
          <w:tcPr>
            <w:tcW w:w="1559" w:type="dxa"/>
            <w:shd w:val="clear" w:color="auto" w:fill="auto"/>
          </w:tcPr>
          <w:p w:rsidR="00E55A2F" w:rsidRPr="00E55A2F" w:rsidRDefault="00E55A2F" w:rsidP="00F51F99">
            <w:pPr>
              <w:shd w:val="clear" w:color="auto" w:fill="FFFFFF"/>
              <w:spacing w:line="302" w:lineRule="exact"/>
              <w:ind w:hanging="5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lastRenderedPageBreak/>
              <w:t>Постоянно в течение 202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E55A2F" w:rsidRPr="00E55A2F" w:rsidRDefault="00E55A2F" w:rsidP="00AB5408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 w:rsidR="00E55A2F" w:rsidRPr="00E55A2F" w:rsidTr="00F51F99">
        <w:tc>
          <w:tcPr>
            <w:tcW w:w="710" w:type="dxa"/>
            <w:shd w:val="clear" w:color="auto" w:fill="auto"/>
          </w:tcPr>
          <w:p w:rsidR="00E55A2F" w:rsidRPr="00E55A2F" w:rsidRDefault="00E55A2F" w:rsidP="00E55A2F">
            <w:pPr>
              <w:shd w:val="clear" w:color="auto" w:fill="FFFFFF"/>
              <w:spacing w:line="346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lastRenderedPageBreak/>
              <w:t>6.9.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55A2F" w:rsidRPr="00E55A2F" w:rsidRDefault="00E55A2F" w:rsidP="00E55A2F">
            <w:pPr>
              <w:shd w:val="clear" w:color="auto" w:fill="FFFFFF"/>
              <w:tabs>
                <w:tab w:val="left" w:pos="5137"/>
              </w:tabs>
              <w:spacing w:line="298" w:lineRule="exact"/>
              <w:ind w:firstLine="14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 xml:space="preserve">Реализация приказа министерства </w:t>
            </w:r>
            <w:hyperlink r:id="rId9" w:history="1">
              <w:r w:rsidRPr="00E55A2F">
                <w:rPr>
                  <w:sz w:val="26"/>
                  <w:szCs w:val="26"/>
                </w:rPr>
                <w:t>«Об утверждении положения о порядке работы конкурсной комиссии и методике проведения конкурса на замещение вакантной должности государственной гражданской службы и включение в кадровый резерв</w:t>
              </w:r>
              <w:r w:rsidR="00B662DB">
                <w:rPr>
                  <w:sz w:val="26"/>
                  <w:szCs w:val="26"/>
                </w:rPr>
                <w:t xml:space="preserve"> </w:t>
              </w:r>
              <w:r w:rsidR="005060B6">
                <w:rPr>
                  <w:sz w:val="26"/>
                  <w:szCs w:val="26"/>
                </w:rPr>
                <w:t>министерства экономического развития и промышленности</w:t>
              </w:r>
              <w:r w:rsidRPr="00E55A2F">
                <w:rPr>
                  <w:sz w:val="26"/>
                  <w:szCs w:val="26"/>
                </w:rPr>
                <w:t xml:space="preserve"> Калужской области</w:t>
              </w:r>
            </w:hyperlink>
            <w:r w:rsidRPr="00E55A2F">
              <w:rPr>
                <w:sz w:val="26"/>
                <w:szCs w:val="26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E55A2F" w:rsidRPr="00E55A2F" w:rsidRDefault="00E55A2F" w:rsidP="00F51F99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Постоянно в течение 202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E55A2F" w:rsidRPr="00E55A2F" w:rsidRDefault="00AB5408" w:rsidP="00AB5408">
            <w:pPr>
              <w:shd w:val="clear" w:color="auto" w:fill="FFFFFF"/>
              <w:spacing w:line="298" w:lineRule="exact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</w:t>
            </w:r>
            <w:r w:rsidR="00E55A2F" w:rsidRPr="00E55A2F">
              <w:rPr>
                <w:sz w:val="26"/>
                <w:szCs w:val="26"/>
              </w:rPr>
              <w:t xml:space="preserve">контрольной и кадровой работы </w:t>
            </w:r>
          </w:p>
        </w:tc>
      </w:tr>
      <w:tr w:rsidR="00E55A2F" w:rsidRPr="00E55A2F" w:rsidTr="00F51F99">
        <w:tc>
          <w:tcPr>
            <w:tcW w:w="710" w:type="dxa"/>
            <w:shd w:val="clear" w:color="auto" w:fill="auto"/>
          </w:tcPr>
          <w:p w:rsidR="00E55A2F" w:rsidRPr="00E55A2F" w:rsidRDefault="00E55A2F" w:rsidP="00E55A2F">
            <w:pPr>
              <w:shd w:val="clear" w:color="auto" w:fill="FFFFFF"/>
              <w:spacing w:line="346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6.10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55A2F" w:rsidRPr="00E55A2F" w:rsidRDefault="00E55A2F" w:rsidP="00E55A2F">
            <w:pPr>
              <w:shd w:val="clear" w:color="auto" w:fill="FFFFFF"/>
              <w:tabs>
                <w:tab w:val="left" w:pos="5137"/>
              </w:tabs>
              <w:spacing w:line="298" w:lineRule="exact"/>
              <w:ind w:firstLine="14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 xml:space="preserve">Опубликование на </w:t>
            </w:r>
            <w:proofErr w:type="spellStart"/>
            <w:r w:rsidRPr="00E55A2F">
              <w:rPr>
                <w:sz w:val="26"/>
                <w:szCs w:val="26"/>
              </w:rPr>
              <w:t>подпортале</w:t>
            </w:r>
            <w:proofErr w:type="spellEnd"/>
            <w:r w:rsidRPr="00E55A2F">
              <w:rPr>
                <w:sz w:val="26"/>
                <w:szCs w:val="26"/>
              </w:rPr>
              <w:t xml:space="preserve"> министерства </w:t>
            </w:r>
            <w:proofErr w:type="gramStart"/>
            <w:r w:rsidRPr="00E55A2F">
              <w:rPr>
                <w:sz w:val="26"/>
                <w:szCs w:val="26"/>
              </w:rPr>
              <w:t>интернет-портала</w:t>
            </w:r>
            <w:proofErr w:type="gramEnd"/>
            <w:r w:rsidRPr="00E55A2F">
              <w:rPr>
                <w:sz w:val="26"/>
                <w:szCs w:val="26"/>
              </w:rPr>
              <w:t xml:space="preserve"> органов исполнительной власти Калужской области информации о проводимых министерством конкурсах, с указанием порядка и условий проведения конкурса, а также  последующее опубликование информации о результатах конкурса.</w:t>
            </w:r>
          </w:p>
        </w:tc>
        <w:tc>
          <w:tcPr>
            <w:tcW w:w="1559" w:type="dxa"/>
            <w:shd w:val="clear" w:color="auto" w:fill="auto"/>
          </w:tcPr>
          <w:p w:rsidR="00E55A2F" w:rsidRPr="00E55A2F" w:rsidRDefault="00E55A2F" w:rsidP="00F51F99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Постоянно в течение 202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E55A2F" w:rsidRPr="00E55A2F" w:rsidRDefault="00E55A2F" w:rsidP="00AB5408">
            <w:pPr>
              <w:shd w:val="clear" w:color="auto" w:fill="FFFFFF"/>
              <w:spacing w:line="298" w:lineRule="exact"/>
              <w:ind w:right="-57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 w:rsidR="00E55A2F" w:rsidRPr="00E55A2F" w:rsidTr="00E55A2F">
        <w:tc>
          <w:tcPr>
            <w:tcW w:w="10146" w:type="dxa"/>
            <w:gridSpan w:val="5"/>
            <w:shd w:val="clear" w:color="auto" w:fill="auto"/>
          </w:tcPr>
          <w:p w:rsidR="00E55A2F" w:rsidRPr="00E55A2F" w:rsidRDefault="00E55A2F" w:rsidP="00E55A2F">
            <w:pPr>
              <w:shd w:val="clear" w:color="auto" w:fill="FFFFFF"/>
              <w:tabs>
                <w:tab w:val="left" w:pos="5137"/>
                <w:tab w:val="left" w:pos="9750"/>
              </w:tabs>
              <w:spacing w:line="302" w:lineRule="exact"/>
              <w:ind w:firstLine="86"/>
              <w:jc w:val="center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7. Формирование нетерпимого отношения к проявлениям коррупции со стороны государственных гражданских служащих, граждан и организаций</w:t>
            </w:r>
          </w:p>
        </w:tc>
      </w:tr>
      <w:tr w:rsidR="00E55A2F" w:rsidRPr="00E55A2F" w:rsidTr="00F51F99">
        <w:tc>
          <w:tcPr>
            <w:tcW w:w="710" w:type="dxa"/>
            <w:shd w:val="clear" w:color="auto" w:fill="auto"/>
          </w:tcPr>
          <w:p w:rsidR="00E55A2F" w:rsidRPr="00E55A2F" w:rsidRDefault="00E55A2F" w:rsidP="00E55A2F">
            <w:pPr>
              <w:shd w:val="clear" w:color="auto" w:fill="FFFFFF"/>
              <w:spacing w:line="384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7.1.</w:t>
            </w:r>
          </w:p>
        </w:tc>
        <w:tc>
          <w:tcPr>
            <w:tcW w:w="5670" w:type="dxa"/>
            <w:shd w:val="clear" w:color="auto" w:fill="auto"/>
          </w:tcPr>
          <w:p w:rsidR="00E55A2F" w:rsidRPr="00E55A2F" w:rsidRDefault="00E55A2F" w:rsidP="00E55A2F">
            <w:pPr>
              <w:shd w:val="clear" w:color="auto" w:fill="FFFFFF"/>
              <w:tabs>
                <w:tab w:val="left" w:pos="5137"/>
              </w:tabs>
              <w:spacing w:line="298" w:lineRule="exact"/>
              <w:ind w:right="43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Проведение мероприятий, направленных на формирование нетерпимого отношения к проявлениям коррупции, в том числе «бытовой», со стороны государственных гражданских служащих, граждан и организаций.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5A2F" w:rsidRPr="00E55A2F" w:rsidRDefault="00E55A2F" w:rsidP="00F51F99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Постоянно в течение 202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E55A2F" w:rsidRPr="00E55A2F" w:rsidRDefault="00E55A2F" w:rsidP="00AB5408">
            <w:pPr>
              <w:shd w:val="clear" w:color="auto" w:fill="FFFFFF"/>
              <w:spacing w:line="298" w:lineRule="exact"/>
              <w:ind w:right="-57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 w:rsidR="00E55A2F" w:rsidRPr="00E55A2F" w:rsidTr="00F51F99">
        <w:tc>
          <w:tcPr>
            <w:tcW w:w="710" w:type="dxa"/>
            <w:shd w:val="clear" w:color="auto" w:fill="auto"/>
          </w:tcPr>
          <w:p w:rsidR="00E55A2F" w:rsidRPr="00E55A2F" w:rsidRDefault="00E55A2F" w:rsidP="00E55A2F">
            <w:pPr>
              <w:shd w:val="clear" w:color="auto" w:fill="FFFFFF"/>
              <w:spacing w:line="384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7.2.</w:t>
            </w:r>
          </w:p>
        </w:tc>
        <w:tc>
          <w:tcPr>
            <w:tcW w:w="5670" w:type="dxa"/>
            <w:shd w:val="clear" w:color="auto" w:fill="auto"/>
          </w:tcPr>
          <w:p w:rsidR="00E55A2F" w:rsidRPr="00E55A2F" w:rsidRDefault="00E55A2F" w:rsidP="00E55A2F">
            <w:pPr>
              <w:shd w:val="clear" w:color="auto" w:fill="FFFFFF"/>
              <w:tabs>
                <w:tab w:val="left" w:pos="5137"/>
              </w:tabs>
              <w:spacing w:line="298" w:lineRule="exact"/>
              <w:ind w:right="43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Осуществление комплекса организационных, разъяснительных и иных мер по недопущению гражданскими служащими министерства  поведения, которое может восприниматься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5A2F" w:rsidRPr="00E55A2F" w:rsidRDefault="00E55A2F" w:rsidP="00F51F99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Постоянно в течение 202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E55A2F" w:rsidRPr="00E55A2F" w:rsidRDefault="00AB5408" w:rsidP="00AB5408">
            <w:pPr>
              <w:shd w:val="clear" w:color="auto" w:fill="FFFFFF"/>
              <w:spacing w:line="298" w:lineRule="exact"/>
              <w:ind w:right="-57" w:firstLine="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</w:t>
            </w:r>
            <w:r w:rsidR="00E55A2F" w:rsidRPr="00E55A2F">
              <w:rPr>
                <w:sz w:val="26"/>
                <w:szCs w:val="26"/>
              </w:rPr>
              <w:t xml:space="preserve">контрольной и кадровой работы </w:t>
            </w:r>
          </w:p>
          <w:p w:rsidR="00E55A2F" w:rsidRPr="00E55A2F" w:rsidRDefault="00E55A2F" w:rsidP="00AB5408">
            <w:pPr>
              <w:shd w:val="clear" w:color="auto" w:fill="FFFFFF"/>
              <w:spacing w:line="298" w:lineRule="exact"/>
              <w:ind w:right="-57"/>
              <w:rPr>
                <w:sz w:val="26"/>
                <w:szCs w:val="26"/>
              </w:rPr>
            </w:pPr>
          </w:p>
        </w:tc>
      </w:tr>
      <w:tr w:rsidR="00B064F0" w:rsidRPr="00E55A2F" w:rsidTr="00F51F99">
        <w:tc>
          <w:tcPr>
            <w:tcW w:w="710" w:type="dxa"/>
            <w:shd w:val="clear" w:color="auto" w:fill="auto"/>
          </w:tcPr>
          <w:p w:rsidR="00B064F0" w:rsidRPr="00E55A2F" w:rsidRDefault="00B064F0" w:rsidP="008A7E34">
            <w:pPr>
              <w:shd w:val="clear" w:color="auto" w:fill="FFFFFF"/>
              <w:spacing w:line="384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7.3.</w:t>
            </w:r>
          </w:p>
        </w:tc>
        <w:tc>
          <w:tcPr>
            <w:tcW w:w="5670" w:type="dxa"/>
            <w:shd w:val="clear" w:color="auto" w:fill="auto"/>
          </w:tcPr>
          <w:p w:rsidR="00B064F0" w:rsidRPr="00E55A2F" w:rsidRDefault="00B064F0" w:rsidP="008A7E34">
            <w:pPr>
              <w:shd w:val="clear" w:color="auto" w:fill="FFFFFF"/>
              <w:tabs>
                <w:tab w:val="left" w:pos="5137"/>
              </w:tabs>
              <w:spacing w:line="298" w:lineRule="exact"/>
              <w:ind w:righ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участия государственных гражданских служащих</w:t>
            </w:r>
            <w:r w:rsidR="00694560">
              <w:rPr>
                <w:sz w:val="26"/>
                <w:szCs w:val="26"/>
              </w:rPr>
              <w:t xml:space="preserve"> </w:t>
            </w:r>
            <w:r w:rsidR="005060B6">
              <w:rPr>
                <w:sz w:val="26"/>
                <w:szCs w:val="26"/>
              </w:rPr>
              <w:t>министерства экономического развития и промышленности</w:t>
            </w:r>
            <w:r w:rsidRPr="000A2A3C">
              <w:rPr>
                <w:sz w:val="26"/>
                <w:szCs w:val="26"/>
              </w:rPr>
              <w:t xml:space="preserve"> Калужской области</w:t>
            </w:r>
            <w:r w:rsidRPr="00E55A2F">
              <w:rPr>
                <w:sz w:val="26"/>
                <w:szCs w:val="26"/>
              </w:rPr>
              <w:t>, в должностные обязанности которых входит участие в противодействии коррупции</w:t>
            </w:r>
            <w:r>
              <w:rPr>
                <w:sz w:val="26"/>
                <w:szCs w:val="26"/>
              </w:rPr>
              <w:t xml:space="preserve">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sz w:val="26"/>
                <w:szCs w:val="26"/>
              </w:rPr>
              <w:t>обучение</w:t>
            </w:r>
            <w:proofErr w:type="gramEnd"/>
            <w:r>
              <w:rPr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64F0" w:rsidRPr="00E55A2F" w:rsidRDefault="00B064F0" w:rsidP="00F51F99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Постоянно в течение 202</w:t>
            </w:r>
            <w:r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B064F0" w:rsidRPr="00E55A2F" w:rsidRDefault="00B064F0" w:rsidP="00AB5408">
            <w:pPr>
              <w:shd w:val="clear" w:color="auto" w:fill="FFFFFF"/>
              <w:spacing w:line="298" w:lineRule="exact"/>
              <w:ind w:right="-57" w:firstLine="24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Отдел орг</w:t>
            </w:r>
            <w:r w:rsidR="00AB5408">
              <w:rPr>
                <w:sz w:val="26"/>
                <w:szCs w:val="26"/>
              </w:rPr>
              <w:t>анизационно-</w:t>
            </w:r>
            <w:r w:rsidRPr="00E55A2F">
              <w:rPr>
                <w:sz w:val="26"/>
                <w:szCs w:val="26"/>
              </w:rPr>
              <w:t xml:space="preserve">контрольной и кадровой работы </w:t>
            </w:r>
          </w:p>
        </w:tc>
      </w:tr>
      <w:tr w:rsidR="00B064F0" w:rsidRPr="00E55A2F" w:rsidTr="00F51F99">
        <w:tc>
          <w:tcPr>
            <w:tcW w:w="710" w:type="dxa"/>
            <w:shd w:val="clear" w:color="auto" w:fill="auto"/>
          </w:tcPr>
          <w:p w:rsidR="00B064F0" w:rsidRPr="00E55A2F" w:rsidRDefault="00B064F0" w:rsidP="008A7E34">
            <w:pPr>
              <w:shd w:val="clear" w:color="auto" w:fill="FFFFFF"/>
              <w:spacing w:line="384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4</w:t>
            </w:r>
            <w:r w:rsidRPr="00E55A2F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B064F0" w:rsidRPr="00E55A2F" w:rsidRDefault="00B064F0" w:rsidP="008A7E34">
            <w:pPr>
              <w:shd w:val="clear" w:color="auto" w:fill="FFFFFF"/>
              <w:tabs>
                <w:tab w:val="left" w:pos="5137"/>
              </w:tabs>
              <w:spacing w:line="298" w:lineRule="exact"/>
              <w:ind w:right="43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Обеспечение участия государственных гражданских служащих</w:t>
            </w:r>
            <w:r w:rsidR="00694560">
              <w:rPr>
                <w:sz w:val="26"/>
                <w:szCs w:val="26"/>
              </w:rPr>
              <w:t xml:space="preserve"> </w:t>
            </w:r>
            <w:r w:rsidR="005060B6">
              <w:rPr>
                <w:sz w:val="26"/>
                <w:szCs w:val="26"/>
              </w:rPr>
              <w:t>министерства экономического развития и промышленности</w:t>
            </w:r>
            <w:r w:rsidRPr="000A2A3C">
              <w:rPr>
                <w:sz w:val="26"/>
                <w:szCs w:val="26"/>
              </w:rPr>
              <w:t xml:space="preserve"> </w:t>
            </w:r>
            <w:r w:rsidRPr="000A2A3C">
              <w:rPr>
                <w:sz w:val="26"/>
                <w:szCs w:val="26"/>
              </w:rPr>
              <w:lastRenderedPageBreak/>
              <w:t>Калужской области</w:t>
            </w:r>
            <w:r w:rsidRPr="00E55A2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работников, </w:t>
            </w:r>
            <w:r w:rsidRPr="00E55A2F">
              <w:rPr>
                <w:sz w:val="26"/>
                <w:szCs w:val="26"/>
              </w:rPr>
              <w:t>в должностные обязанности которых входит участие в</w:t>
            </w:r>
            <w:r>
              <w:rPr>
                <w:sz w:val="26"/>
                <w:szCs w:val="26"/>
              </w:rPr>
              <w:t xml:space="preserve"> проведении закупок товаров, работ, услуг для обеспечения государственных нужд министерства, в мероприятиях</w:t>
            </w:r>
            <w:r w:rsidRPr="00E55A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B064F0" w:rsidRPr="00E55A2F" w:rsidRDefault="00B064F0" w:rsidP="00F51F99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lastRenderedPageBreak/>
              <w:t>Постоянно в течение 202</w:t>
            </w:r>
            <w:r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B064F0" w:rsidRPr="00E55A2F" w:rsidRDefault="00AB5408" w:rsidP="00AB5408">
            <w:pPr>
              <w:shd w:val="clear" w:color="auto" w:fill="FFFFFF"/>
              <w:spacing w:line="298" w:lineRule="exact"/>
              <w:ind w:right="-57" w:firstLine="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</w:t>
            </w:r>
            <w:r w:rsidR="00B064F0" w:rsidRPr="00E55A2F">
              <w:rPr>
                <w:sz w:val="26"/>
                <w:szCs w:val="26"/>
              </w:rPr>
              <w:t xml:space="preserve">контрольной и </w:t>
            </w:r>
            <w:r w:rsidR="00B064F0" w:rsidRPr="00E55A2F">
              <w:rPr>
                <w:sz w:val="26"/>
                <w:szCs w:val="26"/>
              </w:rPr>
              <w:lastRenderedPageBreak/>
              <w:t xml:space="preserve">кадровой работы </w:t>
            </w:r>
          </w:p>
        </w:tc>
      </w:tr>
      <w:tr w:rsidR="00B064F0" w:rsidRPr="00E55A2F" w:rsidTr="00F51F99">
        <w:tc>
          <w:tcPr>
            <w:tcW w:w="710" w:type="dxa"/>
            <w:shd w:val="clear" w:color="auto" w:fill="auto"/>
          </w:tcPr>
          <w:p w:rsidR="00B064F0" w:rsidRPr="00E55A2F" w:rsidRDefault="00B064F0" w:rsidP="008A7E34">
            <w:pPr>
              <w:shd w:val="clear" w:color="auto" w:fill="FFFFFF"/>
              <w:spacing w:line="384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lastRenderedPageBreak/>
              <w:t>7.</w:t>
            </w:r>
            <w:r>
              <w:rPr>
                <w:sz w:val="26"/>
                <w:szCs w:val="26"/>
              </w:rPr>
              <w:t>5</w:t>
            </w:r>
            <w:r w:rsidRPr="00E55A2F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B064F0" w:rsidRPr="00E55A2F" w:rsidRDefault="00B064F0" w:rsidP="008B2CD0">
            <w:pPr>
              <w:shd w:val="clear" w:color="auto" w:fill="FFFFFF"/>
              <w:tabs>
                <w:tab w:val="left" w:pos="5137"/>
              </w:tabs>
              <w:spacing w:line="298" w:lineRule="exact"/>
              <w:ind w:right="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участия лиц, впервые поступивших на государственную гражданскую службу в министерстве экономического развития </w:t>
            </w:r>
            <w:r w:rsidR="00694560">
              <w:rPr>
                <w:sz w:val="26"/>
                <w:szCs w:val="26"/>
              </w:rPr>
              <w:t xml:space="preserve">и промышленности </w:t>
            </w:r>
            <w:r>
              <w:rPr>
                <w:sz w:val="26"/>
                <w:szCs w:val="26"/>
              </w:rPr>
              <w:t>Калужской области и замещающих должности, связанные с соблюдением антикоррупционных стандартов</w:t>
            </w:r>
            <w:r w:rsidRPr="00E55A2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в мероприятиях по профессиональному развитию в области противодействия коррупции.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064F0" w:rsidRPr="00E55A2F" w:rsidRDefault="00B064F0" w:rsidP="00F51F99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на государственную службу</w:t>
            </w:r>
          </w:p>
        </w:tc>
        <w:tc>
          <w:tcPr>
            <w:tcW w:w="2065" w:type="dxa"/>
            <w:shd w:val="clear" w:color="auto" w:fill="auto"/>
          </w:tcPr>
          <w:p w:rsidR="00B064F0" w:rsidRPr="00E55A2F" w:rsidRDefault="00AB5408" w:rsidP="00AB5408">
            <w:pPr>
              <w:shd w:val="clear" w:color="auto" w:fill="FFFFFF"/>
              <w:spacing w:line="298" w:lineRule="exact"/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</w:t>
            </w:r>
            <w:r w:rsidR="00B064F0" w:rsidRPr="00E55A2F">
              <w:rPr>
                <w:sz w:val="26"/>
                <w:szCs w:val="26"/>
              </w:rPr>
              <w:t xml:space="preserve">контрольной и кадровой работы </w:t>
            </w:r>
          </w:p>
        </w:tc>
      </w:tr>
      <w:tr w:rsidR="00E55A2F" w:rsidRPr="00E55A2F" w:rsidTr="00F51F99">
        <w:trPr>
          <w:trHeight w:val="1550"/>
        </w:trPr>
        <w:tc>
          <w:tcPr>
            <w:tcW w:w="710" w:type="dxa"/>
            <w:shd w:val="clear" w:color="auto" w:fill="auto"/>
          </w:tcPr>
          <w:p w:rsidR="00E55A2F" w:rsidRPr="00E55A2F" w:rsidRDefault="00E55A2F" w:rsidP="00E55A2F">
            <w:pPr>
              <w:shd w:val="clear" w:color="auto" w:fill="FFFFFF"/>
              <w:spacing w:line="384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7.6.</w:t>
            </w:r>
          </w:p>
        </w:tc>
        <w:tc>
          <w:tcPr>
            <w:tcW w:w="5670" w:type="dxa"/>
            <w:shd w:val="clear" w:color="auto" w:fill="auto"/>
          </w:tcPr>
          <w:p w:rsidR="00E55A2F" w:rsidRPr="00E55A2F" w:rsidRDefault="00E55A2F" w:rsidP="00E55A2F">
            <w:pPr>
              <w:shd w:val="clear" w:color="auto" w:fill="FFFFFF"/>
              <w:tabs>
                <w:tab w:val="left" w:pos="5137"/>
              </w:tabs>
              <w:spacing w:line="298" w:lineRule="exact"/>
              <w:ind w:right="43"/>
              <w:jc w:val="both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Проведение информационно-разъяснительной работы  среди руководителей учреждений, подведомственных министерству, по вопросам профилактики коррупции, в том числе «бытовой».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5A2F" w:rsidRPr="00E55A2F" w:rsidRDefault="00E55A2F" w:rsidP="00F51F99">
            <w:pPr>
              <w:shd w:val="clear" w:color="auto" w:fill="FFFFFF"/>
              <w:spacing w:line="298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Постоянно в течение 202</w:t>
            </w:r>
            <w:r w:rsidR="00B064F0">
              <w:rPr>
                <w:sz w:val="26"/>
                <w:szCs w:val="26"/>
              </w:rPr>
              <w:t>2</w:t>
            </w:r>
            <w:r w:rsidRPr="00E55A2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E55A2F" w:rsidRPr="00E55A2F" w:rsidRDefault="00AB5408" w:rsidP="00AB5408">
            <w:pPr>
              <w:shd w:val="clear" w:color="auto" w:fill="FFFFFF"/>
              <w:spacing w:line="298" w:lineRule="exact"/>
              <w:ind w:right="-57" w:firstLine="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</w:t>
            </w:r>
            <w:r w:rsidR="00E55A2F" w:rsidRPr="00E55A2F">
              <w:rPr>
                <w:sz w:val="26"/>
                <w:szCs w:val="26"/>
              </w:rPr>
              <w:t xml:space="preserve">контрольной и кадровой работы </w:t>
            </w:r>
          </w:p>
        </w:tc>
      </w:tr>
      <w:tr w:rsidR="00E55A2F" w:rsidRPr="00E55A2F" w:rsidTr="00F51F99">
        <w:trPr>
          <w:trHeight w:val="1550"/>
        </w:trPr>
        <w:tc>
          <w:tcPr>
            <w:tcW w:w="710" w:type="dxa"/>
            <w:shd w:val="clear" w:color="auto" w:fill="auto"/>
          </w:tcPr>
          <w:p w:rsidR="00E55A2F" w:rsidRPr="00E55A2F" w:rsidRDefault="00E55A2F" w:rsidP="00E55A2F">
            <w:pPr>
              <w:shd w:val="clear" w:color="auto" w:fill="FFFFFF"/>
              <w:spacing w:line="384" w:lineRule="exact"/>
              <w:rPr>
                <w:sz w:val="26"/>
                <w:szCs w:val="26"/>
              </w:rPr>
            </w:pPr>
            <w:r w:rsidRPr="00E55A2F">
              <w:rPr>
                <w:sz w:val="26"/>
                <w:szCs w:val="26"/>
              </w:rPr>
              <w:t>7.7.</w:t>
            </w:r>
          </w:p>
        </w:tc>
        <w:tc>
          <w:tcPr>
            <w:tcW w:w="5670" w:type="dxa"/>
            <w:shd w:val="clear" w:color="auto" w:fill="auto"/>
          </w:tcPr>
          <w:p w:rsidR="00E55A2F" w:rsidRPr="00E55A2F" w:rsidRDefault="00E55A2F" w:rsidP="00E55A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формирование нетерпимого отношения к дарению подарков государственным гражданским служащим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55A2F" w:rsidRPr="00E55A2F" w:rsidRDefault="00E55A2F" w:rsidP="00F51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>Постоянно в течение 202</w:t>
            </w:r>
            <w:r w:rsidR="00B064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65" w:type="dxa"/>
            <w:shd w:val="clear" w:color="auto" w:fill="auto"/>
          </w:tcPr>
          <w:p w:rsidR="00E55A2F" w:rsidRPr="00E55A2F" w:rsidRDefault="00E55A2F" w:rsidP="00AB5408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5A2F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организационно-контрольной и кадровой работы, управления министерства</w:t>
            </w:r>
          </w:p>
        </w:tc>
      </w:tr>
    </w:tbl>
    <w:p w:rsidR="007C24D9" w:rsidRDefault="007C24D9" w:rsidP="007C24D9">
      <w:pPr>
        <w:autoSpaceDE w:val="0"/>
        <w:autoSpaceDN w:val="0"/>
        <w:adjustRightInd w:val="0"/>
        <w:rPr>
          <w:sz w:val="26"/>
          <w:szCs w:val="26"/>
        </w:rPr>
      </w:pPr>
    </w:p>
    <w:p w:rsidR="00B20DE1" w:rsidRDefault="00B20DE1" w:rsidP="008C031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sectPr w:rsidR="00B20DE1" w:rsidSect="00F51F99">
      <w:pgSz w:w="11906" w:h="16838"/>
      <w:pgMar w:top="737" w:right="851" w:bottom="73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1C8"/>
    <w:multiLevelType w:val="multilevel"/>
    <w:tmpl w:val="A8705F0E"/>
    <w:lvl w:ilvl="0">
      <w:start w:val="1"/>
      <w:numFmt w:val="decimal"/>
      <w:lvlText w:val="%1."/>
      <w:lvlJc w:val="left"/>
      <w:pPr>
        <w:ind w:left="1610" w:hanging="90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1984758"/>
    <w:multiLevelType w:val="hybridMultilevel"/>
    <w:tmpl w:val="BE3811EE"/>
    <w:lvl w:ilvl="0" w:tplc="1B6667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C20105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A192114"/>
    <w:multiLevelType w:val="hybridMultilevel"/>
    <w:tmpl w:val="2B22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73C07"/>
    <w:multiLevelType w:val="multilevel"/>
    <w:tmpl w:val="2DF8F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">
    <w:nsid w:val="12D661BF"/>
    <w:multiLevelType w:val="multilevel"/>
    <w:tmpl w:val="04B61ADE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37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>
    <w:nsid w:val="136119B9"/>
    <w:multiLevelType w:val="multilevel"/>
    <w:tmpl w:val="A52070EE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15B32F0B"/>
    <w:multiLevelType w:val="multilevel"/>
    <w:tmpl w:val="A52070EE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7">
    <w:nsid w:val="1C871A3A"/>
    <w:multiLevelType w:val="multilevel"/>
    <w:tmpl w:val="A3CC4D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24AB0085"/>
    <w:multiLevelType w:val="multilevel"/>
    <w:tmpl w:val="49D4B320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4F9289E"/>
    <w:multiLevelType w:val="hybridMultilevel"/>
    <w:tmpl w:val="D8364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9B3792"/>
    <w:multiLevelType w:val="multilevel"/>
    <w:tmpl w:val="43DCAC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281A2C55"/>
    <w:multiLevelType w:val="multilevel"/>
    <w:tmpl w:val="B9C43B4C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2">
    <w:nsid w:val="29AE2D5D"/>
    <w:multiLevelType w:val="multilevel"/>
    <w:tmpl w:val="53DC914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30740EF0"/>
    <w:multiLevelType w:val="multilevel"/>
    <w:tmpl w:val="564E57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14">
    <w:nsid w:val="33D36F57"/>
    <w:multiLevelType w:val="multilevel"/>
    <w:tmpl w:val="EFC60BD6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5">
    <w:nsid w:val="34C82CA4"/>
    <w:multiLevelType w:val="multilevel"/>
    <w:tmpl w:val="7D14C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6">
    <w:nsid w:val="4B7E729E"/>
    <w:multiLevelType w:val="hybridMultilevel"/>
    <w:tmpl w:val="62F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C2993"/>
    <w:multiLevelType w:val="singleLevel"/>
    <w:tmpl w:val="359624A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54201A18"/>
    <w:multiLevelType w:val="hybridMultilevel"/>
    <w:tmpl w:val="809E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619EB"/>
    <w:multiLevelType w:val="singleLevel"/>
    <w:tmpl w:val="29FADE0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67B14268"/>
    <w:multiLevelType w:val="multilevel"/>
    <w:tmpl w:val="B780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1">
    <w:nsid w:val="6B1C4EED"/>
    <w:multiLevelType w:val="hybridMultilevel"/>
    <w:tmpl w:val="F8989076"/>
    <w:lvl w:ilvl="0" w:tplc="A8242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F67DA4"/>
    <w:multiLevelType w:val="hybridMultilevel"/>
    <w:tmpl w:val="3E72101E"/>
    <w:lvl w:ilvl="0" w:tplc="BB066AF2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3">
    <w:nsid w:val="777E5C0F"/>
    <w:multiLevelType w:val="hybridMultilevel"/>
    <w:tmpl w:val="CCB84C4A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4">
    <w:nsid w:val="7AAF6C73"/>
    <w:multiLevelType w:val="hybridMultilevel"/>
    <w:tmpl w:val="A412DB7A"/>
    <w:lvl w:ilvl="0" w:tplc="057A65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4"/>
  </w:num>
  <w:num w:numId="9">
    <w:abstractNumId w:val="6"/>
  </w:num>
  <w:num w:numId="10">
    <w:abstractNumId w:val="20"/>
  </w:num>
  <w:num w:numId="11">
    <w:abstractNumId w:val="1"/>
  </w:num>
  <w:num w:numId="12">
    <w:abstractNumId w:val="3"/>
  </w:num>
  <w:num w:numId="13">
    <w:abstractNumId w:val="10"/>
  </w:num>
  <w:num w:numId="14">
    <w:abstractNumId w:val="15"/>
  </w:num>
  <w:num w:numId="15">
    <w:abstractNumId w:val="24"/>
  </w:num>
  <w:num w:numId="16">
    <w:abstractNumId w:val="13"/>
  </w:num>
  <w:num w:numId="17">
    <w:abstractNumId w:val="16"/>
  </w:num>
  <w:num w:numId="18">
    <w:abstractNumId w:val="0"/>
  </w:num>
  <w:num w:numId="19">
    <w:abstractNumId w:val="9"/>
  </w:num>
  <w:num w:numId="20">
    <w:abstractNumId w:val="23"/>
  </w:num>
  <w:num w:numId="21">
    <w:abstractNumId w:val="2"/>
  </w:num>
  <w:num w:numId="22">
    <w:abstractNumId w:val="8"/>
  </w:num>
  <w:num w:numId="23">
    <w:abstractNumId w:val="18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6"/>
    <w:rsid w:val="00002CF2"/>
    <w:rsid w:val="000035AC"/>
    <w:rsid w:val="00021D5B"/>
    <w:rsid w:val="00025674"/>
    <w:rsid w:val="00030372"/>
    <w:rsid w:val="00041B7B"/>
    <w:rsid w:val="00055ED8"/>
    <w:rsid w:val="0007108C"/>
    <w:rsid w:val="00080321"/>
    <w:rsid w:val="00083A5D"/>
    <w:rsid w:val="0009531D"/>
    <w:rsid w:val="0009559B"/>
    <w:rsid w:val="00096A98"/>
    <w:rsid w:val="000C5CB6"/>
    <w:rsid w:val="000C66B2"/>
    <w:rsid w:val="000C776A"/>
    <w:rsid w:val="000E0959"/>
    <w:rsid w:val="000E4E53"/>
    <w:rsid w:val="000F1EC9"/>
    <w:rsid w:val="00101703"/>
    <w:rsid w:val="00104E3C"/>
    <w:rsid w:val="00124473"/>
    <w:rsid w:val="00144F76"/>
    <w:rsid w:val="001850E6"/>
    <w:rsid w:val="001A5DDD"/>
    <w:rsid w:val="001B268D"/>
    <w:rsid w:val="001B28BF"/>
    <w:rsid w:val="001B3D8B"/>
    <w:rsid w:val="001B6C68"/>
    <w:rsid w:val="001C0A93"/>
    <w:rsid w:val="001C2684"/>
    <w:rsid w:val="001C79A3"/>
    <w:rsid w:val="001F3AC1"/>
    <w:rsid w:val="002064EC"/>
    <w:rsid w:val="00214332"/>
    <w:rsid w:val="002179C6"/>
    <w:rsid w:val="00233E94"/>
    <w:rsid w:val="00263853"/>
    <w:rsid w:val="002775B6"/>
    <w:rsid w:val="002A6C2C"/>
    <w:rsid w:val="002B04D1"/>
    <w:rsid w:val="002C1CFB"/>
    <w:rsid w:val="002C577C"/>
    <w:rsid w:val="002E093D"/>
    <w:rsid w:val="00327DF8"/>
    <w:rsid w:val="003438E4"/>
    <w:rsid w:val="00352CD7"/>
    <w:rsid w:val="003616E7"/>
    <w:rsid w:val="00366CB4"/>
    <w:rsid w:val="003C627A"/>
    <w:rsid w:val="003D0AD6"/>
    <w:rsid w:val="003F1752"/>
    <w:rsid w:val="00425EFC"/>
    <w:rsid w:val="0043205A"/>
    <w:rsid w:val="004350B5"/>
    <w:rsid w:val="00440C48"/>
    <w:rsid w:val="004477DD"/>
    <w:rsid w:val="00462D83"/>
    <w:rsid w:val="00474470"/>
    <w:rsid w:val="00477837"/>
    <w:rsid w:val="00490214"/>
    <w:rsid w:val="004E1D17"/>
    <w:rsid w:val="004F4B2B"/>
    <w:rsid w:val="004F772F"/>
    <w:rsid w:val="005060B6"/>
    <w:rsid w:val="005125AD"/>
    <w:rsid w:val="00534584"/>
    <w:rsid w:val="005378F4"/>
    <w:rsid w:val="0059621F"/>
    <w:rsid w:val="005A66D2"/>
    <w:rsid w:val="005C396B"/>
    <w:rsid w:val="00625869"/>
    <w:rsid w:val="00630230"/>
    <w:rsid w:val="006458E7"/>
    <w:rsid w:val="006533EE"/>
    <w:rsid w:val="006655B3"/>
    <w:rsid w:val="00672628"/>
    <w:rsid w:val="00676CE7"/>
    <w:rsid w:val="0069420B"/>
    <w:rsid w:val="00694560"/>
    <w:rsid w:val="006B0B7A"/>
    <w:rsid w:val="006C0DC9"/>
    <w:rsid w:val="006D4B8A"/>
    <w:rsid w:val="006D5F10"/>
    <w:rsid w:val="006E19E0"/>
    <w:rsid w:val="006E476B"/>
    <w:rsid w:val="006E7E65"/>
    <w:rsid w:val="006F05E4"/>
    <w:rsid w:val="006F22CB"/>
    <w:rsid w:val="00703415"/>
    <w:rsid w:val="007104AD"/>
    <w:rsid w:val="007108A1"/>
    <w:rsid w:val="00725922"/>
    <w:rsid w:val="00737A8C"/>
    <w:rsid w:val="00740577"/>
    <w:rsid w:val="00746AE4"/>
    <w:rsid w:val="007817FC"/>
    <w:rsid w:val="007933B9"/>
    <w:rsid w:val="007A327D"/>
    <w:rsid w:val="007C24D9"/>
    <w:rsid w:val="007C4F6C"/>
    <w:rsid w:val="007D4DCF"/>
    <w:rsid w:val="0080620B"/>
    <w:rsid w:val="008160AB"/>
    <w:rsid w:val="00831C8D"/>
    <w:rsid w:val="00840890"/>
    <w:rsid w:val="00847EA4"/>
    <w:rsid w:val="00856678"/>
    <w:rsid w:val="008707AF"/>
    <w:rsid w:val="00877E9D"/>
    <w:rsid w:val="00887F0E"/>
    <w:rsid w:val="00891C77"/>
    <w:rsid w:val="00892C05"/>
    <w:rsid w:val="008A0D12"/>
    <w:rsid w:val="008B18EC"/>
    <w:rsid w:val="008B2A50"/>
    <w:rsid w:val="008B2CD0"/>
    <w:rsid w:val="008B573A"/>
    <w:rsid w:val="008C0313"/>
    <w:rsid w:val="008C15C7"/>
    <w:rsid w:val="008D7749"/>
    <w:rsid w:val="008F2C70"/>
    <w:rsid w:val="00902E15"/>
    <w:rsid w:val="00911DCE"/>
    <w:rsid w:val="009311AF"/>
    <w:rsid w:val="009328C9"/>
    <w:rsid w:val="00934CD9"/>
    <w:rsid w:val="00960E24"/>
    <w:rsid w:val="00962624"/>
    <w:rsid w:val="00966000"/>
    <w:rsid w:val="00970C3E"/>
    <w:rsid w:val="00975703"/>
    <w:rsid w:val="009833B9"/>
    <w:rsid w:val="0098486D"/>
    <w:rsid w:val="009B48B9"/>
    <w:rsid w:val="009C27C8"/>
    <w:rsid w:val="009D62F7"/>
    <w:rsid w:val="009D72A0"/>
    <w:rsid w:val="009D78ED"/>
    <w:rsid w:val="009D7A92"/>
    <w:rsid w:val="009E55D7"/>
    <w:rsid w:val="009F54E5"/>
    <w:rsid w:val="00A3078C"/>
    <w:rsid w:val="00A35FCC"/>
    <w:rsid w:val="00A4681A"/>
    <w:rsid w:val="00A6081B"/>
    <w:rsid w:val="00A753FA"/>
    <w:rsid w:val="00A94ACC"/>
    <w:rsid w:val="00A96E9B"/>
    <w:rsid w:val="00AA0F14"/>
    <w:rsid w:val="00AA3647"/>
    <w:rsid w:val="00AA4B4C"/>
    <w:rsid w:val="00AB5408"/>
    <w:rsid w:val="00AC68A7"/>
    <w:rsid w:val="00AE13F1"/>
    <w:rsid w:val="00AE2547"/>
    <w:rsid w:val="00AE6479"/>
    <w:rsid w:val="00B02558"/>
    <w:rsid w:val="00B03B9A"/>
    <w:rsid w:val="00B064F0"/>
    <w:rsid w:val="00B20DE1"/>
    <w:rsid w:val="00B27B6D"/>
    <w:rsid w:val="00B320AA"/>
    <w:rsid w:val="00B33C86"/>
    <w:rsid w:val="00B42072"/>
    <w:rsid w:val="00B52C3A"/>
    <w:rsid w:val="00B662DB"/>
    <w:rsid w:val="00B71E1F"/>
    <w:rsid w:val="00B8247E"/>
    <w:rsid w:val="00B82FDD"/>
    <w:rsid w:val="00BA107C"/>
    <w:rsid w:val="00BB0F27"/>
    <w:rsid w:val="00BC71F2"/>
    <w:rsid w:val="00BD0717"/>
    <w:rsid w:val="00BE0905"/>
    <w:rsid w:val="00BE7297"/>
    <w:rsid w:val="00C05726"/>
    <w:rsid w:val="00C073DB"/>
    <w:rsid w:val="00C47F14"/>
    <w:rsid w:val="00C57E2C"/>
    <w:rsid w:val="00C933AD"/>
    <w:rsid w:val="00C94479"/>
    <w:rsid w:val="00CB62DA"/>
    <w:rsid w:val="00CC18CF"/>
    <w:rsid w:val="00CC4E71"/>
    <w:rsid w:val="00CD0256"/>
    <w:rsid w:val="00D07212"/>
    <w:rsid w:val="00D14733"/>
    <w:rsid w:val="00D31695"/>
    <w:rsid w:val="00D86CAA"/>
    <w:rsid w:val="00D93EBE"/>
    <w:rsid w:val="00DA192A"/>
    <w:rsid w:val="00DB35E1"/>
    <w:rsid w:val="00DB4FEE"/>
    <w:rsid w:val="00DC71A7"/>
    <w:rsid w:val="00E03CDD"/>
    <w:rsid w:val="00E1159E"/>
    <w:rsid w:val="00E1512E"/>
    <w:rsid w:val="00E16F82"/>
    <w:rsid w:val="00E2781F"/>
    <w:rsid w:val="00E36420"/>
    <w:rsid w:val="00E40480"/>
    <w:rsid w:val="00E44536"/>
    <w:rsid w:val="00E46E27"/>
    <w:rsid w:val="00E55A2F"/>
    <w:rsid w:val="00E62CBE"/>
    <w:rsid w:val="00EA406B"/>
    <w:rsid w:val="00EC5636"/>
    <w:rsid w:val="00ED413C"/>
    <w:rsid w:val="00EE5C0B"/>
    <w:rsid w:val="00EF60C6"/>
    <w:rsid w:val="00F101E9"/>
    <w:rsid w:val="00F132CC"/>
    <w:rsid w:val="00F15540"/>
    <w:rsid w:val="00F411B6"/>
    <w:rsid w:val="00F46250"/>
    <w:rsid w:val="00F46A03"/>
    <w:rsid w:val="00F51F99"/>
    <w:rsid w:val="00F5717E"/>
    <w:rsid w:val="00F6623D"/>
    <w:rsid w:val="00F861A3"/>
    <w:rsid w:val="00FB5E12"/>
    <w:rsid w:val="00FC781A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68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953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9531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6250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1C2684"/>
    <w:pPr>
      <w:spacing w:line="360" w:lineRule="auto"/>
      <w:ind w:firstLine="70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46250"/>
    <w:rPr>
      <w:rFonts w:cs="Times New Roman"/>
      <w:sz w:val="24"/>
      <w:szCs w:val="24"/>
    </w:rPr>
  </w:style>
  <w:style w:type="paragraph" w:styleId="a3">
    <w:name w:val="Body Text Indent"/>
    <w:basedOn w:val="a"/>
    <w:link w:val="a4"/>
    <w:rsid w:val="001C2684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46250"/>
    <w:rPr>
      <w:rFonts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1C2684"/>
    <w:pPr>
      <w:ind w:firstLine="851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F46250"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1C2684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4625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179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6250"/>
    <w:rPr>
      <w:rFonts w:cs="Times New Roman"/>
      <w:sz w:val="2"/>
    </w:rPr>
  </w:style>
  <w:style w:type="character" w:customStyle="1" w:styleId="30">
    <w:name w:val="Заголовок 3 Знак"/>
    <w:basedOn w:val="a0"/>
    <w:link w:val="3"/>
    <w:semiHidden/>
    <w:rsid w:val="000953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0953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9021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</w:rPr>
  </w:style>
  <w:style w:type="table" w:styleId="ab">
    <w:name w:val="Table Grid"/>
    <w:basedOn w:val="a1"/>
    <w:uiPriority w:val="59"/>
    <w:rsid w:val="0004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C71F2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52CD7"/>
    <w:rPr>
      <w:b/>
      <w:bCs/>
    </w:rPr>
  </w:style>
  <w:style w:type="paragraph" w:styleId="ae">
    <w:name w:val="Normal (Web)"/>
    <w:basedOn w:val="a"/>
    <w:uiPriority w:val="99"/>
    <w:unhideWhenUsed/>
    <w:rsid w:val="00352CD7"/>
    <w:pPr>
      <w:spacing w:before="100" w:beforeAutospacing="1" w:after="100" w:afterAutospacing="1"/>
    </w:pPr>
    <w:rPr>
      <w:rFonts w:ascii="Arial" w:hAnsi="Arial" w:cs="Arial"/>
      <w:color w:val="667380"/>
      <w:sz w:val="18"/>
      <w:szCs w:val="18"/>
    </w:rPr>
  </w:style>
  <w:style w:type="paragraph" w:styleId="af">
    <w:name w:val="Plain Text"/>
    <w:basedOn w:val="a"/>
    <w:link w:val="af0"/>
    <w:rsid w:val="00E03CDD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03CDD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CC18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68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953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9531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6250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1C2684"/>
    <w:pPr>
      <w:spacing w:line="360" w:lineRule="auto"/>
      <w:ind w:firstLine="70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46250"/>
    <w:rPr>
      <w:rFonts w:cs="Times New Roman"/>
      <w:sz w:val="24"/>
      <w:szCs w:val="24"/>
    </w:rPr>
  </w:style>
  <w:style w:type="paragraph" w:styleId="a3">
    <w:name w:val="Body Text Indent"/>
    <w:basedOn w:val="a"/>
    <w:link w:val="a4"/>
    <w:rsid w:val="001C2684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46250"/>
    <w:rPr>
      <w:rFonts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1C2684"/>
    <w:pPr>
      <w:ind w:firstLine="851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F46250"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1C2684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4625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179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6250"/>
    <w:rPr>
      <w:rFonts w:cs="Times New Roman"/>
      <w:sz w:val="2"/>
    </w:rPr>
  </w:style>
  <w:style w:type="character" w:customStyle="1" w:styleId="30">
    <w:name w:val="Заголовок 3 Знак"/>
    <w:basedOn w:val="a0"/>
    <w:link w:val="3"/>
    <w:semiHidden/>
    <w:rsid w:val="000953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0953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9021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</w:rPr>
  </w:style>
  <w:style w:type="table" w:styleId="ab">
    <w:name w:val="Table Grid"/>
    <w:basedOn w:val="a1"/>
    <w:uiPriority w:val="59"/>
    <w:rsid w:val="0004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C71F2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52CD7"/>
    <w:rPr>
      <w:b/>
      <w:bCs/>
    </w:rPr>
  </w:style>
  <w:style w:type="paragraph" w:styleId="ae">
    <w:name w:val="Normal (Web)"/>
    <w:basedOn w:val="a"/>
    <w:uiPriority w:val="99"/>
    <w:unhideWhenUsed/>
    <w:rsid w:val="00352CD7"/>
    <w:pPr>
      <w:spacing w:before="100" w:beforeAutospacing="1" w:after="100" w:afterAutospacing="1"/>
    </w:pPr>
    <w:rPr>
      <w:rFonts w:ascii="Arial" w:hAnsi="Arial" w:cs="Arial"/>
      <w:color w:val="667380"/>
      <w:sz w:val="18"/>
      <w:szCs w:val="18"/>
    </w:rPr>
  </w:style>
  <w:style w:type="paragraph" w:styleId="af">
    <w:name w:val="Plain Text"/>
    <w:basedOn w:val="a"/>
    <w:link w:val="af0"/>
    <w:rsid w:val="00E03CDD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03CDD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CC18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656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295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155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11421A05F5508031F54CEF9B5027208F6FF32FF83DCCDC3E7F9D20A4EFAD704828D00EC49C66E3CDDC112C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82959;fld=134;dst=1000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oblkaluga.ru/upload/min_inform/law/kadri/prmi_3_2011_01_11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ADA8-1D35-4965-BA11-CE2B398F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1683</Words>
  <Characters>13652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УПРАВА</vt:lpstr>
    </vt:vector>
  </TitlesOfParts>
  <Company>UPRAVA</Company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УПРАВА</dc:title>
  <dc:creator>gubin</dc:creator>
  <cp:lastModifiedBy>Акользина Татьяна Владимировна</cp:lastModifiedBy>
  <cp:revision>17</cp:revision>
  <cp:lastPrinted>2022-01-24T13:51:00Z</cp:lastPrinted>
  <dcterms:created xsi:type="dcterms:W3CDTF">2022-01-19T12:21:00Z</dcterms:created>
  <dcterms:modified xsi:type="dcterms:W3CDTF">2022-01-24T13:51:00Z</dcterms:modified>
</cp:coreProperties>
</file>