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E9" w:rsidRDefault="005B17E9" w:rsidP="005B17E9">
      <w:r>
        <w:t>Граждане и крестьянские (фермерские) хозяйства, заинтересованные в предоставлении земельных участков для указанной цели, в течение тридцати дней соответственно с момента опубликования вправе подавать заявления о намерении участвовать в аукционе на право заключения договора аренды указанных земельных участков.</w:t>
      </w:r>
    </w:p>
    <w:p w:rsidR="005B17E9" w:rsidRDefault="005B17E9" w:rsidP="005B17E9">
      <w:r>
        <w:t>Заявление подается в министерство экономического развития Калужской области, расположенное по адресу: г. Калуга, ул. Воскресенская, д. 9, лично, через представителя, по почте, с помощью региональной государственной информационной системы «Портал государственных и муниципальных услуг (функций) Калужской области» http://www.gosuslugi.admoblkaluga.ru/.</w:t>
      </w:r>
    </w:p>
    <w:p w:rsidR="000300A7" w:rsidRDefault="005B17E9" w:rsidP="005B17E9">
      <w:r>
        <w:t>Дата окончания приема заявлений: 28 мая 2016 г.</w:t>
      </w:r>
      <w:bookmarkStart w:id="0" w:name="_GoBack"/>
      <w:bookmarkEnd w:id="0"/>
    </w:p>
    <w:sectPr w:rsidR="000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9"/>
    <w:rsid w:val="000300A7"/>
    <w:rsid w:val="003B3081"/>
    <w:rsid w:val="005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2016-05-06T05:48:00Z</dcterms:created>
  <dcterms:modified xsi:type="dcterms:W3CDTF">2016-05-06T05:49:00Z</dcterms:modified>
</cp:coreProperties>
</file>