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39F" w:rsidRDefault="0010439F" w:rsidP="0010439F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10439F" w:rsidRDefault="0010439F" w:rsidP="0010439F">
      <w:pPr>
        <w:jc w:val="center"/>
        <w:rPr>
          <w:color w:val="000000"/>
        </w:rPr>
      </w:pPr>
      <w:r>
        <w:rPr>
          <w:b/>
          <w:spacing w:val="60"/>
          <w:sz w:val="32"/>
        </w:rPr>
        <w:t>Р Е Ш Е Н И Е</w:t>
      </w:r>
    </w:p>
    <w:p w:rsidR="0010439F" w:rsidRPr="00B17234" w:rsidRDefault="00977205" w:rsidP="0010439F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F34D87">
        <w:rPr>
          <w:b/>
          <w:sz w:val="26"/>
          <w:szCs w:val="26"/>
        </w:rPr>
        <w:t>5</w:t>
      </w:r>
      <w:r w:rsidR="005C37E6">
        <w:rPr>
          <w:b/>
          <w:sz w:val="26"/>
          <w:szCs w:val="26"/>
        </w:rPr>
        <w:t xml:space="preserve"> </w:t>
      </w:r>
      <w:r w:rsidR="00F34D87">
        <w:rPr>
          <w:b/>
          <w:sz w:val="26"/>
          <w:szCs w:val="26"/>
        </w:rPr>
        <w:t>сентября</w:t>
      </w:r>
      <w:r w:rsidR="0010439F" w:rsidRPr="00B17234">
        <w:rPr>
          <w:b/>
          <w:sz w:val="26"/>
          <w:szCs w:val="26"/>
        </w:rPr>
        <w:t xml:space="preserve"> 202</w:t>
      </w:r>
      <w:r w:rsidR="009C6770">
        <w:rPr>
          <w:b/>
          <w:sz w:val="26"/>
          <w:szCs w:val="26"/>
        </w:rPr>
        <w:t>3</w:t>
      </w:r>
      <w:r w:rsidR="0010439F" w:rsidRPr="00B17234">
        <w:rPr>
          <w:b/>
          <w:sz w:val="26"/>
          <w:szCs w:val="26"/>
        </w:rPr>
        <w:t xml:space="preserve"> г.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 xml:space="preserve">                     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>№</w:t>
      </w:r>
      <w:r>
        <w:rPr>
          <w:b/>
          <w:sz w:val="26"/>
          <w:szCs w:val="26"/>
        </w:rPr>
        <w:t>17</w:t>
      </w:r>
      <w:r w:rsidR="00F34D87">
        <w:rPr>
          <w:b/>
          <w:sz w:val="26"/>
          <w:szCs w:val="26"/>
        </w:rPr>
        <w:t>3</w:t>
      </w:r>
    </w:p>
    <w:p w:rsidR="0010439F" w:rsidRDefault="0010439F" w:rsidP="0010439F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  <w:r w:rsidRPr="00B63F1B">
        <w:rPr>
          <w:b/>
          <w:sz w:val="28"/>
          <w:szCs w:val="28"/>
        </w:rPr>
        <w:t>г. Медынь</w:t>
      </w:r>
    </w:p>
    <w:p w:rsidR="009F29C1" w:rsidRDefault="009F29C1" w:rsidP="009F29C1">
      <w:pPr>
        <w:jc w:val="center"/>
        <w:rPr>
          <w:b/>
          <w:sz w:val="28"/>
          <w:szCs w:val="28"/>
        </w:rPr>
      </w:pPr>
    </w:p>
    <w:p w:rsidR="006C3B28" w:rsidRDefault="00822465" w:rsidP="006C3B28">
      <w:pPr>
        <w:pStyle w:val="31"/>
        <w:jc w:val="center"/>
        <w:rPr>
          <w:b/>
          <w:sz w:val="28"/>
          <w:szCs w:val="28"/>
        </w:rPr>
      </w:pPr>
      <w:r w:rsidRPr="006C3B28">
        <w:rPr>
          <w:b/>
          <w:sz w:val="28"/>
          <w:szCs w:val="28"/>
        </w:rPr>
        <w:t xml:space="preserve">О кандидатурах для исключения из резерва составов </w:t>
      </w:r>
    </w:p>
    <w:p w:rsidR="00822465" w:rsidRDefault="00822465" w:rsidP="006C3B28">
      <w:pPr>
        <w:pStyle w:val="31"/>
        <w:jc w:val="center"/>
        <w:rPr>
          <w:b/>
          <w:sz w:val="28"/>
          <w:szCs w:val="28"/>
        </w:rPr>
      </w:pPr>
      <w:r w:rsidRPr="006C3B28">
        <w:rPr>
          <w:b/>
          <w:sz w:val="28"/>
          <w:szCs w:val="28"/>
        </w:rPr>
        <w:t>участковых комиссий</w:t>
      </w:r>
    </w:p>
    <w:p w:rsidR="006C3B28" w:rsidRPr="006C3B28" w:rsidRDefault="006C3B28" w:rsidP="006C3B28">
      <w:pPr>
        <w:pStyle w:val="31"/>
        <w:jc w:val="center"/>
        <w:rPr>
          <w:b/>
          <w:sz w:val="28"/>
          <w:szCs w:val="28"/>
        </w:rPr>
      </w:pPr>
    </w:p>
    <w:p w:rsidR="009802CE" w:rsidRPr="006C3B28" w:rsidRDefault="00822465" w:rsidP="00A53375">
      <w:pPr>
        <w:pStyle w:val="14-15"/>
        <w:spacing w:line="276" w:lineRule="auto"/>
        <w:rPr>
          <w:b/>
          <w:szCs w:val="28"/>
        </w:rPr>
      </w:pPr>
      <w:r w:rsidRPr="006C3B28">
        <w:rPr>
          <w:szCs w:val="28"/>
        </w:rPr>
        <w:t>На основании пункта 9 статьи 26 и пункта 5</w:t>
      </w:r>
      <w:r w:rsidRPr="006C3B28">
        <w:rPr>
          <w:szCs w:val="28"/>
          <w:vertAlign w:val="superscript"/>
        </w:rPr>
        <w:t>1</w:t>
      </w:r>
      <w:r w:rsidRPr="006C3B28">
        <w:rPr>
          <w:szCs w:val="28"/>
        </w:rPr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№152/1137-6</w:t>
      </w:r>
      <w:r w:rsidR="009802CE" w:rsidRPr="006C3B28">
        <w:rPr>
          <w:color w:val="000000"/>
          <w:szCs w:val="28"/>
        </w:rPr>
        <w:t>,</w:t>
      </w:r>
      <w:r w:rsidR="009802CE" w:rsidRPr="006C3B28">
        <w:rPr>
          <w:szCs w:val="28"/>
        </w:rPr>
        <w:t xml:space="preserve"> территориальная избирательная комиссия Медынского района </w:t>
      </w:r>
      <w:r w:rsidR="009802CE" w:rsidRPr="006C3B28">
        <w:rPr>
          <w:b/>
          <w:szCs w:val="28"/>
        </w:rPr>
        <w:t xml:space="preserve"> Р Е Ш И Л А:</w:t>
      </w:r>
    </w:p>
    <w:p w:rsidR="00822465" w:rsidRPr="006C3B28" w:rsidRDefault="00822465" w:rsidP="00A53375">
      <w:pPr>
        <w:pStyle w:val="a8"/>
        <w:widowControl w:val="0"/>
        <w:numPr>
          <w:ilvl w:val="0"/>
          <w:numId w:val="12"/>
        </w:numPr>
        <w:tabs>
          <w:tab w:val="left" w:pos="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C3B28">
        <w:rPr>
          <w:sz w:val="28"/>
          <w:szCs w:val="28"/>
        </w:rPr>
        <w:t>Предложить для исключения из резерва составов участковых комиссий территориальной избирательной комиссии Медынского района Калужской области кандидатуры, согласно приложению к настоящему решению в соответствии с подпунктом «а» пункта 25 Порядка,  на основании личного письменного заявления лица, зачисленного в резерв составов участковых комиссий</w:t>
      </w:r>
      <w:r w:rsidR="00BA55E4">
        <w:rPr>
          <w:sz w:val="28"/>
          <w:szCs w:val="28"/>
        </w:rPr>
        <w:t>.</w:t>
      </w:r>
      <w:r w:rsidR="006C3B28" w:rsidRPr="006C3B28">
        <w:rPr>
          <w:sz w:val="28"/>
          <w:szCs w:val="28"/>
        </w:rPr>
        <w:t xml:space="preserve"> (Приложение 1)</w:t>
      </w:r>
      <w:r w:rsidRPr="006C3B28">
        <w:rPr>
          <w:sz w:val="28"/>
          <w:szCs w:val="28"/>
        </w:rPr>
        <w:t>.</w:t>
      </w:r>
    </w:p>
    <w:p w:rsidR="006C3B28" w:rsidRPr="006C3B28" w:rsidRDefault="00822465" w:rsidP="00A53375">
      <w:pPr>
        <w:pStyle w:val="a8"/>
        <w:numPr>
          <w:ilvl w:val="0"/>
          <w:numId w:val="1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6C3B28">
        <w:rPr>
          <w:sz w:val="28"/>
          <w:szCs w:val="28"/>
        </w:rPr>
        <w:t>Направить настоящее решение и список кандидатур, предлагаемых для исключения из резерва составов участковых комиссий  в Избирательную комиссию Калужской области.</w:t>
      </w:r>
    </w:p>
    <w:p w:rsidR="00822465" w:rsidRDefault="00822465" w:rsidP="00A53375">
      <w:pPr>
        <w:pStyle w:val="2"/>
        <w:spacing w:line="276" w:lineRule="auto"/>
        <w:ind w:left="0"/>
        <w:jc w:val="both"/>
        <w:rPr>
          <w:i/>
          <w:iCs/>
          <w:sz w:val="28"/>
          <w:szCs w:val="28"/>
        </w:rPr>
      </w:pPr>
      <w:r w:rsidRPr="006C3B28">
        <w:rPr>
          <w:sz w:val="28"/>
          <w:szCs w:val="28"/>
        </w:rPr>
        <w:t xml:space="preserve">              3. Разместить настоящее решение на странице ТИК Медынского района на портале органов власти Калужской области в информационно-коммуникационной сети Интернет.</w:t>
      </w:r>
      <w:r w:rsidRPr="006C3B28">
        <w:rPr>
          <w:i/>
          <w:iCs/>
          <w:sz w:val="28"/>
          <w:szCs w:val="28"/>
        </w:rPr>
        <w:t xml:space="preserve"> </w:t>
      </w:r>
    </w:p>
    <w:tbl>
      <w:tblPr>
        <w:tblW w:w="9747" w:type="dxa"/>
        <w:tblLayout w:type="fixed"/>
        <w:tblLook w:val="0000"/>
      </w:tblPr>
      <w:tblGrid>
        <w:gridCol w:w="4841"/>
        <w:gridCol w:w="4906"/>
      </w:tblGrid>
      <w:tr w:rsidR="006C3B28" w:rsidRPr="002244E8" w:rsidTr="00F056CC">
        <w:trPr>
          <w:trHeight w:val="628"/>
        </w:trPr>
        <w:tc>
          <w:tcPr>
            <w:tcW w:w="4841" w:type="dxa"/>
          </w:tcPr>
          <w:p w:rsidR="006C3B28" w:rsidRPr="002244E8" w:rsidRDefault="006C3B28" w:rsidP="00F056CC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906" w:type="dxa"/>
            <w:vAlign w:val="bottom"/>
          </w:tcPr>
          <w:p w:rsidR="006C3B28" w:rsidRPr="002244E8" w:rsidRDefault="006C3B28" w:rsidP="00F056CC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6C3B28" w:rsidRPr="002244E8" w:rsidTr="00F056CC">
        <w:trPr>
          <w:trHeight w:val="942"/>
        </w:trPr>
        <w:tc>
          <w:tcPr>
            <w:tcW w:w="4841" w:type="dxa"/>
          </w:tcPr>
          <w:p w:rsidR="006C3B28" w:rsidRPr="002244E8" w:rsidRDefault="006C3B28" w:rsidP="00F056CC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6C3B28" w:rsidRPr="002244E8" w:rsidRDefault="006C3B28" w:rsidP="00F056CC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Секретарь</w:t>
            </w:r>
            <w:r w:rsidRPr="002244E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территориальной избирательной</w:t>
            </w:r>
            <w:r w:rsidRPr="002244E8">
              <w:rPr>
                <w:b/>
                <w:sz w:val="26"/>
                <w:szCs w:val="26"/>
              </w:rPr>
              <w:t xml:space="preserve"> комиссии</w:t>
            </w:r>
          </w:p>
        </w:tc>
        <w:tc>
          <w:tcPr>
            <w:tcW w:w="4906" w:type="dxa"/>
            <w:vAlign w:val="bottom"/>
          </w:tcPr>
          <w:p w:rsidR="006C3B28" w:rsidRPr="002244E8" w:rsidRDefault="006C3B28" w:rsidP="00F056CC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И.Ю. Прокшина</w:t>
            </w:r>
          </w:p>
        </w:tc>
      </w:tr>
    </w:tbl>
    <w:p w:rsidR="006C3B28" w:rsidRDefault="006C3B28" w:rsidP="006C3B28">
      <w:pPr>
        <w:pStyle w:val="2"/>
        <w:spacing w:line="360" w:lineRule="auto"/>
        <w:ind w:left="0"/>
        <w:jc w:val="both"/>
        <w:rPr>
          <w:i/>
          <w:iCs/>
          <w:sz w:val="28"/>
          <w:szCs w:val="28"/>
        </w:rPr>
      </w:pPr>
    </w:p>
    <w:p w:rsidR="009802CE" w:rsidRPr="0009107F" w:rsidRDefault="009802CE" w:rsidP="009802CE">
      <w:pPr>
        <w:ind w:left="5670"/>
        <w:jc w:val="right"/>
        <w:rPr>
          <w:bCs/>
        </w:rPr>
      </w:pPr>
      <w:r w:rsidRPr="0009107F">
        <w:rPr>
          <w:bCs/>
        </w:rPr>
        <w:lastRenderedPageBreak/>
        <w:t xml:space="preserve">Приложение </w:t>
      </w:r>
      <w:r w:rsidR="006C3B28">
        <w:rPr>
          <w:bCs/>
        </w:rPr>
        <w:t xml:space="preserve"> №1</w:t>
      </w:r>
    </w:p>
    <w:p w:rsidR="0009107F" w:rsidRPr="0009107F" w:rsidRDefault="00822465" w:rsidP="00822465">
      <w:pPr>
        <w:ind w:left="4820"/>
        <w:jc w:val="right"/>
      </w:pPr>
      <w:r>
        <w:t xml:space="preserve">к </w:t>
      </w:r>
      <w:r w:rsidR="009802CE" w:rsidRPr="0009107F">
        <w:t>решени</w:t>
      </w:r>
      <w:r>
        <w:t xml:space="preserve">ю </w:t>
      </w:r>
      <w:r w:rsidR="009802CE" w:rsidRPr="0009107F">
        <w:t xml:space="preserve">территориальной </w:t>
      </w:r>
    </w:p>
    <w:p w:rsidR="0009107F" w:rsidRPr="0009107F" w:rsidRDefault="009802CE" w:rsidP="00822465">
      <w:pPr>
        <w:ind w:left="4820"/>
        <w:jc w:val="right"/>
      </w:pPr>
      <w:r w:rsidRPr="0009107F">
        <w:t xml:space="preserve">избирательной комиссии </w:t>
      </w:r>
    </w:p>
    <w:p w:rsidR="009802CE" w:rsidRPr="0009107F" w:rsidRDefault="009802CE" w:rsidP="00822465">
      <w:pPr>
        <w:ind w:left="4820"/>
        <w:jc w:val="right"/>
      </w:pPr>
      <w:r w:rsidRPr="0009107F">
        <w:t>Медынского района</w:t>
      </w:r>
    </w:p>
    <w:p w:rsidR="009802CE" w:rsidRPr="0009107F" w:rsidRDefault="009802CE" w:rsidP="00822465">
      <w:pPr>
        <w:ind w:left="4820"/>
        <w:jc w:val="right"/>
        <w:rPr>
          <w:b/>
          <w:bCs/>
        </w:rPr>
      </w:pPr>
      <w:r w:rsidRPr="0009107F">
        <w:t xml:space="preserve">от </w:t>
      </w:r>
      <w:r w:rsidR="00977205">
        <w:t>1</w:t>
      </w:r>
      <w:r w:rsidR="00AD735C">
        <w:t>5</w:t>
      </w:r>
      <w:r w:rsidRPr="0009107F">
        <w:t>.</w:t>
      </w:r>
      <w:r w:rsidR="009C6770">
        <w:t>0</w:t>
      </w:r>
      <w:r w:rsidR="00AD735C">
        <w:t>9</w:t>
      </w:r>
      <w:r w:rsidR="009C6770">
        <w:t>.2023</w:t>
      </w:r>
      <w:r w:rsidRPr="0009107F">
        <w:t xml:space="preserve"> г. № </w:t>
      </w:r>
      <w:r w:rsidR="009C6770">
        <w:t>1</w:t>
      </w:r>
      <w:r w:rsidR="00977205">
        <w:t>7</w:t>
      </w:r>
      <w:r w:rsidR="00AD735C">
        <w:t>3</w:t>
      </w:r>
    </w:p>
    <w:p w:rsidR="009802CE" w:rsidRPr="00EA7E04" w:rsidRDefault="009802CE" w:rsidP="00822465">
      <w:pPr>
        <w:jc w:val="right"/>
        <w:rPr>
          <w:b/>
          <w:bCs/>
          <w:sz w:val="26"/>
          <w:szCs w:val="26"/>
        </w:rPr>
      </w:pPr>
    </w:p>
    <w:p w:rsidR="00822465" w:rsidRDefault="00822465" w:rsidP="0082246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Список кандидатур </w:t>
      </w:r>
    </w:p>
    <w:p w:rsidR="00822465" w:rsidRDefault="00822465" w:rsidP="0082246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для исключения из резерва составов  участковых комиссий </w:t>
      </w:r>
    </w:p>
    <w:p w:rsidR="00822465" w:rsidRDefault="00822465" w:rsidP="0082246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территориальная избирательная комиссии Медынского района Калужской области </w:t>
      </w:r>
    </w:p>
    <w:p w:rsidR="00822465" w:rsidRDefault="00822465" w:rsidP="0082246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22465" w:rsidRDefault="00822465" w:rsidP="0082246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основании подпункта «а» пункта 25 Порядка</w:t>
      </w:r>
    </w:p>
    <w:p w:rsidR="007B1CA7" w:rsidRDefault="007B1CA7" w:rsidP="0082246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817"/>
        <w:gridCol w:w="3119"/>
        <w:gridCol w:w="24"/>
        <w:gridCol w:w="5646"/>
      </w:tblGrid>
      <w:tr w:rsidR="00822465" w:rsidRPr="00E37E0F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465" w:rsidRPr="00E37E0F" w:rsidRDefault="00822465" w:rsidP="00802083">
            <w:pPr>
              <w:rPr>
                <w:sz w:val="26"/>
                <w:szCs w:val="26"/>
              </w:rPr>
            </w:pPr>
            <w:r w:rsidRPr="00E37E0F">
              <w:rPr>
                <w:sz w:val="26"/>
                <w:szCs w:val="26"/>
              </w:rPr>
              <w:t>№ п/п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465" w:rsidRPr="00E37E0F" w:rsidRDefault="00822465" w:rsidP="00802083">
            <w:pPr>
              <w:rPr>
                <w:sz w:val="26"/>
                <w:szCs w:val="26"/>
              </w:rPr>
            </w:pPr>
            <w:r w:rsidRPr="00E37E0F">
              <w:rPr>
                <w:sz w:val="26"/>
                <w:szCs w:val="26"/>
              </w:rPr>
              <w:t>Фамилия Имя Отчество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22465" w:rsidRPr="00E37E0F" w:rsidRDefault="00822465" w:rsidP="00802083">
            <w:pPr>
              <w:rPr>
                <w:sz w:val="26"/>
                <w:szCs w:val="26"/>
              </w:rPr>
            </w:pPr>
            <w:r w:rsidRPr="00E37E0F">
              <w:rPr>
                <w:sz w:val="26"/>
                <w:szCs w:val="26"/>
              </w:rPr>
              <w:t>Наименование субъекта выдвижения</w:t>
            </w:r>
          </w:p>
        </w:tc>
      </w:tr>
      <w:tr w:rsidR="00B97FDA" w:rsidRPr="00AD735C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DA" w:rsidRPr="00AD735C" w:rsidRDefault="00B97FDA" w:rsidP="00703567">
            <w:pPr>
              <w:pStyle w:val="a8"/>
              <w:numPr>
                <w:ilvl w:val="0"/>
                <w:numId w:val="14"/>
              </w:numPr>
              <w:rPr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DA" w:rsidRPr="00AD735C" w:rsidRDefault="00F34D87" w:rsidP="00076938">
            <w:pPr>
              <w:rPr>
                <w:sz w:val="26"/>
                <w:szCs w:val="26"/>
              </w:rPr>
            </w:pPr>
            <w:r w:rsidRPr="00AD735C">
              <w:rPr>
                <w:sz w:val="26"/>
                <w:szCs w:val="26"/>
                <w:shd w:val="clear" w:color="auto" w:fill="FFFFFF"/>
              </w:rPr>
              <w:t>Баринова Марина Владимировна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7FDA" w:rsidRPr="00AD735C" w:rsidRDefault="00B97FDA" w:rsidP="00F34D87">
            <w:pPr>
              <w:rPr>
                <w:sz w:val="26"/>
                <w:szCs w:val="26"/>
              </w:rPr>
            </w:pPr>
            <w:r w:rsidRPr="00AD735C">
              <w:rPr>
                <w:sz w:val="26"/>
                <w:szCs w:val="26"/>
              </w:rPr>
              <w:t xml:space="preserve">собрание избирателей по месту </w:t>
            </w:r>
            <w:r w:rsidR="00F34D87" w:rsidRPr="00AD735C">
              <w:rPr>
                <w:sz w:val="26"/>
                <w:szCs w:val="26"/>
              </w:rPr>
              <w:t>работы</w:t>
            </w:r>
          </w:p>
        </w:tc>
      </w:tr>
      <w:tr w:rsidR="00AD735C" w:rsidRPr="00AD735C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5C" w:rsidRPr="00AD735C" w:rsidRDefault="00AD735C" w:rsidP="00703567">
            <w:pPr>
              <w:pStyle w:val="a8"/>
              <w:numPr>
                <w:ilvl w:val="0"/>
                <w:numId w:val="14"/>
              </w:numPr>
              <w:rPr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5C" w:rsidRPr="00AD735C" w:rsidRDefault="00AD735C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AD735C">
              <w:rPr>
                <w:sz w:val="26"/>
                <w:szCs w:val="26"/>
                <w:shd w:val="clear" w:color="auto" w:fill="FFFFFF"/>
              </w:rPr>
              <w:t>Буянова Надежда Лаврентьевна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735C" w:rsidRPr="00AD735C" w:rsidRDefault="00AD735C" w:rsidP="00F34D87">
            <w:pPr>
              <w:rPr>
                <w:sz w:val="26"/>
                <w:szCs w:val="26"/>
              </w:rPr>
            </w:pPr>
            <w:r w:rsidRPr="00AD735C">
              <w:rPr>
                <w:sz w:val="26"/>
                <w:szCs w:val="26"/>
                <w:shd w:val="clear" w:color="auto" w:fill="FFFFFF"/>
              </w:rPr>
              <w:t>Местное отделение Социалистической политической партии "СПРАВЕДЛИВАЯ РОССИЯ - ПАТРИОТЫ - ЗА ПРАВДУ" в Медынском районе Калужской области</w:t>
            </w:r>
          </w:p>
        </w:tc>
      </w:tr>
      <w:tr w:rsidR="00B97FDA" w:rsidRPr="00AD735C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DA" w:rsidRPr="00AD735C" w:rsidRDefault="00B97FDA" w:rsidP="00703567">
            <w:pPr>
              <w:pStyle w:val="a8"/>
              <w:numPr>
                <w:ilvl w:val="0"/>
                <w:numId w:val="14"/>
              </w:numPr>
              <w:rPr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DA" w:rsidRPr="00AD735C" w:rsidRDefault="00F34D87" w:rsidP="00076938">
            <w:pPr>
              <w:rPr>
                <w:sz w:val="26"/>
                <w:szCs w:val="26"/>
              </w:rPr>
            </w:pPr>
            <w:r w:rsidRPr="00AD735C">
              <w:rPr>
                <w:sz w:val="26"/>
                <w:szCs w:val="26"/>
                <w:shd w:val="clear" w:color="auto" w:fill="FFFFFF"/>
              </w:rPr>
              <w:t>Голубева Наталья Вячеславовна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7FDA" w:rsidRPr="00AD735C" w:rsidRDefault="00977205" w:rsidP="00076938">
            <w:pPr>
              <w:rPr>
                <w:sz w:val="26"/>
                <w:szCs w:val="26"/>
              </w:rPr>
            </w:pPr>
            <w:r w:rsidRPr="00AD735C">
              <w:rPr>
                <w:sz w:val="26"/>
                <w:szCs w:val="26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F34D87" w:rsidRPr="00AD735C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D87" w:rsidRPr="00AD735C" w:rsidRDefault="00F34D87" w:rsidP="00703567">
            <w:pPr>
              <w:pStyle w:val="a8"/>
              <w:numPr>
                <w:ilvl w:val="0"/>
                <w:numId w:val="14"/>
              </w:numPr>
              <w:rPr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D87" w:rsidRPr="00AD735C" w:rsidRDefault="00F34D87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AD735C">
              <w:rPr>
                <w:sz w:val="26"/>
                <w:szCs w:val="26"/>
                <w:shd w:val="clear" w:color="auto" w:fill="FFFFFF"/>
              </w:rPr>
              <w:t>Зазуля Светлана Андреевна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4D87" w:rsidRPr="00AD735C" w:rsidRDefault="00F34D87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AD735C">
              <w:rPr>
                <w:sz w:val="26"/>
                <w:szCs w:val="26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AD735C" w:rsidRPr="00AD735C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5C" w:rsidRPr="00AD735C" w:rsidRDefault="00AD735C" w:rsidP="00703567">
            <w:pPr>
              <w:pStyle w:val="a8"/>
              <w:numPr>
                <w:ilvl w:val="0"/>
                <w:numId w:val="14"/>
              </w:numPr>
              <w:rPr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5C" w:rsidRPr="00AD735C" w:rsidRDefault="00AD735C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AD735C">
              <w:rPr>
                <w:sz w:val="26"/>
                <w:szCs w:val="26"/>
                <w:shd w:val="clear" w:color="auto" w:fill="FFFFFF"/>
              </w:rPr>
              <w:t>Зуева Галина Михайловна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735C" w:rsidRPr="00AD735C" w:rsidRDefault="00AD735C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AD735C">
              <w:rPr>
                <w:sz w:val="26"/>
                <w:szCs w:val="26"/>
                <w:shd w:val="clear" w:color="auto" w:fill="FFFFFF"/>
              </w:rPr>
              <w:t>собрание избирателей по месту жительства </w:t>
            </w:r>
          </w:p>
        </w:tc>
      </w:tr>
      <w:tr w:rsidR="00AD735C" w:rsidRPr="00AD735C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5C" w:rsidRPr="00AD735C" w:rsidRDefault="00AD735C" w:rsidP="00703567">
            <w:pPr>
              <w:pStyle w:val="a8"/>
              <w:numPr>
                <w:ilvl w:val="0"/>
                <w:numId w:val="14"/>
              </w:numPr>
              <w:rPr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5C" w:rsidRPr="00AD735C" w:rsidRDefault="00AD735C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AD735C">
              <w:rPr>
                <w:sz w:val="26"/>
                <w:szCs w:val="26"/>
                <w:shd w:val="clear" w:color="auto" w:fill="FFFFFF"/>
              </w:rPr>
              <w:t>Ильина Ирина Александровна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735C" w:rsidRPr="00AD735C" w:rsidRDefault="00AD735C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AD735C">
              <w:rPr>
                <w:sz w:val="26"/>
                <w:szCs w:val="26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F34D87" w:rsidRPr="00AD735C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D87" w:rsidRPr="00AD735C" w:rsidRDefault="00F34D87" w:rsidP="00703567">
            <w:pPr>
              <w:pStyle w:val="a8"/>
              <w:numPr>
                <w:ilvl w:val="0"/>
                <w:numId w:val="14"/>
              </w:numPr>
              <w:rPr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D87" w:rsidRPr="00AD735C" w:rsidRDefault="00F34D87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AD735C">
              <w:rPr>
                <w:sz w:val="26"/>
                <w:szCs w:val="26"/>
                <w:shd w:val="clear" w:color="auto" w:fill="FFFFFF"/>
              </w:rPr>
              <w:t>Косоногова Маргарита Валерьевна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4D87" w:rsidRPr="00AD735C" w:rsidRDefault="00F34D87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AD735C">
              <w:rPr>
                <w:sz w:val="26"/>
                <w:szCs w:val="26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AD735C" w:rsidRPr="00AD735C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5C" w:rsidRPr="00AD735C" w:rsidRDefault="00AD735C" w:rsidP="00703567">
            <w:pPr>
              <w:pStyle w:val="a8"/>
              <w:numPr>
                <w:ilvl w:val="0"/>
                <w:numId w:val="14"/>
              </w:numPr>
              <w:rPr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5C" w:rsidRPr="00AD735C" w:rsidRDefault="00AD735C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AD735C">
              <w:rPr>
                <w:sz w:val="26"/>
                <w:szCs w:val="26"/>
                <w:shd w:val="clear" w:color="auto" w:fill="FFFFFF"/>
              </w:rPr>
              <w:t>Матросова Анастасия Анатольевна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735C" w:rsidRPr="00AD735C" w:rsidRDefault="00AD735C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AD735C">
              <w:rPr>
                <w:sz w:val="26"/>
                <w:szCs w:val="26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F34D87" w:rsidRPr="00AD735C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D87" w:rsidRPr="00AD735C" w:rsidRDefault="00F34D87" w:rsidP="00703567">
            <w:pPr>
              <w:pStyle w:val="a8"/>
              <w:numPr>
                <w:ilvl w:val="0"/>
                <w:numId w:val="14"/>
              </w:numPr>
              <w:rPr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D87" w:rsidRPr="00AD735C" w:rsidRDefault="00F34D87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AD735C">
              <w:rPr>
                <w:sz w:val="26"/>
                <w:szCs w:val="26"/>
                <w:shd w:val="clear" w:color="auto" w:fill="FFFFFF"/>
              </w:rPr>
              <w:t>Оглуздина Таиса Михайловна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4D87" w:rsidRPr="00AD735C" w:rsidRDefault="00F34D87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AD735C">
              <w:rPr>
                <w:sz w:val="26"/>
                <w:szCs w:val="26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AD735C" w:rsidRPr="00AD735C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5C" w:rsidRPr="00AD735C" w:rsidRDefault="00AD735C" w:rsidP="00703567">
            <w:pPr>
              <w:pStyle w:val="a8"/>
              <w:numPr>
                <w:ilvl w:val="0"/>
                <w:numId w:val="14"/>
              </w:numPr>
              <w:rPr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5C" w:rsidRPr="00AD735C" w:rsidRDefault="00AD735C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AD735C">
              <w:rPr>
                <w:sz w:val="26"/>
                <w:szCs w:val="26"/>
                <w:shd w:val="clear" w:color="auto" w:fill="FFFFFF"/>
              </w:rPr>
              <w:t>Павлов Андрей Иванович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735C" w:rsidRPr="00AD735C" w:rsidRDefault="00AD735C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AD735C">
              <w:rPr>
                <w:sz w:val="26"/>
                <w:szCs w:val="26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F34D87" w:rsidRPr="00AD735C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D87" w:rsidRPr="00AD735C" w:rsidRDefault="00F34D87" w:rsidP="00703567">
            <w:pPr>
              <w:pStyle w:val="a8"/>
              <w:numPr>
                <w:ilvl w:val="0"/>
                <w:numId w:val="14"/>
              </w:numPr>
              <w:rPr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D87" w:rsidRPr="00AD735C" w:rsidRDefault="00F34D87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AD735C">
              <w:rPr>
                <w:sz w:val="26"/>
                <w:szCs w:val="26"/>
                <w:shd w:val="clear" w:color="auto" w:fill="FFFFFF"/>
              </w:rPr>
              <w:t>Папушина Татьяна Валерьевна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4D87" w:rsidRPr="00AD735C" w:rsidRDefault="00F34D87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AD735C">
              <w:rPr>
                <w:sz w:val="26"/>
                <w:szCs w:val="26"/>
                <w:shd w:val="clear" w:color="auto" w:fill="FFFFFF"/>
              </w:rPr>
              <w:t>Местное отделение Всероссийской политической партии "ЕДИНАЯ РОССИЯ" Медынского района</w:t>
            </w:r>
          </w:p>
        </w:tc>
      </w:tr>
      <w:tr w:rsidR="00AD735C" w:rsidRPr="00AD735C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5C" w:rsidRPr="00AD735C" w:rsidRDefault="00AD735C" w:rsidP="00703567">
            <w:pPr>
              <w:pStyle w:val="a8"/>
              <w:numPr>
                <w:ilvl w:val="0"/>
                <w:numId w:val="14"/>
              </w:numPr>
              <w:rPr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5C" w:rsidRPr="00AD735C" w:rsidRDefault="00AD735C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AD735C">
              <w:rPr>
                <w:sz w:val="26"/>
                <w:szCs w:val="26"/>
                <w:shd w:val="clear" w:color="auto" w:fill="FFFFFF"/>
              </w:rPr>
              <w:t>Пуляткина Любовь Алексеевна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735C" w:rsidRPr="00AD735C" w:rsidRDefault="00AD735C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AD735C">
              <w:rPr>
                <w:sz w:val="26"/>
                <w:szCs w:val="26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AD735C" w:rsidRPr="00AD735C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5C" w:rsidRPr="00AD735C" w:rsidRDefault="00AD735C" w:rsidP="00703567">
            <w:pPr>
              <w:pStyle w:val="a8"/>
              <w:numPr>
                <w:ilvl w:val="0"/>
                <w:numId w:val="14"/>
              </w:numPr>
              <w:rPr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5C" w:rsidRPr="00AD735C" w:rsidRDefault="00AD735C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AD735C">
              <w:rPr>
                <w:sz w:val="26"/>
                <w:szCs w:val="26"/>
                <w:shd w:val="clear" w:color="auto" w:fill="FFFFFF"/>
              </w:rPr>
              <w:t>Романова Светлана Леонтьевна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735C" w:rsidRPr="00AD735C" w:rsidRDefault="00AD735C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AD735C">
              <w:rPr>
                <w:sz w:val="26"/>
                <w:szCs w:val="26"/>
                <w:shd w:val="clear" w:color="auto" w:fill="FFFFFF"/>
              </w:rPr>
              <w:t>Местное отделение Всероссийской политической партии "ЕДИНАЯ РОССИЯ" Медынского района</w:t>
            </w:r>
          </w:p>
        </w:tc>
      </w:tr>
      <w:tr w:rsidR="00AD735C" w:rsidRPr="00AD735C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5C" w:rsidRPr="00AD735C" w:rsidRDefault="00AD735C" w:rsidP="00703567">
            <w:pPr>
              <w:pStyle w:val="a8"/>
              <w:numPr>
                <w:ilvl w:val="0"/>
                <w:numId w:val="14"/>
              </w:numPr>
              <w:rPr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5C" w:rsidRPr="00AD735C" w:rsidRDefault="00AD735C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AD735C">
              <w:rPr>
                <w:sz w:val="26"/>
                <w:szCs w:val="26"/>
                <w:shd w:val="clear" w:color="auto" w:fill="FFFFFF"/>
              </w:rPr>
              <w:t>Сальников Владимир Викторович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735C" w:rsidRPr="00AD735C" w:rsidRDefault="00AD735C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AD735C">
              <w:rPr>
                <w:sz w:val="26"/>
                <w:szCs w:val="26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F34D87" w:rsidRPr="00AD735C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D87" w:rsidRPr="00AD735C" w:rsidRDefault="00F34D87" w:rsidP="00703567">
            <w:pPr>
              <w:pStyle w:val="a8"/>
              <w:numPr>
                <w:ilvl w:val="0"/>
                <w:numId w:val="14"/>
              </w:numPr>
              <w:rPr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D87" w:rsidRPr="00AD735C" w:rsidRDefault="00F34D87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AD735C">
              <w:rPr>
                <w:sz w:val="26"/>
                <w:szCs w:val="26"/>
                <w:shd w:val="clear" w:color="auto" w:fill="FFFFFF"/>
              </w:rPr>
              <w:t>Сингатуллина Екатерина Сергеевна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4D87" w:rsidRPr="00AD735C" w:rsidRDefault="00F34D87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AD735C">
              <w:rPr>
                <w:sz w:val="26"/>
                <w:szCs w:val="26"/>
                <w:shd w:val="clear" w:color="auto" w:fill="FFFFFF"/>
              </w:rPr>
              <w:t>собрание избирателей по месту работы</w:t>
            </w:r>
          </w:p>
        </w:tc>
      </w:tr>
      <w:tr w:rsidR="00F34D87" w:rsidRPr="00AD735C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D87" w:rsidRPr="00AD735C" w:rsidRDefault="00F34D87" w:rsidP="00703567">
            <w:pPr>
              <w:pStyle w:val="a8"/>
              <w:numPr>
                <w:ilvl w:val="0"/>
                <w:numId w:val="14"/>
              </w:numPr>
              <w:rPr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D87" w:rsidRPr="00AD735C" w:rsidRDefault="00F34D87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AD735C">
              <w:rPr>
                <w:sz w:val="26"/>
                <w:szCs w:val="26"/>
                <w:shd w:val="clear" w:color="auto" w:fill="FFFFFF"/>
              </w:rPr>
              <w:t>Тегина Ольга Ивановна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4D87" w:rsidRPr="00AD735C" w:rsidRDefault="00F34D87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AD735C">
              <w:rPr>
                <w:sz w:val="26"/>
                <w:szCs w:val="26"/>
                <w:shd w:val="clear" w:color="auto" w:fill="FFFFFF"/>
              </w:rPr>
              <w:t>собрание избирателей по месту работы</w:t>
            </w:r>
          </w:p>
        </w:tc>
      </w:tr>
      <w:tr w:rsidR="00F34D87" w:rsidRPr="00AD735C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D87" w:rsidRPr="00AD735C" w:rsidRDefault="00F34D87" w:rsidP="00703567">
            <w:pPr>
              <w:pStyle w:val="a8"/>
              <w:numPr>
                <w:ilvl w:val="0"/>
                <w:numId w:val="14"/>
              </w:numPr>
              <w:rPr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D87" w:rsidRPr="00AD735C" w:rsidRDefault="00F34D87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AD735C">
              <w:rPr>
                <w:sz w:val="26"/>
                <w:szCs w:val="26"/>
                <w:shd w:val="clear" w:color="auto" w:fill="FFFFFF"/>
              </w:rPr>
              <w:t>Харламова Мария Александровна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4D87" w:rsidRPr="00AD735C" w:rsidRDefault="00F34D87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AD735C">
              <w:rPr>
                <w:sz w:val="26"/>
                <w:szCs w:val="26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F34D87" w:rsidRPr="00AD735C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D87" w:rsidRPr="00AD735C" w:rsidRDefault="00F34D87" w:rsidP="00703567">
            <w:pPr>
              <w:pStyle w:val="a8"/>
              <w:numPr>
                <w:ilvl w:val="0"/>
                <w:numId w:val="14"/>
              </w:numPr>
              <w:rPr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D87" w:rsidRPr="00AD735C" w:rsidRDefault="00F34D87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AD735C">
              <w:rPr>
                <w:sz w:val="26"/>
                <w:szCs w:val="26"/>
                <w:shd w:val="clear" w:color="auto" w:fill="FFFFFF"/>
              </w:rPr>
              <w:t>Яковлева Наталья Александровна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4D87" w:rsidRPr="00AD735C" w:rsidRDefault="00F34D87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AD735C">
              <w:rPr>
                <w:sz w:val="26"/>
                <w:szCs w:val="26"/>
                <w:shd w:val="clear" w:color="auto" w:fill="FFFFFF"/>
              </w:rPr>
              <w:t>собрание избирателей по месту работы</w:t>
            </w:r>
          </w:p>
        </w:tc>
      </w:tr>
    </w:tbl>
    <w:p w:rsidR="009802CE" w:rsidRPr="00AD735C" w:rsidRDefault="009802CE" w:rsidP="0009107F">
      <w:pPr>
        <w:ind w:left="4820"/>
        <w:jc w:val="right"/>
        <w:rPr>
          <w:sz w:val="26"/>
          <w:szCs w:val="26"/>
        </w:rPr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6C3B28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6C3B28" w:rsidRDefault="006C3B28" w:rsidP="006C3B28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6C3B28" w:rsidRDefault="006C3B28" w:rsidP="006C3B28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6C3B28" w:rsidRDefault="006C3B28" w:rsidP="0009107F">
      <w:pPr>
        <w:ind w:left="4820"/>
        <w:jc w:val="right"/>
      </w:pPr>
    </w:p>
    <w:sectPr w:rsidR="006C3B28" w:rsidSect="007B1CA7">
      <w:head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D80" w:rsidRDefault="00227D80" w:rsidP="00457C3A">
      <w:r>
        <w:separator/>
      </w:r>
    </w:p>
  </w:endnote>
  <w:endnote w:type="continuationSeparator" w:id="0">
    <w:p w:rsidR="00227D80" w:rsidRDefault="00227D80" w:rsidP="00457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D80" w:rsidRDefault="00227D80" w:rsidP="00457C3A">
      <w:r>
        <w:separator/>
      </w:r>
    </w:p>
  </w:footnote>
  <w:footnote w:type="continuationSeparator" w:id="0">
    <w:p w:rsidR="00227D80" w:rsidRDefault="00227D80" w:rsidP="00457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E6" w:rsidRDefault="00B14A96" w:rsidP="003532BD">
    <w:pPr>
      <w:pStyle w:val="ad"/>
      <w:jc w:val="center"/>
    </w:pPr>
    <w:r>
      <w:fldChar w:fldCharType="begin"/>
    </w:r>
    <w:r w:rsidR="0009107F">
      <w:instrText xml:space="preserve"> PAGE   \* MERGEFORMAT </w:instrText>
    </w:r>
    <w:r>
      <w:fldChar w:fldCharType="separate"/>
    </w:r>
    <w:r w:rsidR="00A53375">
      <w:rPr>
        <w:noProof/>
      </w:rPr>
      <w:t>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247"/>
    <w:multiLevelType w:val="hybridMultilevel"/>
    <w:tmpl w:val="26ACF12C"/>
    <w:lvl w:ilvl="0" w:tplc="5FC0DE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4F24AE8"/>
    <w:multiLevelType w:val="hybridMultilevel"/>
    <w:tmpl w:val="6C846654"/>
    <w:lvl w:ilvl="0" w:tplc="288AC46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70804B9"/>
    <w:multiLevelType w:val="hybridMultilevel"/>
    <w:tmpl w:val="D5C0B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F5885"/>
    <w:multiLevelType w:val="multilevel"/>
    <w:tmpl w:val="21D65500"/>
    <w:lvl w:ilvl="0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3B056449"/>
    <w:multiLevelType w:val="hybridMultilevel"/>
    <w:tmpl w:val="44AC0CD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37B17BB"/>
    <w:multiLevelType w:val="hybridMultilevel"/>
    <w:tmpl w:val="43D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0524DD"/>
    <w:multiLevelType w:val="multilevel"/>
    <w:tmpl w:val="B896C9F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8">
    <w:nsid w:val="6CB5308D"/>
    <w:multiLevelType w:val="hybridMultilevel"/>
    <w:tmpl w:val="9454DA3E"/>
    <w:lvl w:ilvl="0" w:tplc="7B86555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>
    <w:nsid w:val="6F584189"/>
    <w:multiLevelType w:val="hybridMultilevel"/>
    <w:tmpl w:val="BE34638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3F1543"/>
    <w:multiLevelType w:val="hybridMultilevel"/>
    <w:tmpl w:val="DF9C2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122B1"/>
    <w:multiLevelType w:val="hybridMultilevel"/>
    <w:tmpl w:val="2E54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BB8122B"/>
    <w:multiLevelType w:val="hybridMultilevel"/>
    <w:tmpl w:val="0088DBB2"/>
    <w:lvl w:ilvl="0" w:tplc="3924A832">
      <w:start w:val="5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">
    <w:nsid w:val="7C4F294E"/>
    <w:multiLevelType w:val="multilevel"/>
    <w:tmpl w:val="D422D3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9"/>
  </w:num>
  <w:num w:numId="6">
    <w:abstractNumId w:val="11"/>
  </w:num>
  <w:num w:numId="7">
    <w:abstractNumId w:val="12"/>
  </w:num>
  <w:num w:numId="8">
    <w:abstractNumId w:val="13"/>
  </w:num>
  <w:num w:numId="9">
    <w:abstractNumId w:val="7"/>
  </w:num>
  <w:num w:numId="10">
    <w:abstractNumId w:val="1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39F"/>
    <w:rsid w:val="000013B0"/>
    <w:rsid w:val="00021871"/>
    <w:rsid w:val="00034C22"/>
    <w:rsid w:val="000568EE"/>
    <w:rsid w:val="00076938"/>
    <w:rsid w:val="000875DD"/>
    <w:rsid w:val="0009107F"/>
    <w:rsid w:val="000E0286"/>
    <w:rsid w:val="000E5CA8"/>
    <w:rsid w:val="000E7A08"/>
    <w:rsid w:val="0010439F"/>
    <w:rsid w:val="001121DE"/>
    <w:rsid w:val="0011454A"/>
    <w:rsid w:val="00114669"/>
    <w:rsid w:val="00130317"/>
    <w:rsid w:val="00140216"/>
    <w:rsid w:val="00142DA1"/>
    <w:rsid w:val="0018542B"/>
    <w:rsid w:val="00185D36"/>
    <w:rsid w:val="001936A7"/>
    <w:rsid w:val="001C57FF"/>
    <w:rsid w:val="001E1E7E"/>
    <w:rsid w:val="00227D80"/>
    <w:rsid w:val="00253E3B"/>
    <w:rsid w:val="002C7B2A"/>
    <w:rsid w:val="002D13EC"/>
    <w:rsid w:val="00321755"/>
    <w:rsid w:val="00333B30"/>
    <w:rsid w:val="003522E8"/>
    <w:rsid w:val="00380F30"/>
    <w:rsid w:val="003B0AF2"/>
    <w:rsid w:val="003B0B5F"/>
    <w:rsid w:val="003D0793"/>
    <w:rsid w:val="003E6FAF"/>
    <w:rsid w:val="00403783"/>
    <w:rsid w:val="004104AD"/>
    <w:rsid w:val="00432460"/>
    <w:rsid w:val="00456EBB"/>
    <w:rsid w:val="00457448"/>
    <w:rsid w:val="00457C3A"/>
    <w:rsid w:val="00470146"/>
    <w:rsid w:val="00481480"/>
    <w:rsid w:val="00484872"/>
    <w:rsid w:val="004D4CA3"/>
    <w:rsid w:val="005162D3"/>
    <w:rsid w:val="00523BED"/>
    <w:rsid w:val="005704D4"/>
    <w:rsid w:val="0058612E"/>
    <w:rsid w:val="005C37E6"/>
    <w:rsid w:val="00636E50"/>
    <w:rsid w:val="00656A07"/>
    <w:rsid w:val="00670A32"/>
    <w:rsid w:val="00672CAB"/>
    <w:rsid w:val="006C3B28"/>
    <w:rsid w:val="00703567"/>
    <w:rsid w:val="00714281"/>
    <w:rsid w:val="00724B22"/>
    <w:rsid w:val="00747898"/>
    <w:rsid w:val="007B1CA7"/>
    <w:rsid w:val="00802083"/>
    <w:rsid w:val="008035F4"/>
    <w:rsid w:val="0082230F"/>
    <w:rsid w:val="00822465"/>
    <w:rsid w:val="00836275"/>
    <w:rsid w:val="008B0B99"/>
    <w:rsid w:val="008F695B"/>
    <w:rsid w:val="0095090D"/>
    <w:rsid w:val="00973CF0"/>
    <w:rsid w:val="00977205"/>
    <w:rsid w:val="009802CE"/>
    <w:rsid w:val="00986174"/>
    <w:rsid w:val="0099138C"/>
    <w:rsid w:val="009C6770"/>
    <w:rsid w:val="009E51CC"/>
    <w:rsid w:val="009F29C1"/>
    <w:rsid w:val="00A25F1C"/>
    <w:rsid w:val="00A53375"/>
    <w:rsid w:val="00A5612B"/>
    <w:rsid w:val="00A80CF9"/>
    <w:rsid w:val="00AD3E79"/>
    <w:rsid w:val="00AD735C"/>
    <w:rsid w:val="00AF1423"/>
    <w:rsid w:val="00B0453D"/>
    <w:rsid w:val="00B10144"/>
    <w:rsid w:val="00B14A96"/>
    <w:rsid w:val="00B22199"/>
    <w:rsid w:val="00B3409F"/>
    <w:rsid w:val="00B7595B"/>
    <w:rsid w:val="00B97FDA"/>
    <w:rsid w:val="00BA55E4"/>
    <w:rsid w:val="00BB3247"/>
    <w:rsid w:val="00BE4AA9"/>
    <w:rsid w:val="00C04661"/>
    <w:rsid w:val="00C100E7"/>
    <w:rsid w:val="00C25400"/>
    <w:rsid w:val="00C261E7"/>
    <w:rsid w:val="00C35A3D"/>
    <w:rsid w:val="00C56346"/>
    <w:rsid w:val="00C72BBF"/>
    <w:rsid w:val="00C759F2"/>
    <w:rsid w:val="00C766E0"/>
    <w:rsid w:val="00C93EBC"/>
    <w:rsid w:val="00CA4C43"/>
    <w:rsid w:val="00CE4C30"/>
    <w:rsid w:val="00CE5EDA"/>
    <w:rsid w:val="00D44F71"/>
    <w:rsid w:val="00D5341D"/>
    <w:rsid w:val="00D543AA"/>
    <w:rsid w:val="00D92171"/>
    <w:rsid w:val="00DD3EE3"/>
    <w:rsid w:val="00DF55F4"/>
    <w:rsid w:val="00DF72C7"/>
    <w:rsid w:val="00E04F5F"/>
    <w:rsid w:val="00E160CC"/>
    <w:rsid w:val="00E37E0F"/>
    <w:rsid w:val="00EA41A5"/>
    <w:rsid w:val="00EE0D67"/>
    <w:rsid w:val="00EE5D96"/>
    <w:rsid w:val="00F34D87"/>
    <w:rsid w:val="00F45B2E"/>
    <w:rsid w:val="00F56DE8"/>
    <w:rsid w:val="00F939FA"/>
    <w:rsid w:val="00FE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B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39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39F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unhideWhenUsed/>
    <w:rsid w:val="0013031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303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031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3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AD3E79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a8">
    <w:name w:val="List Paragraph"/>
    <w:basedOn w:val="a"/>
    <w:uiPriority w:val="34"/>
    <w:qFormat/>
    <w:rsid w:val="00AD3E7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E1F78"/>
    <w:rPr>
      <w:rFonts w:ascii="Arial" w:hAnsi="Arial" w:cs="Arial"/>
      <w:color w:val="4E5882"/>
      <w:sz w:val="17"/>
      <w:szCs w:val="17"/>
    </w:rPr>
  </w:style>
  <w:style w:type="character" w:styleId="aa">
    <w:name w:val="Strong"/>
    <w:basedOn w:val="a0"/>
    <w:uiPriority w:val="22"/>
    <w:qFormat/>
    <w:rsid w:val="00FE1F78"/>
    <w:rPr>
      <w:rFonts w:cs="Times New Roman"/>
      <w:b/>
      <w:bCs/>
    </w:rPr>
  </w:style>
  <w:style w:type="paragraph" w:styleId="ab">
    <w:name w:val="Body Text"/>
    <w:basedOn w:val="a"/>
    <w:link w:val="ac"/>
    <w:uiPriority w:val="99"/>
    <w:unhideWhenUsed/>
    <w:rsid w:val="008B0B9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8B0B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B0B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B0B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0B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header"/>
    <w:basedOn w:val="a"/>
    <w:link w:val="ae"/>
    <w:uiPriority w:val="99"/>
    <w:rsid w:val="008B0B99"/>
    <w:pPr>
      <w:tabs>
        <w:tab w:val="center" w:pos="4153"/>
        <w:tab w:val="right" w:pos="8306"/>
      </w:tabs>
      <w:jc w:val="both"/>
    </w:pPr>
    <w:rPr>
      <w:sz w:val="28"/>
    </w:rPr>
  </w:style>
  <w:style w:type="character" w:customStyle="1" w:styleId="ae">
    <w:name w:val="Верхний колонтитул Знак"/>
    <w:basedOn w:val="a0"/>
    <w:link w:val="ad"/>
    <w:uiPriority w:val="99"/>
    <w:rsid w:val="008B0B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8B0B99"/>
    <w:pPr>
      <w:ind w:left="720"/>
      <w:contextualSpacing/>
      <w:jc w:val="both"/>
    </w:pPr>
    <w:rPr>
      <w:sz w:val="28"/>
    </w:rPr>
  </w:style>
  <w:style w:type="paragraph" w:customStyle="1" w:styleId="af">
    <w:name w:val="РЕШЕНИЯ"/>
    <w:basedOn w:val="a6"/>
    <w:qFormat/>
    <w:rsid w:val="009F29C1"/>
    <w:pPr>
      <w:spacing w:after="0"/>
      <w:ind w:left="0" w:firstLine="425"/>
      <w:jc w:val="both"/>
    </w:pPr>
    <w:rPr>
      <w:rFonts w:eastAsiaTheme="minorEastAsia"/>
      <w:sz w:val="28"/>
      <w:szCs w:val="28"/>
    </w:rPr>
  </w:style>
  <w:style w:type="paragraph" w:styleId="af0">
    <w:name w:val="No Spacing"/>
    <w:uiPriority w:val="1"/>
    <w:qFormat/>
    <w:rsid w:val="00E04F5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Загл.14"/>
    <w:basedOn w:val="a"/>
    <w:rsid w:val="009802CE"/>
    <w:pPr>
      <w:jc w:val="center"/>
    </w:pPr>
    <w:rPr>
      <w:rFonts w:ascii="Times New Roman CYR" w:hAnsi="Times New Roman CYR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AE3C5-B770-4CFC-8D25-A117CAB66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TIKPred17</dc:creator>
  <cp:keywords/>
  <dc:description/>
  <cp:lastModifiedBy>TIKPred17</cp:lastModifiedBy>
  <cp:revision>56</cp:revision>
  <cp:lastPrinted>2021-12-27T14:03:00Z</cp:lastPrinted>
  <dcterms:created xsi:type="dcterms:W3CDTF">2020-03-23T14:47:00Z</dcterms:created>
  <dcterms:modified xsi:type="dcterms:W3CDTF">2023-09-15T12:28:00Z</dcterms:modified>
</cp:coreProperties>
</file>