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9DC" w:rsidRDefault="00E819DC" w:rsidP="00076050">
      <w:pPr>
        <w:pStyle w:val="3"/>
        <w:jc w:val="right"/>
        <w:rPr>
          <w:b w:val="0"/>
          <w:sz w:val="26"/>
          <w:szCs w:val="26"/>
        </w:rPr>
      </w:pPr>
    </w:p>
    <w:p w:rsidR="00E819DC" w:rsidRDefault="00E819DC" w:rsidP="00076050">
      <w:pPr>
        <w:pStyle w:val="3"/>
        <w:jc w:val="right"/>
        <w:rPr>
          <w:b w:val="0"/>
          <w:sz w:val="26"/>
          <w:szCs w:val="26"/>
        </w:rPr>
      </w:pPr>
    </w:p>
    <w:p w:rsidR="00E819DC" w:rsidRDefault="00E819DC" w:rsidP="00076050">
      <w:pPr>
        <w:pStyle w:val="3"/>
        <w:jc w:val="right"/>
        <w:rPr>
          <w:b w:val="0"/>
          <w:sz w:val="26"/>
          <w:szCs w:val="26"/>
        </w:rPr>
      </w:pPr>
    </w:p>
    <w:p w:rsidR="00E819DC" w:rsidRDefault="00E819DC" w:rsidP="00076050">
      <w:pPr>
        <w:pStyle w:val="3"/>
        <w:jc w:val="right"/>
        <w:rPr>
          <w:b w:val="0"/>
          <w:sz w:val="26"/>
          <w:szCs w:val="26"/>
        </w:rPr>
      </w:pPr>
    </w:p>
    <w:p w:rsidR="00E819DC" w:rsidRDefault="00E819DC" w:rsidP="00076050">
      <w:pPr>
        <w:pStyle w:val="3"/>
        <w:jc w:val="right"/>
        <w:rPr>
          <w:b w:val="0"/>
          <w:sz w:val="26"/>
          <w:szCs w:val="26"/>
        </w:rPr>
      </w:pPr>
    </w:p>
    <w:bookmarkStart w:id="0" w:name="_GoBack"/>
    <w:bookmarkEnd w:id="0"/>
    <w:p w:rsidR="00E819DC" w:rsidRDefault="00E819DC" w:rsidP="00076050">
      <w:pPr>
        <w:pStyle w:val="3"/>
        <w:jc w:val="right"/>
        <w:rPr>
          <w:b w:val="0"/>
          <w:sz w:val="26"/>
          <w:szCs w:val="26"/>
        </w:rPr>
      </w:pPr>
      <w:r w:rsidRPr="002000BB">
        <w:rPr>
          <w:b w:val="0"/>
          <w:sz w:val="26"/>
          <w:szCs w:val="26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DC" ShapeID="_x0000_i1025" DrawAspect="Content" ObjectID="_1634558796" r:id="rId7"/>
        </w:object>
      </w:r>
    </w:p>
    <w:p w:rsidR="00E819DC" w:rsidRDefault="00E819DC" w:rsidP="00076050">
      <w:pPr>
        <w:pStyle w:val="3"/>
        <w:jc w:val="right"/>
        <w:rPr>
          <w:b w:val="0"/>
          <w:sz w:val="26"/>
          <w:szCs w:val="26"/>
        </w:rPr>
      </w:pPr>
    </w:p>
    <w:p w:rsidR="00076050" w:rsidRPr="00076050" w:rsidRDefault="00076050" w:rsidP="00076050">
      <w:pPr>
        <w:pStyle w:val="3"/>
        <w:jc w:val="right"/>
        <w:rPr>
          <w:b w:val="0"/>
          <w:sz w:val="26"/>
          <w:szCs w:val="26"/>
        </w:rPr>
      </w:pPr>
      <w:r w:rsidRPr="00076050">
        <w:rPr>
          <w:b w:val="0"/>
          <w:sz w:val="26"/>
          <w:szCs w:val="26"/>
        </w:rPr>
        <w:lastRenderedPageBreak/>
        <w:t>Приложение</w:t>
      </w:r>
      <w:r>
        <w:rPr>
          <w:b w:val="0"/>
          <w:sz w:val="26"/>
          <w:szCs w:val="26"/>
        </w:rPr>
        <w:t xml:space="preserve"> №1</w:t>
      </w:r>
    </w:p>
    <w:p w:rsidR="00076050" w:rsidRPr="00076050" w:rsidRDefault="00076050" w:rsidP="00076050">
      <w:pPr>
        <w:jc w:val="right"/>
        <w:rPr>
          <w:sz w:val="26"/>
          <w:szCs w:val="26"/>
        </w:rPr>
      </w:pPr>
      <w:r w:rsidRPr="00076050">
        <w:rPr>
          <w:sz w:val="26"/>
          <w:szCs w:val="26"/>
        </w:rPr>
        <w:t xml:space="preserve">к решению избирательной комиссии </w:t>
      </w:r>
    </w:p>
    <w:p w:rsidR="00076050" w:rsidRPr="00076050" w:rsidRDefault="00076050" w:rsidP="00076050">
      <w:pPr>
        <w:jc w:val="right"/>
        <w:rPr>
          <w:sz w:val="26"/>
          <w:szCs w:val="26"/>
        </w:rPr>
      </w:pPr>
      <w:r w:rsidRPr="00076050">
        <w:rPr>
          <w:sz w:val="26"/>
          <w:szCs w:val="26"/>
        </w:rPr>
        <w:t>муниципального образования</w:t>
      </w:r>
    </w:p>
    <w:p w:rsidR="00076050" w:rsidRPr="00076050" w:rsidRDefault="00076050" w:rsidP="00076050">
      <w:pPr>
        <w:jc w:val="right"/>
        <w:rPr>
          <w:sz w:val="26"/>
          <w:szCs w:val="26"/>
        </w:rPr>
      </w:pPr>
      <w:r w:rsidRPr="00076050">
        <w:rPr>
          <w:sz w:val="26"/>
          <w:szCs w:val="26"/>
        </w:rPr>
        <w:t xml:space="preserve">городского поселения «Город Малоярославец» </w:t>
      </w:r>
    </w:p>
    <w:p w:rsidR="00076050" w:rsidRPr="00076050" w:rsidRDefault="00076050" w:rsidP="00076050">
      <w:pPr>
        <w:jc w:val="right"/>
        <w:rPr>
          <w:sz w:val="26"/>
          <w:szCs w:val="26"/>
        </w:rPr>
      </w:pPr>
      <w:r w:rsidRPr="00076050">
        <w:rPr>
          <w:sz w:val="26"/>
          <w:szCs w:val="26"/>
        </w:rPr>
        <w:t xml:space="preserve">от 08 февраля 2019 </w:t>
      </w:r>
      <w:r>
        <w:rPr>
          <w:sz w:val="26"/>
          <w:szCs w:val="26"/>
        </w:rPr>
        <w:t>г. № 4</w:t>
      </w:r>
    </w:p>
    <w:p w:rsidR="00076050" w:rsidRPr="00076050" w:rsidRDefault="00076050" w:rsidP="00076050">
      <w:pPr>
        <w:jc w:val="right"/>
        <w:rPr>
          <w:sz w:val="26"/>
          <w:szCs w:val="26"/>
        </w:rPr>
      </w:pPr>
    </w:p>
    <w:p w:rsidR="00076050" w:rsidRPr="00076050" w:rsidRDefault="00076050" w:rsidP="00076050"/>
    <w:p w:rsidR="00E1050C" w:rsidRPr="00B64988" w:rsidRDefault="00E1050C" w:rsidP="00E1050C">
      <w:pPr>
        <w:pStyle w:val="3"/>
        <w:rPr>
          <w:sz w:val="26"/>
          <w:szCs w:val="26"/>
        </w:rPr>
      </w:pPr>
      <w:r w:rsidRPr="00B64988">
        <w:rPr>
          <w:sz w:val="26"/>
          <w:szCs w:val="26"/>
        </w:rPr>
        <w:t>СХЕМА</w:t>
      </w:r>
    </w:p>
    <w:p w:rsidR="00E1050C" w:rsidRPr="00B64988" w:rsidRDefault="00E1050C" w:rsidP="00E1050C">
      <w:pPr>
        <w:pStyle w:val="3"/>
        <w:rPr>
          <w:sz w:val="26"/>
          <w:szCs w:val="26"/>
        </w:rPr>
      </w:pPr>
      <w:r w:rsidRPr="00B64988">
        <w:rPr>
          <w:sz w:val="26"/>
          <w:szCs w:val="26"/>
        </w:rPr>
        <w:t xml:space="preserve">избирательных округов </w:t>
      </w:r>
    </w:p>
    <w:p w:rsidR="00E1050C" w:rsidRPr="00B64988" w:rsidRDefault="00E1050C" w:rsidP="00E1050C">
      <w:pPr>
        <w:pStyle w:val="3"/>
        <w:rPr>
          <w:bCs w:val="0"/>
          <w:sz w:val="26"/>
          <w:szCs w:val="26"/>
        </w:rPr>
      </w:pPr>
      <w:r w:rsidRPr="00B64988">
        <w:rPr>
          <w:sz w:val="26"/>
          <w:szCs w:val="26"/>
        </w:rPr>
        <w:t xml:space="preserve">для проведения выборов </w:t>
      </w:r>
      <w:r w:rsidRPr="00B64988">
        <w:rPr>
          <w:bCs w:val="0"/>
          <w:sz w:val="26"/>
          <w:szCs w:val="26"/>
        </w:rPr>
        <w:t xml:space="preserve">депутатов </w:t>
      </w:r>
    </w:p>
    <w:p w:rsidR="00E1050C" w:rsidRPr="00B64988" w:rsidRDefault="00E1050C" w:rsidP="00E1050C">
      <w:pPr>
        <w:pStyle w:val="3"/>
        <w:rPr>
          <w:bCs w:val="0"/>
          <w:sz w:val="26"/>
          <w:szCs w:val="26"/>
        </w:rPr>
      </w:pPr>
      <w:r w:rsidRPr="00B64988">
        <w:rPr>
          <w:bCs w:val="0"/>
          <w:sz w:val="26"/>
          <w:szCs w:val="26"/>
        </w:rPr>
        <w:t>Городской Думы городского поселения «Город Малоярославец»</w:t>
      </w:r>
    </w:p>
    <w:p w:rsidR="00E1050C" w:rsidRPr="00B64988" w:rsidRDefault="00E1050C" w:rsidP="00E1050C">
      <w:pPr>
        <w:rPr>
          <w:sz w:val="26"/>
          <w:szCs w:val="26"/>
        </w:rPr>
      </w:pPr>
      <w:r w:rsidRPr="00B64988">
        <w:rPr>
          <w:sz w:val="26"/>
          <w:szCs w:val="26"/>
        </w:rPr>
        <w:t>Кол-во мандатов, подлежащих замещению – 20.</w:t>
      </w:r>
    </w:p>
    <w:p w:rsidR="00E1050C" w:rsidRPr="00B64988" w:rsidRDefault="00E1050C" w:rsidP="00E1050C">
      <w:pPr>
        <w:rPr>
          <w:sz w:val="26"/>
          <w:szCs w:val="26"/>
        </w:rPr>
      </w:pPr>
      <w:r w:rsidRPr="00B64988">
        <w:rPr>
          <w:sz w:val="26"/>
          <w:szCs w:val="26"/>
        </w:rPr>
        <w:t>Количество избирателей по состоянию на 01.0</w:t>
      </w:r>
      <w:r w:rsidR="0042041A" w:rsidRPr="00B64988">
        <w:rPr>
          <w:sz w:val="26"/>
          <w:szCs w:val="26"/>
        </w:rPr>
        <w:t>1</w:t>
      </w:r>
      <w:r w:rsidRPr="00B64988">
        <w:rPr>
          <w:sz w:val="26"/>
          <w:szCs w:val="26"/>
        </w:rPr>
        <w:t xml:space="preserve">.2019 года – </w:t>
      </w:r>
      <w:r w:rsidR="0042041A" w:rsidRPr="00B64988">
        <w:rPr>
          <w:sz w:val="26"/>
          <w:szCs w:val="26"/>
        </w:rPr>
        <w:t>27318</w:t>
      </w:r>
      <w:r w:rsidRPr="00B64988">
        <w:rPr>
          <w:sz w:val="26"/>
          <w:szCs w:val="26"/>
        </w:rPr>
        <w:t>.</w:t>
      </w:r>
    </w:p>
    <w:p w:rsidR="00E1050C" w:rsidRPr="00B64988" w:rsidRDefault="00E1050C" w:rsidP="00E1050C">
      <w:pPr>
        <w:rPr>
          <w:sz w:val="26"/>
          <w:szCs w:val="26"/>
        </w:rPr>
      </w:pPr>
      <w:r w:rsidRPr="00B64988">
        <w:rPr>
          <w:sz w:val="26"/>
          <w:szCs w:val="26"/>
        </w:rPr>
        <w:t xml:space="preserve">Количество округов - </w:t>
      </w:r>
      <w:r w:rsidR="00535051" w:rsidRPr="00B64988">
        <w:rPr>
          <w:sz w:val="26"/>
          <w:szCs w:val="26"/>
        </w:rPr>
        <w:t>5</w:t>
      </w:r>
    </w:p>
    <w:p w:rsidR="00E1050C" w:rsidRPr="00B64988" w:rsidRDefault="00E1050C" w:rsidP="00E1050C">
      <w:pPr>
        <w:rPr>
          <w:b/>
          <w:sz w:val="26"/>
          <w:szCs w:val="26"/>
        </w:rPr>
      </w:pPr>
    </w:p>
    <w:p w:rsidR="00E1050C" w:rsidRPr="00B64988" w:rsidRDefault="00E1050C" w:rsidP="00E1050C">
      <w:pPr>
        <w:pStyle w:val="1"/>
        <w:numPr>
          <w:ilvl w:val="0"/>
          <w:numId w:val="1"/>
        </w:numPr>
        <w:ind w:left="502"/>
        <w:rPr>
          <w:sz w:val="26"/>
          <w:szCs w:val="26"/>
          <w:u w:val="single"/>
        </w:rPr>
      </w:pPr>
      <w:proofErr w:type="spellStart"/>
      <w:r w:rsidRPr="00B64988">
        <w:rPr>
          <w:sz w:val="26"/>
          <w:szCs w:val="26"/>
          <w:u w:val="single"/>
        </w:rPr>
        <w:t>Четырехмандатный</w:t>
      </w:r>
      <w:proofErr w:type="spellEnd"/>
      <w:r w:rsidRPr="00B64988">
        <w:rPr>
          <w:sz w:val="26"/>
          <w:szCs w:val="26"/>
          <w:u w:val="single"/>
        </w:rPr>
        <w:t xml:space="preserve"> избирательный округ № 1.</w:t>
      </w:r>
    </w:p>
    <w:p w:rsidR="00E1050C" w:rsidRPr="00B64988" w:rsidRDefault="00E1050C" w:rsidP="00E1050C">
      <w:pPr>
        <w:rPr>
          <w:sz w:val="26"/>
          <w:szCs w:val="26"/>
        </w:rPr>
      </w:pPr>
    </w:p>
    <w:p w:rsidR="00E1050C" w:rsidRPr="00B64988" w:rsidRDefault="00E1050C" w:rsidP="00E1050C">
      <w:pPr>
        <w:ind w:firstLine="240"/>
        <w:rPr>
          <w:bCs/>
          <w:sz w:val="26"/>
          <w:szCs w:val="26"/>
        </w:rPr>
      </w:pPr>
      <w:r w:rsidRPr="00B64988">
        <w:rPr>
          <w:bCs/>
          <w:sz w:val="26"/>
          <w:szCs w:val="26"/>
        </w:rPr>
        <w:t>Границы избирательного округа: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улицы: Баумана, Нагорная, Красная, Мичурина, Набережная, Центральная, </w:t>
      </w:r>
      <w:proofErr w:type="spellStart"/>
      <w:r w:rsidRPr="00B64988">
        <w:rPr>
          <w:sz w:val="26"/>
          <w:szCs w:val="26"/>
        </w:rPr>
        <w:t>Чуриковская</w:t>
      </w:r>
      <w:proofErr w:type="spellEnd"/>
      <w:r w:rsidRPr="00B64988">
        <w:rPr>
          <w:sz w:val="26"/>
          <w:szCs w:val="26"/>
        </w:rPr>
        <w:t xml:space="preserve">, Широкая, Чапаева, Раевского, Спортивная, Циолковского, Достоевского, Суворова, Чехова с д.29 до конца, Владимирская, Российская, Луговая, Ярославская, Бородинская, Спасская, Весенняя, Полевая, Донская, Рождественская, Заречная, Троицкая, Солнечная, Покровская, </w:t>
      </w:r>
      <w:proofErr w:type="spellStart"/>
      <w:r w:rsidRPr="00B64988">
        <w:rPr>
          <w:sz w:val="26"/>
          <w:szCs w:val="26"/>
        </w:rPr>
        <w:t>Обнинская</w:t>
      </w:r>
      <w:proofErr w:type="spellEnd"/>
      <w:r w:rsidRPr="00B64988">
        <w:rPr>
          <w:sz w:val="26"/>
          <w:szCs w:val="26"/>
        </w:rPr>
        <w:t xml:space="preserve">, Березовая аллея, Есенина, Дачная, Благовещенская, Вишневая, </w:t>
      </w:r>
      <w:proofErr w:type="spellStart"/>
      <w:r w:rsidRPr="00B64988">
        <w:rPr>
          <w:sz w:val="26"/>
          <w:szCs w:val="26"/>
        </w:rPr>
        <w:t>о.Вас.Васильковского</w:t>
      </w:r>
      <w:proofErr w:type="spellEnd"/>
      <w:r w:rsidRPr="00B64988">
        <w:rPr>
          <w:sz w:val="26"/>
          <w:szCs w:val="26"/>
        </w:rPr>
        <w:t>;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переулки: 1-ый Нагорный, 2-ой Нагорный, Достоевского, </w:t>
      </w:r>
      <w:proofErr w:type="spellStart"/>
      <w:r w:rsidRPr="00B64988">
        <w:rPr>
          <w:sz w:val="26"/>
          <w:szCs w:val="26"/>
        </w:rPr>
        <w:t>Чуриковский</w:t>
      </w:r>
      <w:proofErr w:type="spellEnd"/>
      <w:r w:rsidRPr="00B64988">
        <w:rPr>
          <w:sz w:val="26"/>
          <w:szCs w:val="26"/>
        </w:rPr>
        <w:t>;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проезды Заречный, Весенний, </w:t>
      </w:r>
      <w:proofErr w:type="spellStart"/>
      <w:r w:rsidRPr="00B64988">
        <w:rPr>
          <w:sz w:val="26"/>
          <w:szCs w:val="26"/>
        </w:rPr>
        <w:t>Обнинский</w:t>
      </w:r>
      <w:proofErr w:type="spellEnd"/>
      <w:r w:rsidRPr="00B64988">
        <w:rPr>
          <w:sz w:val="26"/>
          <w:szCs w:val="26"/>
        </w:rPr>
        <w:t>, Парковый;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 ДНП «На Хуторе», </w:t>
      </w:r>
      <w:proofErr w:type="spellStart"/>
      <w:r w:rsidRPr="00B64988">
        <w:rPr>
          <w:sz w:val="26"/>
          <w:szCs w:val="26"/>
        </w:rPr>
        <w:t>д.Маклино</w:t>
      </w:r>
      <w:proofErr w:type="spellEnd"/>
      <w:r w:rsidRPr="00B64988">
        <w:rPr>
          <w:sz w:val="26"/>
          <w:szCs w:val="26"/>
        </w:rPr>
        <w:t xml:space="preserve">: ул. Сосновая, Южная, </w:t>
      </w:r>
      <w:proofErr w:type="spellStart"/>
      <w:r w:rsidRPr="00B64988">
        <w:rPr>
          <w:sz w:val="26"/>
          <w:szCs w:val="26"/>
        </w:rPr>
        <w:t>Боровская</w:t>
      </w:r>
      <w:proofErr w:type="spellEnd"/>
      <w:r w:rsidRPr="00B64988">
        <w:rPr>
          <w:sz w:val="26"/>
          <w:szCs w:val="26"/>
        </w:rPr>
        <w:t xml:space="preserve">, Садовая, Соловьиная (бывшая </w:t>
      </w:r>
      <w:proofErr w:type="spellStart"/>
      <w:r w:rsidRPr="00B64988">
        <w:rPr>
          <w:sz w:val="26"/>
          <w:szCs w:val="26"/>
        </w:rPr>
        <w:t>анклавная</w:t>
      </w:r>
      <w:proofErr w:type="spellEnd"/>
      <w:r w:rsidRPr="00B64988">
        <w:rPr>
          <w:sz w:val="26"/>
          <w:szCs w:val="26"/>
        </w:rPr>
        <w:t xml:space="preserve"> территория СП «Село </w:t>
      </w:r>
      <w:proofErr w:type="spellStart"/>
      <w:r w:rsidRPr="00B64988">
        <w:rPr>
          <w:sz w:val="26"/>
          <w:szCs w:val="26"/>
        </w:rPr>
        <w:t>Маклино</w:t>
      </w:r>
      <w:proofErr w:type="spellEnd"/>
      <w:r w:rsidRPr="00B64988">
        <w:rPr>
          <w:sz w:val="26"/>
          <w:szCs w:val="26"/>
        </w:rPr>
        <w:t>»).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>улицы: Дружбы, Молодежная, Кооперативная, Мирная, Рабочая, Энтузиастов, Строительная, Свободы, Школьная, Станционная;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>проезд Станционный,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>переулки: 1-ый Молодежный, 2-ой Молодежный,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>проезд Кооперативный.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>улицы: Старая Садовая, Воровского, Вокзальная, Кутузова, Парижской Коммуны, Василия Петрова, Пушкина, 17-ой Стрелковой дивизии, Нижне-пролетарская, Гагарина нечетная сторона с д.9 до конца, Солдатская, Московская с д.10 до д. 24 (включительно), Пролетарская д.2;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>переулки: 1-ый Пролетарский, 2-ой Пролетарский, Серпуховской, Кутузова;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тупик </w:t>
      </w:r>
      <w:proofErr w:type="spellStart"/>
      <w:r w:rsidRPr="00B64988">
        <w:rPr>
          <w:sz w:val="26"/>
          <w:szCs w:val="26"/>
        </w:rPr>
        <w:t>Маклинский</w:t>
      </w:r>
      <w:proofErr w:type="spellEnd"/>
      <w:r w:rsidRPr="00B64988">
        <w:rPr>
          <w:sz w:val="26"/>
          <w:szCs w:val="26"/>
        </w:rPr>
        <w:t>;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>Садоводческие товарищества, дачные товарищества.</w:t>
      </w:r>
    </w:p>
    <w:p w:rsidR="00E1050C" w:rsidRPr="00B64988" w:rsidRDefault="00E1050C" w:rsidP="00E1050C">
      <w:pPr>
        <w:rPr>
          <w:sz w:val="26"/>
          <w:szCs w:val="26"/>
        </w:rPr>
      </w:pPr>
    </w:p>
    <w:p w:rsidR="00E1050C" w:rsidRPr="00B64988" w:rsidRDefault="00E1050C" w:rsidP="00E1050C">
      <w:pPr>
        <w:rPr>
          <w:bCs/>
          <w:sz w:val="26"/>
          <w:szCs w:val="26"/>
        </w:rPr>
      </w:pPr>
      <w:r w:rsidRPr="00B64988">
        <w:rPr>
          <w:bCs/>
          <w:sz w:val="26"/>
          <w:szCs w:val="26"/>
        </w:rPr>
        <w:t xml:space="preserve">Число </w:t>
      </w:r>
      <w:proofErr w:type="gramStart"/>
      <w:r w:rsidRPr="00B64988">
        <w:rPr>
          <w:bCs/>
          <w:sz w:val="26"/>
          <w:szCs w:val="26"/>
        </w:rPr>
        <w:t xml:space="preserve">избирателей:   </w:t>
      </w:r>
      <w:proofErr w:type="gramEnd"/>
      <w:r w:rsidRPr="00B64988">
        <w:rPr>
          <w:bCs/>
          <w:sz w:val="26"/>
          <w:szCs w:val="26"/>
        </w:rPr>
        <w:t xml:space="preserve">      5504.</w:t>
      </w:r>
    </w:p>
    <w:p w:rsidR="00E1050C" w:rsidRPr="00B64988" w:rsidRDefault="00E1050C" w:rsidP="00E1050C">
      <w:pPr>
        <w:rPr>
          <w:b/>
          <w:sz w:val="26"/>
          <w:szCs w:val="26"/>
        </w:rPr>
      </w:pPr>
    </w:p>
    <w:p w:rsidR="00E1050C" w:rsidRPr="00B64988" w:rsidRDefault="00E1050C" w:rsidP="00E1050C">
      <w:pPr>
        <w:pStyle w:val="1"/>
        <w:numPr>
          <w:ilvl w:val="0"/>
          <w:numId w:val="1"/>
        </w:numPr>
        <w:ind w:left="502"/>
        <w:rPr>
          <w:sz w:val="26"/>
          <w:szCs w:val="26"/>
          <w:u w:val="single"/>
        </w:rPr>
      </w:pPr>
      <w:proofErr w:type="spellStart"/>
      <w:r w:rsidRPr="00B64988">
        <w:rPr>
          <w:sz w:val="26"/>
          <w:szCs w:val="26"/>
          <w:u w:val="single"/>
        </w:rPr>
        <w:lastRenderedPageBreak/>
        <w:t>Четырехмандатный</w:t>
      </w:r>
      <w:proofErr w:type="spellEnd"/>
      <w:r w:rsidRPr="00B64988">
        <w:rPr>
          <w:sz w:val="26"/>
          <w:szCs w:val="26"/>
          <w:u w:val="single"/>
        </w:rPr>
        <w:t xml:space="preserve"> избирательный округ № 2.</w:t>
      </w:r>
    </w:p>
    <w:p w:rsidR="00E1050C" w:rsidRPr="00B64988" w:rsidRDefault="00E1050C" w:rsidP="00E1050C">
      <w:pPr>
        <w:rPr>
          <w:b/>
          <w:sz w:val="26"/>
          <w:szCs w:val="26"/>
        </w:rPr>
      </w:pPr>
    </w:p>
    <w:p w:rsidR="00E1050C" w:rsidRPr="00B64988" w:rsidRDefault="00E1050C" w:rsidP="00E1050C">
      <w:pPr>
        <w:ind w:firstLine="240"/>
        <w:rPr>
          <w:bCs/>
          <w:sz w:val="26"/>
          <w:szCs w:val="26"/>
        </w:rPr>
      </w:pPr>
      <w:r w:rsidRPr="00B64988">
        <w:rPr>
          <w:bCs/>
          <w:sz w:val="26"/>
          <w:szCs w:val="26"/>
        </w:rPr>
        <w:t>Границы избирательного округа: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улицы: Московская с д.25 до д.39 (включительно), Московская д.44, Капитана Гусака, Пионерская, Паровозная, Транспортная, Дохтурова, Пролетарская кроме д.2, Коммунистическая, Первомайская, 53-ей Саратовской дивизии, Фурманова, </w:t>
      </w:r>
      <w:proofErr w:type="spellStart"/>
      <w:r w:rsidRPr="00B64988">
        <w:rPr>
          <w:sz w:val="26"/>
          <w:szCs w:val="26"/>
        </w:rPr>
        <w:t>Боровская</w:t>
      </w:r>
      <w:proofErr w:type="spellEnd"/>
      <w:r w:rsidRPr="00B64988">
        <w:rPr>
          <w:sz w:val="26"/>
          <w:szCs w:val="26"/>
        </w:rPr>
        <w:t>, Северная, Речная;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>переулки: Первомайский, Ольги Колесниковой;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>улицы: Маяковского, Лермонтова, Пугачева, Футбольная, Победы, Ольги Колесниковой, Тургенева, Чехова до.д.28 (включительно), 1-ая Лесная, 2-ая Лесная, Московская с д.40 до конца, кроме д.44; Парковая;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proofErr w:type="spellStart"/>
      <w:r w:rsidRPr="00B64988">
        <w:rPr>
          <w:sz w:val="26"/>
          <w:szCs w:val="26"/>
        </w:rPr>
        <w:t>Чуриковская</w:t>
      </w:r>
      <w:proofErr w:type="spellEnd"/>
      <w:r w:rsidRPr="00B64988">
        <w:rPr>
          <w:sz w:val="26"/>
          <w:szCs w:val="26"/>
        </w:rPr>
        <w:t xml:space="preserve"> дорога,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переулки: Пугачева, 1-ый Лесной, 2-ой Лесной, Тургенева; 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>проезд Маяковского, Тургенева.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>Садоводческие товарищества, дачные товарищества.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</w:p>
    <w:p w:rsidR="00E1050C" w:rsidRPr="00B64988" w:rsidRDefault="00E1050C" w:rsidP="00E1050C">
      <w:pPr>
        <w:ind w:firstLine="240"/>
        <w:jc w:val="both"/>
        <w:rPr>
          <w:bCs/>
          <w:sz w:val="26"/>
          <w:szCs w:val="26"/>
        </w:rPr>
      </w:pPr>
      <w:r w:rsidRPr="00B64988">
        <w:rPr>
          <w:bCs/>
          <w:sz w:val="26"/>
          <w:szCs w:val="26"/>
        </w:rPr>
        <w:t xml:space="preserve">      Число избирателей: 5510.</w:t>
      </w:r>
    </w:p>
    <w:p w:rsidR="00E1050C" w:rsidRPr="00B64988" w:rsidRDefault="00E1050C" w:rsidP="00E1050C">
      <w:pPr>
        <w:rPr>
          <w:b/>
          <w:sz w:val="26"/>
          <w:szCs w:val="26"/>
        </w:rPr>
      </w:pPr>
    </w:p>
    <w:p w:rsidR="00E1050C" w:rsidRPr="00B64988" w:rsidRDefault="00E1050C" w:rsidP="00E1050C">
      <w:pPr>
        <w:pStyle w:val="1"/>
        <w:numPr>
          <w:ilvl w:val="0"/>
          <w:numId w:val="1"/>
        </w:numPr>
        <w:ind w:left="502"/>
        <w:rPr>
          <w:sz w:val="26"/>
          <w:szCs w:val="26"/>
          <w:u w:val="single"/>
        </w:rPr>
      </w:pPr>
      <w:proofErr w:type="spellStart"/>
      <w:r w:rsidRPr="00B64988">
        <w:rPr>
          <w:sz w:val="26"/>
          <w:szCs w:val="26"/>
          <w:u w:val="single"/>
        </w:rPr>
        <w:t>Четырехмандатный</w:t>
      </w:r>
      <w:proofErr w:type="spellEnd"/>
      <w:r w:rsidRPr="00B64988">
        <w:rPr>
          <w:sz w:val="26"/>
          <w:szCs w:val="26"/>
          <w:u w:val="single"/>
        </w:rPr>
        <w:t xml:space="preserve"> избирательный округ № 3.</w:t>
      </w:r>
    </w:p>
    <w:p w:rsidR="00E1050C" w:rsidRPr="00B64988" w:rsidRDefault="00E1050C" w:rsidP="00E1050C">
      <w:pPr>
        <w:rPr>
          <w:b/>
          <w:sz w:val="26"/>
          <w:szCs w:val="26"/>
        </w:rPr>
      </w:pPr>
    </w:p>
    <w:p w:rsidR="00E1050C" w:rsidRPr="00B64988" w:rsidRDefault="00E1050C" w:rsidP="00E1050C">
      <w:pPr>
        <w:ind w:firstLine="240"/>
        <w:rPr>
          <w:bCs/>
          <w:sz w:val="26"/>
          <w:szCs w:val="26"/>
        </w:rPr>
      </w:pPr>
      <w:r w:rsidRPr="00B64988">
        <w:rPr>
          <w:bCs/>
          <w:sz w:val="26"/>
          <w:szCs w:val="26"/>
        </w:rPr>
        <w:t>Границы избирательного округа:</w:t>
      </w:r>
    </w:p>
    <w:p w:rsidR="00E1050C" w:rsidRPr="00B64988" w:rsidRDefault="00E1050C" w:rsidP="00E1050C">
      <w:pPr>
        <w:ind w:left="284" w:hanging="4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улицы: Кирова с д.5 до конца, Калинина, Коммунальная, Садовая;    </w:t>
      </w:r>
    </w:p>
    <w:p w:rsidR="00E1050C" w:rsidRPr="00B64988" w:rsidRDefault="00E1050C" w:rsidP="00E1050C">
      <w:pPr>
        <w:ind w:left="284" w:hanging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    переулок Калинина, </w:t>
      </w:r>
    </w:p>
    <w:p w:rsidR="00E1050C" w:rsidRPr="00B64988" w:rsidRDefault="00E1050C" w:rsidP="00E1050C">
      <w:pPr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    проезды: Ново-театральный, кроме д. 1, 3; </w:t>
      </w:r>
      <w:proofErr w:type="spellStart"/>
      <w:r w:rsidRPr="00B64988">
        <w:rPr>
          <w:sz w:val="26"/>
          <w:szCs w:val="26"/>
        </w:rPr>
        <w:t>Маклинский</w:t>
      </w:r>
      <w:proofErr w:type="spellEnd"/>
      <w:r w:rsidRPr="00B64988">
        <w:rPr>
          <w:sz w:val="26"/>
          <w:szCs w:val="26"/>
        </w:rPr>
        <w:t>;</w:t>
      </w:r>
    </w:p>
    <w:p w:rsidR="00E1050C" w:rsidRPr="00B64988" w:rsidRDefault="00E1050C" w:rsidP="00E1050C">
      <w:pPr>
        <w:jc w:val="both"/>
        <w:rPr>
          <w:sz w:val="26"/>
          <w:szCs w:val="26"/>
        </w:rPr>
      </w:pPr>
    </w:p>
    <w:p w:rsidR="00E1050C" w:rsidRPr="00B64988" w:rsidRDefault="00E1050C" w:rsidP="00E1050C">
      <w:pPr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    улицы: Российских газовиков до д. 21 (включительно), Радужная, Рассветная,        </w:t>
      </w:r>
    </w:p>
    <w:p w:rsidR="00E1050C" w:rsidRPr="00B64988" w:rsidRDefault="00E1050C" w:rsidP="00E1050C">
      <w:pPr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    Загородная, Звездная, Румынская, Крымская, </w:t>
      </w:r>
      <w:proofErr w:type="spellStart"/>
      <w:r w:rsidRPr="00B64988">
        <w:rPr>
          <w:sz w:val="26"/>
          <w:szCs w:val="26"/>
        </w:rPr>
        <w:t>Аузина</w:t>
      </w:r>
      <w:proofErr w:type="spellEnd"/>
      <w:r w:rsidRPr="00B64988">
        <w:rPr>
          <w:sz w:val="26"/>
          <w:szCs w:val="26"/>
        </w:rPr>
        <w:t xml:space="preserve"> с д.28 до конца, 1-ая Совхозная, </w:t>
      </w:r>
    </w:p>
    <w:p w:rsidR="00E1050C" w:rsidRPr="00B64988" w:rsidRDefault="00E1050C" w:rsidP="00E1050C">
      <w:pPr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    2-ая Совхозная;</w:t>
      </w:r>
    </w:p>
    <w:p w:rsidR="00E1050C" w:rsidRPr="00B64988" w:rsidRDefault="00E1050C" w:rsidP="00E1050C">
      <w:pPr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    тупик Восточный;</w:t>
      </w:r>
    </w:p>
    <w:p w:rsidR="00E1050C" w:rsidRPr="00B64988" w:rsidRDefault="00E1050C" w:rsidP="00E1050C">
      <w:pPr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    проезд Российских Газовиков.</w:t>
      </w:r>
    </w:p>
    <w:p w:rsidR="00E1050C" w:rsidRPr="00B64988" w:rsidRDefault="00E1050C" w:rsidP="00E1050C">
      <w:pPr>
        <w:ind w:firstLine="708"/>
        <w:jc w:val="both"/>
        <w:rPr>
          <w:sz w:val="26"/>
          <w:szCs w:val="26"/>
        </w:rPr>
      </w:pP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улицы: Российских газовиков с д.22 до конца, </w:t>
      </w:r>
      <w:proofErr w:type="spellStart"/>
      <w:r w:rsidRPr="00B64988">
        <w:rPr>
          <w:sz w:val="26"/>
          <w:szCs w:val="26"/>
        </w:rPr>
        <w:t>Карижская</w:t>
      </w:r>
      <w:proofErr w:type="spellEnd"/>
      <w:r w:rsidRPr="00B64988">
        <w:rPr>
          <w:sz w:val="26"/>
          <w:szCs w:val="26"/>
        </w:rPr>
        <w:t xml:space="preserve">, Тюменская, Турецкая,  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>1-ая Аэродромная, 2-ая Аэродромная;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микрорайон </w:t>
      </w:r>
      <w:proofErr w:type="spellStart"/>
      <w:r w:rsidRPr="00B64988">
        <w:rPr>
          <w:sz w:val="26"/>
          <w:szCs w:val="26"/>
        </w:rPr>
        <w:t>Немцово</w:t>
      </w:r>
      <w:proofErr w:type="spellEnd"/>
      <w:r w:rsidRPr="00B64988">
        <w:rPr>
          <w:sz w:val="26"/>
          <w:szCs w:val="26"/>
        </w:rPr>
        <w:t xml:space="preserve"> (улица Немцова),</w:t>
      </w:r>
    </w:p>
    <w:p w:rsidR="00E1050C" w:rsidRPr="00B64988" w:rsidRDefault="00E1050C" w:rsidP="00E1050C">
      <w:pPr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    тупик Аэродромный, </w:t>
      </w:r>
    </w:p>
    <w:p w:rsidR="00E1050C" w:rsidRPr="00B64988" w:rsidRDefault="00E1050C" w:rsidP="00E1050C">
      <w:pPr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    переулок Совхозный;</w:t>
      </w:r>
    </w:p>
    <w:p w:rsidR="00E1050C" w:rsidRPr="00B64988" w:rsidRDefault="00E1050C" w:rsidP="00E1050C">
      <w:pPr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    проезды: 1-ый Тюменский, 2-ой Тюменский.</w:t>
      </w:r>
    </w:p>
    <w:p w:rsidR="00E1050C" w:rsidRPr="00B64988" w:rsidRDefault="00E1050C" w:rsidP="00E1050C">
      <w:pPr>
        <w:ind w:firstLine="708"/>
        <w:jc w:val="both"/>
        <w:rPr>
          <w:sz w:val="26"/>
          <w:szCs w:val="26"/>
        </w:rPr>
      </w:pP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>Садоводческие товарищества, дачные товарищества.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</w:p>
    <w:p w:rsidR="00E1050C" w:rsidRPr="00B64988" w:rsidRDefault="00E1050C" w:rsidP="00E1050C">
      <w:pPr>
        <w:ind w:firstLine="240"/>
        <w:jc w:val="both"/>
        <w:rPr>
          <w:bCs/>
          <w:sz w:val="26"/>
          <w:szCs w:val="26"/>
        </w:rPr>
      </w:pPr>
      <w:r w:rsidRPr="00B64988">
        <w:rPr>
          <w:bCs/>
          <w:sz w:val="26"/>
          <w:szCs w:val="26"/>
        </w:rPr>
        <w:t xml:space="preserve">      Число </w:t>
      </w:r>
      <w:proofErr w:type="gramStart"/>
      <w:r w:rsidRPr="00B64988">
        <w:rPr>
          <w:bCs/>
          <w:sz w:val="26"/>
          <w:szCs w:val="26"/>
        </w:rPr>
        <w:t xml:space="preserve">избирателей:   </w:t>
      </w:r>
      <w:proofErr w:type="gramEnd"/>
      <w:r w:rsidRPr="00B64988">
        <w:rPr>
          <w:bCs/>
          <w:sz w:val="26"/>
          <w:szCs w:val="26"/>
        </w:rPr>
        <w:t>5359.</w:t>
      </w:r>
    </w:p>
    <w:p w:rsidR="00E1050C" w:rsidRPr="00B64988" w:rsidRDefault="00E1050C" w:rsidP="00E1050C">
      <w:pPr>
        <w:jc w:val="both"/>
        <w:rPr>
          <w:sz w:val="26"/>
          <w:szCs w:val="26"/>
        </w:rPr>
      </w:pPr>
    </w:p>
    <w:p w:rsidR="00E1050C" w:rsidRPr="00B64988" w:rsidRDefault="00E1050C" w:rsidP="00E1050C">
      <w:pPr>
        <w:pStyle w:val="1"/>
        <w:numPr>
          <w:ilvl w:val="0"/>
          <w:numId w:val="1"/>
        </w:numPr>
        <w:ind w:left="502"/>
        <w:rPr>
          <w:sz w:val="26"/>
          <w:szCs w:val="26"/>
          <w:u w:val="single"/>
        </w:rPr>
      </w:pPr>
      <w:r w:rsidRPr="00B64988">
        <w:rPr>
          <w:sz w:val="26"/>
          <w:szCs w:val="26"/>
        </w:rPr>
        <w:t xml:space="preserve">    </w:t>
      </w:r>
      <w:proofErr w:type="spellStart"/>
      <w:r w:rsidRPr="00B64988">
        <w:rPr>
          <w:sz w:val="26"/>
          <w:szCs w:val="26"/>
          <w:u w:val="single"/>
        </w:rPr>
        <w:t>Четырехмандатный</w:t>
      </w:r>
      <w:proofErr w:type="spellEnd"/>
      <w:r w:rsidRPr="00B64988">
        <w:rPr>
          <w:sz w:val="26"/>
          <w:szCs w:val="26"/>
          <w:u w:val="single"/>
        </w:rPr>
        <w:t xml:space="preserve"> избирательный округ № 4.</w:t>
      </w:r>
    </w:p>
    <w:p w:rsidR="00E1050C" w:rsidRPr="00B64988" w:rsidRDefault="00E1050C" w:rsidP="00E1050C">
      <w:pPr>
        <w:rPr>
          <w:b/>
          <w:sz w:val="26"/>
          <w:szCs w:val="26"/>
        </w:rPr>
      </w:pPr>
    </w:p>
    <w:p w:rsidR="00E1050C" w:rsidRPr="00B64988" w:rsidRDefault="00E1050C" w:rsidP="00E1050C">
      <w:pPr>
        <w:ind w:firstLine="240"/>
        <w:rPr>
          <w:bCs/>
          <w:sz w:val="26"/>
          <w:szCs w:val="26"/>
        </w:rPr>
      </w:pPr>
      <w:r w:rsidRPr="00B64988">
        <w:rPr>
          <w:bCs/>
          <w:sz w:val="26"/>
          <w:szCs w:val="26"/>
        </w:rPr>
        <w:t>Границы избирательного округа:</w:t>
      </w:r>
    </w:p>
    <w:p w:rsidR="00E1050C" w:rsidRPr="00B64988" w:rsidRDefault="00E1050C" w:rsidP="00E1050C">
      <w:pPr>
        <w:jc w:val="both"/>
        <w:rPr>
          <w:sz w:val="26"/>
          <w:szCs w:val="26"/>
        </w:rPr>
      </w:pPr>
      <w:r w:rsidRPr="00B64988">
        <w:rPr>
          <w:sz w:val="26"/>
          <w:szCs w:val="26"/>
        </w:rPr>
        <w:lastRenderedPageBreak/>
        <w:t xml:space="preserve">    улицы: Григория Соколова, </w:t>
      </w:r>
      <w:proofErr w:type="spellStart"/>
      <w:r w:rsidRPr="00B64988">
        <w:rPr>
          <w:sz w:val="26"/>
          <w:szCs w:val="26"/>
        </w:rPr>
        <w:t>Аузина</w:t>
      </w:r>
      <w:proofErr w:type="spellEnd"/>
      <w:r w:rsidRPr="00B64988">
        <w:rPr>
          <w:sz w:val="26"/>
          <w:szCs w:val="26"/>
        </w:rPr>
        <w:t xml:space="preserve"> до д.27 (включительно), Ивановская, Ухтомского;</w:t>
      </w:r>
    </w:p>
    <w:p w:rsidR="00E1050C" w:rsidRPr="00B64988" w:rsidRDefault="00E1050C" w:rsidP="00E1050C">
      <w:pPr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    тупик Ново-театральный, </w:t>
      </w:r>
    </w:p>
    <w:p w:rsidR="00E1050C" w:rsidRPr="00B64988" w:rsidRDefault="00E1050C" w:rsidP="00E1050C">
      <w:pPr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    проезд Володарского, </w:t>
      </w:r>
    </w:p>
    <w:p w:rsidR="00E1050C" w:rsidRPr="00B64988" w:rsidRDefault="00E1050C" w:rsidP="00E1050C">
      <w:pPr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    переулок Володарского (переулок Ивановский);</w:t>
      </w:r>
    </w:p>
    <w:p w:rsidR="00E1050C" w:rsidRPr="00B64988" w:rsidRDefault="00E1050C" w:rsidP="00E1050C">
      <w:pPr>
        <w:jc w:val="both"/>
        <w:rPr>
          <w:sz w:val="26"/>
          <w:szCs w:val="26"/>
        </w:rPr>
      </w:pP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улицы: Саввы Беляева, Максима Горького, Островского, Степана Разина, Успенская     до д.27 (включительно), Плеханова, Карла Маркса до д.29 (включительно), </w:t>
      </w:r>
      <w:proofErr w:type="gramStart"/>
      <w:r w:rsidRPr="00B64988">
        <w:rPr>
          <w:sz w:val="26"/>
          <w:szCs w:val="26"/>
        </w:rPr>
        <w:t xml:space="preserve">Ленина,   </w:t>
      </w:r>
      <w:proofErr w:type="gramEnd"/>
      <w:r w:rsidRPr="00B64988">
        <w:rPr>
          <w:sz w:val="26"/>
          <w:szCs w:val="26"/>
        </w:rPr>
        <w:t xml:space="preserve">  Почтовая, Герцена;</w:t>
      </w:r>
    </w:p>
    <w:p w:rsidR="00E1050C" w:rsidRPr="00B64988" w:rsidRDefault="00E1050C" w:rsidP="00E1050C">
      <w:pPr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    площадь Ленина,</w:t>
      </w:r>
    </w:p>
    <w:p w:rsidR="00E1050C" w:rsidRPr="00B64988" w:rsidRDefault="00E1050C" w:rsidP="00E1050C">
      <w:pPr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    проезды: Интернациональный, Красноармейский.</w:t>
      </w:r>
    </w:p>
    <w:p w:rsidR="00E1050C" w:rsidRPr="00B64988" w:rsidRDefault="00E1050C" w:rsidP="00E1050C">
      <w:pPr>
        <w:jc w:val="both"/>
        <w:rPr>
          <w:sz w:val="26"/>
          <w:szCs w:val="26"/>
        </w:rPr>
      </w:pPr>
    </w:p>
    <w:p w:rsidR="00E1050C" w:rsidRPr="00B64988" w:rsidRDefault="00E1050C" w:rsidP="00E1050C">
      <w:pPr>
        <w:ind w:left="284" w:hanging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    улицы: Московская до д.9 (включительно), Гагарина четная сторона, Гагарина нечетная сторона с д.1 до д.7 (включительно), Заводская, Кирова до д.4 (включительно), Стадионная;</w:t>
      </w:r>
    </w:p>
    <w:p w:rsidR="00E1050C" w:rsidRPr="00B64988" w:rsidRDefault="00E1050C" w:rsidP="00E1050C">
      <w:pPr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    проезд Ново-театральный д.1, 3, </w:t>
      </w:r>
    </w:p>
    <w:p w:rsidR="00E1050C" w:rsidRPr="00B64988" w:rsidRDefault="00E1050C" w:rsidP="00E1050C">
      <w:pPr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    переулок Базарный.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>Садоводческие товарищества, дачные товарищества.</w:t>
      </w:r>
    </w:p>
    <w:p w:rsidR="00E1050C" w:rsidRPr="00B64988" w:rsidRDefault="00E1050C" w:rsidP="00E1050C">
      <w:pPr>
        <w:jc w:val="both"/>
        <w:rPr>
          <w:bCs/>
          <w:sz w:val="26"/>
          <w:szCs w:val="26"/>
        </w:rPr>
      </w:pPr>
      <w:r w:rsidRPr="00B64988">
        <w:rPr>
          <w:bCs/>
          <w:sz w:val="26"/>
          <w:szCs w:val="26"/>
        </w:rPr>
        <w:t xml:space="preserve">Число </w:t>
      </w:r>
      <w:proofErr w:type="gramStart"/>
      <w:r w:rsidRPr="00B64988">
        <w:rPr>
          <w:bCs/>
          <w:sz w:val="26"/>
          <w:szCs w:val="26"/>
        </w:rPr>
        <w:t xml:space="preserve">избирателей:   </w:t>
      </w:r>
      <w:proofErr w:type="gramEnd"/>
      <w:r w:rsidRPr="00B64988">
        <w:rPr>
          <w:bCs/>
          <w:sz w:val="26"/>
          <w:szCs w:val="26"/>
        </w:rPr>
        <w:t>5580.</w:t>
      </w:r>
    </w:p>
    <w:p w:rsidR="00E1050C" w:rsidRPr="00B64988" w:rsidRDefault="00E1050C" w:rsidP="00E1050C">
      <w:pPr>
        <w:pStyle w:val="1"/>
        <w:ind w:left="0"/>
        <w:rPr>
          <w:sz w:val="26"/>
          <w:szCs w:val="26"/>
          <w:u w:val="single"/>
        </w:rPr>
      </w:pPr>
      <w:r w:rsidRPr="00B64988">
        <w:rPr>
          <w:sz w:val="26"/>
          <w:szCs w:val="26"/>
        </w:rPr>
        <w:t xml:space="preserve">5.    </w:t>
      </w:r>
      <w:proofErr w:type="spellStart"/>
      <w:r w:rsidRPr="00B64988">
        <w:rPr>
          <w:sz w:val="26"/>
          <w:szCs w:val="26"/>
          <w:u w:val="single"/>
        </w:rPr>
        <w:t>Четырехмандатный</w:t>
      </w:r>
      <w:proofErr w:type="spellEnd"/>
      <w:r w:rsidRPr="00B64988">
        <w:rPr>
          <w:sz w:val="26"/>
          <w:szCs w:val="26"/>
          <w:u w:val="single"/>
        </w:rPr>
        <w:t xml:space="preserve"> избирательный округ № 5.</w:t>
      </w:r>
    </w:p>
    <w:p w:rsidR="00E1050C" w:rsidRPr="00B64988" w:rsidRDefault="00E1050C" w:rsidP="00E1050C">
      <w:pPr>
        <w:rPr>
          <w:b/>
          <w:sz w:val="26"/>
          <w:szCs w:val="26"/>
        </w:rPr>
      </w:pPr>
    </w:p>
    <w:p w:rsidR="00E1050C" w:rsidRPr="00B64988" w:rsidRDefault="00E1050C" w:rsidP="00E1050C">
      <w:pPr>
        <w:ind w:firstLine="240"/>
        <w:rPr>
          <w:bCs/>
          <w:sz w:val="26"/>
          <w:szCs w:val="26"/>
        </w:rPr>
      </w:pPr>
      <w:r w:rsidRPr="00B64988">
        <w:rPr>
          <w:bCs/>
          <w:sz w:val="26"/>
          <w:szCs w:val="26"/>
        </w:rPr>
        <w:t>Границы избирательного округа: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>улицы: Гоголя, Зеленая, Комсомольская, Зои Космодемьянской, Колхозная, 8-ое Марта, Осенняя, Платова, Халтурина, Софьи Перовской, Чернышевского, Карла Маркса с д.30 до конца, Радищева до д. 57 (включительно, кроме д. 10, 12, 14, 18), Подольских курсантов до д. 20 (включительно);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переулки: 1-ый Комсомольский, 2-ой Комсомольский, 3-ий Комсомольский, 4-ый Комсомольский, 5-ый Комсомольский, Зеленый, Колхозный, 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>тупик Софьи Перовской (переулок Софьи Перовской);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>улицы: Щорса, Крупской, Фрунзе, Успенская с д.28 до конца, Урицкого, Новая, Октябрьская, Калужская;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>переулки: 1-ый Калужский, 2-ой Калужский, 3-ий Калужский;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>проезд: Фабричный;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улицы: Подольских курсантов с д.21 до конца, </w:t>
      </w:r>
      <w:proofErr w:type="spellStart"/>
      <w:r w:rsidRPr="00B64988">
        <w:rPr>
          <w:sz w:val="26"/>
          <w:szCs w:val="26"/>
        </w:rPr>
        <w:t>Чистовича</w:t>
      </w:r>
      <w:proofErr w:type="spellEnd"/>
      <w:r w:rsidRPr="00B64988">
        <w:rPr>
          <w:sz w:val="26"/>
          <w:szCs w:val="26"/>
        </w:rPr>
        <w:t>, Радищева д.10, 12, 14, 18 и с д.58 до конца, Фестивальная, Медынская, Отрадная, Смоленская, Афанасия Куликова, Зимняя, Медвежья поляна,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>проезды: Медынский, Фестивальный, Зимний, Медвежий;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 xml:space="preserve">поселок </w:t>
      </w:r>
      <w:proofErr w:type="spellStart"/>
      <w:r w:rsidRPr="00B64988">
        <w:rPr>
          <w:sz w:val="26"/>
          <w:szCs w:val="26"/>
        </w:rPr>
        <w:t>Карижа</w:t>
      </w:r>
      <w:proofErr w:type="spellEnd"/>
      <w:r w:rsidRPr="00B64988">
        <w:rPr>
          <w:sz w:val="26"/>
          <w:szCs w:val="26"/>
        </w:rPr>
        <w:t xml:space="preserve"> (бывшее с. </w:t>
      </w:r>
      <w:proofErr w:type="spellStart"/>
      <w:r w:rsidRPr="00B64988">
        <w:rPr>
          <w:sz w:val="26"/>
          <w:szCs w:val="26"/>
        </w:rPr>
        <w:t>Карижа</w:t>
      </w:r>
      <w:proofErr w:type="spellEnd"/>
      <w:r w:rsidRPr="00B64988">
        <w:rPr>
          <w:sz w:val="26"/>
          <w:szCs w:val="26"/>
        </w:rPr>
        <w:t xml:space="preserve">, </w:t>
      </w:r>
      <w:proofErr w:type="spellStart"/>
      <w:r w:rsidRPr="00B64988">
        <w:rPr>
          <w:sz w:val="26"/>
          <w:szCs w:val="26"/>
        </w:rPr>
        <w:t>ул.Дорожная</w:t>
      </w:r>
      <w:proofErr w:type="spellEnd"/>
      <w:r w:rsidRPr="00B64988">
        <w:rPr>
          <w:sz w:val="26"/>
          <w:szCs w:val="26"/>
        </w:rPr>
        <w:t>, д.2,3).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  <w:r w:rsidRPr="00B64988">
        <w:rPr>
          <w:sz w:val="26"/>
          <w:szCs w:val="26"/>
        </w:rPr>
        <w:t>Садоводческие товарищества, дачные товарищества.</w:t>
      </w:r>
    </w:p>
    <w:p w:rsidR="00E1050C" w:rsidRPr="00B64988" w:rsidRDefault="00E1050C" w:rsidP="00E1050C">
      <w:pPr>
        <w:ind w:left="284"/>
        <w:jc w:val="both"/>
        <w:rPr>
          <w:sz w:val="26"/>
          <w:szCs w:val="26"/>
        </w:rPr>
      </w:pPr>
    </w:p>
    <w:p w:rsidR="00E1050C" w:rsidRPr="00B64988" w:rsidRDefault="00E1050C" w:rsidP="00E1050C">
      <w:pPr>
        <w:ind w:firstLine="240"/>
        <w:rPr>
          <w:bCs/>
          <w:sz w:val="26"/>
          <w:szCs w:val="26"/>
        </w:rPr>
      </w:pPr>
      <w:r w:rsidRPr="00B64988">
        <w:rPr>
          <w:bCs/>
          <w:sz w:val="26"/>
          <w:szCs w:val="26"/>
        </w:rPr>
        <w:t xml:space="preserve">Число </w:t>
      </w:r>
      <w:proofErr w:type="gramStart"/>
      <w:r w:rsidRPr="00B64988">
        <w:rPr>
          <w:bCs/>
          <w:sz w:val="26"/>
          <w:szCs w:val="26"/>
        </w:rPr>
        <w:t xml:space="preserve">избирателей:   </w:t>
      </w:r>
      <w:proofErr w:type="gramEnd"/>
      <w:r w:rsidRPr="00B64988">
        <w:rPr>
          <w:bCs/>
          <w:sz w:val="26"/>
          <w:szCs w:val="26"/>
        </w:rPr>
        <w:t xml:space="preserve">  5365.</w:t>
      </w:r>
    </w:p>
    <w:p w:rsidR="00E1050C" w:rsidRPr="00B64988" w:rsidRDefault="00E1050C" w:rsidP="00E1050C">
      <w:pPr>
        <w:ind w:left="708"/>
        <w:rPr>
          <w:sz w:val="26"/>
          <w:szCs w:val="26"/>
          <w:u w:val="single"/>
        </w:rPr>
      </w:pPr>
    </w:p>
    <w:p w:rsidR="00E1050C" w:rsidRDefault="00E1050C" w:rsidP="00E1050C">
      <w:pPr>
        <w:jc w:val="both"/>
        <w:rPr>
          <w:bCs/>
          <w:sz w:val="26"/>
          <w:szCs w:val="26"/>
        </w:rPr>
      </w:pPr>
    </w:p>
    <w:p w:rsidR="00076050" w:rsidRDefault="00076050" w:rsidP="00E1050C">
      <w:pPr>
        <w:jc w:val="both"/>
        <w:rPr>
          <w:bCs/>
          <w:sz w:val="26"/>
          <w:szCs w:val="26"/>
        </w:rPr>
      </w:pPr>
    </w:p>
    <w:p w:rsidR="00FC20BE" w:rsidRDefault="00FC20BE" w:rsidP="00076050">
      <w:pPr>
        <w:jc w:val="right"/>
        <w:rPr>
          <w:sz w:val="26"/>
          <w:szCs w:val="26"/>
        </w:rPr>
      </w:pPr>
    </w:p>
    <w:p w:rsidR="00304C0B" w:rsidRDefault="00304C0B" w:rsidP="00076050">
      <w:pPr>
        <w:jc w:val="right"/>
        <w:rPr>
          <w:sz w:val="26"/>
          <w:szCs w:val="26"/>
        </w:rPr>
      </w:pPr>
    </w:p>
    <w:p w:rsidR="00304C0B" w:rsidRPr="00076050" w:rsidRDefault="00304C0B" w:rsidP="00304C0B">
      <w:pPr>
        <w:pStyle w:val="3"/>
        <w:jc w:val="right"/>
        <w:rPr>
          <w:b w:val="0"/>
          <w:sz w:val="26"/>
          <w:szCs w:val="26"/>
        </w:rPr>
      </w:pPr>
      <w:r w:rsidRPr="00076050">
        <w:rPr>
          <w:b w:val="0"/>
          <w:sz w:val="26"/>
          <w:szCs w:val="26"/>
        </w:rPr>
        <w:t>Приложение</w:t>
      </w:r>
      <w:r>
        <w:rPr>
          <w:b w:val="0"/>
          <w:sz w:val="26"/>
          <w:szCs w:val="26"/>
        </w:rPr>
        <w:t xml:space="preserve"> №2</w:t>
      </w:r>
    </w:p>
    <w:p w:rsidR="00304C0B" w:rsidRPr="00076050" w:rsidRDefault="00304C0B" w:rsidP="00304C0B">
      <w:pPr>
        <w:jc w:val="right"/>
        <w:rPr>
          <w:sz w:val="26"/>
          <w:szCs w:val="26"/>
        </w:rPr>
      </w:pPr>
      <w:r w:rsidRPr="00076050">
        <w:rPr>
          <w:sz w:val="26"/>
          <w:szCs w:val="26"/>
        </w:rPr>
        <w:t xml:space="preserve">к решению избирательной комиссии </w:t>
      </w:r>
    </w:p>
    <w:p w:rsidR="00304C0B" w:rsidRPr="00076050" w:rsidRDefault="00304C0B" w:rsidP="00304C0B">
      <w:pPr>
        <w:jc w:val="right"/>
        <w:rPr>
          <w:sz w:val="26"/>
          <w:szCs w:val="26"/>
        </w:rPr>
      </w:pPr>
      <w:r w:rsidRPr="00076050">
        <w:rPr>
          <w:sz w:val="26"/>
          <w:szCs w:val="26"/>
        </w:rPr>
        <w:t>муниципального образования</w:t>
      </w:r>
    </w:p>
    <w:p w:rsidR="00304C0B" w:rsidRPr="00076050" w:rsidRDefault="00304C0B" w:rsidP="00304C0B">
      <w:pPr>
        <w:jc w:val="right"/>
        <w:rPr>
          <w:sz w:val="26"/>
          <w:szCs w:val="26"/>
        </w:rPr>
      </w:pPr>
      <w:r w:rsidRPr="00076050">
        <w:rPr>
          <w:sz w:val="26"/>
          <w:szCs w:val="26"/>
        </w:rPr>
        <w:t xml:space="preserve">городского поселения «Город Малоярославец» </w:t>
      </w:r>
    </w:p>
    <w:p w:rsidR="00304C0B" w:rsidRPr="00076050" w:rsidRDefault="00304C0B" w:rsidP="00304C0B">
      <w:pPr>
        <w:jc w:val="right"/>
        <w:rPr>
          <w:sz w:val="26"/>
          <w:szCs w:val="26"/>
        </w:rPr>
      </w:pPr>
      <w:r w:rsidRPr="00076050">
        <w:rPr>
          <w:sz w:val="26"/>
          <w:szCs w:val="26"/>
        </w:rPr>
        <w:t xml:space="preserve">от 08 февраля 2019 </w:t>
      </w:r>
      <w:r>
        <w:rPr>
          <w:sz w:val="26"/>
          <w:szCs w:val="26"/>
        </w:rPr>
        <w:t>г. № 4</w:t>
      </w:r>
    </w:p>
    <w:p w:rsidR="00304C0B" w:rsidRDefault="00304C0B" w:rsidP="00076050">
      <w:pPr>
        <w:jc w:val="right"/>
        <w:rPr>
          <w:sz w:val="26"/>
          <w:szCs w:val="26"/>
        </w:rPr>
      </w:pPr>
    </w:p>
    <w:p w:rsidR="00304C0B" w:rsidRDefault="00304C0B" w:rsidP="00076050">
      <w:pPr>
        <w:jc w:val="right"/>
        <w:rPr>
          <w:sz w:val="26"/>
          <w:szCs w:val="26"/>
        </w:rPr>
      </w:pPr>
    </w:p>
    <w:p w:rsidR="00304C0B" w:rsidRDefault="00304C0B" w:rsidP="00076050">
      <w:pPr>
        <w:jc w:val="right"/>
        <w:rPr>
          <w:sz w:val="26"/>
          <w:szCs w:val="26"/>
        </w:rPr>
      </w:pPr>
    </w:p>
    <w:p w:rsidR="00304C0B" w:rsidRDefault="00304C0B" w:rsidP="00076050">
      <w:pPr>
        <w:jc w:val="right"/>
        <w:rPr>
          <w:sz w:val="26"/>
          <w:szCs w:val="26"/>
        </w:rPr>
      </w:pPr>
    </w:p>
    <w:p w:rsidR="00304C0B" w:rsidRDefault="00304C0B" w:rsidP="00076050">
      <w:pPr>
        <w:jc w:val="right"/>
        <w:rPr>
          <w:sz w:val="26"/>
          <w:szCs w:val="26"/>
        </w:rPr>
      </w:pPr>
    </w:p>
    <w:p w:rsidR="00304C0B" w:rsidRDefault="00304C0B" w:rsidP="00076050">
      <w:pPr>
        <w:jc w:val="right"/>
        <w:rPr>
          <w:sz w:val="26"/>
          <w:szCs w:val="26"/>
        </w:rPr>
      </w:pPr>
      <w:r w:rsidRPr="00304C0B">
        <w:rPr>
          <w:noProof/>
          <w:sz w:val="26"/>
          <w:szCs w:val="26"/>
        </w:rPr>
        <w:drawing>
          <wp:inline distT="0" distB="0" distL="0" distR="0">
            <wp:extent cx="6318253" cy="4467225"/>
            <wp:effectExtent l="0" t="0" r="6350" b="0"/>
            <wp:docPr id="2" name="Рисунок 2" descr="C:\Users\User\Desktop\2019\Действующие графические изображения всех МО\29\ОПРЕДЕЛЕНИЕ СХЕМ ИО\ГП\г.Малоярослав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\Действующие графические изображения всех МО\29\ОПРЕДЕЛЕНИЕ СХЕМ ИО\ГП\г.Малоярославец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684" cy="446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0B" w:rsidRPr="00076050" w:rsidRDefault="00304C0B" w:rsidP="00076050">
      <w:pPr>
        <w:jc w:val="right"/>
        <w:rPr>
          <w:sz w:val="26"/>
          <w:szCs w:val="26"/>
        </w:rPr>
      </w:pPr>
    </w:p>
    <w:p w:rsidR="00076050" w:rsidRDefault="00076050" w:rsidP="00076050">
      <w:pPr>
        <w:jc w:val="both"/>
        <w:rPr>
          <w:bCs/>
          <w:sz w:val="26"/>
          <w:szCs w:val="26"/>
        </w:rPr>
      </w:pPr>
    </w:p>
    <w:p w:rsidR="004253F8" w:rsidRDefault="004253F8" w:rsidP="00076050">
      <w:pPr>
        <w:jc w:val="both"/>
        <w:rPr>
          <w:bCs/>
          <w:sz w:val="26"/>
          <w:szCs w:val="26"/>
        </w:rPr>
      </w:pPr>
    </w:p>
    <w:p w:rsidR="004253F8" w:rsidRDefault="004253F8" w:rsidP="00076050">
      <w:pPr>
        <w:jc w:val="both"/>
        <w:rPr>
          <w:bCs/>
          <w:sz w:val="26"/>
          <w:szCs w:val="26"/>
        </w:rPr>
      </w:pPr>
    </w:p>
    <w:p w:rsidR="004253F8" w:rsidRPr="00B64988" w:rsidRDefault="004253F8" w:rsidP="00076050">
      <w:pPr>
        <w:jc w:val="both"/>
        <w:rPr>
          <w:bCs/>
          <w:sz w:val="26"/>
          <w:szCs w:val="26"/>
        </w:rPr>
      </w:pPr>
    </w:p>
    <w:sectPr w:rsidR="004253F8" w:rsidRPr="00B64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727CEB"/>
    <w:multiLevelType w:val="hybridMultilevel"/>
    <w:tmpl w:val="0E006E9C"/>
    <w:lvl w:ilvl="0" w:tplc="06C4D6CC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670"/>
    <w:rsid w:val="00017193"/>
    <w:rsid w:val="00054029"/>
    <w:rsid w:val="00076050"/>
    <w:rsid w:val="00087861"/>
    <w:rsid w:val="000D43BD"/>
    <w:rsid w:val="000F5905"/>
    <w:rsid w:val="00126B5D"/>
    <w:rsid w:val="00143A43"/>
    <w:rsid w:val="002175E0"/>
    <w:rsid w:val="002339EC"/>
    <w:rsid w:val="00304C0B"/>
    <w:rsid w:val="003424A3"/>
    <w:rsid w:val="00356A67"/>
    <w:rsid w:val="003D3961"/>
    <w:rsid w:val="0042041A"/>
    <w:rsid w:val="004253F8"/>
    <w:rsid w:val="00535051"/>
    <w:rsid w:val="005534A5"/>
    <w:rsid w:val="006A6D70"/>
    <w:rsid w:val="007A0D41"/>
    <w:rsid w:val="007A324C"/>
    <w:rsid w:val="00923785"/>
    <w:rsid w:val="00984670"/>
    <w:rsid w:val="00A52675"/>
    <w:rsid w:val="00B64988"/>
    <w:rsid w:val="00BA505B"/>
    <w:rsid w:val="00D91897"/>
    <w:rsid w:val="00E1050C"/>
    <w:rsid w:val="00E819DC"/>
    <w:rsid w:val="00F345E5"/>
    <w:rsid w:val="00FA080F"/>
    <w:rsid w:val="00FC2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4B0E0A-C95F-4235-AA5C-BED213B5B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39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D3961"/>
    <w:pPr>
      <w:keepNext/>
      <w:ind w:left="708"/>
      <w:outlineLvl w:val="0"/>
    </w:pPr>
    <w:rPr>
      <w:b/>
      <w:bCs/>
      <w:sz w:val="28"/>
    </w:rPr>
  </w:style>
  <w:style w:type="paragraph" w:styleId="3">
    <w:name w:val="heading 3"/>
    <w:basedOn w:val="a"/>
    <w:next w:val="a"/>
    <w:link w:val="30"/>
    <w:qFormat/>
    <w:rsid w:val="003D3961"/>
    <w:pPr>
      <w:keepNext/>
      <w:jc w:val="center"/>
      <w:outlineLvl w:val="2"/>
    </w:pPr>
    <w:rPr>
      <w:b/>
      <w:bCs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D396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3D3961"/>
    <w:rPr>
      <w:rFonts w:ascii="Times New Roman" w:eastAsia="Times New Roman" w:hAnsi="Times New Roman" w:cs="Times New Roman"/>
      <w:b/>
      <w:bCs/>
      <w:sz w:val="40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0D4C82-4B8D-426A-B887-51D9B622C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822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2019-10-23T12:57:00Z</dcterms:created>
  <dcterms:modified xsi:type="dcterms:W3CDTF">2019-11-06T12:18:00Z</dcterms:modified>
</cp:coreProperties>
</file>