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84" w:rsidRDefault="00103184" w:rsidP="00103184">
      <w:pPr>
        <w:pStyle w:val="a4"/>
        <w:rPr>
          <w:szCs w:val="28"/>
        </w:rPr>
      </w:pPr>
      <w:r>
        <w:rPr>
          <w:szCs w:val="28"/>
        </w:rPr>
        <w:t>Границы ИУ входящих в ИО №1</w:t>
      </w:r>
    </w:p>
    <w:p w:rsidR="00103184" w:rsidRDefault="00103184" w:rsidP="00103184">
      <w:pPr>
        <w:pStyle w:val="a4"/>
        <w:rPr>
          <w:szCs w:val="28"/>
        </w:rPr>
      </w:pPr>
    </w:p>
    <w:p w:rsidR="00103184" w:rsidRPr="00103184" w:rsidRDefault="00103184" w:rsidP="00103184">
      <w:pPr>
        <w:pStyle w:val="a4"/>
        <w:rPr>
          <w:b w:val="0"/>
          <w:bCs w:val="0"/>
          <w:szCs w:val="28"/>
        </w:rPr>
      </w:pPr>
      <w:r w:rsidRPr="00103184">
        <w:rPr>
          <w:szCs w:val="28"/>
        </w:rPr>
        <w:t>ИЗБИРАТЕЛЬНЫЙ УЧАСТОК, УЧАСТОК РЕФЕРЕНДУМА № 0901</w:t>
      </w:r>
    </w:p>
    <w:p w:rsidR="00103184" w:rsidRPr="00103184" w:rsidRDefault="00103184" w:rsidP="00103184">
      <w:pPr>
        <w:pStyle w:val="4"/>
        <w:spacing w:before="0" w:after="0"/>
        <w:ind w:left="0" w:firstLine="708"/>
        <w:jc w:val="both"/>
      </w:pPr>
      <w:r w:rsidRPr="00103184">
        <w:rPr>
          <w:b w:val="0"/>
          <w:bCs w:val="0"/>
        </w:rPr>
        <w:t>В состав избирательного участка, участка референдума включена часть города Калуги: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84">
        <w:rPr>
          <w:rFonts w:ascii="Times New Roman" w:hAnsi="Times New Roman" w:cs="Times New Roman"/>
          <w:sz w:val="28"/>
          <w:szCs w:val="28"/>
        </w:rPr>
        <w:t>Улицы: Академика Королева,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 № 4, 8, </w:t>
      </w:r>
      <w:r w:rsidRPr="00103184">
        <w:rPr>
          <w:rFonts w:ascii="Times New Roman" w:hAnsi="Times New Roman" w:cs="Times New Roman"/>
          <w:sz w:val="28"/>
          <w:szCs w:val="28"/>
        </w:rPr>
        <w:t>10а, Гагарина,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 № 9, </w:t>
      </w:r>
      <w:r w:rsidRPr="00103184">
        <w:rPr>
          <w:rFonts w:ascii="Times New Roman" w:hAnsi="Times New Roman" w:cs="Times New Roman"/>
          <w:sz w:val="28"/>
          <w:szCs w:val="28"/>
        </w:rPr>
        <w:t>11, 13, 13 к.1, 13а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103184">
        <w:rPr>
          <w:rFonts w:ascii="Times New Roman" w:hAnsi="Times New Roman" w:cs="Times New Roman"/>
          <w:sz w:val="28"/>
          <w:szCs w:val="28"/>
        </w:rPr>
        <w:t xml:space="preserve"> Космонавта Волкова, Космонавта Комарова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 с № 3 по № </w:t>
      </w:r>
      <w:r w:rsidRPr="00103184">
        <w:rPr>
          <w:rFonts w:ascii="Times New Roman" w:hAnsi="Times New Roman" w:cs="Times New Roman"/>
          <w:sz w:val="28"/>
          <w:szCs w:val="28"/>
        </w:rPr>
        <w:t>13/49 (нечетная сторона), Октябрьская с № 17 по № 23а (нечетная сторона) и с № 48 по № 92 (четная сторона)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sz w:val="28"/>
          <w:szCs w:val="28"/>
        </w:rPr>
        <w:t>Парижской Коммуны, Циолковского с № 33 по № 77а,б (нечетная сторона) и с № 34 по № 62 (четная сторона).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184">
        <w:rPr>
          <w:rFonts w:ascii="Times New Roman" w:hAnsi="Times New Roman" w:cs="Times New Roman"/>
          <w:sz w:val="28"/>
          <w:szCs w:val="28"/>
        </w:rPr>
        <w:t>Переулки:Парковый</w:t>
      </w:r>
      <w:proofErr w:type="spellEnd"/>
      <w:r w:rsidRPr="00103184">
        <w:rPr>
          <w:rFonts w:ascii="Times New Roman" w:hAnsi="Times New Roman" w:cs="Times New Roman"/>
          <w:sz w:val="28"/>
          <w:szCs w:val="28"/>
        </w:rPr>
        <w:t>, Совхозный.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184">
        <w:rPr>
          <w:rFonts w:ascii="Times New Roman" w:hAnsi="Times New Roman" w:cs="Times New Roman"/>
          <w:sz w:val="28"/>
          <w:szCs w:val="28"/>
        </w:rPr>
        <w:t>ПроездЗагородносадский</w:t>
      </w:r>
      <w:proofErr w:type="spellEnd"/>
      <w:r w:rsidRPr="00103184">
        <w:rPr>
          <w:rFonts w:ascii="Times New Roman" w:hAnsi="Times New Roman" w:cs="Times New Roman"/>
          <w:sz w:val="28"/>
          <w:szCs w:val="28"/>
        </w:rPr>
        <w:t>.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3184">
        <w:rPr>
          <w:rFonts w:ascii="Times New Roman" w:hAnsi="Times New Roman" w:cs="Times New Roman"/>
          <w:sz w:val="28"/>
          <w:szCs w:val="28"/>
        </w:rPr>
        <w:t>Территория лечебных корпусов ГБУЗ КО «Калужская городская больница № 5».</w:t>
      </w:r>
    </w:p>
    <w:p w:rsidR="00103184" w:rsidRPr="00103184" w:rsidRDefault="00103184" w:rsidP="00103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84">
        <w:rPr>
          <w:rFonts w:ascii="Times New Roman" w:hAnsi="Times New Roman" w:cs="Times New Roman"/>
          <w:iCs/>
          <w:sz w:val="28"/>
          <w:szCs w:val="28"/>
        </w:rPr>
        <w:t>Место нахождения участковой избирательной комиссии,</w:t>
      </w:r>
      <w:r w:rsidRPr="00103184">
        <w:rPr>
          <w:rFonts w:ascii="Times New Roman" w:hAnsi="Times New Roman" w:cs="Times New Roman"/>
          <w:bCs/>
          <w:sz w:val="28"/>
          <w:szCs w:val="28"/>
        </w:rPr>
        <w:t xml:space="preserve"> комиссии референдума </w:t>
      </w:r>
      <w:proofErr w:type="spellStart"/>
      <w:r w:rsidRPr="00103184">
        <w:rPr>
          <w:rFonts w:ascii="Times New Roman" w:hAnsi="Times New Roman" w:cs="Times New Roman"/>
          <w:bCs/>
          <w:sz w:val="28"/>
          <w:szCs w:val="28"/>
        </w:rPr>
        <w:t>и</w:t>
      </w:r>
      <w:r w:rsidRPr="00103184">
        <w:rPr>
          <w:rFonts w:ascii="Times New Roman" w:hAnsi="Times New Roman" w:cs="Times New Roman"/>
          <w:iCs/>
          <w:sz w:val="28"/>
          <w:szCs w:val="28"/>
        </w:rPr>
        <w:t>помещения</w:t>
      </w:r>
      <w:proofErr w:type="spellEnd"/>
      <w:r w:rsidRPr="00103184">
        <w:rPr>
          <w:rFonts w:ascii="Times New Roman" w:hAnsi="Times New Roman" w:cs="Times New Roman"/>
          <w:iCs/>
          <w:sz w:val="28"/>
          <w:szCs w:val="28"/>
        </w:rPr>
        <w:t xml:space="preserve"> для голосования: Калужская область, город Калуга, улица Академика Королева, 14/25 - помещение МБОУ «Средняя общеобразовательная школа № 6 имени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3184">
        <w:rPr>
          <w:rFonts w:ascii="Times New Roman" w:hAnsi="Times New Roman" w:cs="Times New Roman"/>
          <w:iCs/>
          <w:sz w:val="28"/>
          <w:szCs w:val="28"/>
        </w:rPr>
        <w:t>А.С. Пушкина» г.Калуги.</w:t>
      </w:r>
    </w:p>
    <w:p w:rsidR="00103184" w:rsidRPr="00103184" w:rsidRDefault="00103184" w:rsidP="0010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184" w:rsidRPr="00103184" w:rsidRDefault="00103184" w:rsidP="0010318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103184">
        <w:rPr>
          <w:rFonts w:ascii="Times New Roman" w:hAnsi="Times New Roman" w:cs="Times New Roman"/>
          <w:color w:val="auto"/>
          <w:sz w:val="28"/>
          <w:szCs w:val="28"/>
        </w:rPr>
        <w:t>ИЗБИРАТЕЛЬНЫЙ УЧАСТОК, УЧАСТОК РЕФЕРЕНДУМА № 0902</w:t>
      </w:r>
    </w:p>
    <w:p w:rsidR="00103184" w:rsidRPr="00103184" w:rsidRDefault="00103184" w:rsidP="00103184">
      <w:pPr>
        <w:pStyle w:val="2"/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031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103184">
        <w:rPr>
          <w:rFonts w:ascii="Times New Roman" w:hAnsi="Times New Roman" w:cs="Times New Roman"/>
          <w:b w:val="0"/>
          <w:color w:val="auto"/>
          <w:sz w:val="28"/>
          <w:szCs w:val="28"/>
        </w:rPr>
        <w:t>В состав избирательного участка, участка референдума включена часть города Калуги: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184">
        <w:rPr>
          <w:rFonts w:ascii="Times New Roman" w:hAnsi="Times New Roman" w:cs="Times New Roman"/>
          <w:color w:val="000000"/>
          <w:sz w:val="28"/>
          <w:szCs w:val="28"/>
        </w:rPr>
        <w:t>Улицы: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Академика Королева с № 1 по № 43 (нечетная сторона)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Гоголя,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Добровольского с № 3 по № 31 (нечетная сторона)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с № 4 по № 28 (четная сторона)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Октябрьская, № 9а, 11, 13 к.1, 13 к.2, 20, 24, 26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 xml:space="preserve">Суворова с 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2 по № 28 (четная сторона),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Циолковского,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27, </w:t>
      </w:r>
      <w:proofErr w:type="spellStart"/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>Яченская</w:t>
      </w:r>
      <w:proofErr w:type="spellEnd"/>
      <w:r w:rsidRPr="001031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184">
        <w:rPr>
          <w:rFonts w:ascii="Times New Roman" w:hAnsi="Times New Roman" w:cs="Times New Roman"/>
          <w:color w:val="000000"/>
          <w:sz w:val="28"/>
          <w:szCs w:val="28"/>
        </w:rPr>
        <w:t>Переулок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Октябрьский.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3184">
        <w:rPr>
          <w:rFonts w:ascii="Times New Roman" w:hAnsi="Times New Roman" w:cs="Times New Roman"/>
          <w:color w:val="000000"/>
          <w:sz w:val="28"/>
          <w:szCs w:val="28"/>
        </w:rPr>
        <w:t>Проезд Октябрьский.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3184">
        <w:rPr>
          <w:rFonts w:ascii="Times New Roman" w:hAnsi="Times New Roman" w:cs="Times New Roman"/>
          <w:bCs/>
          <w:iCs/>
          <w:sz w:val="28"/>
          <w:szCs w:val="28"/>
        </w:rPr>
        <w:t xml:space="preserve">Территория лечебных корпусов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ГБУЗ КО «Калужская областная клиническая больница скорой медицинской помощи» им. К.Н.Шевченко.</w:t>
      </w:r>
    </w:p>
    <w:p w:rsidR="00103184" w:rsidRPr="00103184" w:rsidRDefault="00103184" w:rsidP="00103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84">
        <w:rPr>
          <w:rFonts w:ascii="Times New Roman" w:hAnsi="Times New Roman" w:cs="Times New Roman"/>
          <w:bCs/>
          <w:iCs/>
          <w:sz w:val="28"/>
          <w:szCs w:val="28"/>
        </w:rPr>
        <w:t>Место нахождения участковой избирательной комиссии, комиссии референдума и помещения для голосования: Калужская область, город Калуга, улица Академика Королева, 39 строение 1 -  помещение Калужского</w:t>
      </w:r>
      <w:r w:rsidRPr="00103184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</w:rPr>
        <w:t xml:space="preserve"> филиала ФГБОУ ВО МГТУ им. Н.Э. Баумана.</w:t>
      </w:r>
    </w:p>
    <w:p w:rsidR="00103184" w:rsidRPr="00103184" w:rsidRDefault="00103184" w:rsidP="00103184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3184">
        <w:rPr>
          <w:rFonts w:ascii="Times New Roman" w:eastAsia="Arial Unicode MS" w:hAnsi="Times New Roman" w:cs="Times New Roman"/>
          <w:bCs/>
          <w:sz w:val="28"/>
          <w:szCs w:val="28"/>
        </w:rPr>
        <w:tab/>
      </w:r>
    </w:p>
    <w:p w:rsidR="00103184" w:rsidRPr="00103184" w:rsidRDefault="00103184" w:rsidP="00103184">
      <w:pPr>
        <w:pStyle w:val="a3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03184">
        <w:rPr>
          <w:rFonts w:ascii="Times New Roman" w:hAnsi="Times New Roman" w:cs="Times New Roman"/>
          <w:b/>
          <w:bCs/>
          <w:iCs/>
          <w:sz w:val="28"/>
          <w:szCs w:val="28"/>
        </w:rPr>
        <w:t>ИЗБИРАТЕЛЬНЫЙ УЧАСТОК, УЧАСТОК РЕФЕРЕНДУМА № 0903</w:t>
      </w:r>
    </w:p>
    <w:p w:rsidR="00103184" w:rsidRPr="00103184" w:rsidRDefault="00103184" w:rsidP="001031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184">
        <w:rPr>
          <w:rFonts w:ascii="Times New Roman" w:hAnsi="Times New Roman" w:cs="Times New Roman"/>
          <w:iCs/>
          <w:sz w:val="28"/>
          <w:szCs w:val="28"/>
        </w:rPr>
        <w:t>В состав избирательного участка, участка референдума включена часть города Калуги: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184">
        <w:rPr>
          <w:rFonts w:ascii="Times New Roman" w:hAnsi="Times New Roman" w:cs="Times New Roman"/>
          <w:color w:val="000000"/>
          <w:sz w:val="28"/>
          <w:szCs w:val="28"/>
        </w:rPr>
        <w:t>Улицы:Большевиков,Добровольского</w:t>
      </w:r>
      <w:proofErr w:type="spellEnd"/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№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41/16 по №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49 (нечетная сторона),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№ 2 по №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16/41 (четная сторона)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Плеханова, № 38, 42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Суворова с № 36 по № 60 (четная сторона)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 xml:space="preserve">Циолковского, № </w:t>
      </w:r>
      <w:r w:rsidRPr="00103184">
        <w:rPr>
          <w:rFonts w:ascii="Times New Roman" w:hAnsi="Times New Roman" w:cs="Times New Roman"/>
          <w:sz w:val="28"/>
          <w:szCs w:val="28"/>
        </w:rPr>
        <w:t>1,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 xml:space="preserve"> 5, 7.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184">
        <w:rPr>
          <w:rFonts w:ascii="Times New Roman" w:hAnsi="Times New Roman" w:cs="Times New Roman"/>
          <w:color w:val="000000"/>
          <w:sz w:val="28"/>
          <w:szCs w:val="28"/>
        </w:rPr>
        <w:t>ПлощадьМира</w:t>
      </w:r>
      <w:proofErr w:type="spellEnd"/>
      <w:r w:rsidRPr="001031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0318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Pr="00103184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103184" w:rsidRPr="00103184" w:rsidRDefault="00103184" w:rsidP="00103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84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участковой избирательной комиссии, комиссии референдума и помещения для голосования: Калужская область, город Калуга, улица Гагарина, 3 -  помещение </w:t>
      </w:r>
      <w:r w:rsidRPr="00103184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</w:rPr>
        <w:t>Калужского филиала ФГБОУ ВО МГТУ им. Н.Э. Баумана.</w:t>
      </w:r>
    </w:p>
    <w:p w:rsidR="00103184" w:rsidRPr="00103184" w:rsidRDefault="00103184" w:rsidP="00103184">
      <w:pPr>
        <w:pStyle w:val="4"/>
        <w:spacing w:before="0" w:after="0"/>
        <w:ind w:left="0" w:firstLine="0"/>
        <w:jc w:val="center"/>
        <w:rPr>
          <w:iCs/>
        </w:rPr>
      </w:pPr>
    </w:p>
    <w:p w:rsidR="00103184" w:rsidRPr="00103184" w:rsidRDefault="00103184" w:rsidP="00103184">
      <w:pPr>
        <w:pStyle w:val="4"/>
        <w:spacing w:before="0" w:after="0"/>
        <w:ind w:left="0" w:firstLine="0"/>
        <w:jc w:val="center"/>
        <w:rPr>
          <w:iCs/>
        </w:rPr>
      </w:pPr>
      <w:r w:rsidRPr="00103184">
        <w:rPr>
          <w:iCs/>
        </w:rPr>
        <w:t>ИЗБИРАТЕЛЬНЫЙ УЧАСТОК, УЧАСТОК РЕФЕРЕНДУМА № 0905</w:t>
      </w:r>
    </w:p>
    <w:p w:rsidR="00103184" w:rsidRPr="00103184" w:rsidRDefault="00103184" w:rsidP="00103184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84">
        <w:rPr>
          <w:rFonts w:ascii="Times New Roman" w:hAnsi="Times New Roman" w:cs="Times New Roman"/>
          <w:iCs/>
          <w:sz w:val="28"/>
          <w:szCs w:val="28"/>
        </w:rPr>
        <w:t>В состав избирательного участка, участка референдума включена часть города Калуги: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84">
        <w:rPr>
          <w:rFonts w:ascii="Times New Roman" w:hAnsi="Times New Roman" w:cs="Times New Roman"/>
          <w:sz w:val="28"/>
          <w:szCs w:val="28"/>
        </w:rPr>
        <w:t xml:space="preserve">Улицы:3-5 </w:t>
      </w:r>
      <w:proofErr w:type="spellStart"/>
      <w:r w:rsidRPr="00103184">
        <w:rPr>
          <w:rFonts w:ascii="Times New Roman" w:hAnsi="Times New Roman" w:cs="Times New Roman"/>
          <w:sz w:val="28"/>
          <w:szCs w:val="28"/>
        </w:rPr>
        <w:t>июля,Академика</w:t>
      </w:r>
      <w:proofErr w:type="spellEnd"/>
      <w:r w:rsidRPr="00103184">
        <w:rPr>
          <w:rFonts w:ascii="Times New Roman" w:hAnsi="Times New Roman" w:cs="Times New Roman"/>
          <w:sz w:val="28"/>
          <w:szCs w:val="28"/>
        </w:rPr>
        <w:t xml:space="preserve"> Королева с № 16а по № 28 (четная сторона) и с № 49 по № 65/17 (нечетная сторона), Баумана с № 11 по № 49 (нечетная сторона) и с № 48 по</w:t>
      </w:r>
      <w:r w:rsidRPr="00103184">
        <w:rPr>
          <w:rFonts w:ascii="Times New Roman" w:hAnsi="Times New Roman" w:cs="Times New Roman"/>
          <w:sz w:val="28"/>
          <w:szCs w:val="28"/>
        </w:rPr>
        <w:br/>
        <w:t>№ 66/10 (четная сторона)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103184">
        <w:rPr>
          <w:rFonts w:ascii="Times New Roman" w:hAnsi="Times New Roman" w:cs="Times New Roman"/>
          <w:sz w:val="28"/>
          <w:szCs w:val="28"/>
        </w:rPr>
        <w:t>Березуевская</w:t>
      </w:r>
      <w:proofErr w:type="spellEnd"/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103184">
        <w:rPr>
          <w:rFonts w:ascii="Times New Roman" w:hAnsi="Times New Roman" w:cs="Times New Roman"/>
          <w:sz w:val="28"/>
          <w:szCs w:val="28"/>
        </w:rPr>
        <w:t>Берендяковская</w:t>
      </w:r>
      <w:proofErr w:type="spellEnd"/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sz w:val="28"/>
          <w:szCs w:val="28"/>
        </w:rPr>
        <w:t>Гагарина, № 6, 6а/47, 8, 8а, 38а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sz w:val="28"/>
          <w:szCs w:val="28"/>
        </w:rPr>
        <w:t>Георгиевская с № 2/12 по № 6 к.1 (четная сторона)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103184">
        <w:rPr>
          <w:rFonts w:ascii="Times New Roman" w:hAnsi="Times New Roman" w:cs="Times New Roman"/>
          <w:sz w:val="28"/>
          <w:szCs w:val="28"/>
        </w:rPr>
        <w:t>Космонавта Комарова с № 33 по № 37/39 (нечетная сторона) и с № 26 по № 68 (четная сторона)</w:t>
      </w:r>
      <w:r w:rsidRPr="00103184">
        <w:rPr>
          <w:rFonts w:ascii="Times New Roman" w:eastAsia="Arial Unicode MS" w:hAnsi="Times New Roman" w:cs="Times New Roman"/>
          <w:sz w:val="28"/>
          <w:szCs w:val="28"/>
        </w:rPr>
        <w:t>, Смоленская</w:t>
      </w:r>
      <w:r w:rsidRPr="00103184">
        <w:rPr>
          <w:rFonts w:ascii="Times New Roman" w:hAnsi="Times New Roman" w:cs="Times New Roman"/>
          <w:sz w:val="28"/>
          <w:szCs w:val="28"/>
        </w:rPr>
        <w:t>.</w:t>
      </w:r>
    </w:p>
    <w:p w:rsidR="00103184" w:rsidRPr="00103184" w:rsidRDefault="00103184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3184">
        <w:rPr>
          <w:rFonts w:ascii="Times New Roman" w:hAnsi="Times New Roman" w:cs="Times New Roman"/>
          <w:sz w:val="28"/>
          <w:szCs w:val="28"/>
        </w:rPr>
        <w:t xml:space="preserve">Переулки:1-й </w:t>
      </w:r>
      <w:proofErr w:type="spellStart"/>
      <w:r w:rsidRPr="00103184">
        <w:rPr>
          <w:rFonts w:ascii="Times New Roman" w:hAnsi="Times New Roman" w:cs="Times New Roman"/>
          <w:sz w:val="28"/>
          <w:szCs w:val="28"/>
        </w:rPr>
        <w:t>Берендяковский</w:t>
      </w:r>
      <w:proofErr w:type="spellEnd"/>
      <w:r w:rsidRPr="00103184">
        <w:rPr>
          <w:rFonts w:ascii="Times New Roman" w:hAnsi="Times New Roman" w:cs="Times New Roman"/>
          <w:sz w:val="28"/>
          <w:szCs w:val="28"/>
        </w:rPr>
        <w:t xml:space="preserve">, 2-й </w:t>
      </w:r>
      <w:proofErr w:type="spellStart"/>
      <w:r w:rsidRPr="00103184">
        <w:rPr>
          <w:rFonts w:ascii="Times New Roman" w:hAnsi="Times New Roman" w:cs="Times New Roman"/>
          <w:sz w:val="28"/>
          <w:szCs w:val="28"/>
        </w:rPr>
        <w:t>Берендяковский</w:t>
      </w:r>
      <w:proofErr w:type="spellEnd"/>
      <w:r w:rsidRPr="00103184">
        <w:rPr>
          <w:rFonts w:ascii="Times New Roman" w:hAnsi="Times New Roman" w:cs="Times New Roman"/>
          <w:sz w:val="28"/>
          <w:szCs w:val="28"/>
        </w:rPr>
        <w:t>, Пушкина, Смоленский.</w:t>
      </w:r>
    </w:p>
    <w:p w:rsidR="00103184" w:rsidRPr="00103184" w:rsidRDefault="00103184" w:rsidP="00103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184">
        <w:rPr>
          <w:rFonts w:ascii="Times New Roman" w:hAnsi="Times New Roman" w:cs="Times New Roman"/>
          <w:bCs/>
          <w:iCs/>
          <w:sz w:val="28"/>
          <w:szCs w:val="28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город Калуга, улица Баумана, 29 -  помещение МБОУ «Средняя общеобразовательная школа № 13» г.Калуги.  </w:t>
      </w:r>
    </w:p>
    <w:p w:rsidR="00103184" w:rsidRDefault="00103184" w:rsidP="0010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184" w:rsidRPr="00103184" w:rsidRDefault="00103184" w:rsidP="00103184">
      <w:pPr>
        <w:pStyle w:val="5"/>
        <w:spacing w:before="0"/>
        <w:jc w:val="both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  <w:r w:rsidRPr="00103184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>ИЗБИРАТЕЛЬНЫЙ УЧАСТОК, УЧАСТОК РЕФЕРЕНДУМА № 0906</w:t>
      </w:r>
    </w:p>
    <w:p w:rsidR="00103184" w:rsidRPr="00103184" w:rsidRDefault="00103184" w:rsidP="00103184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3184">
        <w:rPr>
          <w:rFonts w:ascii="Times New Roman" w:hAnsi="Times New Roman" w:cs="Times New Roman"/>
          <w:bCs/>
          <w:iCs/>
          <w:sz w:val="28"/>
          <w:szCs w:val="28"/>
        </w:rPr>
        <w:t>В состав избирательного участка, участка референдума включена часть города Калуги:</w:t>
      </w:r>
    </w:p>
    <w:p w:rsidR="00103184" w:rsidRPr="00103184" w:rsidRDefault="00103184" w:rsidP="00103184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3184">
        <w:rPr>
          <w:rFonts w:ascii="Times New Roman" w:hAnsi="Times New Roman" w:cs="Times New Roman"/>
          <w:bCs/>
          <w:iCs/>
          <w:sz w:val="28"/>
          <w:szCs w:val="28"/>
        </w:rPr>
        <w:t xml:space="preserve">Улицы: Баумана с № 12/17 по № 42 (четная сторона), Георгиевская с № 12 по № 32 (четная сторона), Карла Маркса, Космонавта Комарова с № 43 по № 61 (нечетная сторона), Плеханова с № 71а по № 83/51 (нечетная сторона), с № 78 по № 96 (четная сторона), Пушкина. </w:t>
      </w:r>
    </w:p>
    <w:p w:rsidR="00103184" w:rsidRPr="00103184" w:rsidRDefault="00103184" w:rsidP="0010318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3184">
        <w:rPr>
          <w:rFonts w:ascii="Times New Roman" w:hAnsi="Times New Roman" w:cs="Times New Roman"/>
          <w:bCs/>
          <w:iCs/>
          <w:sz w:val="28"/>
          <w:szCs w:val="28"/>
        </w:rPr>
        <w:tab/>
        <w:t>Площадь Старый торг.</w:t>
      </w:r>
    </w:p>
    <w:p w:rsidR="00103184" w:rsidRPr="00103184" w:rsidRDefault="00103184" w:rsidP="00103184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3184">
        <w:rPr>
          <w:rFonts w:ascii="Times New Roman" w:hAnsi="Times New Roman" w:cs="Times New Roman"/>
          <w:bCs/>
          <w:iCs/>
          <w:sz w:val="28"/>
          <w:szCs w:val="28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город Калуга, улица Баумана, 29 -  помещение МБОУ «Средняя общеобразовательная школа № 13» г.Калуги.  </w:t>
      </w:r>
    </w:p>
    <w:p w:rsidR="00103184" w:rsidRPr="00103184" w:rsidRDefault="00103184" w:rsidP="0010318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03184" w:rsidRPr="0010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3184"/>
    <w:rsid w:val="0010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103184"/>
    <w:pPr>
      <w:keepNext/>
      <w:tabs>
        <w:tab w:val="left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3184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customStyle="1" w:styleId="1">
    <w:name w:val="Заголовок1"/>
    <w:basedOn w:val="a"/>
    <w:next w:val="a3"/>
    <w:qFormat/>
    <w:rsid w:val="001031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styleId="a4">
    <w:name w:val="Subtitle"/>
    <w:basedOn w:val="a"/>
    <w:link w:val="a5"/>
    <w:qFormat/>
    <w:rsid w:val="001031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a5">
    <w:name w:val="Подзаголовок Знак"/>
    <w:basedOn w:val="a0"/>
    <w:link w:val="a4"/>
    <w:rsid w:val="00103184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paragraph" w:styleId="a3">
    <w:name w:val="Body Text"/>
    <w:basedOn w:val="a"/>
    <w:link w:val="a6"/>
    <w:uiPriority w:val="99"/>
    <w:semiHidden/>
    <w:unhideWhenUsed/>
    <w:rsid w:val="00103184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103184"/>
  </w:style>
  <w:style w:type="character" w:customStyle="1" w:styleId="20">
    <w:name w:val="Заголовок 2 Знак"/>
    <w:basedOn w:val="a0"/>
    <w:link w:val="2"/>
    <w:uiPriority w:val="9"/>
    <w:semiHidden/>
    <w:rsid w:val="00103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0318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novikov_vv</dc:creator>
  <cp:keywords/>
  <dc:description/>
  <cp:lastModifiedBy>novikov_vv</cp:lastModifiedBy>
  <cp:revision>2</cp:revision>
  <dcterms:created xsi:type="dcterms:W3CDTF">2024-05-03T06:54:00Z</dcterms:created>
  <dcterms:modified xsi:type="dcterms:W3CDTF">2024-05-03T07:00:00Z</dcterms:modified>
</cp:coreProperties>
</file>