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FF" w:rsidRDefault="00210900" w:rsidP="00635E65">
      <w:pPr>
        <w:jc w:val="both"/>
        <w:rPr>
          <w:rFonts w:ascii="Times New Roman" w:hAnsi="Times New Roman" w:cs="Times New Roman"/>
          <w:sz w:val="26"/>
          <w:szCs w:val="26"/>
          <w:lang w:val="en-US"/>
        </w:rPr>
      </w:pPr>
      <w:r w:rsidRPr="00635E65">
        <w:rPr>
          <w:rFonts w:ascii="Times New Roman" w:hAnsi="Times New Roman" w:cs="Times New Roman"/>
          <w:sz w:val="26"/>
          <w:szCs w:val="26"/>
        </w:rPr>
        <w:t xml:space="preserve"> </w:t>
      </w:r>
    </w:p>
    <w:p w:rsidR="00E01F6A" w:rsidRPr="00635E65" w:rsidRDefault="0091627E" w:rsidP="00635E65">
      <w:pPr>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0" locked="0" layoutInCell="1" allowOverlap="1">
            <wp:simplePos x="1143000" y="723900"/>
            <wp:positionH relativeFrom="margin">
              <wp:align>left</wp:align>
            </wp:positionH>
            <wp:positionV relativeFrom="margin">
              <wp:align>top</wp:align>
            </wp:positionV>
            <wp:extent cx="3200400" cy="4257675"/>
            <wp:effectExtent l="19050" t="0" r="0" b="0"/>
            <wp:wrapSquare wrapText="bothSides"/>
            <wp:docPr id="7" name="Рисунок 7" descr="C:\Users\APM-TIK\Desktop\Новости_2\РЕАЛЬНЫЕ ИСТОРИИ О ВЫБОРАХ\Павлютина\Павлютина Н.Н. 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M-TIK\Desktop\Новости_2\РЕАЛЬНЫЕ ИСТОРИИ О ВЫБОРАХ\Павлютина\Павлютина Н.Н. 1_1.jpg"/>
                    <pic:cNvPicPr>
                      <a:picLocks noChangeAspect="1" noChangeArrowheads="1"/>
                    </pic:cNvPicPr>
                  </pic:nvPicPr>
                  <pic:blipFill>
                    <a:blip r:embed="rId5" cstate="print"/>
                    <a:srcRect/>
                    <a:stretch>
                      <a:fillRect/>
                    </a:stretch>
                  </pic:blipFill>
                  <pic:spPr bwMode="auto">
                    <a:xfrm>
                      <a:off x="0" y="0"/>
                      <a:ext cx="3200400" cy="4257675"/>
                    </a:xfrm>
                    <a:prstGeom prst="rect">
                      <a:avLst/>
                    </a:prstGeom>
                    <a:noFill/>
                    <a:ln w="9525">
                      <a:noFill/>
                      <a:miter lim="800000"/>
                      <a:headEnd/>
                      <a:tailEnd/>
                    </a:ln>
                  </pic:spPr>
                </pic:pic>
              </a:graphicData>
            </a:graphic>
          </wp:anchor>
        </w:drawing>
      </w:r>
      <w:r w:rsidR="00210900" w:rsidRPr="00635E65">
        <w:rPr>
          <w:rFonts w:ascii="Times New Roman" w:hAnsi="Times New Roman" w:cs="Times New Roman"/>
          <w:sz w:val="26"/>
          <w:szCs w:val="26"/>
        </w:rPr>
        <w:t xml:space="preserve">        </w:t>
      </w:r>
      <w:r w:rsidR="00E01F6A" w:rsidRPr="00635E65">
        <w:rPr>
          <w:rFonts w:ascii="Times New Roman" w:hAnsi="Times New Roman" w:cs="Times New Roman"/>
          <w:sz w:val="26"/>
          <w:szCs w:val="26"/>
        </w:rPr>
        <w:t xml:space="preserve">Наталья Николаевна </w:t>
      </w:r>
      <w:proofErr w:type="spellStart"/>
      <w:r w:rsidR="00E01F6A" w:rsidRPr="00635E65">
        <w:rPr>
          <w:rFonts w:ascii="Times New Roman" w:hAnsi="Times New Roman" w:cs="Times New Roman"/>
          <w:sz w:val="26"/>
          <w:szCs w:val="26"/>
        </w:rPr>
        <w:t>Павлютина</w:t>
      </w:r>
      <w:proofErr w:type="spellEnd"/>
      <w:r w:rsidR="00E01F6A" w:rsidRPr="00635E65">
        <w:rPr>
          <w:rFonts w:ascii="Times New Roman" w:hAnsi="Times New Roman" w:cs="Times New Roman"/>
          <w:sz w:val="26"/>
          <w:szCs w:val="26"/>
        </w:rPr>
        <w:t xml:space="preserve">  знает об избирательной системе всё или почти всё: за 36 лет, что она участвует в процессе организации и проведения выборов, она изучил</w:t>
      </w:r>
      <w:r w:rsidR="00635E65">
        <w:rPr>
          <w:rFonts w:ascii="Times New Roman" w:hAnsi="Times New Roman" w:cs="Times New Roman"/>
          <w:sz w:val="26"/>
          <w:szCs w:val="26"/>
        </w:rPr>
        <w:t>а</w:t>
      </w:r>
      <w:r w:rsidR="00E01F6A" w:rsidRPr="00635E65">
        <w:rPr>
          <w:rFonts w:ascii="Times New Roman" w:hAnsi="Times New Roman" w:cs="Times New Roman"/>
          <w:sz w:val="26"/>
          <w:szCs w:val="26"/>
        </w:rPr>
        <w:t xml:space="preserve"> документы, разобралась во всех нюансах, нашла выход из самых разных ситуаций, возникавших непосредственно в день голосования.  Добрая, милая женщина</w:t>
      </w:r>
      <w:r w:rsidR="00AF205A" w:rsidRPr="00635E65">
        <w:rPr>
          <w:rFonts w:ascii="Times New Roman" w:hAnsi="Times New Roman" w:cs="Times New Roman"/>
          <w:sz w:val="26"/>
          <w:szCs w:val="26"/>
        </w:rPr>
        <w:t>, председатель участковой избирательной комиссии</w:t>
      </w:r>
      <w:r w:rsidR="00E01F6A" w:rsidRPr="00635E65">
        <w:rPr>
          <w:rFonts w:ascii="Times New Roman" w:hAnsi="Times New Roman" w:cs="Times New Roman"/>
          <w:sz w:val="26"/>
          <w:szCs w:val="26"/>
        </w:rPr>
        <w:t xml:space="preserve">. </w:t>
      </w:r>
      <w:r w:rsidR="00E01F6A" w:rsidRPr="00635E65">
        <w:rPr>
          <w:rFonts w:ascii="Times New Roman" w:eastAsia="Times New Roman" w:hAnsi="Times New Roman" w:cs="Times New Roman"/>
          <w:sz w:val="26"/>
          <w:szCs w:val="26"/>
        </w:rPr>
        <w:t>Её отличает  добросовестное отношение к порученному делу, старательность, требовательность к себе и своим коллегам, она обладает высоким  чувством  ответственности, всегда выдержана, умеет  найти подход к каждому человеку – членам комиссии, избирателям. Спокойно,  четко, без лишних эмоций организует работу участковой избирательной комиссии.</w:t>
      </w:r>
      <w:r w:rsidR="00E01F6A" w:rsidRPr="00635E65">
        <w:rPr>
          <w:rFonts w:ascii="Times New Roman" w:hAnsi="Times New Roman" w:cs="Times New Roman"/>
          <w:sz w:val="26"/>
          <w:szCs w:val="26"/>
        </w:rPr>
        <w:t xml:space="preserve"> Ее уважают, к ее мнению прислушиваются. Выборы стали значимой частью ее жизни, которой она всегда занималась с удовольствием, подходя ко всему максимально ответственно, рассудительно, серьезно. Ее интересно слушать и тогда, когда она рассказывает о том, как проходили выборы почти тридцать лет назад, и когда делится практическим опытом, проверенным годами. </w:t>
      </w:r>
      <w:r w:rsidR="00AF205A" w:rsidRPr="00635E65">
        <w:rPr>
          <w:rFonts w:ascii="Times New Roman" w:hAnsi="Times New Roman" w:cs="Times New Roman"/>
          <w:sz w:val="26"/>
          <w:szCs w:val="26"/>
        </w:rPr>
        <w:t xml:space="preserve"> Сегодня, в рамках проекта «Реальные истории о выборах!» Наталья Николаевна решила поделиться своим впечатлением от встречи с иностранными наблюдателями.</w:t>
      </w:r>
    </w:p>
    <w:p w:rsidR="00E01F6A" w:rsidRPr="00635E65" w:rsidRDefault="00E01F6A" w:rsidP="00635E65">
      <w:pPr>
        <w:jc w:val="center"/>
        <w:rPr>
          <w:rFonts w:ascii="Times New Roman" w:hAnsi="Times New Roman" w:cs="Times New Roman"/>
          <w:b/>
          <w:sz w:val="26"/>
          <w:szCs w:val="26"/>
        </w:rPr>
      </w:pPr>
      <w:r w:rsidRPr="00635E65">
        <w:rPr>
          <w:rFonts w:ascii="Times New Roman" w:hAnsi="Times New Roman" w:cs="Times New Roman"/>
          <w:b/>
          <w:sz w:val="26"/>
          <w:szCs w:val="26"/>
        </w:rPr>
        <w:t xml:space="preserve">«Работа в комиссии требует </w:t>
      </w:r>
      <w:r w:rsidR="00AF205A" w:rsidRPr="00635E65">
        <w:rPr>
          <w:rFonts w:ascii="Times New Roman" w:hAnsi="Times New Roman" w:cs="Times New Roman"/>
          <w:b/>
          <w:sz w:val="26"/>
          <w:szCs w:val="26"/>
        </w:rPr>
        <w:t xml:space="preserve">уверенности, </w:t>
      </w:r>
      <w:r w:rsidRPr="00635E65">
        <w:rPr>
          <w:rFonts w:ascii="Times New Roman" w:hAnsi="Times New Roman" w:cs="Times New Roman"/>
          <w:b/>
          <w:sz w:val="26"/>
          <w:szCs w:val="26"/>
        </w:rPr>
        <w:t>такта и выдержки»</w:t>
      </w:r>
    </w:p>
    <w:p w:rsidR="00775704" w:rsidRDefault="00210900" w:rsidP="00635E65">
      <w:pPr>
        <w:jc w:val="both"/>
        <w:rPr>
          <w:rFonts w:ascii="Times New Roman" w:hAnsi="Times New Roman" w:cs="Times New Roman"/>
          <w:sz w:val="26"/>
          <w:szCs w:val="26"/>
        </w:rPr>
      </w:pPr>
      <w:r w:rsidRPr="00635E65">
        <w:rPr>
          <w:rFonts w:ascii="Times New Roman" w:hAnsi="Times New Roman" w:cs="Times New Roman"/>
          <w:sz w:val="26"/>
          <w:szCs w:val="26"/>
        </w:rPr>
        <w:t xml:space="preserve"> </w:t>
      </w:r>
      <w:r w:rsidR="00AF205A" w:rsidRPr="00635E65">
        <w:rPr>
          <w:rFonts w:ascii="Times New Roman" w:hAnsi="Times New Roman" w:cs="Times New Roman"/>
          <w:sz w:val="26"/>
          <w:szCs w:val="26"/>
        </w:rPr>
        <w:t xml:space="preserve">     </w:t>
      </w:r>
      <w:r w:rsidR="001B40D9" w:rsidRPr="00635E65">
        <w:rPr>
          <w:rFonts w:ascii="Times New Roman" w:hAnsi="Times New Roman" w:cs="Times New Roman"/>
          <w:sz w:val="26"/>
          <w:szCs w:val="26"/>
        </w:rPr>
        <w:t xml:space="preserve">Моя работа в избирательной </w:t>
      </w:r>
      <w:r w:rsidR="00AF205A" w:rsidRPr="00635E65">
        <w:rPr>
          <w:rFonts w:ascii="Times New Roman" w:hAnsi="Times New Roman" w:cs="Times New Roman"/>
          <w:sz w:val="26"/>
          <w:szCs w:val="26"/>
        </w:rPr>
        <w:t xml:space="preserve">системе </w:t>
      </w:r>
      <w:r w:rsidR="001B40D9" w:rsidRPr="00635E65">
        <w:rPr>
          <w:rFonts w:ascii="Times New Roman" w:hAnsi="Times New Roman" w:cs="Times New Roman"/>
          <w:sz w:val="26"/>
          <w:szCs w:val="26"/>
        </w:rPr>
        <w:t xml:space="preserve"> началась </w:t>
      </w:r>
      <w:r w:rsidR="00AF205A" w:rsidRPr="00635E65">
        <w:rPr>
          <w:rFonts w:ascii="Times New Roman" w:hAnsi="Times New Roman" w:cs="Times New Roman"/>
          <w:sz w:val="26"/>
          <w:szCs w:val="26"/>
        </w:rPr>
        <w:t>36</w:t>
      </w:r>
      <w:r w:rsidR="001B40D9" w:rsidRPr="00635E65">
        <w:rPr>
          <w:rFonts w:ascii="Times New Roman" w:hAnsi="Times New Roman" w:cs="Times New Roman"/>
          <w:sz w:val="26"/>
          <w:szCs w:val="26"/>
        </w:rPr>
        <w:t xml:space="preserve"> лет назад.  </w:t>
      </w:r>
      <w:r w:rsidR="00AF205A" w:rsidRPr="00635E65">
        <w:rPr>
          <w:rFonts w:ascii="Times New Roman" w:hAnsi="Times New Roman" w:cs="Times New Roman"/>
          <w:sz w:val="26"/>
          <w:szCs w:val="26"/>
        </w:rPr>
        <w:t xml:space="preserve">Так случилось, что первым моим наставником  в участковой избирательной комиссии была моя первая учительница, которая  возглавляла избирательную комиссию нашего избирательного участка очень  много  лет. Несмотря на то, что я впервые попала в участковую комиссию, меня сразу избрали секретарем. Это было очень ответственно. </w:t>
      </w:r>
      <w:r w:rsidR="0093002F" w:rsidRPr="00635E65">
        <w:rPr>
          <w:rFonts w:ascii="Times New Roman" w:eastAsia="Times New Roman" w:hAnsi="Times New Roman" w:cs="Times New Roman"/>
          <w:sz w:val="26"/>
          <w:szCs w:val="26"/>
        </w:rPr>
        <w:t xml:space="preserve">Ведь на секретаря в день проведения голосования ложится особенно большая нагрузка, когда возникает множество нестандартных ситуаций, и их нужно разрешить в соответствии с законом, кроме того, секретарь комиссии – это человек, отвечающий за оформление всей документации комиссии по выборам. </w:t>
      </w:r>
      <w:r w:rsidR="0093002F" w:rsidRPr="00635E65">
        <w:rPr>
          <w:rFonts w:ascii="Times New Roman" w:hAnsi="Times New Roman" w:cs="Times New Roman"/>
          <w:sz w:val="26"/>
          <w:szCs w:val="26"/>
        </w:rPr>
        <w:t xml:space="preserve"> Видимо я хорошо справилась с порученной работой, не допустила промахов и </w:t>
      </w:r>
      <w:r w:rsidR="0093002F" w:rsidRPr="00635E65">
        <w:rPr>
          <w:rFonts w:ascii="Times New Roman" w:hAnsi="Times New Roman" w:cs="Times New Roman"/>
          <w:sz w:val="26"/>
          <w:szCs w:val="26"/>
        </w:rPr>
        <w:lastRenderedPageBreak/>
        <w:t xml:space="preserve">ошибок, поэтому уже в </w:t>
      </w:r>
      <w:r w:rsidR="006470EC">
        <w:rPr>
          <w:rFonts w:ascii="Times New Roman" w:hAnsi="Times New Roman" w:cs="Times New Roman"/>
          <w:sz w:val="26"/>
          <w:szCs w:val="26"/>
        </w:rPr>
        <w:t>следующую избирательную ка</w:t>
      </w:r>
      <w:r w:rsidR="0093002F" w:rsidRPr="00635E65">
        <w:rPr>
          <w:rFonts w:ascii="Times New Roman" w:hAnsi="Times New Roman" w:cs="Times New Roman"/>
          <w:sz w:val="26"/>
          <w:szCs w:val="26"/>
        </w:rPr>
        <w:t>мпанию  меня  назначили председателем комиссии, которую я возглавляю по настоящее время.</w:t>
      </w:r>
      <w:r w:rsidR="00152C71" w:rsidRPr="00635E65">
        <w:rPr>
          <w:rFonts w:ascii="Times New Roman" w:hAnsi="Times New Roman" w:cs="Times New Roman"/>
          <w:sz w:val="26"/>
          <w:szCs w:val="26"/>
        </w:rPr>
        <w:t xml:space="preserve">  </w:t>
      </w:r>
      <w:r w:rsidR="00775704">
        <w:rPr>
          <w:rFonts w:ascii="Times New Roman" w:hAnsi="Times New Roman" w:cs="Times New Roman"/>
          <w:sz w:val="26"/>
          <w:szCs w:val="26"/>
        </w:rPr>
        <w:t xml:space="preserve"> </w:t>
      </w:r>
      <w:r w:rsidR="0093002F" w:rsidRPr="00635E65">
        <w:rPr>
          <w:rFonts w:ascii="Times New Roman" w:hAnsi="Times New Roman" w:cs="Times New Roman"/>
          <w:sz w:val="26"/>
          <w:szCs w:val="26"/>
        </w:rPr>
        <w:t xml:space="preserve">         </w:t>
      </w:r>
      <w:r w:rsidR="00775704">
        <w:rPr>
          <w:rFonts w:ascii="Times New Roman" w:hAnsi="Times New Roman" w:cs="Times New Roman"/>
          <w:sz w:val="26"/>
          <w:szCs w:val="26"/>
        </w:rPr>
        <w:t xml:space="preserve">   </w:t>
      </w:r>
    </w:p>
    <w:p w:rsidR="00210900" w:rsidRPr="00635E65" w:rsidRDefault="0091627E" w:rsidP="00635E65">
      <w:pPr>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margin">
              <wp:posOffset>5715</wp:posOffset>
            </wp:positionH>
            <wp:positionV relativeFrom="margin">
              <wp:posOffset>613410</wp:posOffset>
            </wp:positionV>
            <wp:extent cx="2800350" cy="1733550"/>
            <wp:effectExtent l="19050" t="0" r="0" b="0"/>
            <wp:wrapSquare wrapText="bothSides"/>
            <wp:docPr id="10" name="Рисунок 8" descr="C:\Users\APM-TIK\Desktop\Новости_2\РЕАЛЬНЫЕ ИСТОРИИ О ВЫБОРАХ\Павлютина\Выборы 17 декабря 1995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M-TIK\Desktop\Новости_2\РЕАЛЬНЫЕ ИСТОРИИ О ВЫБОРАХ\Павлютина\Выборы 17 декабря 1995 г.jpg"/>
                    <pic:cNvPicPr>
                      <a:picLocks noChangeAspect="1" noChangeArrowheads="1"/>
                    </pic:cNvPicPr>
                  </pic:nvPicPr>
                  <pic:blipFill>
                    <a:blip r:embed="rId6" cstate="print"/>
                    <a:srcRect/>
                    <a:stretch>
                      <a:fillRect/>
                    </a:stretch>
                  </pic:blipFill>
                  <pic:spPr bwMode="auto">
                    <a:xfrm>
                      <a:off x="0" y="0"/>
                      <a:ext cx="2800350" cy="1733550"/>
                    </a:xfrm>
                    <a:prstGeom prst="rect">
                      <a:avLst/>
                    </a:prstGeom>
                    <a:noFill/>
                    <a:ln w="9525">
                      <a:noFill/>
                      <a:miter lim="800000"/>
                      <a:headEnd/>
                      <a:tailEnd/>
                    </a:ln>
                  </pic:spPr>
                </pic:pic>
              </a:graphicData>
            </a:graphic>
          </wp:anchor>
        </w:drawing>
      </w:r>
      <w:r w:rsidR="00775704">
        <w:rPr>
          <w:rFonts w:ascii="Times New Roman" w:hAnsi="Times New Roman" w:cs="Times New Roman"/>
          <w:sz w:val="26"/>
          <w:szCs w:val="26"/>
        </w:rPr>
        <w:t xml:space="preserve">     </w:t>
      </w:r>
      <w:r w:rsidR="0093002F" w:rsidRPr="00635E65">
        <w:rPr>
          <w:rFonts w:ascii="Times New Roman" w:hAnsi="Times New Roman" w:cs="Times New Roman"/>
          <w:sz w:val="26"/>
          <w:szCs w:val="26"/>
        </w:rPr>
        <w:t xml:space="preserve">Сегодня </w:t>
      </w:r>
      <w:r w:rsidR="00152C71" w:rsidRPr="00635E65">
        <w:rPr>
          <w:rFonts w:ascii="Times New Roman" w:hAnsi="Times New Roman" w:cs="Times New Roman"/>
          <w:sz w:val="26"/>
          <w:szCs w:val="26"/>
        </w:rPr>
        <w:t xml:space="preserve"> я хочу рассказать </w:t>
      </w:r>
      <w:r w:rsidR="0093002F" w:rsidRPr="00635E65">
        <w:rPr>
          <w:rFonts w:ascii="Times New Roman" w:hAnsi="Times New Roman" w:cs="Times New Roman"/>
          <w:sz w:val="26"/>
          <w:szCs w:val="26"/>
        </w:rPr>
        <w:t xml:space="preserve">о </w:t>
      </w:r>
      <w:r w:rsidR="00152C71" w:rsidRPr="00635E65">
        <w:rPr>
          <w:rFonts w:ascii="Times New Roman" w:hAnsi="Times New Roman" w:cs="Times New Roman"/>
          <w:sz w:val="26"/>
          <w:szCs w:val="26"/>
        </w:rPr>
        <w:t xml:space="preserve"> </w:t>
      </w:r>
      <w:r w:rsidR="00472A7B" w:rsidRPr="00635E65">
        <w:rPr>
          <w:rFonts w:ascii="Times New Roman" w:hAnsi="Times New Roman" w:cs="Times New Roman"/>
          <w:sz w:val="26"/>
          <w:szCs w:val="26"/>
        </w:rPr>
        <w:t>случа</w:t>
      </w:r>
      <w:r w:rsidR="0093002F" w:rsidRPr="00635E65">
        <w:rPr>
          <w:rFonts w:ascii="Times New Roman" w:hAnsi="Times New Roman" w:cs="Times New Roman"/>
          <w:sz w:val="26"/>
          <w:szCs w:val="26"/>
        </w:rPr>
        <w:t xml:space="preserve">е, </w:t>
      </w:r>
      <w:r w:rsidR="00152C71" w:rsidRPr="00635E65">
        <w:rPr>
          <w:rFonts w:ascii="Times New Roman" w:hAnsi="Times New Roman" w:cs="Times New Roman"/>
          <w:sz w:val="26"/>
          <w:szCs w:val="26"/>
        </w:rPr>
        <w:t xml:space="preserve"> который произошел во время выборов в Государственную Думу в  1995</w:t>
      </w:r>
      <w:r w:rsidR="00580C9E" w:rsidRPr="00635E65">
        <w:rPr>
          <w:rFonts w:ascii="Times New Roman" w:hAnsi="Times New Roman" w:cs="Times New Roman"/>
          <w:sz w:val="26"/>
          <w:szCs w:val="26"/>
        </w:rPr>
        <w:t xml:space="preserve"> году</w:t>
      </w:r>
      <w:r w:rsidR="0093002F" w:rsidRPr="00635E65">
        <w:rPr>
          <w:rFonts w:ascii="Times New Roman" w:hAnsi="Times New Roman" w:cs="Times New Roman"/>
          <w:sz w:val="26"/>
          <w:szCs w:val="26"/>
        </w:rPr>
        <w:t xml:space="preserve"> и запомнился мне на всю оставшуюся жизнь</w:t>
      </w:r>
      <w:r w:rsidR="00580C9E" w:rsidRPr="00635E65">
        <w:rPr>
          <w:rFonts w:ascii="Times New Roman" w:hAnsi="Times New Roman" w:cs="Times New Roman"/>
          <w:sz w:val="26"/>
          <w:szCs w:val="26"/>
        </w:rPr>
        <w:t xml:space="preserve">. </w:t>
      </w:r>
      <w:r w:rsidR="0093002F" w:rsidRPr="00635E65">
        <w:rPr>
          <w:rFonts w:ascii="Times New Roman" w:hAnsi="Times New Roman" w:cs="Times New Roman"/>
          <w:sz w:val="26"/>
          <w:szCs w:val="26"/>
        </w:rPr>
        <w:t xml:space="preserve"> Выборы проходили </w:t>
      </w:r>
      <w:r w:rsidR="0015052C" w:rsidRPr="00635E65">
        <w:rPr>
          <w:rFonts w:ascii="Times New Roman" w:hAnsi="Times New Roman" w:cs="Times New Roman"/>
          <w:sz w:val="26"/>
          <w:szCs w:val="26"/>
        </w:rPr>
        <w:t>17 декабря. Зима была снежная. День был солнечный и морозный. Процесс голосования шел своим чередом. Время было около 14.00 час. Основная масса избирателей уже проголосовала. Две группы членов комиссии проводили голосование вне помещения для голосования. На участке находились два члена участковой комиссии и около пяти наблюдателей от кандидатов в депутаты. Наш участок располагался в помещении Дома культуры. Надо отметить, что работники культуры очень красочно оформили избирательный участок: разноцветные воздушные шары, много цветов, декорировали тканью сцену и стены. Очень хорошо в этот интерьер вписались и наши стенды с необходимой информацией. Светящее в окна солнце и тихо звучащая му</w:t>
      </w:r>
      <w:r w:rsidR="00143DF7" w:rsidRPr="00635E65">
        <w:rPr>
          <w:rFonts w:ascii="Times New Roman" w:hAnsi="Times New Roman" w:cs="Times New Roman"/>
          <w:sz w:val="26"/>
          <w:szCs w:val="26"/>
        </w:rPr>
        <w:t>зы</w:t>
      </w:r>
      <w:r w:rsidR="0015052C" w:rsidRPr="00635E65">
        <w:rPr>
          <w:rFonts w:ascii="Times New Roman" w:hAnsi="Times New Roman" w:cs="Times New Roman"/>
          <w:sz w:val="26"/>
          <w:szCs w:val="26"/>
        </w:rPr>
        <w:t xml:space="preserve">ка создавали очень уютную  обстановку. Я стала </w:t>
      </w:r>
      <w:proofErr w:type="gramStart"/>
      <w:r w:rsidR="0015052C" w:rsidRPr="00635E65">
        <w:rPr>
          <w:rFonts w:ascii="Times New Roman" w:hAnsi="Times New Roman" w:cs="Times New Roman"/>
          <w:sz w:val="26"/>
          <w:szCs w:val="26"/>
        </w:rPr>
        <w:t>готовится</w:t>
      </w:r>
      <w:proofErr w:type="gramEnd"/>
      <w:r w:rsidR="0015052C" w:rsidRPr="00635E65">
        <w:rPr>
          <w:rFonts w:ascii="Times New Roman" w:hAnsi="Times New Roman" w:cs="Times New Roman"/>
          <w:sz w:val="26"/>
          <w:szCs w:val="26"/>
        </w:rPr>
        <w:t xml:space="preserve"> к </w:t>
      </w:r>
      <w:r w:rsidR="00143DF7" w:rsidRPr="00635E65">
        <w:rPr>
          <w:rFonts w:ascii="Times New Roman" w:hAnsi="Times New Roman" w:cs="Times New Roman"/>
          <w:sz w:val="26"/>
          <w:szCs w:val="26"/>
        </w:rPr>
        <w:t xml:space="preserve">возвращению членов УИК с голосования вне помещения: подготовила необходимые бланки  актов,  ведомости выдачи бюллетеней для проведения голосования вне помещения для голосования, поставила подогреть пищу и чайник, чтобы они могли пообедать. Ничто не </w:t>
      </w:r>
      <w:proofErr w:type="gramStart"/>
      <w:r w:rsidR="00143DF7" w:rsidRPr="00635E65">
        <w:rPr>
          <w:rFonts w:ascii="Times New Roman" w:hAnsi="Times New Roman" w:cs="Times New Roman"/>
          <w:sz w:val="26"/>
          <w:szCs w:val="26"/>
        </w:rPr>
        <w:t>предвещало</w:t>
      </w:r>
      <w:proofErr w:type="gramEnd"/>
      <w:r w:rsidR="00143DF7" w:rsidRPr="00635E65">
        <w:rPr>
          <w:rFonts w:ascii="Times New Roman" w:hAnsi="Times New Roman" w:cs="Times New Roman"/>
          <w:sz w:val="26"/>
          <w:szCs w:val="26"/>
        </w:rPr>
        <w:t xml:space="preserve"> каких либо сюрпризов и неожиданностей. В этот момент  на участок зашли три представительных, хорошо одетых мужчины. Они были не местные. Оглядываясь по сторонам и тихо переговариваясь между собой,  они направились в мою сторону. Я насторожилась, не зная, что от них ожидать. Находившийся в помещении сотрудник милиции, также подошел ко мне.  В ответ на мой вопрос о цели визита на участок, незнакомцы </w:t>
      </w:r>
      <w:r w:rsidR="00472A7B" w:rsidRPr="00635E65">
        <w:rPr>
          <w:rFonts w:ascii="Times New Roman" w:hAnsi="Times New Roman" w:cs="Times New Roman"/>
          <w:sz w:val="26"/>
          <w:szCs w:val="26"/>
        </w:rPr>
        <w:t xml:space="preserve">  </w:t>
      </w:r>
      <w:r w:rsidR="00EC411C" w:rsidRPr="00635E65">
        <w:rPr>
          <w:rFonts w:ascii="Times New Roman" w:hAnsi="Times New Roman" w:cs="Times New Roman"/>
          <w:sz w:val="26"/>
          <w:szCs w:val="26"/>
        </w:rPr>
        <w:t>предъявили свои документы. Увидев, что они  наблюдатели из Британского посольства в Москве,</w:t>
      </w:r>
      <w:r w:rsidR="00163F64" w:rsidRPr="00635E65">
        <w:rPr>
          <w:rFonts w:ascii="Times New Roman" w:hAnsi="Times New Roman" w:cs="Times New Roman"/>
          <w:sz w:val="26"/>
          <w:szCs w:val="26"/>
        </w:rPr>
        <w:t xml:space="preserve"> я просто потеряла дар речи. Я не знала, </w:t>
      </w:r>
      <w:r w:rsidR="00210900" w:rsidRPr="00635E65">
        <w:rPr>
          <w:rFonts w:ascii="Times New Roman" w:hAnsi="Times New Roman" w:cs="Times New Roman"/>
          <w:sz w:val="26"/>
          <w:szCs w:val="26"/>
        </w:rPr>
        <w:t xml:space="preserve"> </w:t>
      </w:r>
      <w:r w:rsidR="00163F64" w:rsidRPr="00635E65">
        <w:rPr>
          <w:rFonts w:ascii="Times New Roman" w:hAnsi="Times New Roman" w:cs="Times New Roman"/>
          <w:sz w:val="26"/>
          <w:szCs w:val="26"/>
        </w:rPr>
        <w:t xml:space="preserve"> да и все прису</w:t>
      </w:r>
      <w:r w:rsidR="00EC411C" w:rsidRPr="00635E65">
        <w:rPr>
          <w:rFonts w:ascii="Times New Roman" w:hAnsi="Times New Roman" w:cs="Times New Roman"/>
          <w:sz w:val="26"/>
          <w:szCs w:val="26"/>
        </w:rPr>
        <w:t>т</w:t>
      </w:r>
      <w:r w:rsidR="00163F64" w:rsidRPr="00635E65">
        <w:rPr>
          <w:rFonts w:ascii="Times New Roman" w:hAnsi="Times New Roman" w:cs="Times New Roman"/>
          <w:sz w:val="26"/>
          <w:szCs w:val="26"/>
        </w:rPr>
        <w:t xml:space="preserve">ствующие тоже, как себя вести, что говорить. </w:t>
      </w:r>
      <w:r w:rsidR="00EC411C" w:rsidRPr="00635E65">
        <w:rPr>
          <w:rFonts w:ascii="Times New Roman" w:hAnsi="Times New Roman" w:cs="Times New Roman"/>
          <w:sz w:val="26"/>
          <w:szCs w:val="26"/>
        </w:rPr>
        <w:t>Стояла и,</w:t>
      </w:r>
      <w:r w:rsidR="006E3803">
        <w:rPr>
          <w:rFonts w:ascii="Times New Roman" w:hAnsi="Times New Roman" w:cs="Times New Roman"/>
          <w:sz w:val="26"/>
          <w:szCs w:val="26"/>
        </w:rPr>
        <w:t xml:space="preserve"> ничего не понимая</w:t>
      </w:r>
      <w:r w:rsidR="00EC411C" w:rsidRPr="00635E65">
        <w:rPr>
          <w:rFonts w:ascii="Times New Roman" w:hAnsi="Times New Roman" w:cs="Times New Roman"/>
          <w:sz w:val="26"/>
          <w:szCs w:val="26"/>
        </w:rPr>
        <w:t>,</w:t>
      </w:r>
      <w:r w:rsidR="006E3803">
        <w:rPr>
          <w:rFonts w:ascii="Times New Roman" w:hAnsi="Times New Roman" w:cs="Times New Roman"/>
          <w:sz w:val="26"/>
          <w:szCs w:val="26"/>
        </w:rPr>
        <w:t xml:space="preserve"> </w:t>
      </w:r>
      <w:r w:rsidR="00EC411C" w:rsidRPr="00635E65">
        <w:rPr>
          <w:rFonts w:ascii="Times New Roman" w:hAnsi="Times New Roman" w:cs="Times New Roman"/>
          <w:sz w:val="26"/>
          <w:szCs w:val="26"/>
        </w:rPr>
        <w:t>смотрела, в их документы. А в голове возникали вопросы: почему никто не позвонил, почему не предупредили, что делать, все ли у них правильно оформлено. Но думай, не думай, а диалог вести надо. К счастью один из них довольно хорошо</w:t>
      </w:r>
      <w:r w:rsidR="004D1205" w:rsidRPr="00635E65">
        <w:rPr>
          <w:rFonts w:ascii="Times New Roman" w:hAnsi="Times New Roman" w:cs="Times New Roman"/>
          <w:sz w:val="26"/>
          <w:szCs w:val="26"/>
        </w:rPr>
        <w:t xml:space="preserve"> говорил по-русски. </w:t>
      </w:r>
      <w:r w:rsidR="004C61D6">
        <w:rPr>
          <w:rFonts w:ascii="Times New Roman" w:hAnsi="Times New Roman" w:cs="Times New Roman"/>
          <w:sz w:val="26"/>
          <w:szCs w:val="26"/>
        </w:rPr>
        <w:t>В ходе бесе</w:t>
      </w:r>
      <w:r w:rsidR="006E3803">
        <w:rPr>
          <w:rFonts w:ascii="Times New Roman" w:hAnsi="Times New Roman" w:cs="Times New Roman"/>
          <w:sz w:val="26"/>
          <w:szCs w:val="26"/>
        </w:rPr>
        <w:t>ды</w:t>
      </w:r>
      <w:r w:rsidR="00EC411C" w:rsidRPr="00635E65">
        <w:rPr>
          <w:rFonts w:ascii="Times New Roman" w:hAnsi="Times New Roman" w:cs="Times New Roman"/>
          <w:sz w:val="26"/>
          <w:szCs w:val="26"/>
        </w:rPr>
        <w:t xml:space="preserve"> выяснилось, что они направлялись в Кировский район для наблюдения за процессом голосования, но проезжая через небольшую деревню увидели избирательный участок и решили зайти посмотреть</w:t>
      </w:r>
      <w:r w:rsidR="006E3803">
        <w:rPr>
          <w:rFonts w:ascii="Times New Roman" w:hAnsi="Times New Roman" w:cs="Times New Roman"/>
          <w:sz w:val="26"/>
          <w:szCs w:val="26"/>
        </w:rPr>
        <w:t>,</w:t>
      </w:r>
      <w:r w:rsidR="00EC411C" w:rsidRPr="00635E65">
        <w:rPr>
          <w:rFonts w:ascii="Times New Roman" w:hAnsi="Times New Roman" w:cs="Times New Roman"/>
          <w:sz w:val="26"/>
          <w:szCs w:val="26"/>
        </w:rPr>
        <w:t xml:space="preserve"> как в настолько отдаленной местности организован процесс голосования. </w:t>
      </w:r>
      <w:r w:rsidR="004D1205" w:rsidRPr="00635E65">
        <w:rPr>
          <w:rFonts w:ascii="Times New Roman" w:hAnsi="Times New Roman" w:cs="Times New Roman"/>
          <w:sz w:val="26"/>
          <w:szCs w:val="26"/>
        </w:rPr>
        <w:t>Они с</w:t>
      </w:r>
      <w:r w:rsidR="00163F64" w:rsidRPr="00635E65">
        <w:rPr>
          <w:rFonts w:ascii="Times New Roman" w:hAnsi="Times New Roman" w:cs="Times New Roman"/>
          <w:sz w:val="26"/>
          <w:szCs w:val="26"/>
        </w:rPr>
        <w:t>просили</w:t>
      </w:r>
      <w:r w:rsidR="006E3803">
        <w:rPr>
          <w:rFonts w:ascii="Times New Roman" w:hAnsi="Times New Roman" w:cs="Times New Roman"/>
          <w:sz w:val="26"/>
          <w:szCs w:val="26"/>
        </w:rPr>
        <w:t>,</w:t>
      </w:r>
      <w:r w:rsidR="00163F64" w:rsidRPr="00635E65">
        <w:rPr>
          <w:rFonts w:ascii="Times New Roman" w:hAnsi="Times New Roman" w:cs="Times New Roman"/>
          <w:sz w:val="26"/>
          <w:szCs w:val="26"/>
        </w:rPr>
        <w:t xml:space="preserve"> </w:t>
      </w:r>
      <w:r w:rsidR="00CC7CF4" w:rsidRPr="00635E65">
        <w:rPr>
          <w:rFonts w:ascii="Times New Roman" w:hAnsi="Times New Roman" w:cs="Times New Roman"/>
          <w:sz w:val="26"/>
          <w:szCs w:val="26"/>
        </w:rPr>
        <w:t>сколько избирателей на участке</w:t>
      </w:r>
      <w:r w:rsidR="006E3803">
        <w:rPr>
          <w:rFonts w:ascii="Times New Roman" w:hAnsi="Times New Roman" w:cs="Times New Roman"/>
          <w:sz w:val="26"/>
          <w:szCs w:val="26"/>
        </w:rPr>
        <w:t xml:space="preserve"> </w:t>
      </w:r>
      <w:r w:rsidR="004C61D6">
        <w:rPr>
          <w:rFonts w:ascii="Times New Roman" w:hAnsi="Times New Roman" w:cs="Times New Roman"/>
          <w:sz w:val="26"/>
          <w:szCs w:val="26"/>
        </w:rPr>
        <w:t>(</w:t>
      </w:r>
      <w:r w:rsidR="006E3803">
        <w:rPr>
          <w:rFonts w:ascii="Times New Roman" w:hAnsi="Times New Roman" w:cs="Times New Roman"/>
          <w:sz w:val="26"/>
          <w:szCs w:val="26"/>
        </w:rPr>
        <w:t>в том момент их было чуть более 300)</w:t>
      </w:r>
      <w:r w:rsidR="00CC7CF4" w:rsidRPr="00635E65">
        <w:rPr>
          <w:rFonts w:ascii="Times New Roman" w:hAnsi="Times New Roman" w:cs="Times New Roman"/>
          <w:sz w:val="26"/>
          <w:szCs w:val="26"/>
        </w:rPr>
        <w:t>, сколько проголосовал</w:t>
      </w:r>
      <w:r w:rsidR="00010029">
        <w:rPr>
          <w:rFonts w:ascii="Times New Roman" w:hAnsi="Times New Roman" w:cs="Times New Roman"/>
          <w:sz w:val="26"/>
          <w:szCs w:val="26"/>
        </w:rPr>
        <w:t>о</w:t>
      </w:r>
      <w:r w:rsidR="00CC7CF4" w:rsidRPr="00635E65">
        <w:rPr>
          <w:rFonts w:ascii="Times New Roman" w:hAnsi="Times New Roman" w:cs="Times New Roman"/>
          <w:sz w:val="26"/>
          <w:szCs w:val="26"/>
        </w:rPr>
        <w:t xml:space="preserve"> на данный момент,  кто является</w:t>
      </w:r>
      <w:r w:rsidR="00163F64" w:rsidRPr="00635E65">
        <w:rPr>
          <w:rFonts w:ascii="Times New Roman" w:hAnsi="Times New Roman" w:cs="Times New Roman"/>
          <w:sz w:val="26"/>
          <w:szCs w:val="26"/>
        </w:rPr>
        <w:t xml:space="preserve"> кандидат</w:t>
      </w:r>
      <w:r w:rsidR="00CC7CF4" w:rsidRPr="00635E65">
        <w:rPr>
          <w:rFonts w:ascii="Times New Roman" w:hAnsi="Times New Roman" w:cs="Times New Roman"/>
          <w:sz w:val="26"/>
          <w:szCs w:val="26"/>
        </w:rPr>
        <w:t>ами</w:t>
      </w:r>
      <w:r w:rsidR="00472A7B" w:rsidRPr="00635E65">
        <w:rPr>
          <w:rFonts w:ascii="Times New Roman" w:hAnsi="Times New Roman" w:cs="Times New Roman"/>
          <w:sz w:val="26"/>
          <w:szCs w:val="26"/>
        </w:rPr>
        <w:t xml:space="preserve"> </w:t>
      </w:r>
      <w:r w:rsidR="006E3803">
        <w:rPr>
          <w:rFonts w:ascii="Times New Roman" w:hAnsi="Times New Roman" w:cs="Times New Roman"/>
          <w:sz w:val="26"/>
          <w:szCs w:val="26"/>
        </w:rPr>
        <w:t xml:space="preserve">в депутаты </w:t>
      </w:r>
      <w:r w:rsidR="00472A7B" w:rsidRPr="00635E65">
        <w:rPr>
          <w:rFonts w:ascii="Times New Roman" w:hAnsi="Times New Roman" w:cs="Times New Roman"/>
          <w:sz w:val="26"/>
          <w:szCs w:val="26"/>
        </w:rPr>
        <w:t>по</w:t>
      </w:r>
      <w:r w:rsidR="00CC7CF4" w:rsidRPr="00635E65">
        <w:rPr>
          <w:rFonts w:ascii="Times New Roman" w:hAnsi="Times New Roman" w:cs="Times New Roman"/>
          <w:sz w:val="26"/>
          <w:szCs w:val="26"/>
        </w:rPr>
        <w:t xml:space="preserve"> </w:t>
      </w:r>
      <w:r w:rsidR="00472A7B" w:rsidRPr="00635E65">
        <w:rPr>
          <w:rFonts w:ascii="Times New Roman" w:hAnsi="Times New Roman" w:cs="Times New Roman"/>
          <w:sz w:val="26"/>
          <w:szCs w:val="26"/>
        </w:rPr>
        <w:t>этому округу</w:t>
      </w:r>
      <w:r w:rsidR="00CC7CF4" w:rsidRPr="00635E65">
        <w:rPr>
          <w:rFonts w:ascii="Times New Roman" w:hAnsi="Times New Roman" w:cs="Times New Roman"/>
          <w:sz w:val="26"/>
          <w:szCs w:val="26"/>
        </w:rPr>
        <w:t xml:space="preserve">, ознакомились с информационными </w:t>
      </w:r>
      <w:r w:rsidR="00CC7CF4" w:rsidRPr="00635E65">
        <w:rPr>
          <w:rFonts w:ascii="Times New Roman" w:hAnsi="Times New Roman" w:cs="Times New Roman"/>
          <w:sz w:val="26"/>
          <w:szCs w:val="26"/>
        </w:rPr>
        <w:lastRenderedPageBreak/>
        <w:t>материалами, располож</w:t>
      </w:r>
      <w:r w:rsidR="00CA1F6E">
        <w:rPr>
          <w:rFonts w:ascii="Times New Roman" w:hAnsi="Times New Roman" w:cs="Times New Roman"/>
          <w:sz w:val="26"/>
          <w:szCs w:val="26"/>
        </w:rPr>
        <w:t xml:space="preserve">енными на стенде. Вели они себя </w:t>
      </w:r>
      <w:r w:rsidR="00CC7CF4" w:rsidRPr="00635E65">
        <w:rPr>
          <w:rFonts w:ascii="Times New Roman" w:hAnsi="Times New Roman" w:cs="Times New Roman"/>
          <w:sz w:val="26"/>
          <w:szCs w:val="26"/>
        </w:rPr>
        <w:t>вежливо, тактично,</w:t>
      </w:r>
      <w:r w:rsidR="006E3803">
        <w:rPr>
          <w:rFonts w:ascii="Times New Roman" w:hAnsi="Times New Roman" w:cs="Times New Roman"/>
          <w:sz w:val="26"/>
          <w:szCs w:val="26"/>
        </w:rPr>
        <w:t xml:space="preserve"> говорили очень тихо,</w:t>
      </w:r>
      <w:r w:rsidR="00CC7CF4" w:rsidRPr="00635E65">
        <w:rPr>
          <w:rFonts w:ascii="Times New Roman" w:hAnsi="Times New Roman" w:cs="Times New Roman"/>
          <w:sz w:val="26"/>
          <w:szCs w:val="26"/>
        </w:rPr>
        <w:t xml:space="preserve"> удивление у них вызвала активность наших избирателей, обстановка на избирательном участке.  Неожиданностью для всех присутствующих стал тот факт, что знакомясь с информационными материалами о кандидатах в депутаты, они вдруг оживленно заговорили между собой. Я заволновалас</w:t>
      </w:r>
      <w:r w:rsidR="004C61D6">
        <w:rPr>
          <w:rFonts w:ascii="Times New Roman" w:hAnsi="Times New Roman" w:cs="Times New Roman"/>
          <w:sz w:val="26"/>
          <w:szCs w:val="26"/>
        </w:rPr>
        <w:t>ь, думая, что там что-то не так.</w:t>
      </w:r>
      <w:r w:rsidR="00CC7CF4" w:rsidRPr="00635E65">
        <w:rPr>
          <w:rFonts w:ascii="Times New Roman" w:hAnsi="Times New Roman" w:cs="Times New Roman"/>
          <w:sz w:val="26"/>
          <w:szCs w:val="26"/>
        </w:rPr>
        <w:t xml:space="preserve"> Но оказалось, что они знают одного из кандидатов в депутаты, а именно – </w:t>
      </w:r>
      <w:proofErr w:type="spellStart"/>
      <w:r w:rsidR="00CC7CF4" w:rsidRPr="00635E65">
        <w:rPr>
          <w:rFonts w:ascii="Times New Roman" w:hAnsi="Times New Roman" w:cs="Times New Roman"/>
          <w:sz w:val="26"/>
          <w:szCs w:val="26"/>
        </w:rPr>
        <w:t>Никишкина</w:t>
      </w:r>
      <w:proofErr w:type="spellEnd"/>
      <w:r w:rsidR="00CC7CF4" w:rsidRPr="00635E65">
        <w:rPr>
          <w:rFonts w:ascii="Times New Roman" w:hAnsi="Times New Roman" w:cs="Times New Roman"/>
          <w:sz w:val="26"/>
          <w:szCs w:val="26"/>
        </w:rPr>
        <w:t xml:space="preserve"> Григория Евгеньевича. Нельзя не упомянуть, что </w:t>
      </w:r>
      <w:proofErr w:type="spellStart"/>
      <w:r w:rsidR="00CC7CF4" w:rsidRPr="00635E65">
        <w:rPr>
          <w:rFonts w:ascii="Times New Roman" w:hAnsi="Times New Roman" w:cs="Times New Roman"/>
          <w:sz w:val="26"/>
          <w:szCs w:val="26"/>
        </w:rPr>
        <w:t>Никишкин</w:t>
      </w:r>
      <w:proofErr w:type="spellEnd"/>
      <w:r w:rsidR="00CC7CF4" w:rsidRPr="00635E65">
        <w:rPr>
          <w:rFonts w:ascii="Times New Roman" w:hAnsi="Times New Roman" w:cs="Times New Roman"/>
          <w:sz w:val="26"/>
          <w:szCs w:val="26"/>
        </w:rPr>
        <w:t xml:space="preserve"> Г.Е. родился и вырос в Барятинском районе</w:t>
      </w:r>
      <w:r w:rsidR="006E3803">
        <w:rPr>
          <w:rFonts w:ascii="Times New Roman" w:hAnsi="Times New Roman" w:cs="Times New Roman"/>
          <w:sz w:val="26"/>
          <w:szCs w:val="26"/>
        </w:rPr>
        <w:t>, более того</w:t>
      </w:r>
      <w:r w:rsidR="00635E65" w:rsidRPr="00635E65">
        <w:rPr>
          <w:rFonts w:ascii="Times New Roman" w:hAnsi="Times New Roman" w:cs="Times New Roman"/>
          <w:sz w:val="26"/>
          <w:szCs w:val="26"/>
        </w:rPr>
        <w:t xml:space="preserve">, </w:t>
      </w:r>
      <w:r w:rsidR="006E3803">
        <w:rPr>
          <w:rFonts w:ascii="Times New Roman" w:hAnsi="Times New Roman" w:cs="Times New Roman"/>
          <w:sz w:val="26"/>
          <w:szCs w:val="26"/>
        </w:rPr>
        <w:t>на территории нашего избирательного участка у него было сельхозпредприятие,</w:t>
      </w:r>
      <w:r w:rsidR="00CC7CF4" w:rsidRPr="00635E65">
        <w:rPr>
          <w:rFonts w:ascii="Times New Roman" w:hAnsi="Times New Roman" w:cs="Times New Roman"/>
          <w:sz w:val="26"/>
          <w:szCs w:val="26"/>
        </w:rPr>
        <w:t xml:space="preserve"> и у нас сразу же нашлась тема для б</w:t>
      </w:r>
      <w:r w:rsidR="00635E65" w:rsidRPr="00635E65">
        <w:rPr>
          <w:rFonts w:ascii="Times New Roman" w:hAnsi="Times New Roman" w:cs="Times New Roman"/>
          <w:sz w:val="26"/>
          <w:szCs w:val="26"/>
        </w:rPr>
        <w:t xml:space="preserve">еседы, к которой </w:t>
      </w:r>
      <w:r w:rsidR="00CC7CF4" w:rsidRPr="00635E65">
        <w:rPr>
          <w:rFonts w:ascii="Times New Roman" w:hAnsi="Times New Roman" w:cs="Times New Roman"/>
          <w:sz w:val="26"/>
          <w:szCs w:val="26"/>
        </w:rPr>
        <w:t xml:space="preserve">подключился и наблюдатель  от данного кандидата, присутствовавший на участке. </w:t>
      </w:r>
      <w:r w:rsidR="00163F64" w:rsidRPr="00635E65">
        <w:rPr>
          <w:rFonts w:ascii="Times New Roman" w:hAnsi="Times New Roman" w:cs="Times New Roman"/>
          <w:sz w:val="26"/>
          <w:szCs w:val="26"/>
        </w:rPr>
        <w:t xml:space="preserve">Обстановка была </w:t>
      </w:r>
      <w:r w:rsidR="00CC7CF4" w:rsidRPr="00635E65">
        <w:rPr>
          <w:rFonts w:ascii="Times New Roman" w:hAnsi="Times New Roman" w:cs="Times New Roman"/>
          <w:sz w:val="26"/>
          <w:szCs w:val="26"/>
        </w:rPr>
        <w:t xml:space="preserve">очень доброжелательная и я </w:t>
      </w:r>
      <w:r w:rsidR="00163F64" w:rsidRPr="00635E65">
        <w:rPr>
          <w:rFonts w:ascii="Times New Roman" w:hAnsi="Times New Roman" w:cs="Times New Roman"/>
          <w:sz w:val="26"/>
          <w:szCs w:val="26"/>
        </w:rPr>
        <w:t xml:space="preserve"> </w:t>
      </w:r>
      <w:r w:rsidR="00CC7CF4" w:rsidRPr="00635E65">
        <w:rPr>
          <w:rFonts w:ascii="Times New Roman" w:hAnsi="Times New Roman" w:cs="Times New Roman"/>
          <w:sz w:val="26"/>
          <w:szCs w:val="26"/>
        </w:rPr>
        <w:t>предложила им продолжить беседу за чашкой чая</w:t>
      </w:r>
      <w:r w:rsidR="00635E65" w:rsidRPr="00635E65">
        <w:rPr>
          <w:rFonts w:ascii="Times New Roman" w:hAnsi="Times New Roman" w:cs="Times New Roman"/>
          <w:sz w:val="26"/>
          <w:szCs w:val="26"/>
        </w:rPr>
        <w:t>. О</w:t>
      </w:r>
      <w:r w:rsidR="00163F64" w:rsidRPr="00635E65">
        <w:rPr>
          <w:rFonts w:ascii="Times New Roman" w:hAnsi="Times New Roman" w:cs="Times New Roman"/>
          <w:sz w:val="26"/>
          <w:szCs w:val="26"/>
        </w:rPr>
        <w:t>ни, на наше удив</w:t>
      </w:r>
      <w:r w:rsidR="004D1205" w:rsidRPr="00635E65">
        <w:rPr>
          <w:rFonts w:ascii="Times New Roman" w:hAnsi="Times New Roman" w:cs="Times New Roman"/>
          <w:sz w:val="26"/>
          <w:szCs w:val="26"/>
        </w:rPr>
        <w:t xml:space="preserve">ление,  не отказались. </w:t>
      </w:r>
      <w:r w:rsidR="00635E65" w:rsidRPr="00635E65">
        <w:rPr>
          <w:rFonts w:ascii="Times New Roman" w:hAnsi="Times New Roman" w:cs="Times New Roman"/>
          <w:sz w:val="26"/>
          <w:szCs w:val="26"/>
        </w:rPr>
        <w:t>Мне было очень приятно, что к</w:t>
      </w:r>
      <w:r w:rsidR="004D1205" w:rsidRPr="00635E65">
        <w:rPr>
          <w:rFonts w:ascii="Times New Roman" w:hAnsi="Times New Roman" w:cs="Times New Roman"/>
          <w:sz w:val="26"/>
          <w:szCs w:val="26"/>
        </w:rPr>
        <w:t xml:space="preserve">огда  </w:t>
      </w:r>
      <w:r w:rsidR="00635E65" w:rsidRPr="00635E65">
        <w:rPr>
          <w:rFonts w:ascii="Times New Roman" w:hAnsi="Times New Roman" w:cs="Times New Roman"/>
          <w:sz w:val="26"/>
          <w:szCs w:val="26"/>
        </w:rPr>
        <w:t>они</w:t>
      </w:r>
      <w:r w:rsidR="004D1205" w:rsidRPr="00635E65">
        <w:rPr>
          <w:rFonts w:ascii="Times New Roman" w:hAnsi="Times New Roman" w:cs="Times New Roman"/>
          <w:sz w:val="26"/>
          <w:szCs w:val="26"/>
        </w:rPr>
        <w:t xml:space="preserve"> уходили</w:t>
      </w:r>
      <w:r w:rsidR="00163F64" w:rsidRPr="00635E65">
        <w:rPr>
          <w:rFonts w:ascii="Times New Roman" w:hAnsi="Times New Roman" w:cs="Times New Roman"/>
          <w:sz w:val="26"/>
          <w:szCs w:val="26"/>
        </w:rPr>
        <w:t xml:space="preserve">, то сказали, что </w:t>
      </w:r>
      <w:r w:rsidR="00635E65" w:rsidRPr="00635E65">
        <w:rPr>
          <w:rFonts w:ascii="Times New Roman" w:hAnsi="Times New Roman" w:cs="Times New Roman"/>
          <w:sz w:val="26"/>
          <w:szCs w:val="26"/>
        </w:rPr>
        <w:t xml:space="preserve">никак </w:t>
      </w:r>
      <w:r w:rsidR="00163F64" w:rsidRPr="00635E65">
        <w:rPr>
          <w:rFonts w:ascii="Times New Roman" w:hAnsi="Times New Roman" w:cs="Times New Roman"/>
          <w:sz w:val="26"/>
          <w:szCs w:val="26"/>
        </w:rPr>
        <w:t>не ожидали</w:t>
      </w:r>
      <w:r w:rsidR="00635E65" w:rsidRPr="00635E65">
        <w:rPr>
          <w:rFonts w:ascii="Times New Roman" w:hAnsi="Times New Roman" w:cs="Times New Roman"/>
          <w:sz w:val="26"/>
          <w:szCs w:val="26"/>
        </w:rPr>
        <w:t>, что  в такой глубинке в России можно</w:t>
      </w:r>
      <w:r w:rsidR="00472A7B" w:rsidRPr="00635E65">
        <w:rPr>
          <w:rFonts w:ascii="Times New Roman" w:hAnsi="Times New Roman" w:cs="Times New Roman"/>
          <w:sz w:val="26"/>
          <w:szCs w:val="26"/>
        </w:rPr>
        <w:t xml:space="preserve"> увидеть людей, которые так активно занимаются этим делом.  </w:t>
      </w:r>
      <w:r w:rsidR="00635E65" w:rsidRPr="00635E65">
        <w:rPr>
          <w:rFonts w:ascii="Times New Roman" w:hAnsi="Times New Roman" w:cs="Times New Roman"/>
          <w:sz w:val="26"/>
          <w:szCs w:val="26"/>
        </w:rPr>
        <w:t xml:space="preserve"> Я никогда не забуду эту встречу</w:t>
      </w:r>
      <w:r w:rsidR="006E3803">
        <w:rPr>
          <w:rFonts w:ascii="Times New Roman" w:hAnsi="Times New Roman" w:cs="Times New Roman"/>
          <w:sz w:val="26"/>
          <w:szCs w:val="26"/>
        </w:rPr>
        <w:t>,</w:t>
      </w:r>
      <w:r w:rsidR="00635E65" w:rsidRPr="00635E65">
        <w:rPr>
          <w:rFonts w:ascii="Times New Roman" w:hAnsi="Times New Roman" w:cs="Times New Roman"/>
          <w:sz w:val="26"/>
          <w:szCs w:val="26"/>
        </w:rPr>
        <w:t xml:space="preserve">  и  мне очень хочется, чтобы и наши наблюдатели были такие же вежливые и тактичные.   </w:t>
      </w:r>
      <w:r w:rsidR="00210900" w:rsidRPr="00635E65">
        <w:rPr>
          <w:rFonts w:ascii="Times New Roman" w:hAnsi="Times New Roman" w:cs="Times New Roman"/>
          <w:sz w:val="26"/>
          <w:szCs w:val="26"/>
        </w:rPr>
        <w:t xml:space="preserve">                         </w:t>
      </w:r>
      <w:r w:rsidR="00F9650B" w:rsidRPr="00635E65">
        <w:rPr>
          <w:rFonts w:ascii="Times New Roman" w:hAnsi="Times New Roman" w:cs="Times New Roman"/>
          <w:sz w:val="26"/>
          <w:szCs w:val="26"/>
        </w:rPr>
        <w:t xml:space="preserve">     </w:t>
      </w:r>
      <w:r w:rsidR="001973CD" w:rsidRPr="00635E65">
        <w:rPr>
          <w:rFonts w:ascii="Times New Roman" w:hAnsi="Times New Roman" w:cs="Times New Roman"/>
          <w:sz w:val="26"/>
          <w:szCs w:val="26"/>
        </w:rPr>
        <w:t xml:space="preserve">     </w:t>
      </w:r>
    </w:p>
    <w:p w:rsidR="00210900" w:rsidRPr="0091627E" w:rsidRDefault="00DA25BD" w:rsidP="0091627E">
      <w:pPr>
        <w:tabs>
          <w:tab w:val="left" w:pos="2160"/>
          <w:tab w:val="center" w:pos="4677"/>
        </w:tabs>
        <w:jc w:val="right"/>
        <w:rPr>
          <w:rFonts w:ascii="Times New Roman" w:hAnsi="Times New Roman" w:cs="Times New Roman"/>
          <w:sz w:val="26"/>
          <w:szCs w:val="26"/>
        </w:rPr>
      </w:pPr>
      <w:r>
        <w:t xml:space="preserve">                    </w:t>
      </w:r>
      <w:r w:rsidR="00F9650B">
        <w:t xml:space="preserve">                        </w:t>
      </w:r>
      <w:r w:rsidR="00BA2A0C">
        <w:t xml:space="preserve">      </w:t>
      </w:r>
      <w:r w:rsidR="00367B5D">
        <w:t xml:space="preserve">   </w:t>
      </w:r>
      <w:r w:rsidR="00B64071">
        <w:tab/>
      </w:r>
      <w:proofErr w:type="spellStart"/>
      <w:r w:rsidR="00B64071" w:rsidRPr="006E3803">
        <w:rPr>
          <w:rFonts w:ascii="Times New Roman" w:hAnsi="Times New Roman" w:cs="Times New Roman"/>
          <w:sz w:val="26"/>
          <w:szCs w:val="26"/>
        </w:rPr>
        <w:t>Павлютина</w:t>
      </w:r>
      <w:proofErr w:type="spellEnd"/>
      <w:r w:rsidR="00B64071" w:rsidRPr="006E3803">
        <w:rPr>
          <w:rFonts w:ascii="Times New Roman" w:hAnsi="Times New Roman" w:cs="Times New Roman"/>
          <w:sz w:val="26"/>
          <w:szCs w:val="26"/>
        </w:rPr>
        <w:t xml:space="preserve">  Н.Н.</w:t>
      </w:r>
      <w:r w:rsidR="00367B5D">
        <w:t xml:space="preserve">            </w:t>
      </w:r>
      <w:r w:rsidR="001973CD">
        <w:t xml:space="preserve">                  </w:t>
      </w:r>
    </w:p>
    <w:p w:rsidR="001973CD" w:rsidRDefault="0091627E" w:rsidP="00635E65">
      <w:pPr>
        <w:tabs>
          <w:tab w:val="left" w:pos="3675"/>
        </w:tabs>
        <w:jc w:val="both"/>
      </w:pPr>
      <w:r>
        <w:t xml:space="preserve"> </w:t>
      </w:r>
      <w:r w:rsidR="001973CD">
        <w:t xml:space="preserve">        </w:t>
      </w:r>
      <w:r>
        <w:rPr>
          <w:noProof/>
        </w:rPr>
        <w:drawing>
          <wp:inline distT="0" distB="0" distL="0" distR="0">
            <wp:extent cx="5940425" cy="3975621"/>
            <wp:effectExtent l="19050" t="0" r="3175" b="0"/>
            <wp:docPr id="11" name="Рисунок 10" descr="C:\Users\APM-TIK\Desktop\Новости_2\РЕАЛЬНЫЕ ИСТОРИИ О ВЫБОРАХ\Павлютина\Павлютина 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PM-TIK\Desktop\Новости_2\РЕАЛЬНЫЕ ИСТОРИИ О ВЫБОРАХ\Павлютина\Павлютина Н.Н..JPG"/>
                    <pic:cNvPicPr>
                      <a:picLocks noChangeAspect="1" noChangeArrowheads="1"/>
                    </pic:cNvPicPr>
                  </pic:nvPicPr>
                  <pic:blipFill>
                    <a:blip r:embed="rId7" cstate="print"/>
                    <a:srcRect/>
                    <a:stretch>
                      <a:fillRect/>
                    </a:stretch>
                  </pic:blipFill>
                  <pic:spPr bwMode="auto">
                    <a:xfrm>
                      <a:off x="0" y="0"/>
                      <a:ext cx="5940425" cy="3975621"/>
                    </a:xfrm>
                    <a:prstGeom prst="rect">
                      <a:avLst/>
                    </a:prstGeom>
                    <a:noFill/>
                    <a:ln w="9525">
                      <a:noFill/>
                      <a:miter lim="800000"/>
                      <a:headEnd/>
                      <a:tailEnd/>
                    </a:ln>
                  </pic:spPr>
                </pic:pic>
              </a:graphicData>
            </a:graphic>
          </wp:inline>
        </w:drawing>
      </w:r>
      <w:r w:rsidR="001973CD">
        <w:t xml:space="preserve">                          </w:t>
      </w:r>
    </w:p>
    <w:p w:rsidR="001973CD" w:rsidRDefault="001973CD" w:rsidP="00635E65">
      <w:pPr>
        <w:tabs>
          <w:tab w:val="left" w:pos="3675"/>
        </w:tabs>
        <w:jc w:val="both"/>
      </w:pPr>
    </w:p>
    <w:p w:rsidR="005A2109" w:rsidRPr="005A2109" w:rsidRDefault="001973CD" w:rsidP="00635E65">
      <w:pPr>
        <w:tabs>
          <w:tab w:val="left" w:pos="3675"/>
        </w:tabs>
        <w:jc w:val="both"/>
        <w:rPr>
          <w:b/>
          <w:sz w:val="28"/>
          <w:szCs w:val="28"/>
        </w:rPr>
      </w:pPr>
      <w:r w:rsidRPr="001973CD">
        <w:rPr>
          <w:b/>
          <w:sz w:val="28"/>
          <w:szCs w:val="28"/>
        </w:rPr>
        <w:t xml:space="preserve">     </w:t>
      </w:r>
    </w:p>
    <w:sectPr w:rsidR="005A2109" w:rsidRPr="005A2109" w:rsidSect="00F91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0900"/>
    <w:rsid w:val="00010029"/>
    <w:rsid w:val="00076D2D"/>
    <w:rsid w:val="000A5E1B"/>
    <w:rsid w:val="000F70DA"/>
    <w:rsid w:val="00143DF7"/>
    <w:rsid w:val="0015052C"/>
    <w:rsid w:val="00152C71"/>
    <w:rsid w:val="00163F64"/>
    <w:rsid w:val="001973CD"/>
    <w:rsid w:val="001B40D9"/>
    <w:rsid w:val="00210900"/>
    <w:rsid w:val="00241CCB"/>
    <w:rsid w:val="002A668C"/>
    <w:rsid w:val="002B54ED"/>
    <w:rsid w:val="002F3D69"/>
    <w:rsid w:val="00367B5D"/>
    <w:rsid w:val="00380219"/>
    <w:rsid w:val="003826DB"/>
    <w:rsid w:val="0039040E"/>
    <w:rsid w:val="00472A7B"/>
    <w:rsid w:val="004C61D6"/>
    <w:rsid w:val="004D1205"/>
    <w:rsid w:val="00580C9E"/>
    <w:rsid w:val="00585BAC"/>
    <w:rsid w:val="005873FF"/>
    <w:rsid w:val="005A2109"/>
    <w:rsid w:val="005F0690"/>
    <w:rsid w:val="00602CF4"/>
    <w:rsid w:val="00635E65"/>
    <w:rsid w:val="006470EC"/>
    <w:rsid w:val="0067499C"/>
    <w:rsid w:val="006B0920"/>
    <w:rsid w:val="006E3803"/>
    <w:rsid w:val="00733121"/>
    <w:rsid w:val="00775704"/>
    <w:rsid w:val="007B377B"/>
    <w:rsid w:val="0091627E"/>
    <w:rsid w:val="0093002F"/>
    <w:rsid w:val="00A01E72"/>
    <w:rsid w:val="00A1464E"/>
    <w:rsid w:val="00AE4893"/>
    <w:rsid w:val="00AF205A"/>
    <w:rsid w:val="00B64071"/>
    <w:rsid w:val="00BA2A0C"/>
    <w:rsid w:val="00CA1F6E"/>
    <w:rsid w:val="00CC7CF4"/>
    <w:rsid w:val="00D278B5"/>
    <w:rsid w:val="00DA25BD"/>
    <w:rsid w:val="00E01F6A"/>
    <w:rsid w:val="00EC411C"/>
    <w:rsid w:val="00F45590"/>
    <w:rsid w:val="00F6124E"/>
    <w:rsid w:val="00F83307"/>
    <w:rsid w:val="00F91AE2"/>
    <w:rsid w:val="00F96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37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826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2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917347">
      <w:bodyDiv w:val="1"/>
      <w:marLeft w:val="0"/>
      <w:marRight w:val="0"/>
      <w:marTop w:val="0"/>
      <w:marBottom w:val="0"/>
      <w:divBdr>
        <w:top w:val="none" w:sz="0" w:space="0" w:color="auto"/>
        <w:left w:val="none" w:sz="0" w:space="0" w:color="auto"/>
        <w:bottom w:val="none" w:sz="0" w:space="0" w:color="auto"/>
        <w:right w:val="none" w:sz="0" w:space="0" w:color="auto"/>
      </w:divBdr>
    </w:div>
    <w:div w:id="69508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32CC-4C61-492E-BE0F-50CAB804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APM-TIK</cp:lastModifiedBy>
  <cp:revision>3</cp:revision>
  <cp:lastPrinted>2021-03-16T08:48:00Z</cp:lastPrinted>
  <dcterms:created xsi:type="dcterms:W3CDTF">2021-04-05T12:41:00Z</dcterms:created>
  <dcterms:modified xsi:type="dcterms:W3CDTF">2021-04-05T12:46:00Z</dcterms:modified>
</cp:coreProperties>
</file>