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9D2E15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4EC0">
        <w:rPr>
          <w:sz w:val="26"/>
          <w:szCs w:val="26"/>
        </w:rPr>
        <w:t>9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FD7EC4">
        <w:rPr>
          <w:sz w:val="26"/>
          <w:szCs w:val="26"/>
        </w:rPr>
        <w:t>ию</w:t>
      </w:r>
      <w:r w:rsidR="004A4EC0">
        <w:rPr>
          <w:sz w:val="26"/>
          <w:szCs w:val="26"/>
        </w:rPr>
        <w:t>л</w:t>
      </w:r>
      <w:r w:rsidR="00FD7EC4">
        <w:rPr>
          <w:sz w:val="26"/>
          <w:szCs w:val="26"/>
        </w:rPr>
        <w:t>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 w:rsidR="004A4EC0">
        <w:rPr>
          <w:sz w:val="26"/>
          <w:szCs w:val="26"/>
        </w:rPr>
        <w:t>7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9D5AB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4A4EC0" w:rsidRPr="00212153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FD7EC4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9959E0">
              <w:rPr>
                <w:sz w:val="26"/>
                <w:szCs w:val="26"/>
              </w:rPr>
              <w:t>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F2690E" w:rsidRDefault="00D10D91" w:rsidP="00FD7EC4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9D5AB3" w:rsidRPr="00816AAB">
        <w:rPr>
          <w:sz w:val="26"/>
          <w:szCs w:val="26"/>
        </w:rPr>
        <w:t>Информация о деятельности Контрольно-счётной палаты Калужской области за I полугодие 2022 года.</w:t>
      </w:r>
    </w:p>
    <w:p w:rsidR="001239C6" w:rsidRDefault="006B1275" w:rsidP="001239C6">
      <w:pPr>
        <w:ind w:firstLine="708"/>
        <w:jc w:val="both"/>
        <w:rPr>
          <w:sz w:val="26"/>
          <w:szCs w:val="28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410B0A" w:rsidRPr="00C22E75">
        <w:rPr>
          <w:sz w:val="26"/>
          <w:szCs w:val="26"/>
        </w:rPr>
        <w:t xml:space="preserve">О результатах анализа нарушений и недостатков, допускаемых участниками бюджетного процесса Калужской области, за </w:t>
      </w:r>
      <w:r w:rsidR="00410B0A" w:rsidRPr="00C22E75">
        <w:rPr>
          <w:sz w:val="26"/>
          <w:szCs w:val="26"/>
          <w:lang w:val="en-US"/>
        </w:rPr>
        <w:t>I</w:t>
      </w:r>
      <w:r w:rsidR="00410B0A" w:rsidRPr="00C22E75">
        <w:rPr>
          <w:sz w:val="26"/>
          <w:szCs w:val="26"/>
        </w:rPr>
        <w:t> полугодие 2022 года.</w:t>
      </w:r>
    </w:p>
    <w:p w:rsidR="004F3BA1" w:rsidRDefault="004F3BA1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="004B308D" w:rsidRPr="00C22E75">
        <w:rPr>
          <w:sz w:val="26"/>
          <w:szCs w:val="26"/>
        </w:rPr>
        <w:t>О результатах контрольного мероприятия «</w:t>
      </w:r>
      <w:r w:rsidR="004B308D" w:rsidRPr="00C22E75">
        <w:rPr>
          <w:rFonts w:hint="eastAsia"/>
          <w:sz w:val="26"/>
          <w:szCs w:val="26"/>
        </w:rPr>
        <w:t>Аудит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в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сфере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закупок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посредством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проверки</w:t>
      </w:r>
      <w:r w:rsidR="004B308D" w:rsidRPr="00C22E75">
        <w:rPr>
          <w:sz w:val="26"/>
          <w:szCs w:val="26"/>
        </w:rPr>
        <w:t xml:space="preserve">, </w:t>
      </w:r>
      <w:r w:rsidR="004B308D" w:rsidRPr="00C22E75">
        <w:rPr>
          <w:rFonts w:hint="eastAsia"/>
          <w:sz w:val="26"/>
          <w:szCs w:val="26"/>
        </w:rPr>
        <w:t>анализа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оценки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информации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о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законности</w:t>
      </w:r>
      <w:r w:rsidR="004B308D" w:rsidRPr="00C22E75">
        <w:rPr>
          <w:sz w:val="26"/>
          <w:szCs w:val="26"/>
        </w:rPr>
        <w:t xml:space="preserve">, </w:t>
      </w:r>
      <w:r w:rsidR="004B308D" w:rsidRPr="00C22E75">
        <w:rPr>
          <w:rFonts w:hint="eastAsia"/>
          <w:sz w:val="26"/>
          <w:szCs w:val="26"/>
        </w:rPr>
        <w:t>целесообразности</w:t>
      </w:r>
      <w:r w:rsidR="004B308D" w:rsidRPr="00C22E75">
        <w:rPr>
          <w:sz w:val="26"/>
          <w:szCs w:val="26"/>
        </w:rPr>
        <w:t xml:space="preserve">, </w:t>
      </w:r>
      <w:r w:rsidR="004B308D" w:rsidRPr="00C22E75">
        <w:rPr>
          <w:rFonts w:hint="eastAsia"/>
          <w:sz w:val="26"/>
          <w:szCs w:val="26"/>
        </w:rPr>
        <w:t>обоснованности</w:t>
      </w:r>
      <w:r w:rsidR="004B308D" w:rsidRPr="00C22E75">
        <w:rPr>
          <w:sz w:val="26"/>
          <w:szCs w:val="26"/>
        </w:rPr>
        <w:t xml:space="preserve">, </w:t>
      </w:r>
      <w:r w:rsidR="004B308D" w:rsidRPr="00C22E75">
        <w:rPr>
          <w:rFonts w:hint="eastAsia"/>
          <w:sz w:val="26"/>
          <w:szCs w:val="26"/>
        </w:rPr>
        <w:t>своевременности</w:t>
      </w:r>
      <w:r w:rsidR="004B308D" w:rsidRPr="00C22E75">
        <w:rPr>
          <w:sz w:val="26"/>
          <w:szCs w:val="26"/>
        </w:rPr>
        <w:t xml:space="preserve">, </w:t>
      </w:r>
      <w:r w:rsidR="004B308D" w:rsidRPr="00C22E75">
        <w:rPr>
          <w:rFonts w:hint="eastAsia"/>
          <w:sz w:val="26"/>
          <w:szCs w:val="26"/>
        </w:rPr>
        <w:t>эффективности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результативности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расходов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на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закупки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по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планируемым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к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заключению</w:t>
      </w:r>
      <w:r w:rsidR="004B308D" w:rsidRPr="00C22E75">
        <w:rPr>
          <w:sz w:val="26"/>
          <w:szCs w:val="26"/>
        </w:rPr>
        <w:t xml:space="preserve">, </w:t>
      </w:r>
      <w:r w:rsidR="004B308D" w:rsidRPr="00C22E75">
        <w:rPr>
          <w:rFonts w:hint="eastAsia"/>
          <w:sz w:val="26"/>
          <w:szCs w:val="26"/>
        </w:rPr>
        <w:t>заключенным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и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исполненным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контрактам</w:t>
      </w:r>
      <w:r w:rsidR="004B308D" w:rsidRPr="00C22E75">
        <w:rPr>
          <w:sz w:val="26"/>
          <w:szCs w:val="26"/>
        </w:rPr>
        <w:t xml:space="preserve"> </w:t>
      </w:r>
      <w:r w:rsidR="004B308D" w:rsidRPr="00C22E75">
        <w:rPr>
          <w:rFonts w:hint="eastAsia"/>
          <w:sz w:val="26"/>
          <w:szCs w:val="26"/>
        </w:rPr>
        <w:t>в</w:t>
      </w:r>
      <w:r w:rsidR="004B308D" w:rsidRPr="00C22E75">
        <w:rPr>
          <w:sz w:val="26"/>
          <w:szCs w:val="26"/>
          <w:lang w:val="x-none"/>
        </w:rPr>
        <w:t xml:space="preserve"> государстве</w:t>
      </w:r>
      <w:r w:rsidR="004B308D" w:rsidRPr="00C22E75">
        <w:rPr>
          <w:sz w:val="26"/>
          <w:szCs w:val="26"/>
        </w:rPr>
        <w:t>нном</w:t>
      </w:r>
      <w:r w:rsidR="004B308D" w:rsidRPr="00C22E75">
        <w:rPr>
          <w:sz w:val="26"/>
          <w:szCs w:val="26"/>
          <w:lang w:val="x-none"/>
        </w:rPr>
        <w:t xml:space="preserve"> бюджетно</w:t>
      </w:r>
      <w:r w:rsidR="004B308D" w:rsidRPr="00C22E75">
        <w:rPr>
          <w:sz w:val="26"/>
          <w:szCs w:val="26"/>
        </w:rPr>
        <w:t xml:space="preserve">м профессиональном образовательном </w:t>
      </w:r>
      <w:r w:rsidR="004B308D" w:rsidRPr="00C22E75">
        <w:rPr>
          <w:sz w:val="26"/>
          <w:szCs w:val="26"/>
          <w:lang w:val="x-none"/>
        </w:rPr>
        <w:t>учреждени</w:t>
      </w:r>
      <w:r w:rsidR="004B308D" w:rsidRPr="00C22E75">
        <w:rPr>
          <w:sz w:val="26"/>
          <w:szCs w:val="26"/>
        </w:rPr>
        <w:t>и</w:t>
      </w:r>
      <w:r w:rsidR="004B308D" w:rsidRPr="00C22E75">
        <w:rPr>
          <w:sz w:val="26"/>
          <w:szCs w:val="26"/>
          <w:lang w:val="x-none"/>
        </w:rPr>
        <w:t xml:space="preserve"> Калужской области </w:t>
      </w:r>
      <w:r w:rsidR="004B308D" w:rsidRPr="00C22E75">
        <w:rPr>
          <w:sz w:val="26"/>
          <w:szCs w:val="26"/>
        </w:rPr>
        <w:t>«Калужский коммунально-строительный техникум» им. И.К. Ципулина</w:t>
      </w:r>
      <w:r w:rsidR="004B308D" w:rsidRPr="00C22E75">
        <w:rPr>
          <w:bCs/>
          <w:sz w:val="26"/>
          <w:szCs w:val="26"/>
        </w:rPr>
        <w:t xml:space="preserve"> </w:t>
      </w:r>
      <w:r w:rsidR="004B308D" w:rsidRPr="00C22E75">
        <w:rPr>
          <w:sz w:val="26"/>
          <w:szCs w:val="26"/>
          <w:lang w:val="x-none"/>
        </w:rPr>
        <w:t>за</w:t>
      </w:r>
      <w:r w:rsidR="004B308D" w:rsidRPr="00C22E75">
        <w:rPr>
          <w:sz w:val="26"/>
          <w:szCs w:val="26"/>
        </w:rPr>
        <w:t> </w:t>
      </w:r>
      <w:r w:rsidR="004B308D" w:rsidRPr="00C22E75">
        <w:rPr>
          <w:sz w:val="26"/>
          <w:szCs w:val="26"/>
          <w:lang w:val="x-none"/>
        </w:rPr>
        <w:t>20</w:t>
      </w:r>
      <w:r w:rsidR="004B308D" w:rsidRPr="00C22E75">
        <w:rPr>
          <w:sz w:val="26"/>
          <w:szCs w:val="26"/>
        </w:rPr>
        <w:t>21</w:t>
      </w:r>
      <w:r w:rsidR="004B308D" w:rsidRPr="00C22E75">
        <w:rPr>
          <w:sz w:val="26"/>
          <w:szCs w:val="26"/>
          <w:lang w:val="x-none"/>
        </w:rPr>
        <w:t xml:space="preserve"> год</w:t>
      </w:r>
      <w:r w:rsidR="004B308D" w:rsidRPr="00C22E75">
        <w:rPr>
          <w:sz w:val="26"/>
          <w:szCs w:val="26"/>
        </w:rPr>
        <w:t xml:space="preserve"> и 5 месяцев 2021 года ».</w:t>
      </w:r>
    </w:p>
    <w:p w:rsidR="00AC1AD3" w:rsidRDefault="00AC1AD3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r w:rsidR="000C5A1F" w:rsidRPr="009D6B55">
        <w:rPr>
          <w:sz w:val="26"/>
          <w:szCs w:val="26"/>
        </w:rPr>
        <w:t>О результатах контрольного мероприятия «Контроль результатов реализации мероприятия  «Переоснащение медицинских организаций, оказывающих медицинскую помощь больным с онкологическими заболеваниями»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ГП КО «Развитие здравоохранения в Калужской области» (региональный проект «Борьба с онкологическими заболеваниями», ЦУР 3 «Обеспечение здорового образа жизни и содействие благополучию для всех») за 2020-2021 годы.</w:t>
      </w:r>
    </w:p>
    <w:p w:rsidR="00773C22" w:rsidRDefault="00773C22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5.</w:t>
      </w:r>
      <w:r w:rsidRPr="00773C22">
        <w:rPr>
          <w:sz w:val="26"/>
          <w:szCs w:val="26"/>
        </w:rPr>
        <w:t xml:space="preserve"> </w:t>
      </w:r>
      <w:r w:rsidR="00AF1C77" w:rsidRPr="009D6B55">
        <w:rPr>
          <w:sz w:val="26"/>
          <w:szCs w:val="26"/>
        </w:rPr>
        <w:t xml:space="preserve">О результатах контрольного мероприятия </w:t>
      </w:r>
      <w:r w:rsidR="00AF1C77" w:rsidRPr="009D6B55">
        <w:rPr>
          <w:rFonts w:hint="eastAsia"/>
          <w:sz w:val="26"/>
          <w:szCs w:val="26"/>
        </w:rPr>
        <w:t>«Контроль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результатов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реализации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государственной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программы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Калужской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области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«Развитие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общего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дополнительного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образования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в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Калужской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области»</w:t>
      </w:r>
      <w:r w:rsidR="00AF1C77" w:rsidRPr="009D6B55">
        <w:rPr>
          <w:sz w:val="26"/>
          <w:szCs w:val="26"/>
        </w:rPr>
        <w:t xml:space="preserve"> (</w:t>
      </w:r>
      <w:r w:rsidR="00AF1C77" w:rsidRPr="009D6B55">
        <w:rPr>
          <w:rFonts w:hint="eastAsia"/>
          <w:sz w:val="26"/>
          <w:szCs w:val="26"/>
        </w:rPr>
        <w:t>подпрограмма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«Развитие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дошкольного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образования»</w:t>
      </w:r>
      <w:r w:rsidR="00AF1C77" w:rsidRPr="009D6B55">
        <w:rPr>
          <w:sz w:val="26"/>
          <w:szCs w:val="26"/>
        </w:rPr>
        <w:t xml:space="preserve">, </w:t>
      </w:r>
      <w:r w:rsidR="00AF1C77" w:rsidRPr="009D6B55">
        <w:rPr>
          <w:rFonts w:hint="eastAsia"/>
          <w:sz w:val="26"/>
          <w:szCs w:val="26"/>
        </w:rPr>
        <w:t>ЦУР</w:t>
      </w:r>
      <w:r w:rsidR="00AF1C77" w:rsidRPr="009D6B55">
        <w:rPr>
          <w:sz w:val="26"/>
          <w:szCs w:val="26"/>
        </w:rPr>
        <w:t xml:space="preserve"> 4 </w:t>
      </w:r>
      <w:r w:rsidR="00AF1C77" w:rsidRPr="009D6B55">
        <w:rPr>
          <w:rFonts w:hint="eastAsia"/>
          <w:sz w:val="26"/>
          <w:szCs w:val="26"/>
        </w:rPr>
        <w:t>«Обеспечение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всеохватного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справедливого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качественного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образования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поощрение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возможности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обучения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на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протяжении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всей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жизни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для</w:t>
      </w:r>
      <w:r w:rsidR="00AF1C77" w:rsidRPr="009D6B55">
        <w:rPr>
          <w:sz w:val="26"/>
          <w:szCs w:val="26"/>
        </w:rPr>
        <w:t xml:space="preserve"> </w:t>
      </w:r>
      <w:r w:rsidR="00AF1C77" w:rsidRPr="009D6B55">
        <w:rPr>
          <w:rFonts w:hint="eastAsia"/>
          <w:sz w:val="26"/>
          <w:szCs w:val="26"/>
        </w:rPr>
        <w:t>всех»</w:t>
      </w:r>
      <w:r w:rsidR="00AF1C77" w:rsidRPr="009D6B55">
        <w:rPr>
          <w:sz w:val="26"/>
          <w:szCs w:val="26"/>
        </w:rPr>
        <w:t xml:space="preserve">) </w:t>
      </w:r>
      <w:r w:rsidR="00AF1C77" w:rsidRPr="009D6B55">
        <w:rPr>
          <w:rFonts w:hint="eastAsia"/>
          <w:sz w:val="26"/>
          <w:szCs w:val="26"/>
        </w:rPr>
        <w:t>за</w:t>
      </w:r>
      <w:r w:rsidR="00AF1C77" w:rsidRPr="009D6B55">
        <w:rPr>
          <w:sz w:val="26"/>
          <w:szCs w:val="26"/>
        </w:rPr>
        <w:t xml:space="preserve"> 2020-2021 </w:t>
      </w:r>
      <w:r w:rsidR="00AF1C77" w:rsidRPr="009D6B55">
        <w:rPr>
          <w:rFonts w:hint="eastAsia"/>
          <w:sz w:val="26"/>
          <w:szCs w:val="26"/>
        </w:rPr>
        <w:t>годы»</w:t>
      </w:r>
      <w:r w:rsidR="00AF1C77" w:rsidRPr="009D6B55">
        <w:rPr>
          <w:sz w:val="26"/>
          <w:szCs w:val="26"/>
        </w:rPr>
        <w:t>.</w:t>
      </w:r>
    </w:p>
    <w:p w:rsidR="00527780" w:rsidRDefault="009A634E" w:rsidP="00BB1D87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6.</w:t>
      </w:r>
      <w:r w:rsidRPr="009A634E">
        <w:rPr>
          <w:sz w:val="26"/>
          <w:szCs w:val="26"/>
        </w:rPr>
        <w:t xml:space="preserve"> </w:t>
      </w:r>
      <w:r w:rsidR="00BB1D87" w:rsidRPr="009D6B55">
        <w:rPr>
          <w:sz w:val="26"/>
          <w:szCs w:val="26"/>
        </w:rPr>
        <w:t xml:space="preserve">Об исполнении представлений Палаты: </w:t>
      </w:r>
      <w:r w:rsidR="00BB1D87" w:rsidRPr="009D6B55">
        <w:rPr>
          <w:sz w:val="26"/>
        </w:rPr>
        <w:t>от 20.04.2019 № 04-018, направленного в адрес ГБПОУ КО «Калужский кадетский многопрофильный техникум им. А.Т.</w:t>
      </w:r>
      <w:r w:rsidR="00BB1D87" w:rsidRPr="009D6B55">
        <w:t> </w:t>
      </w:r>
      <w:r w:rsidR="00BB1D87" w:rsidRPr="009D6B55">
        <w:rPr>
          <w:sz w:val="26"/>
        </w:rPr>
        <w:t>Карпова», от 20.04.2022 № 04-017, направленного в адрес министерства образования и науки Калужской области, по результатам проведенного контрольного мероприятия «</w:t>
      </w:r>
      <w:r w:rsidR="00BB1D87" w:rsidRPr="009D6B55">
        <w:rPr>
          <w:sz w:val="26"/>
          <w:szCs w:val="26"/>
        </w:rPr>
        <w:t xml:space="preserve">Проверка законности и результативности </w:t>
      </w:r>
      <w:r w:rsidR="00BB1D87" w:rsidRPr="009D6B55">
        <w:rPr>
          <w:sz w:val="26"/>
          <w:szCs w:val="26"/>
        </w:rPr>
        <w:lastRenderedPageBreak/>
        <w:t>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«Калужский кадетский многопрофильный техникум им. А.Т. Карпова» в 2018-2019 годах» (</w:t>
      </w:r>
      <w:r w:rsidR="00BB1D87" w:rsidRPr="009D6B55">
        <w:rPr>
          <w:sz w:val="26"/>
        </w:rPr>
        <w:t>пункт 1.2.5. плана на 2020 год).</w:t>
      </w:r>
    </w:p>
    <w:p w:rsidR="006B1275" w:rsidRDefault="00AF1C77" w:rsidP="00123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0031C0">
        <w:rPr>
          <w:sz w:val="26"/>
          <w:szCs w:val="26"/>
        </w:rPr>
        <w:t>аудитора 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0031C0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031C0" w:rsidRPr="000031C0" w:rsidRDefault="000031C0" w:rsidP="000031C0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0031C0">
        <w:rPr>
          <w:sz w:val="26"/>
          <w:szCs w:val="26"/>
        </w:rPr>
        <w:t>1. </w:t>
      </w:r>
      <w:r w:rsidRPr="000031C0">
        <w:rPr>
          <w:rFonts w:hint="eastAsia"/>
          <w:sz w:val="26"/>
          <w:szCs w:val="26"/>
        </w:rPr>
        <w:t>Рекомендовать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к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утверждению</w:t>
      </w:r>
      <w:r w:rsidRPr="000031C0">
        <w:rPr>
          <w:sz w:val="26"/>
          <w:szCs w:val="26"/>
        </w:rPr>
        <w:t xml:space="preserve"> информацию </w:t>
      </w:r>
      <w:r w:rsidRPr="000031C0">
        <w:rPr>
          <w:rFonts w:hint="eastAsia"/>
          <w:sz w:val="26"/>
          <w:szCs w:val="26"/>
        </w:rPr>
        <w:t>о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деятельности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Контрольно</w:t>
      </w:r>
      <w:r w:rsidRPr="000031C0">
        <w:rPr>
          <w:sz w:val="26"/>
          <w:szCs w:val="26"/>
        </w:rPr>
        <w:t>-</w:t>
      </w:r>
      <w:r w:rsidRPr="000031C0">
        <w:rPr>
          <w:rFonts w:hint="eastAsia"/>
          <w:sz w:val="26"/>
          <w:szCs w:val="26"/>
        </w:rPr>
        <w:t>счётной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палаты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Калужской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области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за</w:t>
      </w:r>
      <w:r w:rsidRPr="000031C0">
        <w:rPr>
          <w:sz w:val="26"/>
          <w:szCs w:val="26"/>
        </w:rPr>
        <w:t xml:space="preserve"> I полугодие 2022 года.</w:t>
      </w:r>
    </w:p>
    <w:p w:rsidR="000031C0" w:rsidRPr="000031C0" w:rsidRDefault="000031C0" w:rsidP="000031C0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0031C0">
        <w:rPr>
          <w:sz w:val="26"/>
          <w:szCs w:val="26"/>
        </w:rPr>
        <w:t xml:space="preserve">2. Направить информацию о деятельности Контрольно-счётной палаты Калужской области </w:t>
      </w:r>
      <w:r w:rsidRPr="000031C0">
        <w:rPr>
          <w:rFonts w:hint="eastAsia"/>
          <w:sz w:val="26"/>
          <w:szCs w:val="26"/>
        </w:rPr>
        <w:t>за</w:t>
      </w:r>
      <w:r w:rsidRPr="000031C0">
        <w:rPr>
          <w:sz w:val="26"/>
          <w:szCs w:val="26"/>
        </w:rPr>
        <w:t xml:space="preserve"> I полугодие 2022 года в </w:t>
      </w:r>
      <w:r w:rsidRPr="000031C0">
        <w:rPr>
          <w:sz w:val="26"/>
        </w:rPr>
        <w:t>Законодательное Собрание Калужской области до 5 августа 2022 года</w:t>
      </w:r>
      <w:r w:rsidRPr="000031C0">
        <w:rPr>
          <w:sz w:val="26"/>
          <w:szCs w:val="26"/>
        </w:rPr>
        <w:t>.</w:t>
      </w:r>
    </w:p>
    <w:p w:rsidR="000031C0" w:rsidRPr="000031C0" w:rsidRDefault="000031C0" w:rsidP="000031C0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0031C0">
        <w:rPr>
          <w:sz w:val="26"/>
          <w:szCs w:val="26"/>
        </w:rPr>
        <w:t xml:space="preserve">3. Направить информацию о деятельности Контрольно-счётной палаты Калужской области </w:t>
      </w:r>
      <w:r w:rsidRPr="000031C0">
        <w:rPr>
          <w:rFonts w:hint="eastAsia"/>
          <w:sz w:val="26"/>
          <w:szCs w:val="26"/>
        </w:rPr>
        <w:t>за</w:t>
      </w:r>
      <w:r w:rsidRPr="000031C0">
        <w:rPr>
          <w:sz w:val="26"/>
          <w:szCs w:val="26"/>
        </w:rPr>
        <w:t xml:space="preserve"> I полугодие 2022 года </w:t>
      </w:r>
      <w:r w:rsidRPr="000031C0">
        <w:rPr>
          <w:rFonts w:hint="eastAsia"/>
          <w:sz w:val="26"/>
          <w:szCs w:val="26"/>
        </w:rPr>
        <w:t>Губернатору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Калужской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области</w:t>
      </w:r>
      <w:r w:rsidRPr="000031C0">
        <w:rPr>
          <w:sz w:val="26"/>
          <w:szCs w:val="26"/>
        </w:rPr>
        <w:t xml:space="preserve"> </w:t>
      </w:r>
      <w:r w:rsidRPr="000031C0">
        <w:rPr>
          <w:sz w:val="26"/>
        </w:rPr>
        <w:t>до 5 августа 2022 года</w:t>
      </w:r>
      <w:r w:rsidRPr="000031C0">
        <w:rPr>
          <w:sz w:val="26"/>
          <w:szCs w:val="26"/>
        </w:rPr>
        <w:t>.</w:t>
      </w:r>
    </w:p>
    <w:p w:rsidR="000031C0" w:rsidRPr="000031C0" w:rsidRDefault="000031C0" w:rsidP="000031C0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0031C0">
        <w:rPr>
          <w:sz w:val="26"/>
          <w:szCs w:val="26"/>
        </w:rPr>
        <w:t xml:space="preserve">4. Направить краткую </w:t>
      </w:r>
      <w:r w:rsidRPr="000031C0">
        <w:rPr>
          <w:rFonts w:hint="eastAsia"/>
          <w:sz w:val="26"/>
          <w:szCs w:val="26"/>
        </w:rPr>
        <w:t>информацию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о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деятельности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Контрольно</w:t>
      </w:r>
      <w:r w:rsidRPr="000031C0">
        <w:rPr>
          <w:sz w:val="26"/>
          <w:szCs w:val="26"/>
        </w:rPr>
        <w:t>-</w:t>
      </w:r>
      <w:r w:rsidRPr="000031C0">
        <w:rPr>
          <w:rFonts w:hint="eastAsia"/>
          <w:sz w:val="26"/>
          <w:szCs w:val="26"/>
        </w:rPr>
        <w:t>счётной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палаты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Калужской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области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за</w:t>
      </w:r>
      <w:r w:rsidRPr="000031C0">
        <w:rPr>
          <w:sz w:val="26"/>
          <w:szCs w:val="26"/>
        </w:rPr>
        <w:t xml:space="preserve"> I полугодие 2022 года</w:t>
      </w:r>
      <w:r w:rsidRPr="000031C0">
        <w:rPr>
          <w:rFonts w:hint="eastAsia"/>
          <w:sz w:val="26"/>
          <w:szCs w:val="26"/>
        </w:rPr>
        <w:t xml:space="preserve"> для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опубликования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в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газете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«Весть»</w:t>
      </w:r>
      <w:r w:rsidRPr="000031C0">
        <w:rPr>
          <w:sz w:val="26"/>
          <w:szCs w:val="26"/>
        </w:rPr>
        <w:t xml:space="preserve"> </w:t>
      </w:r>
      <w:r w:rsidRPr="000031C0">
        <w:rPr>
          <w:rFonts w:hint="eastAsia"/>
          <w:sz w:val="26"/>
          <w:szCs w:val="26"/>
        </w:rPr>
        <w:t>до</w:t>
      </w:r>
      <w:r w:rsidRPr="000031C0">
        <w:rPr>
          <w:sz w:val="26"/>
          <w:szCs w:val="26"/>
        </w:rPr>
        <w:t xml:space="preserve"> 5 августа</w:t>
      </w:r>
      <w:r w:rsidRPr="000031C0">
        <w:rPr>
          <w:sz w:val="26"/>
        </w:rPr>
        <w:t xml:space="preserve"> 2022 года</w:t>
      </w:r>
      <w:r w:rsidRPr="000031C0">
        <w:rPr>
          <w:sz w:val="26"/>
          <w:szCs w:val="26"/>
        </w:rPr>
        <w:t>.</w:t>
      </w:r>
    </w:p>
    <w:p w:rsidR="00CB0D19" w:rsidRDefault="000031C0" w:rsidP="00410B0A">
      <w:pPr>
        <w:ind w:firstLine="709"/>
        <w:jc w:val="both"/>
        <w:rPr>
          <w:sz w:val="26"/>
          <w:szCs w:val="26"/>
        </w:rPr>
      </w:pPr>
      <w:r w:rsidRPr="000031C0">
        <w:rPr>
          <w:sz w:val="26"/>
          <w:szCs w:val="26"/>
        </w:rPr>
        <w:t>5. Контроль за исполнением настоящего решения оставляю за собой.</w:t>
      </w:r>
    </w:p>
    <w:p w:rsidR="000031C0" w:rsidRPr="00CB0D19" w:rsidRDefault="000031C0" w:rsidP="000031C0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239C6">
        <w:rPr>
          <w:sz w:val="26"/>
          <w:szCs w:val="26"/>
        </w:rPr>
        <w:t xml:space="preserve">аудитора </w:t>
      </w:r>
      <w:r w:rsidR="00410B0A">
        <w:rPr>
          <w:sz w:val="26"/>
          <w:szCs w:val="26"/>
        </w:rPr>
        <w:t>Борисова А.С.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410B0A">
        <w:rPr>
          <w:sz w:val="26"/>
          <w:szCs w:val="26"/>
        </w:rPr>
        <w:t>Авдеева Т.А., Зезюлин В.Н.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10B0A" w:rsidRPr="00410B0A" w:rsidRDefault="00410B0A" w:rsidP="00410B0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B0A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I полугодие 2022 года.</w:t>
      </w:r>
    </w:p>
    <w:p w:rsidR="00410B0A" w:rsidRPr="00410B0A" w:rsidRDefault="00410B0A" w:rsidP="00410B0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B0A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области, в деятельности Контрольно-счётной палаты Калужской области в 2022 году.</w:t>
      </w:r>
    </w:p>
    <w:p w:rsidR="004F3FB6" w:rsidRPr="00410B0A" w:rsidRDefault="00410B0A" w:rsidP="00410B0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B0A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BA676F" w:rsidRPr="004F3FB6" w:rsidRDefault="00BA676F" w:rsidP="00BA676F">
      <w:pPr>
        <w:tabs>
          <w:tab w:val="left" w:pos="0"/>
        </w:tabs>
        <w:ind w:firstLine="709"/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4F3BA1">
        <w:rPr>
          <w:sz w:val="26"/>
          <w:szCs w:val="26"/>
        </w:rPr>
        <w:t>Зезюлина В.Н.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4B308D">
        <w:rPr>
          <w:sz w:val="26"/>
          <w:szCs w:val="26"/>
        </w:rPr>
        <w:t>Борисов А.С., Авдеева Т.А.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866D6" w:rsidRPr="00C967EF" w:rsidRDefault="004866D6" w:rsidP="004866D6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Зезюлина В.Н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C967EF">
        <w:rPr>
          <w:sz w:val="26"/>
          <w:szCs w:val="26"/>
        </w:rPr>
        <w:t>«</w:t>
      </w:r>
      <w:r w:rsidRPr="00C967EF">
        <w:rPr>
          <w:rFonts w:hint="eastAsia"/>
          <w:sz w:val="26"/>
          <w:szCs w:val="26"/>
        </w:rPr>
        <w:t>Аудит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в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сфере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закупок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посредством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проверки</w:t>
      </w:r>
      <w:r w:rsidRPr="00C967EF">
        <w:rPr>
          <w:sz w:val="26"/>
          <w:szCs w:val="26"/>
        </w:rPr>
        <w:t xml:space="preserve">, </w:t>
      </w:r>
      <w:r w:rsidRPr="00C967EF">
        <w:rPr>
          <w:rFonts w:hint="eastAsia"/>
          <w:sz w:val="26"/>
          <w:szCs w:val="26"/>
        </w:rPr>
        <w:t>анализа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оценки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информации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о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законности</w:t>
      </w:r>
      <w:r w:rsidRPr="00C967EF">
        <w:rPr>
          <w:sz w:val="26"/>
          <w:szCs w:val="26"/>
        </w:rPr>
        <w:t xml:space="preserve">, </w:t>
      </w:r>
      <w:r w:rsidRPr="00C967EF">
        <w:rPr>
          <w:rFonts w:hint="eastAsia"/>
          <w:sz w:val="26"/>
          <w:szCs w:val="26"/>
        </w:rPr>
        <w:t>целесообразности</w:t>
      </w:r>
      <w:r w:rsidRPr="00C967EF">
        <w:rPr>
          <w:sz w:val="26"/>
          <w:szCs w:val="26"/>
        </w:rPr>
        <w:t xml:space="preserve">, </w:t>
      </w:r>
      <w:r w:rsidRPr="00C967EF">
        <w:rPr>
          <w:rFonts w:hint="eastAsia"/>
          <w:sz w:val="26"/>
          <w:szCs w:val="26"/>
        </w:rPr>
        <w:t>обоснованности</w:t>
      </w:r>
      <w:r w:rsidRPr="00C967EF">
        <w:rPr>
          <w:sz w:val="26"/>
          <w:szCs w:val="26"/>
        </w:rPr>
        <w:t xml:space="preserve">, </w:t>
      </w:r>
      <w:r w:rsidRPr="00C967EF">
        <w:rPr>
          <w:rFonts w:hint="eastAsia"/>
          <w:sz w:val="26"/>
          <w:szCs w:val="26"/>
        </w:rPr>
        <w:t>своевременности</w:t>
      </w:r>
      <w:r w:rsidRPr="00C967EF">
        <w:rPr>
          <w:sz w:val="26"/>
          <w:szCs w:val="26"/>
        </w:rPr>
        <w:t xml:space="preserve">, </w:t>
      </w:r>
      <w:r w:rsidRPr="00C967EF">
        <w:rPr>
          <w:rFonts w:hint="eastAsia"/>
          <w:sz w:val="26"/>
          <w:szCs w:val="26"/>
        </w:rPr>
        <w:t>эффективности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результативности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расходов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на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закупки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по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планируемым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к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заключению</w:t>
      </w:r>
      <w:r w:rsidRPr="00C967EF">
        <w:rPr>
          <w:sz w:val="26"/>
          <w:szCs w:val="26"/>
        </w:rPr>
        <w:t xml:space="preserve">, </w:t>
      </w:r>
      <w:r w:rsidRPr="00C967EF">
        <w:rPr>
          <w:rFonts w:hint="eastAsia"/>
          <w:sz w:val="26"/>
          <w:szCs w:val="26"/>
        </w:rPr>
        <w:t>заключенным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и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исполненным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контрактам</w:t>
      </w:r>
      <w:r w:rsidRPr="00C967EF">
        <w:rPr>
          <w:sz w:val="26"/>
          <w:szCs w:val="26"/>
        </w:rPr>
        <w:t xml:space="preserve"> </w:t>
      </w:r>
      <w:r w:rsidRPr="00C967EF">
        <w:rPr>
          <w:rFonts w:hint="eastAsia"/>
          <w:sz w:val="26"/>
          <w:szCs w:val="26"/>
        </w:rPr>
        <w:t>в</w:t>
      </w:r>
      <w:r w:rsidRPr="00C967EF">
        <w:rPr>
          <w:sz w:val="26"/>
          <w:szCs w:val="26"/>
          <w:lang w:val="x-none"/>
        </w:rPr>
        <w:t xml:space="preserve"> государстве</w:t>
      </w:r>
      <w:r w:rsidRPr="00C967EF">
        <w:rPr>
          <w:sz w:val="26"/>
          <w:szCs w:val="26"/>
        </w:rPr>
        <w:t>нном</w:t>
      </w:r>
      <w:r w:rsidRPr="00C967EF">
        <w:rPr>
          <w:sz w:val="26"/>
          <w:szCs w:val="26"/>
          <w:lang w:val="x-none"/>
        </w:rPr>
        <w:t xml:space="preserve"> бюджетно</w:t>
      </w:r>
      <w:r w:rsidRPr="00C967EF">
        <w:rPr>
          <w:sz w:val="26"/>
          <w:szCs w:val="26"/>
        </w:rPr>
        <w:t xml:space="preserve">м профессиональном образовательном </w:t>
      </w:r>
      <w:r w:rsidRPr="00C967EF">
        <w:rPr>
          <w:sz w:val="26"/>
          <w:szCs w:val="26"/>
          <w:lang w:val="x-none"/>
        </w:rPr>
        <w:t>учреждени</w:t>
      </w:r>
      <w:r w:rsidRPr="00C967EF">
        <w:rPr>
          <w:sz w:val="26"/>
          <w:szCs w:val="26"/>
        </w:rPr>
        <w:t>и</w:t>
      </w:r>
      <w:r w:rsidRPr="00C967EF">
        <w:rPr>
          <w:sz w:val="26"/>
          <w:szCs w:val="26"/>
          <w:lang w:val="x-none"/>
        </w:rPr>
        <w:t xml:space="preserve"> Калужской области </w:t>
      </w:r>
      <w:r w:rsidRPr="00C967EF">
        <w:rPr>
          <w:sz w:val="26"/>
          <w:szCs w:val="26"/>
        </w:rPr>
        <w:t>«Калужский коммунально-строительный техникум» им. И.К. Ципулина</w:t>
      </w:r>
      <w:r w:rsidRPr="00C967EF">
        <w:rPr>
          <w:bCs/>
          <w:sz w:val="26"/>
          <w:szCs w:val="26"/>
        </w:rPr>
        <w:t xml:space="preserve"> </w:t>
      </w:r>
      <w:r w:rsidRPr="00C967EF">
        <w:rPr>
          <w:sz w:val="26"/>
          <w:szCs w:val="26"/>
          <w:lang w:val="x-none"/>
        </w:rPr>
        <w:t>за</w:t>
      </w:r>
      <w:r w:rsidRPr="00C967EF">
        <w:rPr>
          <w:sz w:val="26"/>
          <w:szCs w:val="26"/>
        </w:rPr>
        <w:t> </w:t>
      </w:r>
      <w:r w:rsidRPr="00C967EF">
        <w:rPr>
          <w:sz w:val="26"/>
          <w:szCs w:val="26"/>
          <w:lang w:val="x-none"/>
        </w:rPr>
        <w:t>20</w:t>
      </w:r>
      <w:r w:rsidRPr="00C967EF">
        <w:rPr>
          <w:sz w:val="26"/>
          <w:szCs w:val="26"/>
        </w:rPr>
        <w:t>21</w:t>
      </w:r>
      <w:r w:rsidRPr="00C967EF">
        <w:rPr>
          <w:sz w:val="26"/>
          <w:szCs w:val="26"/>
          <w:lang w:val="x-none"/>
        </w:rPr>
        <w:t xml:space="preserve"> год</w:t>
      </w:r>
      <w:r w:rsidRPr="00C967EF">
        <w:rPr>
          <w:sz w:val="26"/>
          <w:szCs w:val="26"/>
        </w:rPr>
        <w:t xml:space="preserve"> и 5 месяцев 2021 года».</w:t>
      </w:r>
    </w:p>
    <w:p w:rsidR="004866D6" w:rsidRDefault="004866D6" w:rsidP="004866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>Зезюлину В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Н.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и направить представления в адрес</w:t>
      </w:r>
      <w:r w:rsidRPr="007D1082">
        <w:rPr>
          <w:rFonts w:hint="eastAsia"/>
          <w:b/>
          <w:sz w:val="26"/>
          <w:szCs w:val="26"/>
        </w:rPr>
        <w:t xml:space="preserve"> </w:t>
      </w:r>
      <w:r w:rsidRPr="00C967EF">
        <w:rPr>
          <w:sz w:val="26"/>
          <w:szCs w:val="26"/>
        </w:rPr>
        <w:t>ГБПОУ КО «Калужский коммунально-строительный техникум» им. И.К. Ципулина</w:t>
      </w:r>
      <w:r w:rsidRPr="007D1082">
        <w:rPr>
          <w:rFonts w:hint="eastAsia"/>
          <w:sz w:val="26"/>
          <w:szCs w:val="26"/>
        </w:rPr>
        <w:t xml:space="preserve"> </w:t>
      </w:r>
      <w:r w:rsidRPr="007D108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87B43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образования и науки Калужской области, и обеспечить контроль за их исполнением.</w:t>
      </w:r>
    </w:p>
    <w:p w:rsidR="004B308D" w:rsidRDefault="004866D6" w:rsidP="004866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E701DB">
        <w:rPr>
          <w:sz w:val="26"/>
          <w:szCs w:val="26"/>
        </w:rPr>
        <w:t xml:space="preserve"> 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256477">
        <w:rPr>
          <w:sz w:val="26"/>
          <w:szCs w:val="26"/>
        </w:rPr>
        <w:t>Зезюлина В.Н.</w:t>
      </w: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0C5A1F">
        <w:rPr>
          <w:sz w:val="26"/>
          <w:szCs w:val="26"/>
        </w:rPr>
        <w:t>Борисов А.С.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C5A1F" w:rsidRPr="0080237B" w:rsidRDefault="000C5A1F" w:rsidP="000C5A1F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Зезюлина В.Н.</w:t>
      </w:r>
      <w:r w:rsidRPr="00A85C2A">
        <w:rPr>
          <w:sz w:val="26"/>
          <w:szCs w:val="26"/>
        </w:rPr>
        <w:t xml:space="preserve">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80237B">
        <w:rPr>
          <w:rFonts w:hint="eastAsia"/>
          <w:sz w:val="26"/>
          <w:szCs w:val="26"/>
        </w:rPr>
        <w:t>«</w:t>
      </w:r>
      <w:r w:rsidRPr="0080237B">
        <w:rPr>
          <w:sz w:val="26"/>
          <w:szCs w:val="26"/>
        </w:rPr>
        <w:t>Контроль результатов реализации мероприятия  «Переоснащение медицинских организаций, оказывающих медицинскую помощь больным с онкологическими заболеваниями»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ГП КО «Развитие здравоохранения в Калужской области» (региональный проект «Борьба с онкологическими заболеваниями», ЦУР 3 «Обеспечение здорового образа жизни и содействие благополучию для всех») за 2020-2021 годы».</w:t>
      </w:r>
    </w:p>
    <w:p w:rsidR="000C5A1F" w:rsidRPr="0080237B" w:rsidRDefault="000C5A1F" w:rsidP="000C5A1F">
      <w:pPr>
        <w:ind w:firstLine="567"/>
        <w:jc w:val="both"/>
        <w:rPr>
          <w:sz w:val="26"/>
          <w:szCs w:val="26"/>
        </w:rPr>
      </w:pPr>
      <w:r w:rsidRPr="0080237B">
        <w:rPr>
          <w:sz w:val="26"/>
          <w:szCs w:val="26"/>
        </w:rPr>
        <w:t>2. Аудитору Зезюлину В.Н. в пятидневный срок подготовить и направить представления в адрес министерства здравоохранения Калужской области, ГБУЗ КО «Калужский областной клинический онкологический диспансер», ГБУЗ КО «Калужская областная клиническая детская больница» и ГБУЗ КО «Калужская областная клиническая больница скорой медицинской помощи» им. Шевченко</w:t>
      </w:r>
      <w:r>
        <w:rPr>
          <w:sz w:val="26"/>
          <w:szCs w:val="26"/>
        </w:rPr>
        <w:t xml:space="preserve"> и обеспечить контроль за их исполнением.</w:t>
      </w:r>
    </w:p>
    <w:p w:rsidR="008730E2" w:rsidRDefault="000C5A1F" w:rsidP="000C5A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527780" w:rsidRDefault="00527780" w:rsidP="000C5A1F">
      <w:pPr>
        <w:jc w:val="both"/>
        <w:rPr>
          <w:sz w:val="25"/>
          <w:szCs w:val="25"/>
        </w:rPr>
      </w:pP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A04CCC">
        <w:rPr>
          <w:sz w:val="26"/>
          <w:szCs w:val="26"/>
        </w:rPr>
        <w:t>Авдеевой Т.А.</w:t>
      </w: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A04CCC">
        <w:rPr>
          <w:sz w:val="26"/>
          <w:szCs w:val="26"/>
        </w:rPr>
        <w:t>Зезюлин В.Н., Борисов А.С</w:t>
      </w:r>
      <w:r w:rsidR="00773C22">
        <w:rPr>
          <w:sz w:val="26"/>
          <w:szCs w:val="26"/>
        </w:rPr>
        <w:t>.</w:t>
      </w:r>
    </w:p>
    <w:p w:rsidR="00292318" w:rsidRPr="006B1275" w:rsidRDefault="00292318" w:rsidP="0029231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DA087B">
        <w:rPr>
          <w:sz w:val="26"/>
          <w:szCs w:val="26"/>
        </w:rPr>
        <w:t>«</w:t>
      </w:r>
      <w:r w:rsidRPr="00D65460">
        <w:rPr>
          <w:rFonts w:hint="eastAsia"/>
          <w:sz w:val="26"/>
          <w:szCs w:val="26"/>
        </w:rPr>
        <w:t>«Контроль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результатов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реализации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государственной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программы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Калужской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области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«Развитие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общего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дополнительного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образования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в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Калужской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области»</w:t>
      </w:r>
      <w:r w:rsidRPr="00D65460">
        <w:rPr>
          <w:sz w:val="26"/>
          <w:szCs w:val="26"/>
        </w:rPr>
        <w:t xml:space="preserve"> (</w:t>
      </w:r>
      <w:r w:rsidRPr="00D65460">
        <w:rPr>
          <w:rFonts w:hint="eastAsia"/>
          <w:sz w:val="26"/>
          <w:szCs w:val="26"/>
        </w:rPr>
        <w:t>подпрограмма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«Развитие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дошкольного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образования»</w:t>
      </w:r>
      <w:r w:rsidRPr="00D65460">
        <w:rPr>
          <w:sz w:val="26"/>
          <w:szCs w:val="26"/>
        </w:rPr>
        <w:t xml:space="preserve">, </w:t>
      </w:r>
      <w:r w:rsidRPr="00D65460">
        <w:rPr>
          <w:rFonts w:hint="eastAsia"/>
          <w:sz w:val="26"/>
          <w:szCs w:val="26"/>
        </w:rPr>
        <w:t>ЦУР</w:t>
      </w:r>
      <w:r w:rsidRPr="00D65460">
        <w:rPr>
          <w:sz w:val="26"/>
          <w:szCs w:val="26"/>
        </w:rPr>
        <w:t xml:space="preserve"> 4 </w:t>
      </w:r>
      <w:r w:rsidRPr="00D65460">
        <w:rPr>
          <w:rFonts w:hint="eastAsia"/>
          <w:sz w:val="26"/>
          <w:szCs w:val="26"/>
        </w:rPr>
        <w:t>«Обеспечение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всеохватного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справедливого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качественного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образования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поощрение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возможности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обучения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на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протяжении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всей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жизни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для</w:t>
      </w:r>
      <w:r w:rsidRPr="00D65460"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всех»</w:t>
      </w:r>
      <w:r w:rsidRPr="00D6546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65460">
        <w:rPr>
          <w:rFonts w:hint="eastAsia"/>
          <w:sz w:val="26"/>
          <w:szCs w:val="26"/>
        </w:rPr>
        <w:t>за</w:t>
      </w:r>
      <w:r w:rsidRPr="00D65460">
        <w:rPr>
          <w:sz w:val="26"/>
          <w:szCs w:val="26"/>
        </w:rPr>
        <w:t xml:space="preserve"> 2020-2021 </w:t>
      </w:r>
      <w:r w:rsidRPr="00D65460">
        <w:rPr>
          <w:rFonts w:hint="eastAsia"/>
          <w:sz w:val="26"/>
          <w:szCs w:val="26"/>
        </w:rPr>
        <w:t>годы»</w:t>
      </w:r>
      <w:r>
        <w:rPr>
          <w:sz w:val="26"/>
          <w:szCs w:val="26"/>
        </w:rPr>
        <w:t>».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EAB">
        <w:rPr>
          <w:sz w:val="26"/>
          <w:szCs w:val="26"/>
        </w:rPr>
        <w:t>МКУ «Городское строительство» г. Обнинска</w:t>
      </w:r>
      <w:r>
        <w:rPr>
          <w:sz w:val="26"/>
          <w:szCs w:val="26"/>
        </w:rPr>
        <w:t>;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135EAB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135EAB">
        <w:rPr>
          <w:sz w:val="26"/>
          <w:szCs w:val="26"/>
        </w:rPr>
        <w:t xml:space="preserve"> образования города Калуги</w:t>
      </w:r>
      <w:r>
        <w:rPr>
          <w:sz w:val="26"/>
          <w:szCs w:val="26"/>
        </w:rPr>
        <w:t>;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EAB">
        <w:rPr>
          <w:rFonts w:hint="eastAsia"/>
          <w:sz w:val="26"/>
          <w:szCs w:val="26"/>
        </w:rPr>
        <w:t>МДОУ</w:t>
      </w:r>
      <w:r w:rsidRPr="00135EAB">
        <w:rPr>
          <w:sz w:val="26"/>
          <w:szCs w:val="26"/>
        </w:rPr>
        <w:t xml:space="preserve"> </w:t>
      </w:r>
      <w:r w:rsidRPr="00135EAB">
        <w:rPr>
          <w:rFonts w:hint="eastAsia"/>
          <w:sz w:val="26"/>
          <w:szCs w:val="26"/>
        </w:rPr>
        <w:t>«Муниципальный</w:t>
      </w:r>
      <w:r w:rsidRPr="00135EAB">
        <w:rPr>
          <w:sz w:val="26"/>
          <w:szCs w:val="26"/>
        </w:rPr>
        <w:t xml:space="preserve"> </w:t>
      </w:r>
      <w:r w:rsidRPr="00135EAB">
        <w:rPr>
          <w:rFonts w:hint="eastAsia"/>
          <w:sz w:val="26"/>
          <w:szCs w:val="26"/>
        </w:rPr>
        <w:t>детский</w:t>
      </w:r>
      <w:r w:rsidRPr="00135EAB">
        <w:rPr>
          <w:sz w:val="26"/>
          <w:szCs w:val="26"/>
        </w:rPr>
        <w:t xml:space="preserve"> </w:t>
      </w:r>
      <w:r w:rsidRPr="00135EAB">
        <w:rPr>
          <w:rFonts w:hint="eastAsia"/>
          <w:sz w:val="26"/>
          <w:szCs w:val="26"/>
        </w:rPr>
        <w:t>сад</w:t>
      </w:r>
      <w:r w:rsidRPr="00135EAB">
        <w:rPr>
          <w:sz w:val="26"/>
          <w:szCs w:val="26"/>
        </w:rPr>
        <w:t xml:space="preserve"> </w:t>
      </w:r>
      <w:r w:rsidRPr="00135EAB">
        <w:rPr>
          <w:rFonts w:hint="eastAsia"/>
          <w:sz w:val="26"/>
          <w:szCs w:val="26"/>
        </w:rPr>
        <w:t>«Сказка»</w:t>
      </w:r>
      <w:r w:rsidRPr="00135EAB">
        <w:rPr>
          <w:sz w:val="26"/>
          <w:szCs w:val="26"/>
        </w:rPr>
        <w:t xml:space="preserve"> </w:t>
      </w:r>
      <w:r w:rsidRPr="00135EAB">
        <w:rPr>
          <w:rFonts w:hint="eastAsia"/>
          <w:sz w:val="26"/>
          <w:szCs w:val="26"/>
        </w:rPr>
        <w:t>г</w:t>
      </w:r>
      <w:r w:rsidRPr="00135EAB">
        <w:rPr>
          <w:sz w:val="26"/>
          <w:szCs w:val="26"/>
        </w:rPr>
        <w:t xml:space="preserve">. </w:t>
      </w:r>
      <w:r w:rsidRPr="00135EAB">
        <w:rPr>
          <w:rFonts w:hint="eastAsia"/>
          <w:sz w:val="26"/>
          <w:szCs w:val="26"/>
        </w:rPr>
        <w:t>Жуков</w:t>
      </w:r>
      <w:r>
        <w:rPr>
          <w:sz w:val="26"/>
          <w:szCs w:val="26"/>
        </w:rPr>
        <w:t>;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EAB">
        <w:rPr>
          <w:sz w:val="26"/>
          <w:szCs w:val="26"/>
        </w:rPr>
        <w:t>МБДОУ № 103 «Лесная сказка» г. Калуги</w:t>
      </w:r>
      <w:r>
        <w:rPr>
          <w:sz w:val="26"/>
          <w:szCs w:val="26"/>
        </w:rPr>
        <w:t>;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EAB">
        <w:rPr>
          <w:sz w:val="26"/>
          <w:szCs w:val="26"/>
        </w:rPr>
        <w:t>МБДОУ № 72 «Калинка» г. Калуги</w:t>
      </w:r>
      <w:r>
        <w:rPr>
          <w:sz w:val="26"/>
          <w:szCs w:val="26"/>
        </w:rPr>
        <w:t>;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EAB">
        <w:rPr>
          <w:sz w:val="26"/>
          <w:szCs w:val="26"/>
        </w:rPr>
        <w:t>ГКДОУ КО «Здравушка»</w:t>
      </w:r>
      <w:r>
        <w:rPr>
          <w:sz w:val="26"/>
          <w:szCs w:val="26"/>
        </w:rPr>
        <w:t>;</w:t>
      </w:r>
    </w:p>
    <w:p w:rsidR="00A04CCC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EAB">
        <w:rPr>
          <w:sz w:val="26"/>
          <w:szCs w:val="26"/>
        </w:rPr>
        <w:t>министерств</w:t>
      </w:r>
      <w:r>
        <w:rPr>
          <w:sz w:val="26"/>
          <w:szCs w:val="26"/>
        </w:rPr>
        <w:t>а</w:t>
      </w:r>
      <w:r w:rsidRPr="00135EAB">
        <w:rPr>
          <w:sz w:val="26"/>
          <w:szCs w:val="26"/>
        </w:rPr>
        <w:t xml:space="preserve"> образования и науки Калужской области</w:t>
      </w:r>
      <w:r>
        <w:rPr>
          <w:sz w:val="26"/>
          <w:szCs w:val="26"/>
        </w:rPr>
        <w:t>.</w:t>
      </w:r>
    </w:p>
    <w:p w:rsidR="004E60F9" w:rsidRDefault="00A04CCC" w:rsidP="00A04C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6D35E8" w:rsidRDefault="006D35E8" w:rsidP="006D35E8">
      <w:pPr>
        <w:ind w:firstLine="567"/>
        <w:jc w:val="both"/>
        <w:rPr>
          <w:sz w:val="25"/>
          <w:szCs w:val="25"/>
        </w:rPr>
      </w:pP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BB1D87">
        <w:rPr>
          <w:sz w:val="26"/>
          <w:szCs w:val="26"/>
        </w:rPr>
        <w:t>Авдееву Т.А.</w:t>
      </w: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BB1D87">
        <w:rPr>
          <w:sz w:val="26"/>
          <w:szCs w:val="26"/>
        </w:rPr>
        <w:t>Зезюлин В.Н</w:t>
      </w:r>
      <w:r w:rsidR="009A634E">
        <w:rPr>
          <w:sz w:val="26"/>
          <w:szCs w:val="26"/>
        </w:rPr>
        <w:t>.</w:t>
      </w:r>
    </w:p>
    <w:p w:rsidR="00EA7857" w:rsidRPr="006B1275" w:rsidRDefault="00EA7857" w:rsidP="00EA785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BB1D87" w:rsidRPr="00EF7AE7" w:rsidRDefault="00BB1D87" w:rsidP="00BB1D87">
      <w:pPr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>:</w:t>
      </w:r>
      <w:r w:rsidRPr="00C41901">
        <w:rPr>
          <w:sz w:val="26"/>
          <w:szCs w:val="26"/>
        </w:rPr>
        <w:t xml:space="preserve"> </w:t>
      </w:r>
      <w:r w:rsidRPr="00BF3C3B">
        <w:rPr>
          <w:sz w:val="26"/>
        </w:rPr>
        <w:t>от 20.04.2019 № 04-018, направленное в адре</w:t>
      </w:r>
      <w:r>
        <w:rPr>
          <w:sz w:val="26"/>
        </w:rPr>
        <w:t xml:space="preserve">с ГБПОУ КО «Калужский кадетский </w:t>
      </w:r>
      <w:r w:rsidRPr="00BF3C3B">
        <w:rPr>
          <w:sz w:val="26"/>
        </w:rPr>
        <w:t>многопрофильный техникум им. А.Т.Карпова», от 20.04.2022 № 04-017, направленное в адрес министерства образования и науки Калужской области, по результатам проведенного контрольного мероприятия «</w:t>
      </w:r>
      <w:r w:rsidRPr="00BF3C3B">
        <w:rPr>
          <w:sz w:val="26"/>
          <w:szCs w:val="26"/>
        </w:rPr>
        <w:t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«Калужский кадетский многопрофильный техникум им. А.Т. Карпова» в 2018-2019 годах»</w:t>
      </w:r>
      <w:r w:rsidRPr="00BF3C3B">
        <w:rPr>
          <w:b/>
          <w:sz w:val="26"/>
          <w:szCs w:val="26"/>
        </w:rPr>
        <w:t xml:space="preserve"> </w:t>
      </w:r>
      <w:r w:rsidRPr="00EF7AE7">
        <w:rPr>
          <w:rFonts w:eastAsia="Calibri"/>
          <w:sz w:val="26"/>
          <w:szCs w:val="26"/>
        </w:rPr>
        <w:t xml:space="preserve">и </w:t>
      </w:r>
      <w:r w:rsidRPr="00EF7AE7">
        <w:rPr>
          <w:sz w:val="26"/>
          <w:szCs w:val="26"/>
        </w:rPr>
        <w:t>выполненные в полном объёме.</w:t>
      </w:r>
    </w:p>
    <w:p w:rsidR="00EA7857" w:rsidRDefault="00BB1D87" w:rsidP="00BB1D87">
      <w:pPr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2.</w:t>
      </w:r>
      <w:r w:rsidRPr="00CB7F78">
        <w:rPr>
          <w:sz w:val="26"/>
          <w:szCs w:val="26"/>
        </w:rPr>
        <w:t xml:space="preserve"> 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</w:t>
      </w:r>
      <w:r w:rsidRPr="003B4E27">
        <w:rPr>
          <w:sz w:val="26"/>
          <w:szCs w:val="26"/>
        </w:rPr>
        <w:t>председателя Александрову Л.И.</w:t>
      </w:r>
    </w:p>
    <w:p w:rsidR="009A634E" w:rsidRDefault="009A634E" w:rsidP="009A634E">
      <w:pPr>
        <w:ind w:firstLine="567"/>
        <w:jc w:val="both"/>
        <w:rPr>
          <w:sz w:val="25"/>
          <w:szCs w:val="25"/>
        </w:rPr>
      </w:pPr>
    </w:p>
    <w:p w:rsidR="00EA7857" w:rsidRDefault="00EA7857" w:rsidP="00527780">
      <w:pPr>
        <w:ind w:firstLine="567"/>
        <w:jc w:val="both"/>
        <w:rPr>
          <w:sz w:val="26"/>
          <w:szCs w:val="26"/>
        </w:rPr>
      </w:pPr>
    </w:p>
    <w:p w:rsidR="007E3E55" w:rsidRDefault="007E3E55" w:rsidP="00527780">
      <w:pPr>
        <w:jc w:val="both"/>
        <w:rPr>
          <w:sz w:val="26"/>
          <w:szCs w:val="26"/>
        </w:rPr>
      </w:pPr>
    </w:p>
    <w:p w:rsidR="004E7488" w:rsidRPr="004E7488" w:rsidRDefault="004E7488" w:rsidP="004E7488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E7488" w:rsidRPr="004E7488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78" w:rsidRDefault="00742F78">
      <w:r>
        <w:separator/>
      </w:r>
    </w:p>
  </w:endnote>
  <w:endnote w:type="continuationSeparator" w:id="0">
    <w:p w:rsidR="00742F78" w:rsidRDefault="007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2EB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78" w:rsidRDefault="00742F78">
      <w:r>
        <w:separator/>
      </w:r>
    </w:p>
  </w:footnote>
  <w:footnote w:type="continuationSeparator" w:id="0">
    <w:p w:rsidR="00742F78" w:rsidRDefault="007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2F78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2EB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0C23-39A0-4760-9AF8-C6980FA8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296</cp:revision>
  <cp:lastPrinted>2022-06-30T12:56:00Z</cp:lastPrinted>
  <dcterms:created xsi:type="dcterms:W3CDTF">2017-08-29T08:56:00Z</dcterms:created>
  <dcterms:modified xsi:type="dcterms:W3CDTF">2022-09-02T05:28:00Z</dcterms:modified>
</cp:coreProperties>
</file>