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ЗАСЕДАНИЯ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212153" w:rsidRDefault="00FE0D67" w:rsidP="00BD621F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C3895">
        <w:rPr>
          <w:sz w:val="26"/>
          <w:szCs w:val="26"/>
        </w:rPr>
        <w:t>7</w:t>
      </w:r>
      <w:r w:rsidR="0075155C" w:rsidRPr="00212153">
        <w:rPr>
          <w:sz w:val="26"/>
          <w:szCs w:val="26"/>
        </w:rPr>
        <w:t xml:space="preserve"> </w:t>
      </w:r>
      <w:r w:rsidR="00FD62B7" w:rsidRPr="00212153">
        <w:rPr>
          <w:sz w:val="26"/>
          <w:szCs w:val="26"/>
        </w:rPr>
        <w:t xml:space="preserve"> </w:t>
      </w:r>
      <w:r w:rsidR="005812BB">
        <w:rPr>
          <w:sz w:val="26"/>
          <w:szCs w:val="26"/>
        </w:rPr>
        <w:t>марта</w:t>
      </w:r>
      <w:r w:rsidR="00B134A9" w:rsidRPr="00212153">
        <w:rPr>
          <w:sz w:val="26"/>
          <w:szCs w:val="26"/>
        </w:rPr>
        <w:t xml:space="preserve"> </w:t>
      </w:r>
      <w:r w:rsidR="00FC336D" w:rsidRPr="00212153">
        <w:rPr>
          <w:sz w:val="26"/>
          <w:szCs w:val="26"/>
        </w:rPr>
        <w:t xml:space="preserve"> </w:t>
      </w:r>
      <w:r w:rsidR="00BD621F" w:rsidRPr="00212153">
        <w:rPr>
          <w:sz w:val="26"/>
          <w:szCs w:val="26"/>
        </w:rPr>
        <w:t>20</w:t>
      </w:r>
      <w:r w:rsidR="00FC4A21">
        <w:rPr>
          <w:sz w:val="26"/>
          <w:szCs w:val="26"/>
        </w:rPr>
        <w:t>20</w:t>
      </w:r>
      <w:r w:rsidR="00BD621F" w:rsidRPr="00212153">
        <w:rPr>
          <w:sz w:val="26"/>
          <w:szCs w:val="26"/>
        </w:rPr>
        <w:t xml:space="preserve"> г</w:t>
      </w:r>
      <w:r w:rsidR="00425419" w:rsidRPr="00212153">
        <w:rPr>
          <w:sz w:val="26"/>
          <w:szCs w:val="26"/>
        </w:rPr>
        <w:t>ода</w:t>
      </w:r>
      <w:r w:rsidR="00DB3F23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4E6BCA" w:rsidRPr="00212153">
        <w:rPr>
          <w:sz w:val="26"/>
          <w:szCs w:val="26"/>
        </w:rPr>
        <w:tab/>
      </w:r>
      <w:r w:rsidR="0099538D" w:rsidRPr="00212153">
        <w:rPr>
          <w:sz w:val="26"/>
          <w:szCs w:val="26"/>
        </w:rPr>
        <w:tab/>
      </w:r>
      <w:r w:rsidR="00A134EC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>№ </w:t>
      </w:r>
      <w:r>
        <w:rPr>
          <w:sz w:val="26"/>
          <w:szCs w:val="26"/>
        </w:rPr>
        <w:t>1</w:t>
      </w:r>
      <w:r w:rsidR="00CC3895">
        <w:rPr>
          <w:sz w:val="26"/>
          <w:szCs w:val="26"/>
        </w:rPr>
        <w:t>1</w:t>
      </w:r>
    </w:p>
    <w:p w:rsidR="00BD621F" w:rsidRPr="00212153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212153" w:rsidRDefault="00892B3C" w:rsidP="00450D15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П</w:t>
            </w:r>
            <w:r w:rsidR="00471D7E" w:rsidRPr="00212153">
              <w:rPr>
                <w:sz w:val="26"/>
                <w:szCs w:val="26"/>
              </w:rPr>
              <w:t>редседател</w:t>
            </w:r>
            <w:r w:rsidRPr="00212153">
              <w:rPr>
                <w:sz w:val="26"/>
                <w:szCs w:val="26"/>
              </w:rPr>
              <w:t>ь</w:t>
            </w:r>
            <w:r w:rsidR="00BD621F" w:rsidRPr="00212153">
              <w:rPr>
                <w:sz w:val="26"/>
                <w:szCs w:val="26"/>
              </w:rPr>
              <w:t xml:space="preserve"> </w:t>
            </w:r>
            <w:r w:rsidR="00047585" w:rsidRPr="00212153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212153" w:rsidRDefault="00892B3C" w:rsidP="00892B3C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Бредихин</w:t>
            </w:r>
            <w:r w:rsidR="00450D15" w:rsidRPr="00212153">
              <w:rPr>
                <w:sz w:val="26"/>
                <w:szCs w:val="26"/>
              </w:rPr>
              <w:t xml:space="preserve"> </w:t>
            </w:r>
            <w:r w:rsidRPr="00212153">
              <w:rPr>
                <w:sz w:val="26"/>
                <w:szCs w:val="26"/>
              </w:rPr>
              <w:t>Л</w:t>
            </w:r>
            <w:r w:rsidR="00450D15" w:rsidRPr="00212153">
              <w:rPr>
                <w:sz w:val="26"/>
                <w:szCs w:val="26"/>
              </w:rPr>
              <w:t>.В</w:t>
            </w:r>
            <w:r w:rsidR="00047585" w:rsidRPr="00212153">
              <w:rPr>
                <w:sz w:val="26"/>
                <w:szCs w:val="26"/>
              </w:rPr>
              <w:t>.</w:t>
            </w:r>
          </w:p>
        </w:tc>
      </w:tr>
      <w:tr w:rsidR="00BD621F" w:rsidRPr="00212153" w:rsidTr="00E7451C">
        <w:trPr>
          <w:trHeight w:val="313"/>
        </w:trPr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212153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Члены Коллегии</w:t>
            </w: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F926E8" w:rsidRDefault="00F926E8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Волошина А.В.</w:t>
            </w:r>
          </w:p>
          <w:p w:rsidR="00DD7D50" w:rsidRDefault="00DD7D5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Л.И.</w:t>
            </w:r>
          </w:p>
          <w:p w:rsidR="007D0EDC" w:rsidRDefault="007D0EDC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Баскакова Н.М.</w:t>
            </w:r>
          </w:p>
          <w:p w:rsidR="00430BE0" w:rsidRDefault="00430BE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Зезюлин В.Н.</w:t>
            </w:r>
          </w:p>
          <w:p w:rsidR="00556129" w:rsidRDefault="00556129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Симаков В.М.</w:t>
            </w:r>
          </w:p>
          <w:p w:rsidR="003F3322" w:rsidRDefault="005812BB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 В.А.</w:t>
            </w:r>
          </w:p>
          <w:p w:rsidR="006F24FE" w:rsidRDefault="006F24FE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В.В.</w:t>
            </w:r>
          </w:p>
          <w:p w:rsidR="00FC4A21" w:rsidRDefault="00CC3895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 А.С</w:t>
            </w:r>
            <w:r w:rsidR="00FC4A21">
              <w:rPr>
                <w:sz w:val="26"/>
                <w:szCs w:val="26"/>
              </w:rPr>
              <w:t>.</w:t>
            </w:r>
          </w:p>
          <w:p w:rsidR="00BB47DA" w:rsidRDefault="00BB47DA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Жемаркина Р.Е.</w:t>
            </w:r>
          </w:p>
          <w:p w:rsidR="00556129" w:rsidRPr="00212153" w:rsidRDefault="00556129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Соболева Е.С.</w:t>
            </w:r>
          </w:p>
          <w:p w:rsidR="00961AEC" w:rsidRPr="00212153" w:rsidRDefault="00366089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О.Н.</w:t>
            </w:r>
          </w:p>
        </w:tc>
      </w:tr>
    </w:tbl>
    <w:p w:rsidR="004641EB" w:rsidRPr="00212153" w:rsidRDefault="004641EB" w:rsidP="00F40304">
      <w:pPr>
        <w:rPr>
          <w:b/>
          <w:sz w:val="26"/>
          <w:szCs w:val="26"/>
        </w:rPr>
      </w:pPr>
    </w:p>
    <w:p w:rsidR="002E5D3A" w:rsidRDefault="00BD621F" w:rsidP="00AA1C00">
      <w:pPr>
        <w:jc w:val="center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Повестка дня</w:t>
      </w:r>
    </w:p>
    <w:p w:rsidR="003918A9" w:rsidRPr="003918A9" w:rsidRDefault="003918A9" w:rsidP="00556129">
      <w:pPr>
        <w:tabs>
          <w:tab w:val="left" w:pos="567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3918A9">
        <w:rPr>
          <w:sz w:val="26"/>
          <w:szCs w:val="26"/>
        </w:rPr>
        <w:t xml:space="preserve">1. </w:t>
      </w:r>
      <w:r w:rsidR="00CC3895" w:rsidRPr="0065306D">
        <w:rPr>
          <w:sz w:val="26"/>
          <w:szCs w:val="26"/>
        </w:rPr>
        <w:t>О внесении изменений в общий стандарт внешнего государственного финансового контроля СГА 105 «Проверка реализации результатов контрольного (экспертно-аналитического) мероприятия».</w:t>
      </w:r>
    </w:p>
    <w:p w:rsidR="00ED1E67" w:rsidRDefault="00273825" w:rsidP="00A73A5D">
      <w:pPr>
        <w:ind w:firstLine="567"/>
        <w:jc w:val="both"/>
        <w:rPr>
          <w:sz w:val="26"/>
          <w:szCs w:val="26"/>
        </w:rPr>
      </w:pPr>
      <w:r>
        <w:rPr>
          <w:sz w:val="25"/>
          <w:szCs w:val="25"/>
        </w:rPr>
        <w:t>2</w:t>
      </w:r>
      <w:r w:rsidR="00ED1E67">
        <w:rPr>
          <w:sz w:val="25"/>
          <w:szCs w:val="25"/>
        </w:rPr>
        <w:t xml:space="preserve">. </w:t>
      </w:r>
      <w:r w:rsidR="00065BC0" w:rsidRPr="00580478">
        <w:rPr>
          <w:sz w:val="26"/>
          <w:szCs w:val="26"/>
        </w:rPr>
        <w:t xml:space="preserve">О ходе исполнения </w:t>
      </w:r>
      <w:r w:rsidR="00065BC0" w:rsidRPr="00580478">
        <w:rPr>
          <w:sz w:val="26"/>
        </w:rPr>
        <w:t>представлений от 25.02.2020 № 02-014, № 02-015, направленных в адрес государственного бюджетного учреждения культуры Калужской области «Инновационный культурный центр» и министерства культуры Калужской области по результатам контрольного мероприятия «Проверка законности и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 государственным бюджетным учреждением культуры Калужской области «Инновационный культурный центр» в 2018-2019 годах».</w:t>
      </w:r>
    </w:p>
    <w:p w:rsidR="006E2354" w:rsidRDefault="006E2354" w:rsidP="00A73A5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6E2354">
        <w:rPr>
          <w:sz w:val="26"/>
          <w:szCs w:val="26"/>
        </w:rPr>
        <w:t xml:space="preserve"> </w:t>
      </w:r>
      <w:r w:rsidR="00065BC0" w:rsidRPr="00580478">
        <w:rPr>
          <w:sz w:val="26"/>
          <w:szCs w:val="26"/>
        </w:rPr>
        <w:t xml:space="preserve">О ходе исполнении представлений от 25.02.2019 № 02-005, от 25.02.2019 № 02-006, </w:t>
      </w:r>
      <w:r w:rsidR="00065BC0" w:rsidRPr="00580478">
        <w:rPr>
          <w:sz w:val="26"/>
        </w:rPr>
        <w:t xml:space="preserve">направленных в адрес государственного казенного учреждения Калужской области «Полотняно-заводской детский дом-интернат для умственно отсталых детей» и министерства труда и социальной защиты Калужской области, по результатам контрольного мероприятия </w:t>
      </w:r>
      <w:r w:rsidR="00065BC0" w:rsidRPr="00580478">
        <w:rPr>
          <w:sz w:val="26"/>
          <w:szCs w:val="26"/>
        </w:rPr>
        <w:t>«Проверка законности,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 в 2017-2018 годах государственным казенным учреждением Калужской области «Полотняно-Заводской детский дом-интернат для умственно отсталых детей».</w:t>
      </w:r>
    </w:p>
    <w:p w:rsidR="00A55B4E" w:rsidRDefault="006E2354" w:rsidP="0082404C">
      <w:pPr>
        <w:ind w:firstLine="567"/>
        <w:jc w:val="both"/>
        <w:rPr>
          <w:sz w:val="25"/>
          <w:szCs w:val="25"/>
        </w:rPr>
      </w:pPr>
      <w:r>
        <w:rPr>
          <w:sz w:val="26"/>
          <w:szCs w:val="26"/>
        </w:rPr>
        <w:t>4</w:t>
      </w:r>
      <w:r w:rsidR="00176C44">
        <w:rPr>
          <w:sz w:val="26"/>
          <w:szCs w:val="26"/>
        </w:rPr>
        <w:t xml:space="preserve">. </w:t>
      </w:r>
      <w:r w:rsidR="0082404C" w:rsidRPr="00580478">
        <w:rPr>
          <w:sz w:val="25"/>
          <w:szCs w:val="25"/>
        </w:rPr>
        <w:t xml:space="preserve">Об исполнении представлений от 20.01.2020 № 02-023, от 20.01.2020 № 02-04, направленных в адрес государственного бюджетного учреждения Калужской области «Спортивная школа олимпийского резерва по гребному спорту Вячеслава Иванова» и государственному казенному учреждению Калужской области «Централизованная бухгалтерия в сфере спорта» по результатам контрольного мероприятия «Аудит в сфере закупок посредством проверки, анализа и оценки информации о законности, целесообразности, обоснованности, своевременности, эффективности и </w:t>
      </w:r>
      <w:r w:rsidR="0082404C" w:rsidRPr="00580478">
        <w:rPr>
          <w:sz w:val="25"/>
          <w:szCs w:val="25"/>
        </w:rPr>
        <w:lastRenderedPageBreak/>
        <w:t>результативности расходов на закупки по планируемым к заключению, заключенным и исполненным контрактам за 11 месяцев 2019 года».</w:t>
      </w:r>
    </w:p>
    <w:p w:rsidR="00236C71" w:rsidRDefault="00236C71" w:rsidP="0082404C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5. </w:t>
      </w:r>
      <w:r w:rsidRPr="00580478">
        <w:rPr>
          <w:sz w:val="25"/>
          <w:szCs w:val="25"/>
        </w:rPr>
        <w:t xml:space="preserve">Об исполнении представления </w:t>
      </w:r>
      <w:r w:rsidRPr="00580478">
        <w:rPr>
          <w:rFonts w:hint="eastAsia"/>
          <w:sz w:val="25"/>
          <w:szCs w:val="25"/>
        </w:rPr>
        <w:t>от</w:t>
      </w:r>
      <w:r w:rsidRPr="00580478">
        <w:rPr>
          <w:sz w:val="25"/>
          <w:szCs w:val="25"/>
        </w:rPr>
        <w:t xml:space="preserve"> 20.01.2020 </w:t>
      </w:r>
      <w:r w:rsidRPr="00580478">
        <w:rPr>
          <w:rFonts w:hint="eastAsia"/>
          <w:sz w:val="25"/>
          <w:szCs w:val="25"/>
        </w:rPr>
        <w:t>№</w:t>
      </w:r>
      <w:r w:rsidRPr="00580478">
        <w:rPr>
          <w:sz w:val="25"/>
          <w:szCs w:val="25"/>
        </w:rPr>
        <w:t xml:space="preserve"> 02-005, направленного </w:t>
      </w:r>
      <w:r w:rsidRPr="00580478">
        <w:rPr>
          <w:rFonts w:hint="eastAsia"/>
          <w:sz w:val="25"/>
          <w:szCs w:val="25"/>
        </w:rPr>
        <w:t>государственному</w:t>
      </w:r>
      <w:r w:rsidRPr="00580478">
        <w:rPr>
          <w:sz w:val="25"/>
          <w:szCs w:val="25"/>
        </w:rPr>
        <w:t xml:space="preserve"> </w:t>
      </w:r>
      <w:r w:rsidRPr="00580478">
        <w:rPr>
          <w:rFonts w:hint="eastAsia"/>
          <w:sz w:val="25"/>
          <w:szCs w:val="25"/>
        </w:rPr>
        <w:t>предприятию</w:t>
      </w:r>
      <w:r w:rsidRPr="00580478">
        <w:rPr>
          <w:sz w:val="25"/>
          <w:szCs w:val="25"/>
        </w:rPr>
        <w:t xml:space="preserve"> </w:t>
      </w:r>
      <w:r w:rsidRPr="00580478">
        <w:rPr>
          <w:rFonts w:hint="eastAsia"/>
          <w:sz w:val="25"/>
          <w:szCs w:val="25"/>
        </w:rPr>
        <w:t>Калужской</w:t>
      </w:r>
      <w:r w:rsidRPr="00580478">
        <w:rPr>
          <w:sz w:val="25"/>
          <w:szCs w:val="25"/>
        </w:rPr>
        <w:t xml:space="preserve"> </w:t>
      </w:r>
      <w:r w:rsidRPr="00580478">
        <w:rPr>
          <w:rFonts w:hint="eastAsia"/>
          <w:sz w:val="25"/>
          <w:szCs w:val="25"/>
        </w:rPr>
        <w:t>области</w:t>
      </w:r>
      <w:r w:rsidRPr="00580478">
        <w:rPr>
          <w:sz w:val="25"/>
          <w:szCs w:val="25"/>
        </w:rPr>
        <w:t xml:space="preserve"> </w:t>
      </w:r>
      <w:r w:rsidRPr="00580478">
        <w:rPr>
          <w:rFonts w:hint="eastAsia"/>
          <w:sz w:val="25"/>
          <w:szCs w:val="25"/>
        </w:rPr>
        <w:t>«Калужский</w:t>
      </w:r>
      <w:r w:rsidRPr="00580478">
        <w:rPr>
          <w:sz w:val="25"/>
          <w:szCs w:val="25"/>
        </w:rPr>
        <w:t xml:space="preserve"> </w:t>
      </w:r>
      <w:r w:rsidRPr="00580478">
        <w:rPr>
          <w:rFonts w:hint="eastAsia"/>
          <w:sz w:val="25"/>
          <w:szCs w:val="25"/>
        </w:rPr>
        <w:t>региональный</w:t>
      </w:r>
      <w:r w:rsidRPr="00580478">
        <w:rPr>
          <w:sz w:val="25"/>
          <w:szCs w:val="25"/>
        </w:rPr>
        <w:t xml:space="preserve"> </w:t>
      </w:r>
      <w:r w:rsidRPr="00580478">
        <w:rPr>
          <w:rFonts w:hint="eastAsia"/>
          <w:sz w:val="25"/>
          <w:szCs w:val="25"/>
        </w:rPr>
        <w:t>экологический</w:t>
      </w:r>
      <w:r w:rsidRPr="00580478">
        <w:rPr>
          <w:sz w:val="25"/>
          <w:szCs w:val="25"/>
        </w:rPr>
        <w:t xml:space="preserve"> </w:t>
      </w:r>
      <w:r w:rsidRPr="00580478">
        <w:rPr>
          <w:rFonts w:hint="eastAsia"/>
          <w:sz w:val="25"/>
          <w:szCs w:val="25"/>
        </w:rPr>
        <w:t>оператор»</w:t>
      </w:r>
      <w:r w:rsidRPr="00580478">
        <w:rPr>
          <w:sz w:val="25"/>
          <w:szCs w:val="25"/>
        </w:rPr>
        <w:t xml:space="preserve"> по результатам контрольного мероприятия </w:t>
      </w:r>
      <w:r w:rsidRPr="00580478">
        <w:rPr>
          <w:rFonts w:hint="eastAsia"/>
          <w:sz w:val="25"/>
          <w:szCs w:val="25"/>
        </w:rPr>
        <w:t>«Проверка</w:t>
      </w:r>
      <w:r w:rsidRPr="00580478">
        <w:rPr>
          <w:sz w:val="25"/>
          <w:szCs w:val="25"/>
        </w:rPr>
        <w:t xml:space="preserve"> </w:t>
      </w:r>
      <w:r w:rsidRPr="00580478">
        <w:rPr>
          <w:rFonts w:hint="eastAsia"/>
          <w:sz w:val="25"/>
          <w:szCs w:val="25"/>
        </w:rPr>
        <w:t>отдельных</w:t>
      </w:r>
      <w:r w:rsidRPr="00580478">
        <w:rPr>
          <w:sz w:val="25"/>
          <w:szCs w:val="25"/>
        </w:rPr>
        <w:t xml:space="preserve"> </w:t>
      </w:r>
      <w:r w:rsidRPr="00580478">
        <w:rPr>
          <w:rFonts w:hint="eastAsia"/>
          <w:sz w:val="25"/>
          <w:szCs w:val="25"/>
        </w:rPr>
        <w:t>вопросов</w:t>
      </w:r>
      <w:r w:rsidRPr="00580478">
        <w:rPr>
          <w:sz w:val="25"/>
          <w:szCs w:val="25"/>
        </w:rPr>
        <w:t xml:space="preserve"> </w:t>
      </w:r>
      <w:r w:rsidRPr="00580478">
        <w:rPr>
          <w:rFonts w:hint="eastAsia"/>
          <w:sz w:val="25"/>
          <w:szCs w:val="25"/>
        </w:rPr>
        <w:t>финансово</w:t>
      </w:r>
      <w:r w:rsidRPr="00580478">
        <w:rPr>
          <w:sz w:val="25"/>
          <w:szCs w:val="25"/>
        </w:rPr>
        <w:t>-</w:t>
      </w:r>
      <w:r w:rsidRPr="00580478">
        <w:rPr>
          <w:rFonts w:hint="eastAsia"/>
          <w:sz w:val="25"/>
          <w:szCs w:val="25"/>
        </w:rPr>
        <w:t>хозяйственной</w:t>
      </w:r>
      <w:r w:rsidRPr="00580478">
        <w:rPr>
          <w:sz w:val="25"/>
          <w:szCs w:val="25"/>
        </w:rPr>
        <w:t xml:space="preserve"> </w:t>
      </w:r>
      <w:r w:rsidRPr="00580478">
        <w:rPr>
          <w:rFonts w:hint="eastAsia"/>
          <w:sz w:val="25"/>
          <w:szCs w:val="25"/>
        </w:rPr>
        <w:t>деятельности</w:t>
      </w:r>
      <w:r w:rsidRPr="00580478">
        <w:rPr>
          <w:sz w:val="25"/>
          <w:szCs w:val="25"/>
        </w:rPr>
        <w:t xml:space="preserve"> </w:t>
      </w:r>
      <w:r w:rsidRPr="00580478">
        <w:rPr>
          <w:rFonts w:hint="eastAsia"/>
          <w:sz w:val="25"/>
          <w:szCs w:val="25"/>
        </w:rPr>
        <w:t>государственного</w:t>
      </w:r>
      <w:r w:rsidRPr="00580478">
        <w:rPr>
          <w:sz w:val="25"/>
          <w:szCs w:val="25"/>
        </w:rPr>
        <w:t xml:space="preserve"> </w:t>
      </w:r>
      <w:r w:rsidRPr="00580478">
        <w:rPr>
          <w:rFonts w:hint="eastAsia"/>
          <w:sz w:val="25"/>
          <w:szCs w:val="25"/>
        </w:rPr>
        <w:t>предприятия</w:t>
      </w:r>
      <w:r w:rsidRPr="00580478">
        <w:rPr>
          <w:sz w:val="25"/>
          <w:szCs w:val="25"/>
        </w:rPr>
        <w:t xml:space="preserve"> </w:t>
      </w:r>
      <w:r w:rsidRPr="00580478">
        <w:rPr>
          <w:rFonts w:hint="eastAsia"/>
          <w:sz w:val="25"/>
          <w:szCs w:val="25"/>
        </w:rPr>
        <w:t>«Калужский</w:t>
      </w:r>
      <w:r w:rsidRPr="00580478">
        <w:rPr>
          <w:sz w:val="25"/>
          <w:szCs w:val="25"/>
        </w:rPr>
        <w:t xml:space="preserve"> </w:t>
      </w:r>
      <w:r w:rsidRPr="00580478">
        <w:rPr>
          <w:rFonts w:hint="eastAsia"/>
          <w:sz w:val="25"/>
          <w:szCs w:val="25"/>
        </w:rPr>
        <w:t>экологический</w:t>
      </w:r>
      <w:r w:rsidRPr="00580478">
        <w:rPr>
          <w:sz w:val="25"/>
          <w:szCs w:val="25"/>
        </w:rPr>
        <w:t xml:space="preserve"> </w:t>
      </w:r>
      <w:r w:rsidRPr="00580478">
        <w:rPr>
          <w:rFonts w:hint="eastAsia"/>
          <w:sz w:val="25"/>
          <w:szCs w:val="25"/>
        </w:rPr>
        <w:t>региональный</w:t>
      </w:r>
      <w:r w:rsidRPr="00580478">
        <w:rPr>
          <w:sz w:val="25"/>
          <w:szCs w:val="25"/>
        </w:rPr>
        <w:t xml:space="preserve"> </w:t>
      </w:r>
      <w:r w:rsidRPr="00580478">
        <w:rPr>
          <w:rFonts w:hint="eastAsia"/>
          <w:sz w:val="25"/>
          <w:szCs w:val="25"/>
        </w:rPr>
        <w:t>оператор»</w:t>
      </w:r>
      <w:r w:rsidRPr="00580478">
        <w:rPr>
          <w:sz w:val="25"/>
          <w:szCs w:val="25"/>
        </w:rPr>
        <w:t xml:space="preserve"> </w:t>
      </w:r>
      <w:r w:rsidRPr="00580478">
        <w:rPr>
          <w:rFonts w:hint="eastAsia"/>
          <w:sz w:val="25"/>
          <w:szCs w:val="25"/>
        </w:rPr>
        <w:t>за</w:t>
      </w:r>
      <w:r w:rsidRPr="00580478">
        <w:rPr>
          <w:sz w:val="25"/>
          <w:szCs w:val="25"/>
        </w:rPr>
        <w:t xml:space="preserve"> 2018 </w:t>
      </w:r>
      <w:r w:rsidRPr="00580478">
        <w:rPr>
          <w:rFonts w:hint="eastAsia"/>
          <w:sz w:val="25"/>
          <w:szCs w:val="25"/>
        </w:rPr>
        <w:t>год</w:t>
      </w:r>
      <w:r w:rsidRPr="00580478">
        <w:rPr>
          <w:sz w:val="25"/>
          <w:szCs w:val="25"/>
        </w:rPr>
        <w:t xml:space="preserve"> </w:t>
      </w:r>
      <w:r w:rsidRPr="00580478">
        <w:rPr>
          <w:rFonts w:hint="eastAsia"/>
          <w:sz w:val="25"/>
          <w:szCs w:val="25"/>
        </w:rPr>
        <w:t>и</w:t>
      </w:r>
      <w:r w:rsidRPr="00580478">
        <w:rPr>
          <w:sz w:val="25"/>
          <w:szCs w:val="25"/>
        </w:rPr>
        <w:t xml:space="preserve"> 9 </w:t>
      </w:r>
      <w:r w:rsidRPr="00580478">
        <w:rPr>
          <w:rFonts w:hint="eastAsia"/>
          <w:sz w:val="25"/>
          <w:szCs w:val="25"/>
        </w:rPr>
        <w:t>месяцев</w:t>
      </w:r>
      <w:r w:rsidRPr="00580478">
        <w:rPr>
          <w:sz w:val="25"/>
          <w:szCs w:val="25"/>
        </w:rPr>
        <w:t xml:space="preserve"> 2019 </w:t>
      </w:r>
      <w:r w:rsidRPr="00580478">
        <w:rPr>
          <w:rFonts w:hint="eastAsia"/>
          <w:sz w:val="25"/>
          <w:szCs w:val="25"/>
        </w:rPr>
        <w:t>года</w:t>
      </w:r>
      <w:r w:rsidRPr="00580478">
        <w:rPr>
          <w:sz w:val="25"/>
          <w:szCs w:val="25"/>
        </w:rPr>
        <w:t>».</w:t>
      </w:r>
    </w:p>
    <w:p w:rsidR="00650845" w:rsidRDefault="00650845" w:rsidP="0082404C">
      <w:pPr>
        <w:ind w:firstLine="567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6. </w:t>
      </w:r>
      <w:r w:rsidRPr="00532FD7">
        <w:rPr>
          <w:sz w:val="26"/>
          <w:szCs w:val="26"/>
        </w:rPr>
        <w:t>О результатах экспертно-аналитического мероприятия «</w:t>
      </w:r>
      <w:r w:rsidRPr="00532FD7">
        <w:rPr>
          <w:rFonts w:eastAsia="Calibri"/>
          <w:sz w:val="26"/>
          <w:szCs w:val="26"/>
        </w:rPr>
        <w:t xml:space="preserve">Мониторинг реализации национального проекта </w:t>
      </w:r>
      <w:r w:rsidRPr="00532FD7">
        <w:rPr>
          <w:sz w:val="26"/>
          <w:szCs w:val="26"/>
        </w:rPr>
        <w:t>«Демография»</w:t>
      </w:r>
      <w:r w:rsidRPr="00532FD7">
        <w:rPr>
          <w:rFonts w:eastAsia="Calibri"/>
          <w:sz w:val="26"/>
          <w:szCs w:val="26"/>
        </w:rPr>
        <w:t xml:space="preserve"> в Калужской области за 2019 год</w:t>
      </w:r>
      <w:r w:rsidRPr="00532FD7">
        <w:rPr>
          <w:sz w:val="26"/>
          <w:szCs w:val="26"/>
        </w:rPr>
        <w:t>».</w:t>
      </w:r>
    </w:p>
    <w:p w:rsidR="006651E1" w:rsidRDefault="006651E1" w:rsidP="0082404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6651E1">
        <w:rPr>
          <w:sz w:val="26"/>
          <w:szCs w:val="26"/>
        </w:rPr>
        <w:t xml:space="preserve"> </w:t>
      </w:r>
      <w:r w:rsidRPr="00172292">
        <w:rPr>
          <w:sz w:val="26"/>
          <w:szCs w:val="26"/>
        </w:rPr>
        <w:t>О результатах экспертно-аналитического мероприятия «</w:t>
      </w:r>
      <w:r w:rsidRPr="00172292">
        <w:rPr>
          <w:rFonts w:eastAsia="Calibri"/>
          <w:sz w:val="26"/>
          <w:szCs w:val="26"/>
        </w:rPr>
        <w:t xml:space="preserve">Мониторинг реализации национального проекта </w:t>
      </w:r>
      <w:r w:rsidRPr="00172292">
        <w:rPr>
          <w:sz w:val="26"/>
          <w:szCs w:val="26"/>
        </w:rPr>
        <w:t>«Культура»</w:t>
      </w:r>
      <w:r w:rsidRPr="00172292">
        <w:rPr>
          <w:rFonts w:eastAsia="Calibri"/>
          <w:sz w:val="26"/>
          <w:szCs w:val="26"/>
        </w:rPr>
        <w:t xml:space="preserve"> в Калужской области за 2019 год</w:t>
      </w:r>
      <w:r w:rsidRPr="00172292">
        <w:rPr>
          <w:sz w:val="26"/>
          <w:szCs w:val="26"/>
        </w:rPr>
        <w:t>».</w:t>
      </w:r>
    </w:p>
    <w:p w:rsidR="006651E1" w:rsidRDefault="006651E1" w:rsidP="0082404C">
      <w:pPr>
        <w:ind w:firstLine="567"/>
        <w:jc w:val="both"/>
        <w:rPr>
          <w:sz w:val="25"/>
          <w:szCs w:val="25"/>
        </w:rPr>
      </w:pPr>
      <w:r>
        <w:rPr>
          <w:sz w:val="26"/>
          <w:szCs w:val="26"/>
        </w:rPr>
        <w:t>8.</w:t>
      </w:r>
      <w:r w:rsidR="00645CE1" w:rsidRPr="00645CE1">
        <w:rPr>
          <w:sz w:val="25"/>
          <w:szCs w:val="25"/>
        </w:rPr>
        <w:t xml:space="preserve"> </w:t>
      </w:r>
      <w:r w:rsidR="00645CE1" w:rsidRPr="000C49A3">
        <w:rPr>
          <w:sz w:val="25"/>
          <w:szCs w:val="25"/>
        </w:rPr>
        <w:t>О результатах экспертно-аналитического мероприятия «Мониторинг реализации национального проекта «Повышение производительности труда и поддержка занятости» в Калужской области за 2019</w:t>
      </w:r>
      <w:r w:rsidR="00645CE1" w:rsidRPr="000C49A3">
        <w:rPr>
          <w:sz w:val="25"/>
          <w:szCs w:val="25"/>
          <w:lang w:val="en-US"/>
        </w:rPr>
        <w:t> </w:t>
      </w:r>
      <w:r w:rsidR="00645CE1" w:rsidRPr="000C49A3">
        <w:rPr>
          <w:sz w:val="25"/>
          <w:szCs w:val="25"/>
        </w:rPr>
        <w:t>год».</w:t>
      </w:r>
    </w:p>
    <w:p w:rsidR="00236C71" w:rsidRDefault="006651E1" w:rsidP="0082404C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9</w:t>
      </w:r>
      <w:r w:rsidR="00236C71">
        <w:rPr>
          <w:sz w:val="25"/>
          <w:szCs w:val="25"/>
        </w:rPr>
        <w:t>. Организационные вопросы.</w:t>
      </w:r>
    </w:p>
    <w:p w:rsidR="0082404C" w:rsidRPr="00D10D91" w:rsidRDefault="0082404C" w:rsidP="0082404C">
      <w:pPr>
        <w:ind w:firstLine="567"/>
        <w:jc w:val="both"/>
        <w:rPr>
          <w:sz w:val="26"/>
          <w:szCs w:val="26"/>
        </w:rPr>
      </w:pPr>
    </w:p>
    <w:p w:rsidR="00FD332D" w:rsidRPr="00212153" w:rsidRDefault="00FD332D" w:rsidP="00FD332D">
      <w:pPr>
        <w:ind w:firstLine="567"/>
        <w:jc w:val="both"/>
        <w:rPr>
          <w:sz w:val="26"/>
          <w:szCs w:val="26"/>
        </w:rPr>
      </w:pPr>
      <w:r w:rsidRPr="00905063">
        <w:rPr>
          <w:b/>
          <w:sz w:val="26"/>
          <w:szCs w:val="26"/>
          <w:lang w:val="en-US"/>
        </w:rPr>
        <w:t>I</w:t>
      </w:r>
      <w:r w:rsidRPr="006D7753">
        <w:rPr>
          <w:b/>
          <w:sz w:val="26"/>
          <w:szCs w:val="26"/>
        </w:rPr>
        <w:t xml:space="preserve">. </w:t>
      </w:r>
      <w:r w:rsidRPr="00212153">
        <w:rPr>
          <w:sz w:val="26"/>
          <w:szCs w:val="26"/>
        </w:rPr>
        <w:t xml:space="preserve">Заслушали информацию </w:t>
      </w:r>
      <w:r w:rsidR="00CC3895">
        <w:rPr>
          <w:sz w:val="26"/>
          <w:szCs w:val="26"/>
        </w:rPr>
        <w:t>консультанта руководителя Щербаковой О.Н.</w:t>
      </w:r>
    </w:p>
    <w:p w:rsidR="00273825" w:rsidRPr="00212153" w:rsidRDefault="00FD332D" w:rsidP="00273825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 w:rsidR="00102E4F">
        <w:rPr>
          <w:sz w:val="26"/>
          <w:szCs w:val="26"/>
        </w:rPr>
        <w:t>Волошина А.В</w:t>
      </w:r>
      <w:r>
        <w:rPr>
          <w:sz w:val="26"/>
          <w:szCs w:val="26"/>
        </w:rPr>
        <w:t xml:space="preserve">., </w:t>
      </w:r>
      <w:r w:rsidR="00CC3895">
        <w:rPr>
          <w:sz w:val="26"/>
          <w:szCs w:val="26"/>
        </w:rPr>
        <w:t>Зезюлин В.Н</w:t>
      </w:r>
      <w:r>
        <w:rPr>
          <w:sz w:val="26"/>
          <w:szCs w:val="26"/>
        </w:rPr>
        <w:t>.</w:t>
      </w:r>
    </w:p>
    <w:p w:rsidR="00FD332D" w:rsidRPr="00212153" w:rsidRDefault="00FD332D" w:rsidP="00FD332D">
      <w:pPr>
        <w:tabs>
          <w:tab w:val="right" w:pos="0"/>
        </w:tabs>
        <w:ind w:firstLine="567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CC3895" w:rsidRPr="00CC3895" w:rsidRDefault="00CC3895" w:rsidP="00CC3895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kern w:val="26"/>
          <w:sz w:val="26"/>
          <w:szCs w:val="26"/>
        </w:rPr>
      </w:pPr>
      <w:r w:rsidRPr="00CC3895">
        <w:rPr>
          <w:sz w:val="26"/>
          <w:szCs w:val="26"/>
        </w:rPr>
        <w:t xml:space="preserve">1. Внести изменения в общий стандарт внешнего государственного финансового контроля СГА 105 согласно приложению. </w:t>
      </w:r>
    </w:p>
    <w:p w:rsidR="00CC3895" w:rsidRPr="00CC3895" w:rsidRDefault="00CC3895" w:rsidP="00CC3895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C3895">
        <w:rPr>
          <w:sz w:val="26"/>
          <w:szCs w:val="26"/>
        </w:rPr>
        <w:t>2. Консультанту руководителя Щербаковой О.Н. подготовить текст новой редакции стандарта СГА 105 в электронном виде в срок до 30.03.2020.</w:t>
      </w:r>
    </w:p>
    <w:p w:rsidR="00CC3895" w:rsidRPr="00CC3895" w:rsidRDefault="00CC3895" w:rsidP="00CC3895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C3895">
        <w:rPr>
          <w:sz w:val="26"/>
          <w:szCs w:val="26"/>
        </w:rPr>
        <w:t>3. Руководителю аппарата Федорову В.В. в срок до 03.04.2020 опубликовать новую редакцию стандарта на официальном сайте Палаты и на портале Счетной палаты РФ и контрольно-счетных органов РФ в сети «Интернет».</w:t>
      </w:r>
    </w:p>
    <w:p w:rsidR="00CB3A29" w:rsidRDefault="00CC3895" w:rsidP="00CC3895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CC3895">
        <w:rPr>
          <w:sz w:val="26"/>
          <w:szCs w:val="26"/>
        </w:rPr>
        <w:t>4. Контроль за исполнением настоящего решения Коллегии оставляю за собой.</w:t>
      </w:r>
    </w:p>
    <w:p w:rsidR="00CC3895" w:rsidRDefault="00CC3895" w:rsidP="00CC3895">
      <w:pPr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CB3A29" w:rsidRPr="00212153" w:rsidRDefault="00CB3A29" w:rsidP="00CB3A29">
      <w:pPr>
        <w:ind w:firstLine="567"/>
        <w:jc w:val="both"/>
        <w:rPr>
          <w:sz w:val="26"/>
          <w:szCs w:val="26"/>
        </w:rPr>
      </w:pPr>
      <w:r w:rsidRPr="00905063">
        <w:rPr>
          <w:b/>
          <w:sz w:val="26"/>
          <w:szCs w:val="26"/>
          <w:lang w:val="en-US"/>
        </w:rPr>
        <w:t>I</w:t>
      </w:r>
      <w:r w:rsidR="008D1A24">
        <w:rPr>
          <w:b/>
          <w:sz w:val="26"/>
          <w:szCs w:val="26"/>
          <w:lang w:val="en-US"/>
        </w:rPr>
        <w:t>I</w:t>
      </w:r>
      <w:r w:rsidRPr="006D7753">
        <w:rPr>
          <w:b/>
          <w:sz w:val="26"/>
          <w:szCs w:val="26"/>
        </w:rPr>
        <w:t xml:space="preserve">. 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065BC0">
        <w:rPr>
          <w:sz w:val="26"/>
          <w:szCs w:val="26"/>
        </w:rPr>
        <w:t>Зезюлина В.Н.</w:t>
      </w:r>
    </w:p>
    <w:p w:rsidR="00CB3A29" w:rsidRPr="00212153" w:rsidRDefault="00CB3A29" w:rsidP="00CB3A29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 w:rsidR="00C44B19">
        <w:rPr>
          <w:sz w:val="26"/>
          <w:szCs w:val="26"/>
        </w:rPr>
        <w:t>Никифоров В.А</w:t>
      </w:r>
      <w:r>
        <w:rPr>
          <w:sz w:val="26"/>
          <w:szCs w:val="26"/>
        </w:rPr>
        <w:t xml:space="preserve">., </w:t>
      </w:r>
      <w:r w:rsidR="00065BC0">
        <w:rPr>
          <w:sz w:val="26"/>
          <w:szCs w:val="26"/>
        </w:rPr>
        <w:t>Баскакова Н.М</w:t>
      </w:r>
      <w:r>
        <w:rPr>
          <w:sz w:val="26"/>
          <w:szCs w:val="26"/>
        </w:rPr>
        <w:t>.</w:t>
      </w:r>
    </w:p>
    <w:p w:rsidR="00CB3A29" w:rsidRDefault="00CB3A29" w:rsidP="00CB3A29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065BC0" w:rsidRDefault="00065BC0" w:rsidP="00065BC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Рекомендовать </w:t>
      </w:r>
      <w:r w:rsidRPr="00A55C0E">
        <w:rPr>
          <w:rFonts w:hint="eastAsia"/>
          <w:sz w:val="26"/>
          <w:szCs w:val="26"/>
        </w:rPr>
        <w:t>установить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срок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восстановления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бюджетных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средств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по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представлению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Палаты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от</w:t>
      </w:r>
      <w:r w:rsidRPr="00A55C0E">
        <w:rPr>
          <w:sz w:val="26"/>
          <w:szCs w:val="26"/>
        </w:rPr>
        <w:t xml:space="preserve"> 25.02.2020 </w:t>
      </w:r>
      <w:r w:rsidRPr="00A55C0E">
        <w:rPr>
          <w:rFonts w:hint="eastAsia"/>
          <w:sz w:val="26"/>
          <w:szCs w:val="26"/>
        </w:rPr>
        <w:t>№</w:t>
      </w:r>
      <w:r w:rsidRPr="00A55C0E">
        <w:rPr>
          <w:sz w:val="26"/>
          <w:szCs w:val="26"/>
        </w:rPr>
        <w:t xml:space="preserve"> 02-014, </w:t>
      </w:r>
      <w:r w:rsidRPr="00A55C0E">
        <w:rPr>
          <w:rFonts w:hint="eastAsia"/>
          <w:sz w:val="26"/>
          <w:szCs w:val="26"/>
        </w:rPr>
        <w:t>направленному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в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адрес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государственного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бюджетного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учреждения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культуры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Калужской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области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«Инновационный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культурный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центр»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по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результатам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контрольного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мероприятия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«Проверка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законности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и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результативности</w:t>
      </w:r>
      <w:r w:rsidRPr="00A55C0E">
        <w:rPr>
          <w:sz w:val="26"/>
          <w:szCs w:val="26"/>
        </w:rPr>
        <w:t xml:space="preserve"> (</w:t>
      </w:r>
      <w:r w:rsidRPr="00A55C0E">
        <w:rPr>
          <w:rFonts w:hint="eastAsia"/>
          <w:sz w:val="26"/>
          <w:szCs w:val="26"/>
        </w:rPr>
        <w:t>эффективности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и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экономности</w:t>
      </w:r>
      <w:r w:rsidRPr="00A55C0E">
        <w:rPr>
          <w:sz w:val="26"/>
          <w:szCs w:val="26"/>
        </w:rPr>
        <w:t xml:space="preserve">) </w:t>
      </w:r>
      <w:r w:rsidRPr="00A55C0E">
        <w:rPr>
          <w:rFonts w:hint="eastAsia"/>
          <w:sz w:val="26"/>
          <w:szCs w:val="26"/>
        </w:rPr>
        <w:t>использования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бюджетных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средств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и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иных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источников</w:t>
      </w:r>
      <w:r w:rsidRPr="00A55C0E">
        <w:rPr>
          <w:sz w:val="26"/>
          <w:szCs w:val="26"/>
        </w:rPr>
        <w:t xml:space="preserve">, </w:t>
      </w:r>
      <w:r w:rsidRPr="00A55C0E">
        <w:rPr>
          <w:rFonts w:hint="eastAsia"/>
          <w:sz w:val="26"/>
          <w:szCs w:val="26"/>
        </w:rPr>
        <w:t>предусмотренных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законодательством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Российской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Федерации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и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Калужской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области</w:t>
      </w:r>
      <w:r w:rsidRPr="00A55C0E">
        <w:rPr>
          <w:sz w:val="26"/>
          <w:szCs w:val="26"/>
        </w:rPr>
        <w:t xml:space="preserve">, </w:t>
      </w:r>
      <w:r w:rsidRPr="00A55C0E">
        <w:rPr>
          <w:rFonts w:hint="eastAsia"/>
          <w:sz w:val="26"/>
          <w:szCs w:val="26"/>
        </w:rPr>
        <w:t>полученных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государственным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бюджетным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учреждением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культуры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Калужской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области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«Инновационный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культурный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центр»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в</w:t>
      </w:r>
      <w:r w:rsidRPr="00A55C0E">
        <w:rPr>
          <w:sz w:val="26"/>
          <w:szCs w:val="26"/>
        </w:rPr>
        <w:t xml:space="preserve"> 2018-2019 </w:t>
      </w:r>
      <w:r w:rsidRPr="00A55C0E">
        <w:rPr>
          <w:rFonts w:hint="eastAsia"/>
          <w:sz w:val="26"/>
          <w:szCs w:val="26"/>
        </w:rPr>
        <w:t>годах»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до</w:t>
      </w:r>
      <w:r w:rsidRPr="00A55C0E">
        <w:rPr>
          <w:sz w:val="26"/>
          <w:szCs w:val="26"/>
        </w:rPr>
        <w:t xml:space="preserve"> 23.12.2021 </w:t>
      </w:r>
      <w:r w:rsidRPr="00A55C0E">
        <w:rPr>
          <w:rFonts w:hint="eastAsia"/>
          <w:sz w:val="26"/>
          <w:szCs w:val="26"/>
        </w:rPr>
        <w:t>со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следующим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графиком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восстановления</w:t>
      </w:r>
      <w:r w:rsidRPr="00A55C0E">
        <w:rPr>
          <w:sz w:val="26"/>
          <w:szCs w:val="26"/>
        </w:rPr>
        <w:t xml:space="preserve">: 2020 </w:t>
      </w:r>
      <w:r w:rsidRPr="00A55C0E">
        <w:rPr>
          <w:rFonts w:hint="eastAsia"/>
          <w:sz w:val="26"/>
          <w:szCs w:val="26"/>
        </w:rPr>
        <w:t>год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–</w:t>
      </w:r>
      <w:r w:rsidRPr="00A55C0E">
        <w:rPr>
          <w:sz w:val="26"/>
          <w:szCs w:val="26"/>
        </w:rPr>
        <w:t xml:space="preserve"> </w:t>
      </w:r>
      <w:r>
        <w:rPr>
          <w:sz w:val="26"/>
          <w:szCs w:val="26"/>
        </w:rPr>
        <w:t>782 250 </w:t>
      </w:r>
      <w:r w:rsidRPr="00A55C0E">
        <w:rPr>
          <w:rFonts w:hint="eastAsia"/>
          <w:sz w:val="26"/>
          <w:szCs w:val="26"/>
        </w:rPr>
        <w:t>руб</w:t>
      </w:r>
      <w:r w:rsidRPr="00A55C0E">
        <w:rPr>
          <w:sz w:val="26"/>
          <w:szCs w:val="26"/>
        </w:rPr>
        <w:t xml:space="preserve">., I </w:t>
      </w:r>
      <w:r w:rsidRPr="00A55C0E">
        <w:rPr>
          <w:rFonts w:hint="eastAsia"/>
          <w:sz w:val="26"/>
          <w:szCs w:val="26"/>
        </w:rPr>
        <w:t>полугодие</w:t>
      </w:r>
      <w:r w:rsidRPr="00A55C0E">
        <w:rPr>
          <w:sz w:val="26"/>
          <w:szCs w:val="26"/>
        </w:rPr>
        <w:t xml:space="preserve"> 2021</w:t>
      </w:r>
      <w:r>
        <w:rPr>
          <w:sz w:val="26"/>
          <w:szCs w:val="26"/>
        </w:rPr>
        <w:t> </w:t>
      </w:r>
      <w:r w:rsidRPr="00A55C0E">
        <w:rPr>
          <w:rFonts w:hint="eastAsia"/>
          <w:sz w:val="26"/>
          <w:szCs w:val="26"/>
        </w:rPr>
        <w:t>года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–</w:t>
      </w:r>
      <w:r w:rsidRPr="00A55C0E">
        <w:rPr>
          <w:sz w:val="26"/>
          <w:szCs w:val="26"/>
        </w:rPr>
        <w:t xml:space="preserve"> 391 125,0 </w:t>
      </w:r>
      <w:r w:rsidRPr="00A55C0E">
        <w:rPr>
          <w:rFonts w:hint="eastAsia"/>
          <w:sz w:val="26"/>
          <w:szCs w:val="26"/>
        </w:rPr>
        <w:t>руб</w:t>
      </w:r>
      <w:r>
        <w:rPr>
          <w:sz w:val="26"/>
          <w:szCs w:val="26"/>
        </w:rPr>
        <w:t>., II </w:t>
      </w:r>
      <w:r w:rsidRPr="00A55C0E">
        <w:rPr>
          <w:rFonts w:hint="eastAsia"/>
          <w:sz w:val="26"/>
          <w:szCs w:val="26"/>
        </w:rPr>
        <w:t>полугодие</w:t>
      </w:r>
      <w:r w:rsidRPr="00A55C0E">
        <w:rPr>
          <w:sz w:val="26"/>
          <w:szCs w:val="26"/>
        </w:rPr>
        <w:t xml:space="preserve"> 2021 </w:t>
      </w:r>
      <w:r w:rsidRPr="00A55C0E">
        <w:rPr>
          <w:rFonts w:hint="eastAsia"/>
          <w:sz w:val="26"/>
          <w:szCs w:val="26"/>
        </w:rPr>
        <w:t>года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–</w:t>
      </w:r>
      <w:r w:rsidRPr="00A55C0E">
        <w:rPr>
          <w:sz w:val="26"/>
          <w:szCs w:val="26"/>
        </w:rPr>
        <w:t xml:space="preserve"> 391 125,0 </w:t>
      </w:r>
      <w:r w:rsidRPr="00A55C0E">
        <w:rPr>
          <w:rFonts w:hint="eastAsia"/>
          <w:sz w:val="26"/>
          <w:szCs w:val="26"/>
        </w:rPr>
        <w:t>руб</w:t>
      </w:r>
      <w:r w:rsidRPr="00A55C0E">
        <w:rPr>
          <w:sz w:val="26"/>
          <w:szCs w:val="26"/>
        </w:rPr>
        <w:t>.</w:t>
      </w:r>
    </w:p>
    <w:p w:rsidR="00065BC0" w:rsidRDefault="00065BC0" w:rsidP="00065BC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A55C0E">
        <w:rPr>
          <w:rFonts w:hint="eastAsia"/>
        </w:rPr>
        <w:t xml:space="preserve"> </w:t>
      </w:r>
      <w:r>
        <w:rPr>
          <w:rFonts w:hint="eastAsia"/>
          <w:sz w:val="26"/>
          <w:szCs w:val="26"/>
        </w:rPr>
        <w:t>С</w:t>
      </w:r>
      <w:r w:rsidRPr="00A55C0E">
        <w:rPr>
          <w:rFonts w:hint="eastAsia"/>
          <w:sz w:val="26"/>
          <w:szCs w:val="26"/>
        </w:rPr>
        <w:t>рок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исполнения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пункта</w:t>
      </w:r>
      <w:r w:rsidRPr="00A55C0E">
        <w:rPr>
          <w:sz w:val="26"/>
          <w:szCs w:val="26"/>
        </w:rPr>
        <w:t xml:space="preserve"> 2 </w:t>
      </w:r>
      <w:r w:rsidRPr="00A55C0E">
        <w:rPr>
          <w:rFonts w:hint="eastAsia"/>
          <w:sz w:val="26"/>
          <w:szCs w:val="26"/>
        </w:rPr>
        <w:t>представления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от</w:t>
      </w:r>
      <w:r w:rsidRPr="00A55C0E">
        <w:rPr>
          <w:sz w:val="26"/>
          <w:szCs w:val="26"/>
        </w:rPr>
        <w:t xml:space="preserve"> 25.02.2020 </w:t>
      </w:r>
      <w:r w:rsidRPr="00A55C0E">
        <w:rPr>
          <w:rFonts w:hint="eastAsia"/>
          <w:sz w:val="26"/>
          <w:szCs w:val="26"/>
        </w:rPr>
        <w:t>№</w:t>
      </w:r>
      <w:r w:rsidRPr="00A55C0E">
        <w:rPr>
          <w:sz w:val="26"/>
          <w:szCs w:val="26"/>
        </w:rPr>
        <w:t xml:space="preserve"> 02-014</w:t>
      </w:r>
      <w:r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перенести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на</w:t>
      </w:r>
      <w:r w:rsidRPr="00A55C0E">
        <w:rPr>
          <w:sz w:val="26"/>
          <w:szCs w:val="26"/>
        </w:rPr>
        <w:t xml:space="preserve"> 25.06.2020</w:t>
      </w:r>
      <w:r>
        <w:rPr>
          <w:sz w:val="26"/>
          <w:szCs w:val="26"/>
        </w:rPr>
        <w:t>.</w:t>
      </w:r>
    </w:p>
    <w:p w:rsidR="00065BC0" w:rsidRDefault="00065BC0" w:rsidP="00065BC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>
        <w:rPr>
          <w:rFonts w:hint="eastAsia"/>
          <w:sz w:val="26"/>
          <w:szCs w:val="26"/>
        </w:rPr>
        <w:t>У</w:t>
      </w:r>
      <w:r w:rsidRPr="002977FC">
        <w:rPr>
          <w:rFonts w:hint="eastAsia"/>
          <w:sz w:val="26"/>
          <w:szCs w:val="26"/>
        </w:rPr>
        <w:t>становить</w:t>
      </w:r>
      <w:r>
        <w:rPr>
          <w:sz w:val="26"/>
          <w:szCs w:val="26"/>
        </w:rPr>
        <w:t xml:space="preserve"> </w:t>
      </w:r>
      <w:r w:rsidRPr="002977FC">
        <w:rPr>
          <w:rFonts w:hint="eastAsia"/>
          <w:sz w:val="26"/>
          <w:szCs w:val="26"/>
        </w:rPr>
        <w:t>срок</w:t>
      </w:r>
      <w:r w:rsidRPr="002977FC">
        <w:rPr>
          <w:sz w:val="26"/>
          <w:szCs w:val="26"/>
        </w:rPr>
        <w:t xml:space="preserve"> </w:t>
      </w:r>
      <w:r w:rsidRPr="002977FC">
        <w:rPr>
          <w:rFonts w:hint="eastAsia"/>
          <w:sz w:val="26"/>
          <w:szCs w:val="26"/>
        </w:rPr>
        <w:t>исполнения</w:t>
      </w:r>
      <w:r w:rsidRPr="002977FC">
        <w:rPr>
          <w:sz w:val="26"/>
          <w:szCs w:val="26"/>
        </w:rPr>
        <w:t xml:space="preserve"> </w:t>
      </w:r>
      <w:r w:rsidRPr="002977FC">
        <w:rPr>
          <w:rFonts w:hint="eastAsia"/>
          <w:sz w:val="26"/>
          <w:szCs w:val="26"/>
        </w:rPr>
        <w:t>пункта</w:t>
      </w:r>
      <w:r w:rsidRPr="002977FC">
        <w:rPr>
          <w:sz w:val="26"/>
          <w:szCs w:val="26"/>
        </w:rPr>
        <w:t xml:space="preserve"> 1 </w:t>
      </w:r>
      <w:r w:rsidRPr="002977FC">
        <w:rPr>
          <w:rFonts w:hint="eastAsia"/>
          <w:sz w:val="26"/>
          <w:szCs w:val="26"/>
        </w:rPr>
        <w:t>представления</w:t>
      </w:r>
      <w:r w:rsidRPr="002977FC">
        <w:rPr>
          <w:sz w:val="26"/>
          <w:szCs w:val="26"/>
        </w:rPr>
        <w:t xml:space="preserve"> </w:t>
      </w:r>
      <w:r w:rsidRPr="002977FC">
        <w:rPr>
          <w:rFonts w:hint="eastAsia"/>
          <w:sz w:val="26"/>
          <w:szCs w:val="26"/>
        </w:rPr>
        <w:t>от</w:t>
      </w:r>
      <w:r w:rsidRPr="002977FC">
        <w:rPr>
          <w:sz w:val="26"/>
          <w:szCs w:val="26"/>
        </w:rPr>
        <w:t xml:space="preserve"> 25.02.2020 </w:t>
      </w:r>
      <w:r w:rsidRPr="002977FC">
        <w:rPr>
          <w:rFonts w:hint="eastAsia"/>
          <w:sz w:val="26"/>
          <w:szCs w:val="26"/>
        </w:rPr>
        <w:t>№</w:t>
      </w:r>
      <w:r>
        <w:rPr>
          <w:sz w:val="26"/>
          <w:szCs w:val="26"/>
        </w:rPr>
        <w:t> 02</w:t>
      </w:r>
      <w:r>
        <w:rPr>
          <w:sz w:val="26"/>
          <w:szCs w:val="26"/>
        </w:rPr>
        <w:noBreakHyphen/>
      </w:r>
      <w:r w:rsidRPr="002977FC">
        <w:rPr>
          <w:sz w:val="26"/>
          <w:szCs w:val="26"/>
        </w:rPr>
        <w:t>01</w:t>
      </w:r>
      <w:r>
        <w:rPr>
          <w:sz w:val="26"/>
          <w:szCs w:val="26"/>
        </w:rPr>
        <w:t>5 (</w:t>
      </w:r>
      <w:r>
        <w:rPr>
          <w:rFonts w:hint="eastAsia"/>
          <w:sz w:val="26"/>
          <w:szCs w:val="26"/>
        </w:rPr>
        <w:t>обеспечение</w:t>
      </w:r>
      <w:r w:rsidRPr="002977F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министерством культуры Калужской области </w:t>
      </w:r>
      <w:r w:rsidRPr="002977FC">
        <w:rPr>
          <w:rFonts w:hint="eastAsia"/>
          <w:sz w:val="26"/>
          <w:szCs w:val="26"/>
        </w:rPr>
        <w:t>контроля</w:t>
      </w:r>
      <w:r w:rsidRPr="002977FC">
        <w:rPr>
          <w:sz w:val="26"/>
          <w:szCs w:val="26"/>
        </w:rPr>
        <w:t xml:space="preserve"> </w:t>
      </w:r>
      <w:r w:rsidRPr="002977FC">
        <w:rPr>
          <w:rFonts w:hint="eastAsia"/>
          <w:sz w:val="26"/>
          <w:szCs w:val="26"/>
        </w:rPr>
        <w:t>за</w:t>
      </w:r>
      <w:r w:rsidRPr="002977FC">
        <w:rPr>
          <w:sz w:val="26"/>
          <w:szCs w:val="26"/>
        </w:rPr>
        <w:t xml:space="preserve"> </w:t>
      </w:r>
      <w:r w:rsidRPr="002977FC">
        <w:rPr>
          <w:rFonts w:hint="eastAsia"/>
          <w:sz w:val="26"/>
          <w:szCs w:val="26"/>
        </w:rPr>
        <w:t>восстановлением</w:t>
      </w:r>
      <w:r w:rsidRPr="002977FC">
        <w:rPr>
          <w:sz w:val="26"/>
          <w:szCs w:val="26"/>
        </w:rPr>
        <w:t xml:space="preserve"> </w:t>
      </w:r>
      <w:r w:rsidRPr="002977FC">
        <w:rPr>
          <w:rFonts w:hint="eastAsia"/>
          <w:sz w:val="26"/>
          <w:szCs w:val="26"/>
        </w:rPr>
        <w:t>в</w:t>
      </w:r>
      <w:r w:rsidRPr="002977FC">
        <w:rPr>
          <w:sz w:val="26"/>
          <w:szCs w:val="26"/>
        </w:rPr>
        <w:t xml:space="preserve"> </w:t>
      </w:r>
      <w:r w:rsidRPr="002977FC">
        <w:rPr>
          <w:rFonts w:hint="eastAsia"/>
          <w:sz w:val="26"/>
          <w:szCs w:val="26"/>
        </w:rPr>
        <w:t>доход</w:t>
      </w:r>
      <w:r w:rsidRPr="002977FC">
        <w:rPr>
          <w:sz w:val="26"/>
          <w:szCs w:val="26"/>
        </w:rPr>
        <w:t xml:space="preserve"> </w:t>
      </w:r>
      <w:r w:rsidRPr="002977FC">
        <w:rPr>
          <w:rFonts w:hint="eastAsia"/>
          <w:sz w:val="26"/>
          <w:szCs w:val="26"/>
        </w:rPr>
        <w:t>областного</w:t>
      </w:r>
      <w:r w:rsidRPr="002977FC">
        <w:rPr>
          <w:sz w:val="26"/>
          <w:szCs w:val="26"/>
        </w:rPr>
        <w:t xml:space="preserve"> </w:t>
      </w:r>
      <w:r w:rsidRPr="002977FC">
        <w:rPr>
          <w:rFonts w:hint="eastAsia"/>
          <w:sz w:val="26"/>
          <w:szCs w:val="26"/>
        </w:rPr>
        <w:t>бюджета</w:t>
      </w:r>
      <w:r w:rsidRPr="002977FC">
        <w:rPr>
          <w:sz w:val="26"/>
          <w:szCs w:val="26"/>
        </w:rPr>
        <w:t xml:space="preserve"> </w:t>
      </w:r>
      <w:r w:rsidRPr="002977FC">
        <w:rPr>
          <w:rFonts w:hint="eastAsia"/>
          <w:sz w:val="26"/>
          <w:szCs w:val="26"/>
        </w:rPr>
        <w:t>средств</w:t>
      </w:r>
      <w:r w:rsidRPr="002977FC">
        <w:rPr>
          <w:sz w:val="26"/>
          <w:szCs w:val="26"/>
        </w:rPr>
        <w:t xml:space="preserve"> </w:t>
      </w:r>
      <w:r w:rsidRPr="002977FC">
        <w:rPr>
          <w:rFonts w:hint="eastAsia"/>
          <w:sz w:val="26"/>
          <w:szCs w:val="26"/>
        </w:rPr>
        <w:t>в</w:t>
      </w:r>
      <w:r w:rsidRPr="002977FC">
        <w:rPr>
          <w:sz w:val="26"/>
          <w:szCs w:val="26"/>
        </w:rPr>
        <w:t xml:space="preserve"> </w:t>
      </w:r>
      <w:r w:rsidRPr="002977FC">
        <w:rPr>
          <w:rFonts w:hint="eastAsia"/>
          <w:sz w:val="26"/>
          <w:szCs w:val="26"/>
        </w:rPr>
        <w:t>сумме</w:t>
      </w:r>
      <w:r>
        <w:rPr>
          <w:sz w:val="26"/>
          <w:szCs w:val="26"/>
        </w:rPr>
        <w:t xml:space="preserve"> 1 564 </w:t>
      </w:r>
      <w:r w:rsidRPr="002977FC">
        <w:rPr>
          <w:sz w:val="26"/>
          <w:szCs w:val="26"/>
        </w:rPr>
        <w:t xml:space="preserve">500,00 </w:t>
      </w:r>
      <w:r w:rsidRPr="002977FC">
        <w:rPr>
          <w:rFonts w:hint="eastAsia"/>
          <w:sz w:val="26"/>
          <w:szCs w:val="26"/>
        </w:rPr>
        <w:t>руб</w:t>
      </w:r>
      <w:r w:rsidRPr="002977FC">
        <w:rPr>
          <w:sz w:val="26"/>
          <w:szCs w:val="26"/>
        </w:rPr>
        <w:t>.</w:t>
      </w:r>
      <w:r>
        <w:rPr>
          <w:sz w:val="26"/>
          <w:szCs w:val="26"/>
        </w:rPr>
        <w:t>)</w:t>
      </w:r>
      <w:r w:rsidRPr="002977FC">
        <w:rPr>
          <w:sz w:val="26"/>
          <w:szCs w:val="26"/>
        </w:rPr>
        <w:t xml:space="preserve"> </w:t>
      </w:r>
      <w:r w:rsidRPr="002977FC">
        <w:rPr>
          <w:rFonts w:hint="eastAsia"/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A55C0E">
        <w:rPr>
          <w:sz w:val="26"/>
          <w:szCs w:val="26"/>
        </w:rPr>
        <w:lastRenderedPageBreak/>
        <w:t xml:space="preserve">2020 </w:t>
      </w:r>
      <w:r w:rsidRPr="00A55C0E">
        <w:rPr>
          <w:rFonts w:hint="eastAsia"/>
          <w:sz w:val="26"/>
          <w:szCs w:val="26"/>
        </w:rPr>
        <w:t>год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–</w:t>
      </w:r>
      <w:r w:rsidRPr="00A55C0E">
        <w:rPr>
          <w:sz w:val="26"/>
          <w:szCs w:val="26"/>
        </w:rPr>
        <w:t xml:space="preserve"> </w:t>
      </w:r>
      <w:r>
        <w:rPr>
          <w:sz w:val="26"/>
          <w:szCs w:val="26"/>
        </w:rPr>
        <w:t>782 250 </w:t>
      </w:r>
      <w:r w:rsidRPr="00A55C0E">
        <w:rPr>
          <w:rFonts w:hint="eastAsia"/>
          <w:sz w:val="26"/>
          <w:szCs w:val="26"/>
        </w:rPr>
        <w:t>руб</w:t>
      </w:r>
      <w:r w:rsidRPr="00A55C0E">
        <w:rPr>
          <w:sz w:val="26"/>
          <w:szCs w:val="26"/>
        </w:rPr>
        <w:t xml:space="preserve">., I </w:t>
      </w:r>
      <w:r w:rsidRPr="00A55C0E">
        <w:rPr>
          <w:rFonts w:hint="eastAsia"/>
          <w:sz w:val="26"/>
          <w:szCs w:val="26"/>
        </w:rPr>
        <w:t>полугодие</w:t>
      </w:r>
      <w:r w:rsidRPr="00A55C0E">
        <w:rPr>
          <w:sz w:val="26"/>
          <w:szCs w:val="26"/>
        </w:rPr>
        <w:t xml:space="preserve"> 2021</w:t>
      </w:r>
      <w:r>
        <w:rPr>
          <w:sz w:val="26"/>
          <w:szCs w:val="26"/>
        </w:rPr>
        <w:t> </w:t>
      </w:r>
      <w:r w:rsidRPr="00A55C0E">
        <w:rPr>
          <w:rFonts w:hint="eastAsia"/>
          <w:sz w:val="26"/>
          <w:szCs w:val="26"/>
        </w:rPr>
        <w:t>года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–</w:t>
      </w:r>
      <w:r w:rsidRPr="00A55C0E">
        <w:rPr>
          <w:sz w:val="26"/>
          <w:szCs w:val="26"/>
        </w:rPr>
        <w:t xml:space="preserve"> 391 125,0 </w:t>
      </w:r>
      <w:r w:rsidRPr="00A55C0E">
        <w:rPr>
          <w:rFonts w:hint="eastAsia"/>
          <w:sz w:val="26"/>
          <w:szCs w:val="26"/>
        </w:rPr>
        <w:t>руб</w:t>
      </w:r>
      <w:r>
        <w:rPr>
          <w:sz w:val="26"/>
          <w:szCs w:val="26"/>
        </w:rPr>
        <w:t>., II </w:t>
      </w:r>
      <w:r w:rsidRPr="00A55C0E">
        <w:rPr>
          <w:rFonts w:hint="eastAsia"/>
          <w:sz w:val="26"/>
          <w:szCs w:val="26"/>
        </w:rPr>
        <w:t>полугодие</w:t>
      </w:r>
      <w:r w:rsidRPr="00A55C0E">
        <w:rPr>
          <w:sz w:val="26"/>
          <w:szCs w:val="26"/>
        </w:rPr>
        <w:t xml:space="preserve"> 2021 </w:t>
      </w:r>
      <w:r w:rsidRPr="00A55C0E">
        <w:rPr>
          <w:rFonts w:hint="eastAsia"/>
          <w:sz w:val="26"/>
          <w:szCs w:val="26"/>
        </w:rPr>
        <w:t>года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–</w:t>
      </w:r>
      <w:r w:rsidRPr="00A55C0E">
        <w:rPr>
          <w:sz w:val="26"/>
          <w:szCs w:val="26"/>
        </w:rPr>
        <w:t xml:space="preserve"> 391 125,0 </w:t>
      </w:r>
      <w:r w:rsidRPr="00A55C0E">
        <w:rPr>
          <w:rFonts w:hint="eastAsia"/>
          <w:sz w:val="26"/>
          <w:szCs w:val="26"/>
        </w:rPr>
        <w:t>руб</w:t>
      </w:r>
      <w:r w:rsidRPr="00A55C0E">
        <w:rPr>
          <w:sz w:val="26"/>
          <w:szCs w:val="26"/>
        </w:rPr>
        <w:t>.</w:t>
      </w:r>
      <w:r>
        <w:rPr>
          <w:sz w:val="26"/>
          <w:szCs w:val="26"/>
        </w:rPr>
        <w:t xml:space="preserve">, пункта 2 </w:t>
      </w:r>
      <w:r w:rsidRPr="002977FC">
        <w:rPr>
          <w:rFonts w:hint="eastAsia"/>
          <w:sz w:val="26"/>
          <w:szCs w:val="26"/>
        </w:rPr>
        <w:t>представления</w:t>
      </w:r>
      <w:r w:rsidRPr="002977FC">
        <w:rPr>
          <w:sz w:val="26"/>
          <w:szCs w:val="26"/>
        </w:rPr>
        <w:t xml:space="preserve"> </w:t>
      </w:r>
      <w:r w:rsidRPr="002977FC">
        <w:rPr>
          <w:rFonts w:hint="eastAsia"/>
          <w:sz w:val="26"/>
          <w:szCs w:val="26"/>
        </w:rPr>
        <w:t>от</w:t>
      </w:r>
      <w:r w:rsidRPr="002977FC">
        <w:rPr>
          <w:sz w:val="26"/>
          <w:szCs w:val="26"/>
        </w:rPr>
        <w:t xml:space="preserve"> 25.02.2020 </w:t>
      </w:r>
      <w:r w:rsidRPr="002977FC">
        <w:rPr>
          <w:rFonts w:hint="eastAsia"/>
          <w:sz w:val="26"/>
          <w:szCs w:val="26"/>
        </w:rPr>
        <w:t>№</w:t>
      </w:r>
      <w:r>
        <w:rPr>
          <w:sz w:val="26"/>
          <w:szCs w:val="26"/>
        </w:rPr>
        <w:t> 02</w:t>
      </w:r>
      <w:r>
        <w:rPr>
          <w:sz w:val="26"/>
          <w:szCs w:val="26"/>
        </w:rPr>
        <w:noBreakHyphen/>
      </w:r>
      <w:r w:rsidRPr="002977FC">
        <w:rPr>
          <w:sz w:val="26"/>
          <w:szCs w:val="26"/>
        </w:rPr>
        <w:t>01</w:t>
      </w:r>
      <w:r>
        <w:rPr>
          <w:sz w:val="26"/>
          <w:szCs w:val="26"/>
        </w:rPr>
        <w:t xml:space="preserve">5 – </w:t>
      </w:r>
      <w:r w:rsidRPr="00A55C0E">
        <w:rPr>
          <w:sz w:val="26"/>
          <w:szCs w:val="26"/>
        </w:rPr>
        <w:t>25.06.2020</w:t>
      </w:r>
      <w:r>
        <w:rPr>
          <w:sz w:val="26"/>
          <w:szCs w:val="26"/>
        </w:rPr>
        <w:t>.</w:t>
      </w:r>
    </w:p>
    <w:p w:rsidR="00065BC0" w:rsidRPr="00587044" w:rsidRDefault="00065BC0" w:rsidP="00065BC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587044">
        <w:rPr>
          <w:sz w:val="26"/>
          <w:szCs w:val="26"/>
        </w:rPr>
        <w:t xml:space="preserve"> Аудитору Зезюлину В.Н. обеспечить контроль за восстановлением средств </w:t>
      </w:r>
      <w:r>
        <w:rPr>
          <w:sz w:val="26"/>
          <w:szCs w:val="26"/>
        </w:rPr>
        <w:t xml:space="preserve">в областной бюджет и выполнением пункта 2 представлений </w:t>
      </w:r>
      <w:r w:rsidRPr="00A55C0E">
        <w:rPr>
          <w:rFonts w:hint="eastAsia"/>
          <w:sz w:val="26"/>
          <w:szCs w:val="26"/>
        </w:rPr>
        <w:t>от</w:t>
      </w:r>
      <w:r w:rsidRPr="00A55C0E">
        <w:rPr>
          <w:sz w:val="26"/>
          <w:szCs w:val="26"/>
        </w:rPr>
        <w:t xml:space="preserve"> 25.02.2020 </w:t>
      </w:r>
      <w:r w:rsidRPr="00A55C0E">
        <w:rPr>
          <w:rFonts w:hint="eastAsia"/>
          <w:sz w:val="26"/>
          <w:szCs w:val="26"/>
        </w:rPr>
        <w:t>№</w:t>
      </w:r>
      <w:r>
        <w:rPr>
          <w:sz w:val="26"/>
          <w:szCs w:val="26"/>
        </w:rPr>
        <w:t> 02</w:t>
      </w:r>
      <w:r>
        <w:rPr>
          <w:sz w:val="26"/>
          <w:szCs w:val="26"/>
        </w:rPr>
        <w:noBreakHyphen/>
      </w:r>
      <w:r w:rsidRPr="00A55C0E">
        <w:rPr>
          <w:sz w:val="26"/>
          <w:szCs w:val="26"/>
        </w:rPr>
        <w:t>014</w:t>
      </w:r>
      <w:r>
        <w:rPr>
          <w:sz w:val="26"/>
          <w:szCs w:val="26"/>
        </w:rPr>
        <w:t xml:space="preserve">, № 02-015 </w:t>
      </w:r>
      <w:r w:rsidRPr="00587044">
        <w:rPr>
          <w:sz w:val="26"/>
          <w:szCs w:val="26"/>
        </w:rPr>
        <w:t>в установленный срок</w:t>
      </w:r>
      <w:r>
        <w:rPr>
          <w:sz w:val="26"/>
          <w:szCs w:val="26"/>
        </w:rPr>
        <w:t>.</w:t>
      </w:r>
    </w:p>
    <w:p w:rsidR="00176C44" w:rsidRDefault="00065BC0" w:rsidP="00065BC0">
      <w:pPr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BF0A40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4D7103">
        <w:rPr>
          <w:sz w:val="26"/>
          <w:szCs w:val="26"/>
        </w:rPr>
        <w:t>Контроль за исполнением настоящего решения коллегии возложить на заместителя председателя Палаты Волошину А.В.</w:t>
      </w:r>
    </w:p>
    <w:p w:rsidR="00CB1947" w:rsidRDefault="00CB1947" w:rsidP="00CB1947">
      <w:pPr>
        <w:ind w:firstLine="567"/>
        <w:jc w:val="both"/>
        <w:rPr>
          <w:sz w:val="26"/>
          <w:szCs w:val="26"/>
        </w:rPr>
      </w:pPr>
    </w:p>
    <w:p w:rsidR="00236C71" w:rsidRPr="00CB1947" w:rsidRDefault="00236C71" w:rsidP="00CB1947">
      <w:pPr>
        <w:ind w:firstLine="567"/>
        <w:jc w:val="both"/>
        <w:rPr>
          <w:sz w:val="26"/>
          <w:szCs w:val="26"/>
        </w:rPr>
      </w:pPr>
    </w:p>
    <w:p w:rsidR="00065BC0" w:rsidRPr="00212153" w:rsidRDefault="00065BC0" w:rsidP="00065BC0">
      <w:pPr>
        <w:ind w:firstLine="567"/>
        <w:jc w:val="both"/>
        <w:rPr>
          <w:sz w:val="26"/>
          <w:szCs w:val="26"/>
        </w:rPr>
      </w:pPr>
      <w:r w:rsidRPr="00905063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II</w:t>
      </w:r>
      <w:r w:rsidRPr="006D7753">
        <w:rPr>
          <w:b/>
          <w:sz w:val="26"/>
          <w:szCs w:val="26"/>
        </w:rPr>
        <w:t xml:space="preserve">. 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аудитора Зезюлина В.Н.</w:t>
      </w:r>
    </w:p>
    <w:p w:rsidR="00065BC0" w:rsidRPr="00212153" w:rsidRDefault="00065BC0" w:rsidP="00065BC0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Никифоров В.А, Баскакова Н.М.</w:t>
      </w:r>
    </w:p>
    <w:p w:rsidR="00065BC0" w:rsidRDefault="00065BC0" w:rsidP="00065BC0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065BC0" w:rsidRDefault="00065BC0" w:rsidP="00065BC0">
      <w:pPr>
        <w:ind w:firstLine="567"/>
        <w:jc w:val="both"/>
        <w:rPr>
          <w:sz w:val="26"/>
        </w:rPr>
      </w:pPr>
      <w:r>
        <w:rPr>
          <w:sz w:val="26"/>
          <w:szCs w:val="26"/>
        </w:rPr>
        <w:t xml:space="preserve">1. Рекомендовать перенести </w:t>
      </w:r>
      <w:r>
        <w:rPr>
          <w:sz w:val="26"/>
        </w:rPr>
        <w:t>до 25.09.2020 года</w:t>
      </w:r>
      <w:r>
        <w:rPr>
          <w:sz w:val="26"/>
          <w:szCs w:val="26"/>
        </w:rPr>
        <w:t xml:space="preserve"> срок восстановления незаконно использованных средств областного бюджета по представлению от 25.02.2019 № 02-005, </w:t>
      </w:r>
      <w:r>
        <w:rPr>
          <w:sz w:val="26"/>
        </w:rPr>
        <w:t>направленному</w:t>
      </w:r>
      <w:r w:rsidRPr="000912BC">
        <w:rPr>
          <w:sz w:val="26"/>
        </w:rPr>
        <w:t xml:space="preserve"> в адрес</w:t>
      </w:r>
      <w:r>
        <w:rPr>
          <w:sz w:val="26"/>
        </w:rPr>
        <w:t xml:space="preserve"> </w:t>
      </w:r>
      <w:r w:rsidRPr="00F47F4D">
        <w:rPr>
          <w:sz w:val="26"/>
        </w:rPr>
        <w:t>государственного казенного учреждения Калужской области «Полотняно-заводской детский дом-интернат для умственно отсталых детей»</w:t>
      </w:r>
      <w:r>
        <w:rPr>
          <w:sz w:val="26"/>
        </w:rPr>
        <w:t xml:space="preserve"> и срок исполнения представления от 25.02.2019 № 02-006, направленного в адрес министерства труда и социальной защиты Калужской области до 25.03.2020 года, </w:t>
      </w:r>
      <w:r w:rsidRPr="00F47F4D">
        <w:rPr>
          <w:sz w:val="26"/>
        </w:rPr>
        <w:t xml:space="preserve">по результатам контрольного мероприятия </w:t>
      </w:r>
      <w:r w:rsidRPr="00F47F4D">
        <w:rPr>
          <w:sz w:val="26"/>
          <w:szCs w:val="26"/>
        </w:rPr>
        <w:t>«Проверка законности,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 в 2017-2018 годах государственным казенным учреждением Калужской области «Полотняно-Заводской детский дом-интернат для умственно отсталых детей»</w:t>
      </w:r>
      <w:r>
        <w:rPr>
          <w:sz w:val="26"/>
        </w:rPr>
        <w:t>.</w:t>
      </w:r>
    </w:p>
    <w:p w:rsidR="00065BC0" w:rsidRPr="00587044" w:rsidRDefault="00065BC0" w:rsidP="00065BC0">
      <w:pPr>
        <w:ind w:firstLine="567"/>
        <w:jc w:val="both"/>
        <w:rPr>
          <w:sz w:val="26"/>
          <w:szCs w:val="26"/>
        </w:rPr>
      </w:pPr>
      <w:r w:rsidRPr="00587044">
        <w:rPr>
          <w:sz w:val="26"/>
          <w:szCs w:val="26"/>
        </w:rPr>
        <w:t>2. Аудитору Зезюлину В.Н. обеспечить контроль за восстановлением средств в установленный срок.</w:t>
      </w:r>
    </w:p>
    <w:p w:rsidR="00065BC0" w:rsidRDefault="00065BC0" w:rsidP="00236C7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F0A40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4D7103">
        <w:rPr>
          <w:sz w:val="26"/>
          <w:szCs w:val="26"/>
        </w:rPr>
        <w:t>Контроль за исполнением настоящего решения коллегии возложить на заместителя председателя Палаты Волошину А.В.</w:t>
      </w:r>
    </w:p>
    <w:p w:rsidR="00650845" w:rsidRDefault="00650845" w:rsidP="00236C71">
      <w:pPr>
        <w:ind w:firstLine="720"/>
        <w:jc w:val="both"/>
        <w:rPr>
          <w:sz w:val="26"/>
          <w:szCs w:val="26"/>
        </w:rPr>
      </w:pPr>
    </w:p>
    <w:p w:rsidR="0082404C" w:rsidRPr="00212153" w:rsidRDefault="0082404C" w:rsidP="0082404C">
      <w:pPr>
        <w:ind w:firstLine="567"/>
        <w:jc w:val="both"/>
        <w:rPr>
          <w:sz w:val="26"/>
          <w:szCs w:val="26"/>
        </w:rPr>
      </w:pPr>
      <w:r w:rsidRPr="00905063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V</w:t>
      </w:r>
      <w:r w:rsidRPr="006D7753">
        <w:rPr>
          <w:b/>
          <w:sz w:val="26"/>
          <w:szCs w:val="26"/>
        </w:rPr>
        <w:t xml:space="preserve">. 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аудитора Зезюлина В.Н.</w:t>
      </w:r>
    </w:p>
    <w:p w:rsidR="0082404C" w:rsidRPr="00212153" w:rsidRDefault="0082404C" w:rsidP="0082404C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Никифоров В.А, Симаков В.М.</w:t>
      </w:r>
    </w:p>
    <w:p w:rsidR="0082404C" w:rsidRDefault="0082404C" w:rsidP="0082404C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82404C" w:rsidRPr="00725E6E" w:rsidRDefault="0082404C" w:rsidP="0082404C">
      <w:pPr>
        <w:ind w:firstLine="567"/>
        <w:jc w:val="both"/>
        <w:rPr>
          <w:sz w:val="26"/>
          <w:szCs w:val="26"/>
        </w:rPr>
      </w:pPr>
      <w:r w:rsidRPr="001C1234">
        <w:rPr>
          <w:sz w:val="26"/>
          <w:szCs w:val="26"/>
        </w:rPr>
        <w:t>1. Рекомендовать снять с контроля представления Палаты</w:t>
      </w:r>
      <w:r w:rsidRPr="001C1234">
        <w:rPr>
          <w:rFonts w:eastAsia="Calibri"/>
          <w:sz w:val="26"/>
          <w:szCs w:val="26"/>
        </w:rPr>
        <w:t xml:space="preserve">, </w:t>
      </w:r>
      <w:r w:rsidRPr="001C1234">
        <w:rPr>
          <w:sz w:val="25"/>
          <w:szCs w:val="25"/>
        </w:rPr>
        <w:t>от 20.01.2020 № 02-0</w:t>
      </w:r>
      <w:r>
        <w:rPr>
          <w:sz w:val="25"/>
          <w:szCs w:val="25"/>
        </w:rPr>
        <w:t>0</w:t>
      </w:r>
      <w:r w:rsidRPr="001C1234">
        <w:rPr>
          <w:sz w:val="25"/>
          <w:szCs w:val="25"/>
        </w:rPr>
        <w:t>3 и от 20.01.2020 № 02-004, направленных в адрес государственного бюджетного учреждения Калужской области «Спортивная школа олимпийского резерва по гребному спорту Вячеслава Иванова» и государственному казенному учреждению Калужской области «Централизованная бухгалтерия в сфере спорта» по результатам контрольного мероприятия «Аудит в сфере закупок посредством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за 11 месяцев 2019 года»</w:t>
      </w:r>
      <w:r>
        <w:rPr>
          <w:sz w:val="25"/>
          <w:szCs w:val="25"/>
        </w:rPr>
        <w:t xml:space="preserve">, </w:t>
      </w:r>
      <w:r>
        <w:rPr>
          <w:rFonts w:eastAsia="Calibri"/>
          <w:sz w:val="26"/>
          <w:szCs w:val="26"/>
        </w:rPr>
        <w:t>которые исполнены в полном объёме.</w:t>
      </w:r>
    </w:p>
    <w:p w:rsidR="00236C71" w:rsidRDefault="0082404C" w:rsidP="00236C7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F0A40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4D7103">
        <w:rPr>
          <w:sz w:val="26"/>
          <w:szCs w:val="26"/>
        </w:rPr>
        <w:t>Контроль за исполнением настоящего решения коллегии возложить на заместителя председателя Палаты Волошину А.В.</w:t>
      </w:r>
    </w:p>
    <w:p w:rsidR="00650845" w:rsidRDefault="00650845" w:rsidP="00236C71">
      <w:pPr>
        <w:ind w:firstLine="720"/>
        <w:jc w:val="both"/>
        <w:rPr>
          <w:sz w:val="26"/>
          <w:szCs w:val="26"/>
        </w:rPr>
      </w:pPr>
    </w:p>
    <w:p w:rsidR="00236C71" w:rsidRPr="00212153" w:rsidRDefault="00236C71" w:rsidP="00236C71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 w:rsidRPr="006D7753">
        <w:rPr>
          <w:b/>
          <w:sz w:val="26"/>
          <w:szCs w:val="26"/>
        </w:rPr>
        <w:t xml:space="preserve">. 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аудитора Зезюлина В.Н.</w:t>
      </w:r>
    </w:p>
    <w:p w:rsidR="00236C71" w:rsidRPr="00212153" w:rsidRDefault="00236C71" w:rsidP="00236C71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Александрова Л.И, Симаков В.М.</w:t>
      </w:r>
    </w:p>
    <w:p w:rsidR="00236C71" w:rsidRDefault="00236C71" w:rsidP="00236C71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236C71" w:rsidRPr="00725E6E" w:rsidRDefault="00236C71" w:rsidP="00236C71">
      <w:pPr>
        <w:ind w:firstLine="567"/>
        <w:jc w:val="both"/>
        <w:rPr>
          <w:sz w:val="26"/>
          <w:szCs w:val="26"/>
        </w:rPr>
      </w:pPr>
      <w:r w:rsidRPr="001C1234">
        <w:rPr>
          <w:sz w:val="26"/>
          <w:szCs w:val="26"/>
        </w:rPr>
        <w:t>1. Рекомендовать снять с контроля представлени</w:t>
      </w:r>
      <w:r>
        <w:rPr>
          <w:sz w:val="26"/>
          <w:szCs w:val="26"/>
        </w:rPr>
        <w:t>е</w:t>
      </w:r>
      <w:r w:rsidRPr="001C1234">
        <w:rPr>
          <w:sz w:val="26"/>
          <w:szCs w:val="26"/>
        </w:rPr>
        <w:t xml:space="preserve"> Палаты</w:t>
      </w:r>
      <w:r w:rsidRPr="001C1234">
        <w:rPr>
          <w:rFonts w:eastAsia="Calibri"/>
          <w:sz w:val="26"/>
          <w:szCs w:val="26"/>
        </w:rPr>
        <w:t xml:space="preserve"> </w:t>
      </w:r>
      <w:r w:rsidRPr="001C1234">
        <w:rPr>
          <w:sz w:val="25"/>
          <w:szCs w:val="25"/>
        </w:rPr>
        <w:t>от 20.01.2020 № 02-0</w:t>
      </w:r>
      <w:r>
        <w:rPr>
          <w:sz w:val="25"/>
          <w:szCs w:val="25"/>
        </w:rPr>
        <w:t>05,</w:t>
      </w:r>
      <w:r w:rsidRPr="001C1234">
        <w:rPr>
          <w:sz w:val="25"/>
          <w:szCs w:val="25"/>
        </w:rPr>
        <w:t xml:space="preserve"> направленн</w:t>
      </w:r>
      <w:r>
        <w:rPr>
          <w:sz w:val="25"/>
          <w:szCs w:val="25"/>
        </w:rPr>
        <w:t xml:space="preserve">ое </w:t>
      </w:r>
      <w:r w:rsidRPr="001C1234">
        <w:rPr>
          <w:sz w:val="25"/>
          <w:szCs w:val="25"/>
        </w:rPr>
        <w:t xml:space="preserve">в адрес </w:t>
      </w:r>
      <w:r>
        <w:rPr>
          <w:rFonts w:hint="eastAsia"/>
          <w:sz w:val="25"/>
          <w:szCs w:val="25"/>
        </w:rPr>
        <w:t>государственного</w:t>
      </w:r>
      <w:r w:rsidRPr="00F61DF3">
        <w:rPr>
          <w:sz w:val="25"/>
          <w:szCs w:val="25"/>
        </w:rPr>
        <w:t xml:space="preserve"> </w:t>
      </w:r>
      <w:r w:rsidRPr="00F61DF3">
        <w:rPr>
          <w:rFonts w:hint="eastAsia"/>
          <w:sz w:val="25"/>
          <w:szCs w:val="25"/>
        </w:rPr>
        <w:t>предприят</w:t>
      </w:r>
      <w:r w:rsidR="00650845">
        <w:rPr>
          <w:rFonts w:hint="eastAsia"/>
          <w:sz w:val="25"/>
          <w:szCs w:val="25"/>
        </w:rPr>
        <w:t>и</w:t>
      </w:r>
      <w:r>
        <w:rPr>
          <w:rFonts w:hint="eastAsia"/>
          <w:sz w:val="25"/>
          <w:szCs w:val="25"/>
        </w:rPr>
        <w:t>я</w:t>
      </w:r>
      <w:r w:rsidRPr="00F61DF3">
        <w:rPr>
          <w:sz w:val="25"/>
          <w:szCs w:val="25"/>
        </w:rPr>
        <w:t xml:space="preserve"> </w:t>
      </w:r>
      <w:r w:rsidRPr="00F61DF3">
        <w:rPr>
          <w:rFonts w:hint="eastAsia"/>
          <w:sz w:val="25"/>
          <w:szCs w:val="25"/>
        </w:rPr>
        <w:t>Калужской</w:t>
      </w:r>
      <w:r w:rsidRPr="00F61DF3">
        <w:rPr>
          <w:sz w:val="25"/>
          <w:szCs w:val="25"/>
        </w:rPr>
        <w:t xml:space="preserve"> </w:t>
      </w:r>
      <w:r w:rsidRPr="00F61DF3">
        <w:rPr>
          <w:rFonts w:hint="eastAsia"/>
          <w:sz w:val="25"/>
          <w:szCs w:val="25"/>
        </w:rPr>
        <w:t>области</w:t>
      </w:r>
      <w:r w:rsidRPr="00F61DF3">
        <w:rPr>
          <w:sz w:val="25"/>
          <w:szCs w:val="25"/>
        </w:rPr>
        <w:t xml:space="preserve"> </w:t>
      </w:r>
      <w:r w:rsidRPr="00F61DF3">
        <w:rPr>
          <w:rFonts w:hint="eastAsia"/>
          <w:sz w:val="25"/>
          <w:szCs w:val="25"/>
        </w:rPr>
        <w:lastRenderedPageBreak/>
        <w:t>«Калужский</w:t>
      </w:r>
      <w:r w:rsidRPr="00F61DF3">
        <w:rPr>
          <w:sz w:val="25"/>
          <w:szCs w:val="25"/>
        </w:rPr>
        <w:t xml:space="preserve"> </w:t>
      </w:r>
      <w:r w:rsidRPr="00F61DF3">
        <w:rPr>
          <w:rFonts w:hint="eastAsia"/>
          <w:sz w:val="25"/>
          <w:szCs w:val="25"/>
        </w:rPr>
        <w:t>региональный</w:t>
      </w:r>
      <w:r w:rsidRPr="00F61DF3">
        <w:rPr>
          <w:sz w:val="25"/>
          <w:szCs w:val="25"/>
        </w:rPr>
        <w:t xml:space="preserve"> </w:t>
      </w:r>
      <w:r w:rsidRPr="00F61DF3">
        <w:rPr>
          <w:rFonts w:hint="eastAsia"/>
          <w:sz w:val="25"/>
          <w:szCs w:val="25"/>
        </w:rPr>
        <w:t>экологический</w:t>
      </w:r>
      <w:r w:rsidRPr="00F61DF3">
        <w:rPr>
          <w:sz w:val="25"/>
          <w:szCs w:val="25"/>
        </w:rPr>
        <w:t xml:space="preserve"> </w:t>
      </w:r>
      <w:r w:rsidRPr="00F61DF3">
        <w:rPr>
          <w:rFonts w:hint="eastAsia"/>
          <w:sz w:val="25"/>
          <w:szCs w:val="25"/>
        </w:rPr>
        <w:t>оператор»</w:t>
      </w:r>
      <w:r w:rsidRPr="00F61DF3">
        <w:rPr>
          <w:sz w:val="25"/>
          <w:szCs w:val="25"/>
        </w:rPr>
        <w:t xml:space="preserve"> </w:t>
      </w:r>
      <w:r w:rsidRPr="00F61DF3">
        <w:rPr>
          <w:rFonts w:hint="eastAsia"/>
          <w:sz w:val="25"/>
          <w:szCs w:val="25"/>
        </w:rPr>
        <w:t>по</w:t>
      </w:r>
      <w:r w:rsidRPr="00F61DF3">
        <w:rPr>
          <w:sz w:val="25"/>
          <w:szCs w:val="25"/>
        </w:rPr>
        <w:t xml:space="preserve"> </w:t>
      </w:r>
      <w:r w:rsidRPr="00F61DF3">
        <w:rPr>
          <w:rFonts w:hint="eastAsia"/>
          <w:sz w:val="25"/>
          <w:szCs w:val="25"/>
        </w:rPr>
        <w:t>результатам</w:t>
      </w:r>
      <w:r w:rsidRPr="00F61DF3">
        <w:rPr>
          <w:sz w:val="25"/>
          <w:szCs w:val="25"/>
        </w:rPr>
        <w:t xml:space="preserve"> </w:t>
      </w:r>
      <w:r w:rsidRPr="00F61DF3">
        <w:rPr>
          <w:rFonts w:hint="eastAsia"/>
          <w:sz w:val="25"/>
          <w:szCs w:val="25"/>
        </w:rPr>
        <w:t>контрольного</w:t>
      </w:r>
      <w:r w:rsidRPr="00F61DF3">
        <w:rPr>
          <w:sz w:val="25"/>
          <w:szCs w:val="25"/>
        </w:rPr>
        <w:t xml:space="preserve"> </w:t>
      </w:r>
      <w:r w:rsidRPr="00F61DF3">
        <w:rPr>
          <w:rFonts w:hint="eastAsia"/>
          <w:sz w:val="25"/>
          <w:szCs w:val="25"/>
        </w:rPr>
        <w:t>мероприятия</w:t>
      </w:r>
      <w:r w:rsidRPr="00F61DF3">
        <w:rPr>
          <w:sz w:val="25"/>
          <w:szCs w:val="25"/>
        </w:rPr>
        <w:t xml:space="preserve"> </w:t>
      </w:r>
      <w:r w:rsidRPr="00F61DF3">
        <w:rPr>
          <w:rFonts w:hint="eastAsia"/>
          <w:sz w:val="25"/>
          <w:szCs w:val="25"/>
        </w:rPr>
        <w:t>«Проверка</w:t>
      </w:r>
      <w:r w:rsidRPr="00F61DF3">
        <w:rPr>
          <w:sz w:val="25"/>
          <w:szCs w:val="25"/>
        </w:rPr>
        <w:t xml:space="preserve"> </w:t>
      </w:r>
      <w:r w:rsidRPr="00F61DF3">
        <w:rPr>
          <w:rFonts w:hint="eastAsia"/>
          <w:sz w:val="25"/>
          <w:szCs w:val="25"/>
        </w:rPr>
        <w:t>отдельных</w:t>
      </w:r>
      <w:r w:rsidRPr="00F61DF3">
        <w:rPr>
          <w:sz w:val="25"/>
          <w:szCs w:val="25"/>
        </w:rPr>
        <w:t xml:space="preserve"> </w:t>
      </w:r>
      <w:r w:rsidRPr="00F61DF3">
        <w:rPr>
          <w:rFonts w:hint="eastAsia"/>
          <w:sz w:val="25"/>
          <w:szCs w:val="25"/>
        </w:rPr>
        <w:t>вопросов</w:t>
      </w:r>
      <w:r w:rsidRPr="00F61DF3">
        <w:rPr>
          <w:sz w:val="25"/>
          <w:szCs w:val="25"/>
        </w:rPr>
        <w:t xml:space="preserve"> </w:t>
      </w:r>
      <w:r w:rsidRPr="00F61DF3">
        <w:rPr>
          <w:rFonts w:hint="eastAsia"/>
          <w:sz w:val="25"/>
          <w:szCs w:val="25"/>
        </w:rPr>
        <w:t>финансово</w:t>
      </w:r>
      <w:r w:rsidRPr="00F61DF3">
        <w:rPr>
          <w:sz w:val="25"/>
          <w:szCs w:val="25"/>
        </w:rPr>
        <w:t>-</w:t>
      </w:r>
      <w:r w:rsidRPr="00F61DF3">
        <w:rPr>
          <w:rFonts w:hint="eastAsia"/>
          <w:sz w:val="25"/>
          <w:szCs w:val="25"/>
        </w:rPr>
        <w:t>хозяйственной</w:t>
      </w:r>
      <w:r w:rsidRPr="00F61DF3">
        <w:rPr>
          <w:sz w:val="25"/>
          <w:szCs w:val="25"/>
        </w:rPr>
        <w:t xml:space="preserve"> </w:t>
      </w:r>
      <w:r w:rsidRPr="00F61DF3">
        <w:rPr>
          <w:rFonts w:hint="eastAsia"/>
          <w:sz w:val="25"/>
          <w:szCs w:val="25"/>
        </w:rPr>
        <w:t>деятельности</w:t>
      </w:r>
      <w:r w:rsidRPr="00F61DF3">
        <w:rPr>
          <w:sz w:val="25"/>
          <w:szCs w:val="25"/>
        </w:rPr>
        <w:t xml:space="preserve"> </w:t>
      </w:r>
      <w:r w:rsidRPr="00F61DF3">
        <w:rPr>
          <w:rFonts w:hint="eastAsia"/>
          <w:sz w:val="25"/>
          <w:szCs w:val="25"/>
        </w:rPr>
        <w:t>государственного</w:t>
      </w:r>
      <w:r w:rsidRPr="00F61DF3">
        <w:rPr>
          <w:sz w:val="25"/>
          <w:szCs w:val="25"/>
        </w:rPr>
        <w:t xml:space="preserve"> </w:t>
      </w:r>
      <w:r w:rsidRPr="00F61DF3">
        <w:rPr>
          <w:rFonts w:hint="eastAsia"/>
          <w:sz w:val="25"/>
          <w:szCs w:val="25"/>
        </w:rPr>
        <w:t>предприятия</w:t>
      </w:r>
      <w:r w:rsidRPr="00F61DF3">
        <w:rPr>
          <w:sz w:val="25"/>
          <w:szCs w:val="25"/>
        </w:rPr>
        <w:t xml:space="preserve"> </w:t>
      </w:r>
      <w:r w:rsidRPr="00F61DF3">
        <w:rPr>
          <w:rFonts w:hint="eastAsia"/>
          <w:sz w:val="25"/>
          <w:szCs w:val="25"/>
        </w:rPr>
        <w:t>«Калужский</w:t>
      </w:r>
      <w:r w:rsidRPr="00F61DF3">
        <w:rPr>
          <w:sz w:val="25"/>
          <w:szCs w:val="25"/>
        </w:rPr>
        <w:t xml:space="preserve"> </w:t>
      </w:r>
      <w:r w:rsidRPr="00F61DF3">
        <w:rPr>
          <w:rFonts w:hint="eastAsia"/>
          <w:sz w:val="25"/>
          <w:szCs w:val="25"/>
        </w:rPr>
        <w:t>экологический</w:t>
      </w:r>
      <w:r w:rsidRPr="00F61DF3">
        <w:rPr>
          <w:sz w:val="25"/>
          <w:szCs w:val="25"/>
        </w:rPr>
        <w:t xml:space="preserve"> </w:t>
      </w:r>
      <w:r w:rsidRPr="00F61DF3">
        <w:rPr>
          <w:rFonts w:hint="eastAsia"/>
          <w:sz w:val="25"/>
          <w:szCs w:val="25"/>
        </w:rPr>
        <w:t>региональный</w:t>
      </w:r>
      <w:r w:rsidRPr="00F61DF3">
        <w:rPr>
          <w:sz w:val="25"/>
          <w:szCs w:val="25"/>
        </w:rPr>
        <w:t xml:space="preserve"> </w:t>
      </w:r>
      <w:r w:rsidRPr="00F61DF3">
        <w:rPr>
          <w:rFonts w:hint="eastAsia"/>
          <w:sz w:val="25"/>
          <w:szCs w:val="25"/>
        </w:rPr>
        <w:t>оператор»</w:t>
      </w:r>
      <w:r w:rsidRPr="00F61DF3">
        <w:rPr>
          <w:sz w:val="25"/>
          <w:szCs w:val="25"/>
        </w:rPr>
        <w:t xml:space="preserve"> </w:t>
      </w:r>
      <w:r w:rsidRPr="00F61DF3">
        <w:rPr>
          <w:rFonts w:hint="eastAsia"/>
          <w:sz w:val="25"/>
          <w:szCs w:val="25"/>
        </w:rPr>
        <w:t>за</w:t>
      </w:r>
      <w:r w:rsidRPr="00F61DF3">
        <w:rPr>
          <w:sz w:val="25"/>
          <w:szCs w:val="25"/>
        </w:rPr>
        <w:t xml:space="preserve"> 2018 </w:t>
      </w:r>
      <w:r w:rsidRPr="00F61DF3">
        <w:rPr>
          <w:rFonts w:hint="eastAsia"/>
          <w:sz w:val="25"/>
          <w:szCs w:val="25"/>
        </w:rPr>
        <w:t>год</w:t>
      </w:r>
      <w:r w:rsidRPr="00F61DF3">
        <w:rPr>
          <w:sz w:val="25"/>
          <w:szCs w:val="25"/>
        </w:rPr>
        <w:t xml:space="preserve"> </w:t>
      </w:r>
      <w:r w:rsidRPr="00F61DF3">
        <w:rPr>
          <w:rFonts w:hint="eastAsia"/>
          <w:sz w:val="25"/>
          <w:szCs w:val="25"/>
        </w:rPr>
        <w:t>и</w:t>
      </w:r>
      <w:r w:rsidRPr="00F61DF3">
        <w:rPr>
          <w:sz w:val="25"/>
          <w:szCs w:val="25"/>
        </w:rPr>
        <w:t xml:space="preserve"> 9 </w:t>
      </w:r>
      <w:r w:rsidRPr="00F61DF3">
        <w:rPr>
          <w:rFonts w:hint="eastAsia"/>
          <w:sz w:val="25"/>
          <w:szCs w:val="25"/>
        </w:rPr>
        <w:t>месяцев</w:t>
      </w:r>
      <w:r w:rsidRPr="00F61DF3">
        <w:rPr>
          <w:sz w:val="25"/>
          <w:szCs w:val="25"/>
        </w:rPr>
        <w:t xml:space="preserve"> 2019 </w:t>
      </w:r>
      <w:r w:rsidRPr="00F61DF3">
        <w:rPr>
          <w:rFonts w:hint="eastAsia"/>
          <w:sz w:val="25"/>
          <w:szCs w:val="25"/>
        </w:rPr>
        <w:t>года»</w:t>
      </w:r>
      <w:r>
        <w:rPr>
          <w:sz w:val="25"/>
          <w:szCs w:val="25"/>
        </w:rPr>
        <w:t xml:space="preserve">, </w:t>
      </w:r>
      <w:r>
        <w:rPr>
          <w:rFonts w:eastAsia="Calibri"/>
          <w:sz w:val="26"/>
          <w:szCs w:val="26"/>
        </w:rPr>
        <w:t>которое исполнено в полном объёме.</w:t>
      </w:r>
    </w:p>
    <w:p w:rsidR="00236C71" w:rsidRDefault="00236C71" w:rsidP="00236C7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F0A40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4D7103">
        <w:rPr>
          <w:sz w:val="26"/>
          <w:szCs w:val="26"/>
        </w:rPr>
        <w:t>Контроль за исполнением настоящего решения коллегии возложить на заместителя председателя Палаты Волошину А.В.</w:t>
      </w:r>
    </w:p>
    <w:p w:rsidR="00236C71" w:rsidRDefault="00236C71" w:rsidP="00236C71">
      <w:pPr>
        <w:ind w:firstLine="720"/>
        <w:jc w:val="both"/>
        <w:rPr>
          <w:sz w:val="26"/>
          <w:szCs w:val="26"/>
        </w:rPr>
      </w:pPr>
    </w:p>
    <w:p w:rsidR="00650845" w:rsidRPr="00212153" w:rsidRDefault="00650845" w:rsidP="00650845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VI</w:t>
      </w:r>
      <w:r w:rsidRPr="006D7753">
        <w:rPr>
          <w:b/>
          <w:sz w:val="26"/>
          <w:szCs w:val="26"/>
        </w:rPr>
        <w:t xml:space="preserve">. 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аудитора Баскаковой Н.М</w:t>
      </w:r>
    </w:p>
    <w:p w:rsidR="00650845" w:rsidRPr="00212153" w:rsidRDefault="00650845" w:rsidP="00650845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Александрова Л.И, Зезюлин В.Н.</w:t>
      </w:r>
    </w:p>
    <w:p w:rsidR="00650845" w:rsidRDefault="00650845" w:rsidP="00650845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650845" w:rsidRPr="00650845" w:rsidRDefault="00650845" w:rsidP="00650845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50845">
        <w:rPr>
          <w:sz w:val="26"/>
          <w:szCs w:val="26"/>
        </w:rPr>
        <w:t xml:space="preserve">1. Рекомендовать к утверждению </w:t>
      </w:r>
      <w:r w:rsidRPr="00650845">
        <w:rPr>
          <w:rFonts w:hint="eastAsia"/>
          <w:sz w:val="26"/>
          <w:szCs w:val="26"/>
        </w:rPr>
        <w:t>отчёт</w:t>
      </w:r>
      <w:r w:rsidRPr="00650845">
        <w:rPr>
          <w:sz w:val="26"/>
          <w:szCs w:val="26"/>
        </w:rPr>
        <w:t xml:space="preserve"> аудитора Баскаковой Н.М. </w:t>
      </w:r>
      <w:r w:rsidRPr="00650845">
        <w:rPr>
          <w:rFonts w:hint="eastAsia"/>
          <w:sz w:val="26"/>
          <w:szCs w:val="26"/>
        </w:rPr>
        <w:t>о</w:t>
      </w:r>
      <w:r w:rsidRPr="00650845">
        <w:rPr>
          <w:sz w:val="26"/>
          <w:szCs w:val="26"/>
        </w:rPr>
        <w:t xml:space="preserve"> </w:t>
      </w:r>
      <w:r w:rsidRPr="00650845">
        <w:rPr>
          <w:rFonts w:hint="eastAsia"/>
          <w:sz w:val="26"/>
          <w:szCs w:val="26"/>
        </w:rPr>
        <w:t>результатах</w:t>
      </w:r>
      <w:r w:rsidRPr="00650845">
        <w:rPr>
          <w:sz w:val="26"/>
          <w:szCs w:val="26"/>
        </w:rPr>
        <w:t xml:space="preserve"> экспертно-аналитического мероприятия «</w:t>
      </w:r>
      <w:r w:rsidRPr="00650845">
        <w:rPr>
          <w:rFonts w:eastAsia="Calibri"/>
          <w:sz w:val="26"/>
          <w:szCs w:val="26"/>
        </w:rPr>
        <w:t xml:space="preserve">Мониторинг реализации национального проекта </w:t>
      </w:r>
      <w:r w:rsidRPr="00650845">
        <w:rPr>
          <w:sz w:val="26"/>
          <w:szCs w:val="26"/>
        </w:rPr>
        <w:t xml:space="preserve">«Демография» </w:t>
      </w:r>
      <w:r w:rsidRPr="00650845">
        <w:rPr>
          <w:rFonts w:eastAsia="Calibri"/>
          <w:sz w:val="26"/>
          <w:szCs w:val="26"/>
        </w:rPr>
        <w:t>в Калужской области за 2019</w:t>
      </w:r>
      <w:r w:rsidRPr="00650845">
        <w:rPr>
          <w:rFonts w:eastAsia="Calibri"/>
          <w:sz w:val="26"/>
          <w:szCs w:val="26"/>
          <w:lang w:val="en-US"/>
        </w:rPr>
        <w:t> </w:t>
      </w:r>
      <w:r w:rsidRPr="00650845">
        <w:rPr>
          <w:rFonts w:eastAsia="Calibri"/>
          <w:sz w:val="26"/>
          <w:szCs w:val="26"/>
        </w:rPr>
        <w:t>год</w:t>
      </w:r>
      <w:r w:rsidRPr="00650845">
        <w:rPr>
          <w:sz w:val="26"/>
          <w:szCs w:val="26"/>
        </w:rPr>
        <w:t>»</w:t>
      </w:r>
      <w:r w:rsidRPr="00650845">
        <w:rPr>
          <w:rFonts w:eastAsiaTheme="minorEastAsia"/>
          <w:sz w:val="26"/>
          <w:szCs w:val="26"/>
        </w:rPr>
        <w:t>.</w:t>
      </w:r>
    </w:p>
    <w:p w:rsidR="00650845" w:rsidRDefault="00650845" w:rsidP="006651E1">
      <w:pPr>
        <w:ind w:firstLine="567"/>
        <w:jc w:val="both"/>
        <w:rPr>
          <w:sz w:val="26"/>
          <w:szCs w:val="26"/>
        </w:rPr>
      </w:pPr>
      <w:r w:rsidRPr="00650845">
        <w:rPr>
          <w:sz w:val="26"/>
          <w:szCs w:val="26"/>
        </w:rPr>
        <w:t>2. Контроль за исполнением настоящего решения Коллегии возложить на заместителя председателя Палаты Волошину А.В.</w:t>
      </w:r>
    </w:p>
    <w:p w:rsidR="00650845" w:rsidRDefault="00650845" w:rsidP="00650845">
      <w:pPr>
        <w:ind w:firstLine="720"/>
        <w:jc w:val="both"/>
        <w:rPr>
          <w:sz w:val="26"/>
          <w:szCs w:val="26"/>
        </w:rPr>
      </w:pPr>
    </w:p>
    <w:p w:rsidR="006651E1" w:rsidRPr="00212153" w:rsidRDefault="006651E1" w:rsidP="006651E1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VII</w:t>
      </w:r>
      <w:r w:rsidRPr="006D7753">
        <w:rPr>
          <w:b/>
          <w:sz w:val="26"/>
          <w:szCs w:val="26"/>
        </w:rPr>
        <w:t xml:space="preserve">. 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аудитора Баскаковой Н.М</w:t>
      </w:r>
    </w:p>
    <w:p w:rsidR="006651E1" w:rsidRPr="00212153" w:rsidRDefault="006651E1" w:rsidP="006651E1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Волошина А.В., Зезюлин В.Н.</w:t>
      </w:r>
    </w:p>
    <w:p w:rsidR="006651E1" w:rsidRDefault="006651E1" w:rsidP="006651E1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6651E1" w:rsidRPr="006651E1" w:rsidRDefault="006651E1" w:rsidP="006651E1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51E1">
        <w:rPr>
          <w:sz w:val="26"/>
          <w:szCs w:val="26"/>
        </w:rPr>
        <w:t xml:space="preserve">1. Рекомендовать к утверждению </w:t>
      </w:r>
      <w:r w:rsidRPr="006651E1">
        <w:rPr>
          <w:rFonts w:hint="eastAsia"/>
          <w:sz w:val="26"/>
          <w:szCs w:val="26"/>
        </w:rPr>
        <w:t>отчёт</w:t>
      </w:r>
      <w:r w:rsidRPr="006651E1">
        <w:rPr>
          <w:sz w:val="26"/>
          <w:szCs w:val="26"/>
        </w:rPr>
        <w:t xml:space="preserve"> аудитора Баскаковой Н.М. </w:t>
      </w:r>
      <w:r w:rsidRPr="006651E1">
        <w:rPr>
          <w:rFonts w:hint="eastAsia"/>
          <w:sz w:val="26"/>
          <w:szCs w:val="26"/>
        </w:rPr>
        <w:t>о</w:t>
      </w:r>
      <w:r w:rsidRPr="006651E1">
        <w:rPr>
          <w:sz w:val="26"/>
          <w:szCs w:val="26"/>
        </w:rPr>
        <w:t xml:space="preserve"> </w:t>
      </w:r>
      <w:r w:rsidRPr="006651E1">
        <w:rPr>
          <w:rFonts w:hint="eastAsia"/>
          <w:sz w:val="26"/>
          <w:szCs w:val="26"/>
        </w:rPr>
        <w:t>результатах</w:t>
      </w:r>
      <w:r w:rsidRPr="006651E1">
        <w:rPr>
          <w:sz w:val="26"/>
          <w:szCs w:val="26"/>
        </w:rPr>
        <w:t xml:space="preserve"> экспертно-аналитического мероприятия «</w:t>
      </w:r>
      <w:r w:rsidRPr="006651E1">
        <w:rPr>
          <w:rFonts w:eastAsia="Calibri"/>
          <w:sz w:val="26"/>
          <w:szCs w:val="26"/>
        </w:rPr>
        <w:t xml:space="preserve">Мониторинг реализации национального проекта </w:t>
      </w:r>
      <w:r w:rsidRPr="006651E1">
        <w:rPr>
          <w:sz w:val="26"/>
          <w:szCs w:val="26"/>
        </w:rPr>
        <w:t xml:space="preserve">«Культура» </w:t>
      </w:r>
      <w:r w:rsidRPr="006651E1">
        <w:rPr>
          <w:rFonts w:eastAsia="Calibri"/>
          <w:sz w:val="26"/>
          <w:szCs w:val="26"/>
        </w:rPr>
        <w:t>в Калужской области за 2019</w:t>
      </w:r>
      <w:r w:rsidRPr="006651E1">
        <w:rPr>
          <w:rFonts w:eastAsia="Calibri"/>
          <w:sz w:val="26"/>
          <w:szCs w:val="26"/>
          <w:lang w:val="en-US"/>
        </w:rPr>
        <w:t> </w:t>
      </w:r>
      <w:r w:rsidRPr="006651E1">
        <w:rPr>
          <w:rFonts w:eastAsia="Calibri"/>
          <w:sz w:val="26"/>
          <w:szCs w:val="26"/>
        </w:rPr>
        <w:t>год</w:t>
      </w:r>
      <w:r w:rsidRPr="006651E1">
        <w:rPr>
          <w:sz w:val="26"/>
          <w:szCs w:val="26"/>
        </w:rPr>
        <w:t>»</w:t>
      </w:r>
      <w:r w:rsidRPr="006651E1">
        <w:rPr>
          <w:rFonts w:eastAsiaTheme="minorEastAsia"/>
          <w:sz w:val="26"/>
          <w:szCs w:val="26"/>
        </w:rPr>
        <w:t>.</w:t>
      </w:r>
    </w:p>
    <w:p w:rsidR="00650845" w:rsidRDefault="006651E1" w:rsidP="006651E1">
      <w:pPr>
        <w:ind w:firstLine="567"/>
        <w:jc w:val="both"/>
        <w:rPr>
          <w:sz w:val="26"/>
          <w:szCs w:val="26"/>
        </w:rPr>
      </w:pPr>
      <w:r w:rsidRPr="006651E1">
        <w:rPr>
          <w:sz w:val="26"/>
          <w:szCs w:val="26"/>
        </w:rPr>
        <w:t>2. Контроль за исполнением настоящего решения Коллегии возложить на заместителя председателя Палаты Волошину А.В.</w:t>
      </w:r>
    </w:p>
    <w:p w:rsidR="004840F6" w:rsidRDefault="004840F6" w:rsidP="006651E1">
      <w:pPr>
        <w:ind w:firstLine="567"/>
        <w:jc w:val="both"/>
        <w:rPr>
          <w:sz w:val="26"/>
          <w:szCs w:val="26"/>
        </w:rPr>
      </w:pPr>
    </w:p>
    <w:p w:rsidR="004840F6" w:rsidRPr="00212153" w:rsidRDefault="004840F6" w:rsidP="004840F6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VIII</w:t>
      </w:r>
      <w:r w:rsidRPr="006D7753">
        <w:rPr>
          <w:b/>
          <w:sz w:val="26"/>
          <w:szCs w:val="26"/>
        </w:rPr>
        <w:t xml:space="preserve">. 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аудитора Баскаковой Н.М</w:t>
      </w:r>
    </w:p>
    <w:p w:rsidR="004840F6" w:rsidRPr="00212153" w:rsidRDefault="004840F6" w:rsidP="004840F6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Волошина А.В., Никифоров В.А.</w:t>
      </w:r>
    </w:p>
    <w:p w:rsidR="004840F6" w:rsidRDefault="004840F6" w:rsidP="004840F6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4840F6" w:rsidRPr="004840F6" w:rsidRDefault="004840F6" w:rsidP="004840F6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840F6">
        <w:rPr>
          <w:sz w:val="26"/>
          <w:szCs w:val="26"/>
        </w:rPr>
        <w:t xml:space="preserve">1. Рекомендовать к утверждению </w:t>
      </w:r>
      <w:r w:rsidRPr="004840F6">
        <w:rPr>
          <w:rFonts w:hint="eastAsia"/>
          <w:sz w:val="26"/>
          <w:szCs w:val="26"/>
        </w:rPr>
        <w:t>отчёт</w:t>
      </w:r>
      <w:r w:rsidRPr="004840F6">
        <w:rPr>
          <w:sz w:val="26"/>
          <w:szCs w:val="26"/>
        </w:rPr>
        <w:t xml:space="preserve"> аудитора Баскаковой Н.М. </w:t>
      </w:r>
      <w:r w:rsidRPr="004840F6">
        <w:rPr>
          <w:rFonts w:hint="eastAsia"/>
          <w:sz w:val="26"/>
          <w:szCs w:val="26"/>
        </w:rPr>
        <w:t>о</w:t>
      </w:r>
      <w:r w:rsidRPr="004840F6">
        <w:rPr>
          <w:sz w:val="26"/>
          <w:szCs w:val="26"/>
        </w:rPr>
        <w:t xml:space="preserve"> </w:t>
      </w:r>
      <w:r w:rsidRPr="004840F6">
        <w:rPr>
          <w:rFonts w:hint="eastAsia"/>
          <w:sz w:val="26"/>
          <w:szCs w:val="26"/>
        </w:rPr>
        <w:t>результатах</w:t>
      </w:r>
      <w:r w:rsidRPr="004840F6">
        <w:rPr>
          <w:sz w:val="26"/>
          <w:szCs w:val="26"/>
        </w:rPr>
        <w:t xml:space="preserve"> экспертно-аналитического мероприятия «</w:t>
      </w:r>
      <w:r w:rsidRPr="004840F6">
        <w:rPr>
          <w:rFonts w:eastAsia="Calibri"/>
          <w:sz w:val="26"/>
          <w:szCs w:val="26"/>
        </w:rPr>
        <w:t xml:space="preserve">Мониторинг реализации национального проекта </w:t>
      </w:r>
      <w:r w:rsidRPr="004840F6">
        <w:rPr>
          <w:sz w:val="26"/>
          <w:szCs w:val="26"/>
        </w:rPr>
        <w:t xml:space="preserve">«Повышение производительности труда и поддержка занятости» </w:t>
      </w:r>
      <w:r w:rsidRPr="004840F6">
        <w:rPr>
          <w:rFonts w:eastAsia="Calibri"/>
          <w:sz w:val="26"/>
          <w:szCs w:val="26"/>
        </w:rPr>
        <w:t>в Калужской области за 2019</w:t>
      </w:r>
      <w:r w:rsidRPr="004840F6">
        <w:rPr>
          <w:rFonts w:eastAsia="Calibri"/>
          <w:sz w:val="26"/>
          <w:szCs w:val="26"/>
          <w:lang w:val="en-US"/>
        </w:rPr>
        <w:t> </w:t>
      </w:r>
      <w:r w:rsidRPr="004840F6">
        <w:rPr>
          <w:rFonts w:eastAsia="Calibri"/>
          <w:sz w:val="26"/>
          <w:szCs w:val="26"/>
        </w:rPr>
        <w:t>год</w:t>
      </w:r>
      <w:r w:rsidRPr="004840F6">
        <w:rPr>
          <w:sz w:val="26"/>
          <w:szCs w:val="26"/>
        </w:rPr>
        <w:t>»</w:t>
      </w:r>
      <w:r w:rsidRPr="004840F6">
        <w:rPr>
          <w:rFonts w:eastAsiaTheme="minorEastAsia"/>
          <w:sz w:val="26"/>
          <w:szCs w:val="26"/>
        </w:rPr>
        <w:t>.</w:t>
      </w:r>
    </w:p>
    <w:p w:rsidR="004840F6" w:rsidRDefault="004840F6" w:rsidP="004840F6">
      <w:pPr>
        <w:ind w:firstLine="567"/>
        <w:jc w:val="both"/>
        <w:rPr>
          <w:sz w:val="26"/>
          <w:szCs w:val="26"/>
        </w:rPr>
      </w:pPr>
      <w:r w:rsidRPr="004840F6">
        <w:rPr>
          <w:sz w:val="26"/>
          <w:szCs w:val="26"/>
        </w:rPr>
        <w:t>2. Контроль за исполнением настоящего решения Коллегии возложить на заместителя председателя Палаты Волошину А.В.</w:t>
      </w:r>
    </w:p>
    <w:p w:rsidR="004840F6" w:rsidRDefault="004840F6" w:rsidP="004840F6">
      <w:pPr>
        <w:ind w:firstLine="567"/>
        <w:jc w:val="both"/>
        <w:rPr>
          <w:sz w:val="26"/>
          <w:szCs w:val="26"/>
        </w:rPr>
      </w:pPr>
    </w:p>
    <w:p w:rsidR="004840F6" w:rsidRPr="00CB1947" w:rsidRDefault="004840F6" w:rsidP="004840F6">
      <w:pPr>
        <w:ind w:firstLine="567"/>
        <w:jc w:val="both"/>
        <w:rPr>
          <w:sz w:val="26"/>
          <w:szCs w:val="26"/>
        </w:rPr>
      </w:pPr>
      <w:bookmarkStart w:id="0" w:name="_GoBack"/>
      <w:bookmarkEnd w:id="0"/>
    </w:p>
    <w:sectPr w:rsidR="004840F6" w:rsidRPr="00CB1947" w:rsidSect="00BB5595">
      <w:footerReference w:type="even" r:id="rId8"/>
      <w:footerReference w:type="default" r:id="rId9"/>
      <w:pgSz w:w="11906" w:h="16838"/>
      <w:pgMar w:top="964" w:right="964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EC4" w:rsidRDefault="00607EC4">
      <w:r>
        <w:separator/>
      </w:r>
    </w:p>
  </w:endnote>
  <w:endnote w:type="continuationSeparator" w:id="0">
    <w:p w:rsidR="00607EC4" w:rsidRDefault="0060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1AC3">
      <w:rPr>
        <w:rStyle w:val="a6"/>
        <w:noProof/>
      </w:rPr>
      <w:t>4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EC4" w:rsidRDefault="00607EC4">
      <w:r>
        <w:separator/>
      </w:r>
    </w:p>
  </w:footnote>
  <w:footnote w:type="continuationSeparator" w:id="0">
    <w:p w:rsidR="00607EC4" w:rsidRDefault="00607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AA9"/>
    <w:multiLevelType w:val="hybridMultilevel"/>
    <w:tmpl w:val="CA105F36"/>
    <w:lvl w:ilvl="0" w:tplc="1A0EE1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171D0D"/>
    <w:multiLevelType w:val="hybridMultilevel"/>
    <w:tmpl w:val="10B2CE6E"/>
    <w:lvl w:ilvl="0" w:tplc="FCE2F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7CE2D20"/>
    <w:multiLevelType w:val="hybridMultilevel"/>
    <w:tmpl w:val="8F344440"/>
    <w:lvl w:ilvl="0" w:tplc="EADEC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2D5633"/>
    <w:multiLevelType w:val="hybridMultilevel"/>
    <w:tmpl w:val="4D4024F6"/>
    <w:lvl w:ilvl="0" w:tplc="A8C877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C4D2199"/>
    <w:multiLevelType w:val="hybridMultilevel"/>
    <w:tmpl w:val="447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300E"/>
    <w:multiLevelType w:val="hybridMultilevel"/>
    <w:tmpl w:val="9B78F5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6" w15:restartNumberingAfterBreak="0">
    <w:nsid w:val="1146508B"/>
    <w:multiLevelType w:val="hybridMultilevel"/>
    <w:tmpl w:val="648A9560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C83FD1"/>
    <w:multiLevelType w:val="hybridMultilevel"/>
    <w:tmpl w:val="D9D2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6D6D8F"/>
    <w:multiLevelType w:val="hybridMultilevel"/>
    <w:tmpl w:val="9E5E2468"/>
    <w:lvl w:ilvl="0" w:tplc="F0CA27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B7E6350"/>
    <w:multiLevelType w:val="hybridMultilevel"/>
    <w:tmpl w:val="C30C15D8"/>
    <w:lvl w:ilvl="0" w:tplc="BDAE7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3A22CD"/>
    <w:multiLevelType w:val="hybridMultilevel"/>
    <w:tmpl w:val="3B68983A"/>
    <w:lvl w:ilvl="0" w:tplc="6528302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D3044F"/>
    <w:multiLevelType w:val="hybridMultilevel"/>
    <w:tmpl w:val="DEB0AFB6"/>
    <w:lvl w:ilvl="0" w:tplc="A3F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B3241"/>
    <w:multiLevelType w:val="hybridMultilevel"/>
    <w:tmpl w:val="46EE7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11A0831"/>
    <w:multiLevelType w:val="hybridMultilevel"/>
    <w:tmpl w:val="93665A64"/>
    <w:lvl w:ilvl="0" w:tplc="A8A08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6FF3B78"/>
    <w:multiLevelType w:val="hybridMultilevel"/>
    <w:tmpl w:val="CE7641C0"/>
    <w:lvl w:ilvl="0" w:tplc="BA502DCC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84E6659"/>
    <w:multiLevelType w:val="hybridMultilevel"/>
    <w:tmpl w:val="98DE112E"/>
    <w:lvl w:ilvl="0" w:tplc="8AC65C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A391A8B"/>
    <w:multiLevelType w:val="hybridMultilevel"/>
    <w:tmpl w:val="1A4E6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2F8C482A"/>
    <w:multiLevelType w:val="hybridMultilevel"/>
    <w:tmpl w:val="D7986FC4"/>
    <w:lvl w:ilvl="0" w:tplc="5176ACA4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0" w15:restartNumberingAfterBreak="0">
    <w:nsid w:val="2F9805AB"/>
    <w:multiLevelType w:val="hybridMultilevel"/>
    <w:tmpl w:val="077A3C7A"/>
    <w:lvl w:ilvl="0" w:tplc="FDD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060179"/>
    <w:multiLevelType w:val="hybridMultilevel"/>
    <w:tmpl w:val="C0086FD6"/>
    <w:lvl w:ilvl="0" w:tplc="A306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0113C91"/>
    <w:multiLevelType w:val="hybridMultilevel"/>
    <w:tmpl w:val="664C0AFC"/>
    <w:lvl w:ilvl="0" w:tplc="6302BCE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31566068"/>
    <w:multiLevelType w:val="hybridMultilevel"/>
    <w:tmpl w:val="70E6C78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4" w15:restartNumberingAfterBreak="0">
    <w:nsid w:val="391227A0"/>
    <w:multiLevelType w:val="hybridMultilevel"/>
    <w:tmpl w:val="68505656"/>
    <w:lvl w:ilvl="0" w:tplc="85D4A1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3B4F77D6"/>
    <w:multiLevelType w:val="hybridMultilevel"/>
    <w:tmpl w:val="E9A621C4"/>
    <w:lvl w:ilvl="0" w:tplc="4F7A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BA3208F"/>
    <w:multiLevelType w:val="hybridMultilevel"/>
    <w:tmpl w:val="BEEAC414"/>
    <w:lvl w:ilvl="0" w:tplc="FB0CB906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C1C3976"/>
    <w:multiLevelType w:val="hybridMultilevel"/>
    <w:tmpl w:val="18E2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EF0825"/>
    <w:multiLevelType w:val="hybridMultilevel"/>
    <w:tmpl w:val="C3D8B49E"/>
    <w:lvl w:ilvl="0" w:tplc="83001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 w15:restartNumberingAfterBreak="0">
    <w:nsid w:val="47374644"/>
    <w:multiLevelType w:val="hybridMultilevel"/>
    <w:tmpl w:val="0E927A1A"/>
    <w:lvl w:ilvl="0" w:tplc="A12C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9D3782E"/>
    <w:multiLevelType w:val="hybridMultilevel"/>
    <w:tmpl w:val="A7946CCE"/>
    <w:lvl w:ilvl="0" w:tplc="E8E40C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 w15:restartNumberingAfterBreak="0">
    <w:nsid w:val="4CAD4250"/>
    <w:multiLevelType w:val="hybridMultilevel"/>
    <w:tmpl w:val="320C5D8A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BD20ED"/>
    <w:multiLevelType w:val="hybridMultilevel"/>
    <w:tmpl w:val="93C0B8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506E4435"/>
    <w:multiLevelType w:val="hybridMultilevel"/>
    <w:tmpl w:val="8092FC52"/>
    <w:lvl w:ilvl="0" w:tplc="BDFA8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2EF68E0"/>
    <w:multiLevelType w:val="hybridMultilevel"/>
    <w:tmpl w:val="4C2E165A"/>
    <w:lvl w:ilvl="0" w:tplc="E29041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4796D26"/>
    <w:multiLevelType w:val="hybridMultilevel"/>
    <w:tmpl w:val="64D6DE9E"/>
    <w:lvl w:ilvl="0" w:tplc="13FC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4993153"/>
    <w:multiLevelType w:val="hybridMultilevel"/>
    <w:tmpl w:val="2174B4C0"/>
    <w:lvl w:ilvl="0" w:tplc="DADE35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566B1304"/>
    <w:multiLevelType w:val="hybridMultilevel"/>
    <w:tmpl w:val="9E34ADD8"/>
    <w:lvl w:ilvl="0" w:tplc="3684C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B9C339D"/>
    <w:multiLevelType w:val="hybridMultilevel"/>
    <w:tmpl w:val="99ACEC74"/>
    <w:lvl w:ilvl="0" w:tplc="BD3E85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05902EB"/>
    <w:multiLevelType w:val="hybridMultilevel"/>
    <w:tmpl w:val="FC6C4A28"/>
    <w:lvl w:ilvl="0" w:tplc="73286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3AC1C4D"/>
    <w:multiLevelType w:val="hybridMultilevel"/>
    <w:tmpl w:val="67AE0686"/>
    <w:lvl w:ilvl="0" w:tplc="06F8B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4735932"/>
    <w:multiLevelType w:val="hybridMultilevel"/>
    <w:tmpl w:val="6C080918"/>
    <w:lvl w:ilvl="0" w:tplc="14E6FE4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2" w15:restartNumberingAfterBreak="0">
    <w:nsid w:val="66034F8B"/>
    <w:multiLevelType w:val="hybridMultilevel"/>
    <w:tmpl w:val="595A34D6"/>
    <w:lvl w:ilvl="0" w:tplc="1C763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7462FCF"/>
    <w:multiLevelType w:val="hybridMultilevel"/>
    <w:tmpl w:val="3D2E70DA"/>
    <w:lvl w:ilvl="0" w:tplc="CB7252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DC15E90"/>
    <w:multiLevelType w:val="hybridMultilevel"/>
    <w:tmpl w:val="0848F1F0"/>
    <w:lvl w:ilvl="0" w:tplc="B14C28E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45" w15:restartNumberingAfterBreak="0">
    <w:nsid w:val="6ECF3912"/>
    <w:multiLevelType w:val="hybridMultilevel"/>
    <w:tmpl w:val="EF842848"/>
    <w:lvl w:ilvl="0" w:tplc="AFC6D8A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 w15:restartNumberingAfterBreak="0">
    <w:nsid w:val="70425806"/>
    <w:multiLevelType w:val="hybridMultilevel"/>
    <w:tmpl w:val="378ED346"/>
    <w:lvl w:ilvl="0" w:tplc="6BDEA10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7CE6CF9"/>
    <w:multiLevelType w:val="hybridMultilevel"/>
    <w:tmpl w:val="FDC62ACE"/>
    <w:lvl w:ilvl="0" w:tplc="7FEC02C0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48" w15:restartNumberingAfterBreak="0">
    <w:nsid w:val="7F652C1E"/>
    <w:multiLevelType w:val="hybridMultilevel"/>
    <w:tmpl w:val="415E1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2"/>
  </w:num>
  <w:num w:numId="4">
    <w:abstractNumId w:val="45"/>
  </w:num>
  <w:num w:numId="5">
    <w:abstractNumId w:val="5"/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4"/>
  </w:num>
  <w:num w:numId="11">
    <w:abstractNumId w:val="3"/>
  </w:num>
  <w:num w:numId="12">
    <w:abstractNumId w:val="1"/>
  </w:num>
  <w:num w:numId="13">
    <w:abstractNumId w:val="43"/>
  </w:num>
  <w:num w:numId="14">
    <w:abstractNumId w:val="12"/>
  </w:num>
  <w:num w:numId="1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6"/>
  </w:num>
  <w:num w:numId="18">
    <w:abstractNumId w:val="36"/>
  </w:num>
  <w:num w:numId="19">
    <w:abstractNumId w:val="24"/>
  </w:num>
  <w:num w:numId="20">
    <w:abstractNumId w:val="19"/>
  </w:num>
  <w:num w:numId="21">
    <w:abstractNumId w:val="29"/>
  </w:num>
  <w:num w:numId="22">
    <w:abstractNumId w:val="21"/>
  </w:num>
  <w:num w:numId="23">
    <w:abstractNumId w:val="48"/>
  </w:num>
  <w:num w:numId="24">
    <w:abstractNumId w:val="22"/>
  </w:num>
  <w:num w:numId="25">
    <w:abstractNumId w:val="46"/>
  </w:num>
  <w:num w:numId="26">
    <w:abstractNumId w:val="18"/>
  </w:num>
  <w:num w:numId="27">
    <w:abstractNumId w:val="23"/>
  </w:num>
  <w:num w:numId="28">
    <w:abstractNumId w:val="35"/>
  </w:num>
  <w:num w:numId="29">
    <w:abstractNumId w:val="20"/>
  </w:num>
  <w:num w:numId="30">
    <w:abstractNumId w:val="10"/>
  </w:num>
  <w:num w:numId="31">
    <w:abstractNumId w:val="28"/>
  </w:num>
  <w:num w:numId="32">
    <w:abstractNumId w:val="41"/>
  </w:num>
  <w:num w:numId="33">
    <w:abstractNumId w:val="25"/>
  </w:num>
  <w:num w:numId="34">
    <w:abstractNumId w:val="15"/>
  </w:num>
  <w:num w:numId="35">
    <w:abstractNumId w:val="2"/>
  </w:num>
  <w:num w:numId="36">
    <w:abstractNumId w:val="42"/>
  </w:num>
  <w:num w:numId="37">
    <w:abstractNumId w:val="40"/>
  </w:num>
  <w:num w:numId="38">
    <w:abstractNumId w:val="4"/>
  </w:num>
  <w:num w:numId="39">
    <w:abstractNumId w:val="17"/>
  </w:num>
  <w:num w:numId="40">
    <w:abstractNumId w:val="9"/>
  </w:num>
  <w:num w:numId="41">
    <w:abstractNumId w:val="31"/>
  </w:num>
  <w:num w:numId="42">
    <w:abstractNumId w:val="6"/>
  </w:num>
  <w:num w:numId="43">
    <w:abstractNumId w:val="39"/>
  </w:num>
  <w:num w:numId="44">
    <w:abstractNumId w:val="30"/>
  </w:num>
  <w:num w:numId="45">
    <w:abstractNumId w:val="37"/>
  </w:num>
  <w:num w:numId="46">
    <w:abstractNumId w:val="33"/>
  </w:num>
  <w:num w:numId="47">
    <w:abstractNumId w:val="14"/>
  </w:num>
  <w:num w:numId="48">
    <w:abstractNumId w:val="16"/>
  </w:num>
  <w:num w:numId="49">
    <w:abstractNumId w:val="34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20208"/>
    <w:rsid w:val="00020B51"/>
    <w:rsid w:val="00021F1F"/>
    <w:rsid w:val="00022D93"/>
    <w:rsid w:val="00024561"/>
    <w:rsid w:val="000264CE"/>
    <w:rsid w:val="00026A9F"/>
    <w:rsid w:val="00027E56"/>
    <w:rsid w:val="0003515C"/>
    <w:rsid w:val="0003758F"/>
    <w:rsid w:val="0004131E"/>
    <w:rsid w:val="000421AD"/>
    <w:rsid w:val="00042926"/>
    <w:rsid w:val="00042FCD"/>
    <w:rsid w:val="00043153"/>
    <w:rsid w:val="0004397B"/>
    <w:rsid w:val="00046FF7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5BC0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4606"/>
    <w:rsid w:val="00094A1E"/>
    <w:rsid w:val="00095E6F"/>
    <w:rsid w:val="00096038"/>
    <w:rsid w:val="00096733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FB8"/>
    <w:rsid w:val="000C679E"/>
    <w:rsid w:val="000C6A9B"/>
    <w:rsid w:val="000C7492"/>
    <w:rsid w:val="000D0DE2"/>
    <w:rsid w:val="000D1612"/>
    <w:rsid w:val="000D2495"/>
    <w:rsid w:val="000E2476"/>
    <w:rsid w:val="000E2FD2"/>
    <w:rsid w:val="000E3A7E"/>
    <w:rsid w:val="000E6E99"/>
    <w:rsid w:val="000E74A2"/>
    <w:rsid w:val="000F1E4A"/>
    <w:rsid w:val="000F3BE5"/>
    <w:rsid w:val="000F3F30"/>
    <w:rsid w:val="000F3FB2"/>
    <w:rsid w:val="000F4F58"/>
    <w:rsid w:val="000F4FC6"/>
    <w:rsid w:val="000F6599"/>
    <w:rsid w:val="000F7FB1"/>
    <w:rsid w:val="0010107C"/>
    <w:rsid w:val="00102E4F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69B1"/>
    <w:rsid w:val="001470B8"/>
    <w:rsid w:val="00147199"/>
    <w:rsid w:val="00147824"/>
    <w:rsid w:val="00151F73"/>
    <w:rsid w:val="00153A93"/>
    <w:rsid w:val="001541DA"/>
    <w:rsid w:val="00157D82"/>
    <w:rsid w:val="001607E3"/>
    <w:rsid w:val="00162805"/>
    <w:rsid w:val="00164614"/>
    <w:rsid w:val="001668D7"/>
    <w:rsid w:val="00170162"/>
    <w:rsid w:val="00175E95"/>
    <w:rsid w:val="00176C44"/>
    <w:rsid w:val="00177FD1"/>
    <w:rsid w:val="001821C3"/>
    <w:rsid w:val="00183FB1"/>
    <w:rsid w:val="00185953"/>
    <w:rsid w:val="00185E2C"/>
    <w:rsid w:val="00186720"/>
    <w:rsid w:val="00187BF8"/>
    <w:rsid w:val="00192D2F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62F7"/>
    <w:rsid w:val="001A737E"/>
    <w:rsid w:val="001A73CA"/>
    <w:rsid w:val="001A7E9C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D14C8"/>
    <w:rsid w:val="001D24B0"/>
    <w:rsid w:val="001D3BDA"/>
    <w:rsid w:val="001D3C2B"/>
    <w:rsid w:val="001D5308"/>
    <w:rsid w:val="001D5F1B"/>
    <w:rsid w:val="001D76CB"/>
    <w:rsid w:val="001D7BDD"/>
    <w:rsid w:val="001E0410"/>
    <w:rsid w:val="001E0C81"/>
    <w:rsid w:val="001E486E"/>
    <w:rsid w:val="001F0662"/>
    <w:rsid w:val="001F0AFC"/>
    <w:rsid w:val="001F4EB0"/>
    <w:rsid w:val="001F5A75"/>
    <w:rsid w:val="001F7E40"/>
    <w:rsid w:val="002011EB"/>
    <w:rsid w:val="0020125B"/>
    <w:rsid w:val="0020235C"/>
    <w:rsid w:val="0020310C"/>
    <w:rsid w:val="00203ACF"/>
    <w:rsid w:val="0020433A"/>
    <w:rsid w:val="00205051"/>
    <w:rsid w:val="0020543C"/>
    <w:rsid w:val="00205ED3"/>
    <w:rsid w:val="00206BE9"/>
    <w:rsid w:val="002074D5"/>
    <w:rsid w:val="0020761D"/>
    <w:rsid w:val="00207894"/>
    <w:rsid w:val="00211883"/>
    <w:rsid w:val="00212153"/>
    <w:rsid w:val="00212EA4"/>
    <w:rsid w:val="00215227"/>
    <w:rsid w:val="002201A5"/>
    <w:rsid w:val="002230A4"/>
    <w:rsid w:val="00223527"/>
    <w:rsid w:val="00225792"/>
    <w:rsid w:val="00225FED"/>
    <w:rsid w:val="00227CA8"/>
    <w:rsid w:val="00230F1E"/>
    <w:rsid w:val="002338DE"/>
    <w:rsid w:val="002347A7"/>
    <w:rsid w:val="0023523C"/>
    <w:rsid w:val="002359D6"/>
    <w:rsid w:val="00236C71"/>
    <w:rsid w:val="00236DA6"/>
    <w:rsid w:val="00237ED3"/>
    <w:rsid w:val="00243A8E"/>
    <w:rsid w:val="00244DBB"/>
    <w:rsid w:val="002462E1"/>
    <w:rsid w:val="00246A5A"/>
    <w:rsid w:val="00247B00"/>
    <w:rsid w:val="00247DC1"/>
    <w:rsid w:val="00250DAF"/>
    <w:rsid w:val="002549CA"/>
    <w:rsid w:val="00260F74"/>
    <w:rsid w:val="00261049"/>
    <w:rsid w:val="00261267"/>
    <w:rsid w:val="00261F98"/>
    <w:rsid w:val="00262FDA"/>
    <w:rsid w:val="00264FD4"/>
    <w:rsid w:val="00271984"/>
    <w:rsid w:val="002721C5"/>
    <w:rsid w:val="0027382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1AC3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D612A"/>
    <w:rsid w:val="002D7D47"/>
    <w:rsid w:val="002E058F"/>
    <w:rsid w:val="002E27ED"/>
    <w:rsid w:val="002E340F"/>
    <w:rsid w:val="002E4705"/>
    <w:rsid w:val="002E5760"/>
    <w:rsid w:val="002E5D3A"/>
    <w:rsid w:val="002E7A81"/>
    <w:rsid w:val="002F0ECB"/>
    <w:rsid w:val="002F0EFB"/>
    <w:rsid w:val="002F32B4"/>
    <w:rsid w:val="002F40A9"/>
    <w:rsid w:val="002F6700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3E2B"/>
    <w:rsid w:val="00334F5C"/>
    <w:rsid w:val="003404BC"/>
    <w:rsid w:val="00342516"/>
    <w:rsid w:val="003433BD"/>
    <w:rsid w:val="00344A95"/>
    <w:rsid w:val="003518DA"/>
    <w:rsid w:val="00351904"/>
    <w:rsid w:val="00354A17"/>
    <w:rsid w:val="00354F54"/>
    <w:rsid w:val="00357527"/>
    <w:rsid w:val="00362141"/>
    <w:rsid w:val="00363049"/>
    <w:rsid w:val="00363CD3"/>
    <w:rsid w:val="00365169"/>
    <w:rsid w:val="00366089"/>
    <w:rsid w:val="00366BA0"/>
    <w:rsid w:val="00366F42"/>
    <w:rsid w:val="0036700E"/>
    <w:rsid w:val="00370B00"/>
    <w:rsid w:val="00372F4F"/>
    <w:rsid w:val="00380939"/>
    <w:rsid w:val="00381F78"/>
    <w:rsid w:val="00382E88"/>
    <w:rsid w:val="003854E5"/>
    <w:rsid w:val="00386E14"/>
    <w:rsid w:val="00387007"/>
    <w:rsid w:val="003918A9"/>
    <w:rsid w:val="00392A31"/>
    <w:rsid w:val="00392FEF"/>
    <w:rsid w:val="00393559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47C7"/>
    <w:rsid w:val="00414D8F"/>
    <w:rsid w:val="004152A8"/>
    <w:rsid w:val="00415914"/>
    <w:rsid w:val="00417EDF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451"/>
    <w:rsid w:val="00454561"/>
    <w:rsid w:val="004549BE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1D7E"/>
    <w:rsid w:val="004759CA"/>
    <w:rsid w:val="00480A5B"/>
    <w:rsid w:val="004840F6"/>
    <w:rsid w:val="00485298"/>
    <w:rsid w:val="00485314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600B"/>
    <w:rsid w:val="004B03AF"/>
    <w:rsid w:val="004B05D5"/>
    <w:rsid w:val="004B0C58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E3B67"/>
    <w:rsid w:val="004E6334"/>
    <w:rsid w:val="004E6BCA"/>
    <w:rsid w:val="004E6BD9"/>
    <w:rsid w:val="004E7504"/>
    <w:rsid w:val="004F0498"/>
    <w:rsid w:val="004F333F"/>
    <w:rsid w:val="004F433E"/>
    <w:rsid w:val="004F47FC"/>
    <w:rsid w:val="004F7260"/>
    <w:rsid w:val="004F7BCB"/>
    <w:rsid w:val="005019C3"/>
    <w:rsid w:val="00504884"/>
    <w:rsid w:val="0050610C"/>
    <w:rsid w:val="00506282"/>
    <w:rsid w:val="00506970"/>
    <w:rsid w:val="0051150B"/>
    <w:rsid w:val="00512A51"/>
    <w:rsid w:val="00512C6F"/>
    <w:rsid w:val="005131B4"/>
    <w:rsid w:val="00514672"/>
    <w:rsid w:val="00514FEC"/>
    <w:rsid w:val="00515289"/>
    <w:rsid w:val="00517226"/>
    <w:rsid w:val="005243E4"/>
    <w:rsid w:val="005256C7"/>
    <w:rsid w:val="00525BDC"/>
    <w:rsid w:val="00525C51"/>
    <w:rsid w:val="00526657"/>
    <w:rsid w:val="00526C7F"/>
    <w:rsid w:val="00527675"/>
    <w:rsid w:val="005322C4"/>
    <w:rsid w:val="00533760"/>
    <w:rsid w:val="00534D2E"/>
    <w:rsid w:val="00536198"/>
    <w:rsid w:val="00536492"/>
    <w:rsid w:val="0053694E"/>
    <w:rsid w:val="00542EC6"/>
    <w:rsid w:val="00543169"/>
    <w:rsid w:val="005431D9"/>
    <w:rsid w:val="00545A69"/>
    <w:rsid w:val="00545D02"/>
    <w:rsid w:val="00546AFF"/>
    <w:rsid w:val="00550F31"/>
    <w:rsid w:val="00552EF9"/>
    <w:rsid w:val="00556129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B4B"/>
    <w:rsid w:val="005743F5"/>
    <w:rsid w:val="00575A9A"/>
    <w:rsid w:val="005770FE"/>
    <w:rsid w:val="005772E2"/>
    <w:rsid w:val="0058099E"/>
    <w:rsid w:val="005812BB"/>
    <w:rsid w:val="00581583"/>
    <w:rsid w:val="00581EA2"/>
    <w:rsid w:val="0058474D"/>
    <w:rsid w:val="005852FD"/>
    <w:rsid w:val="0058603E"/>
    <w:rsid w:val="005866F8"/>
    <w:rsid w:val="00587118"/>
    <w:rsid w:val="005952C3"/>
    <w:rsid w:val="00595C20"/>
    <w:rsid w:val="005962F2"/>
    <w:rsid w:val="005A17B6"/>
    <w:rsid w:val="005A30D2"/>
    <w:rsid w:val="005A3561"/>
    <w:rsid w:val="005A36AD"/>
    <w:rsid w:val="005A558B"/>
    <w:rsid w:val="005A65B0"/>
    <w:rsid w:val="005A7C01"/>
    <w:rsid w:val="005B1052"/>
    <w:rsid w:val="005B3D4C"/>
    <w:rsid w:val="005C06E3"/>
    <w:rsid w:val="005C2401"/>
    <w:rsid w:val="005C2672"/>
    <w:rsid w:val="005C4087"/>
    <w:rsid w:val="005C6B35"/>
    <w:rsid w:val="005C780F"/>
    <w:rsid w:val="005C7DD2"/>
    <w:rsid w:val="005C7E09"/>
    <w:rsid w:val="005D144B"/>
    <w:rsid w:val="005D1FE9"/>
    <w:rsid w:val="005D413C"/>
    <w:rsid w:val="005D5F66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3007"/>
    <w:rsid w:val="006038C1"/>
    <w:rsid w:val="00604569"/>
    <w:rsid w:val="006057CE"/>
    <w:rsid w:val="00607EC4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307E"/>
    <w:rsid w:val="006334F0"/>
    <w:rsid w:val="006339FD"/>
    <w:rsid w:val="00633B31"/>
    <w:rsid w:val="00633D91"/>
    <w:rsid w:val="00634BDA"/>
    <w:rsid w:val="006379BE"/>
    <w:rsid w:val="00640FEC"/>
    <w:rsid w:val="006447B0"/>
    <w:rsid w:val="00645CE1"/>
    <w:rsid w:val="00646574"/>
    <w:rsid w:val="00647323"/>
    <w:rsid w:val="006502C6"/>
    <w:rsid w:val="00650475"/>
    <w:rsid w:val="00650845"/>
    <w:rsid w:val="006510C2"/>
    <w:rsid w:val="0065542E"/>
    <w:rsid w:val="006572AA"/>
    <w:rsid w:val="00657F51"/>
    <w:rsid w:val="00661590"/>
    <w:rsid w:val="00664706"/>
    <w:rsid w:val="006651E1"/>
    <w:rsid w:val="006669AA"/>
    <w:rsid w:val="0066743E"/>
    <w:rsid w:val="00671B4F"/>
    <w:rsid w:val="006745F1"/>
    <w:rsid w:val="00674C84"/>
    <w:rsid w:val="00674FD3"/>
    <w:rsid w:val="00677294"/>
    <w:rsid w:val="00680145"/>
    <w:rsid w:val="006814D7"/>
    <w:rsid w:val="00682A01"/>
    <w:rsid w:val="00682DA1"/>
    <w:rsid w:val="006837C3"/>
    <w:rsid w:val="00683CD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598D"/>
    <w:rsid w:val="006C5CE1"/>
    <w:rsid w:val="006D0178"/>
    <w:rsid w:val="006D1FC2"/>
    <w:rsid w:val="006D61FD"/>
    <w:rsid w:val="006D7753"/>
    <w:rsid w:val="006E01CD"/>
    <w:rsid w:val="006E2354"/>
    <w:rsid w:val="006E259F"/>
    <w:rsid w:val="006E3142"/>
    <w:rsid w:val="006E333B"/>
    <w:rsid w:val="006E59FB"/>
    <w:rsid w:val="006E60B2"/>
    <w:rsid w:val="006E6743"/>
    <w:rsid w:val="006E702B"/>
    <w:rsid w:val="006E7C1B"/>
    <w:rsid w:val="006E7CE4"/>
    <w:rsid w:val="006F0114"/>
    <w:rsid w:val="006F0915"/>
    <w:rsid w:val="006F22F6"/>
    <w:rsid w:val="006F24FE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1748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164"/>
    <w:rsid w:val="0074135A"/>
    <w:rsid w:val="00741AAC"/>
    <w:rsid w:val="007503BF"/>
    <w:rsid w:val="0075155C"/>
    <w:rsid w:val="00751E23"/>
    <w:rsid w:val="00752B68"/>
    <w:rsid w:val="0075384B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472C"/>
    <w:rsid w:val="00777A91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A1D"/>
    <w:rsid w:val="007A7BF4"/>
    <w:rsid w:val="007B3704"/>
    <w:rsid w:val="007B3CCC"/>
    <w:rsid w:val="007B5031"/>
    <w:rsid w:val="007C1ACB"/>
    <w:rsid w:val="007C3BDF"/>
    <w:rsid w:val="007C4A73"/>
    <w:rsid w:val="007C58BF"/>
    <w:rsid w:val="007D092E"/>
    <w:rsid w:val="007D0EDC"/>
    <w:rsid w:val="007D369F"/>
    <w:rsid w:val="007D48B6"/>
    <w:rsid w:val="007D4BB0"/>
    <w:rsid w:val="007D6E7D"/>
    <w:rsid w:val="007D7050"/>
    <w:rsid w:val="007D76C9"/>
    <w:rsid w:val="007E0C3F"/>
    <w:rsid w:val="007E1613"/>
    <w:rsid w:val="007E1F6F"/>
    <w:rsid w:val="007E2436"/>
    <w:rsid w:val="007E27D3"/>
    <w:rsid w:val="007E31D6"/>
    <w:rsid w:val="007E3B7B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20CE5"/>
    <w:rsid w:val="00820D69"/>
    <w:rsid w:val="0082404C"/>
    <w:rsid w:val="008241B1"/>
    <w:rsid w:val="00824BAE"/>
    <w:rsid w:val="0083103F"/>
    <w:rsid w:val="00832651"/>
    <w:rsid w:val="00833DCA"/>
    <w:rsid w:val="008340B2"/>
    <w:rsid w:val="0083647B"/>
    <w:rsid w:val="00837323"/>
    <w:rsid w:val="00842BD5"/>
    <w:rsid w:val="008436CB"/>
    <w:rsid w:val="00844153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61827"/>
    <w:rsid w:val="00863677"/>
    <w:rsid w:val="00863840"/>
    <w:rsid w:val="00864E81"/>
    <w:rsid w:val="008652F4"/>
    <w:rsid w:val="00872E4F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555A"/>
    <w:rsid w:val="008B6315"/>
    <w:rsid w:val="008B6C57"/>
    <w:rsid w:val="008B7DB1"/>
    <w:rsid w:val="008C03A1"/>
    <w:rsid w:val="008C0AD9"/>
    <w:rsid w:val="008C1D50"/>
    <w:rsid w:val="008C5854"/>
    <w:rsid w:val="008C61A6"/>
    <w:rsid w:val="008D0D2E"/>
    <w:rsid w:val="008D0D45"/>
    <w:rsid w:val="008D1A24"/>
    <w:rsid w:val="008D3D75"/>
    <w:rsid w:val="008D409E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900919"/>
    <w:rsid w:val="009014A5"/>
    <w:rsid w:val="00902E4A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46A0"/>
    <w:rsid w:val="009647AD"/>
    <w:rsid w:val="009652B8"/>
    <w:rsid w:val="009653D3"/>
    <w:rsid w:val="009706E7"/>
    <w:rsid w:val="0097098B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28D0"/>
    <w:rsid w:val="0099343B"/>
    <w:rsid w:val="0099538D"/>
    <w:rsid w:val="009959E0"/>
    <w:rsid w:val="00996470"/>
    <w:rsid w:val="00996E10"/>
    <w:rsid w:val="00997549"/>
    <w:rsid w:val="009A0A6E"/>
    <w:rsid w:val="009A0EEE"/>
    <w:rsid w:val="009A104E"/>
    <w:rsid w:val="009A3004"/>
    <w:rsid w:val="009A3160"/>
    <w:rsid w:val="009A62E7"/>
    <w:rsid w:val="009A65EC"/>
    <w:rsid w:val="009B1389"/>
    <w:rsid w:val="009B13A2"/>
    <w:rsid w:val="009B24B6"/>
    <w:rsid w:val="009B377C"/>
    <w:rsid w:val="009B38E8"/>
    <w:rsid w:val="009B53F3"/>
    <w:rsid w:val="009B7BC4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574A"/>
    <w:rsid w:val="009E3CD0"/>
    <w:rsid w:val="009E453D"/>
    <w:rsid w:val="009E5CD3"/>
    <w:rsid w:val="009E71A7"/>
    <w:rsid w:val="009E7230"/>
    <w:rsid w:val="009F1349"/>
    <w:rsid w:val="009F1616"/>
    <w:rsid w:val="009F1659"/>
    <w:rsid w:val="009F17ED"/>
    <w:rsid w:val="009F693E"/>
    <w:rsid w:val="00A0256A"/>
    <w:rsid w:val="00A04E4E"/>
    <w:rsid w:val="00A05DE9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2519"/>
    <w:rsid w:val="00A237C2"/>
    <w:rsid w:val="00A23F5D"/>
    <w:rsid w:val="00A261E7"/>
    <w:rsid w:val="00A2659B"/>
    <w:rsid w:val="00A26AC8"/>
    <w:rsid w:val="00A26AE7"/>
    <w:rsid w:val="00A311B9"/>
    <w:rsid w:val="00A3189B"/>
    <w:rsid w:val="00A32927"/>
    <w:rsid w:val="00A32E6B"/>
    <w:rsid w:val="00A332CB"/>
    <w:rsid w:val="00A33D73"/>
    <w:rsid w:val="00A35F31"/>
    <w:rsid w:val="00A36FC4"/>
    <w:rsid w:val="00A379C6"/>
    <w:rsid w:val="00A40FE5"/>
    <w:rsid w:val="00A41CB6"/>
    <w:rsid w:val="00A421AB"/>
    <w:rsid w:val="00A45BBF"/>
    <w:rsid w:val="00A468C8"/>
    <w:rsid w:val="00A47303"/>
    <w:rsid w:val="00A53F99"/>
    <w:rsid w:val="00A54A79"/>
    <w:rsid w:val="00A55B4E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59E"/>
    <w:rsid w:val="00AB580B"/>
    <w:rsid w:val="00AC04A6"/>
    <w:rsid w:val="00AC289D"/>
    <w:rsid w:val="00AC32E0"/>
    <w:rsid w:val="00AD0829"/>
    <w:rsid w:val="00AD0E47"/>
    <w:rsid w:val="00AD54A5"/>
    <w:rsid w:val="00AD6222"/>
    <w:rsid w:val="00AD75EC"/>
    <w:rsid w:val="00AE20B0"/>
    <w:rsid w:val="00AE3E3E"/>
    <w:rsid w:val="00AE5E04"/>
    <w:rsid w:val="00AF14EE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6505"/>
    <w:rsid w:val="00B174EE"/>
    <w:rsid w:val="00B17B42"/>
    <w:rsid w:val="00B21ACA"/>
    <w:rsid w:val="00B21BB3"/>
    <w:rsid w:val="00B2407E"/>
    <w:rsid w:val="00B306BC"/>
    <w:rsid w:val="00B31E2E"/>
    <w:rsid w:val="00B3308C"/>
    <w:rsid w:val="00B3361E"/>
    <w:rsid w:val="00B3409D"/>
    <w:rsid w:val="00B40315"/>
    <w:rsid w:val="00B4042D"/>
    <w:rsid w:val="00B43191"/>
    <w:rsid w:val="00B45324"/>
    <w:rsid w:val="00B52212"/>
    <w:rsid w:val="00B53273"/>
    <w:rsid w:val="00B53451"/>
    <w:rsid w:val="00B56C7B"/>
    <w:rsid w:val="00B61B73"/>
    <w:rsid w:val="00B63D38"/>
    <w:rsid w:val="00B63E5D"/>
    <w:rsid w:val="00B6488A"/>
    <w:rsid w:val="00B674EF"/>
    <w:rsid w:val="00B70EA3"/>
    <w:rsid w:val="00B71129"/>
    <w:rsid w:val="00B714F0"/>
    <w:rsid w:val="00B71E7C"/>
    <w:rsid w:val="00B7497B"/>
    <w:rsid w:val="00B74FAE"/>
    <w:rsid w:val="00B758CF"/>
    <w:rsid w:val="00B85F85"/>
    <w:rsid w:val="00B87210"/>
    <w:rsid w:val="00B87225"/>
    <w:rsid w:val="00B927BD"/>
    <w:rsid w:val="00B929C9"/>
    <w:rsid w:val="00B939DC"/>
    <w:rsid w:val="00B95CE9"/>
    <w:rsid w:val="00BA3636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7DA"/>
    <w:rsid w:val="00BB4FA1"/>
    <w:rsid w:val="00BB5595"/>
    <w:rsid w:val="00BB5FFD"/>
    <w:rsid w:val="00BB626D"/>
    <w:rsid w:val="00BB6FE3"/>
    <w:rsid w:val="00BB7097"/>
    <w:rsid w:val="00BB7D59"/>
    <w:rsid w:val="00BC0B13"/>
    <w:rsid w:val="00BC0F72"/>
    <w:rsid w:val="00BC311D"/>
    <w:rsid w:val="00BC48C6"/>
    <w:rsid w:val="00BC7587"/>
    <w:rsid w:val="00BD0060"/>
    <w:rsid w:val="00BD12B4"/>
    <w:rsid w:val="00BD4086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66C4"/>
    <w:rsid w:val="00BF7446"/>
    <w:rsid w:val="00C00251"/>
    <w:rsid w:val="00C00266"/>
    <w:rsid w:val="00C00EFE"/>
    <w:rsid w:val="00C0358F"/>
    <w:rsid w:val="00C03719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4B19"/>
    <w:rsid w:val="00C450D7"/>
    <w:rsid w:val="00C523B3"/>
    <w:rsid w:val="00C53FEA"/>
    <w:rsid w:val="00C548D4"/>
    <w:rsid w:val="00C561F0"/>
    <w:rsid w:val="00C60C79"/>
    <w:rsid w:val="00C633ED"/>
    <w:rsid w:val="00C6388B"/>
    <w:rsid w:val="00C65122"/>
    <w:rsid w:val="00C657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4104"/>
    <w:rsid w:val="00C9558D"/>
    <w:rsid w:val="00C95E20"/>
    <w:rsid w:val="00CA255E"/>
    <w:rsid w:val="00CA4420"/>
    <w:rsid w:val="00CA4F33"/>
    <w:rsid w:val="00CA560D"/>
    <w:rsid w:val="00CB05A6"/>
    <w:rsid w:val="00CB1947"/>
    <w:rsid w:val="00CB3644"/>
    <w:rsid w:val="00CB383B"/>
    <w:rsid w:val="00CB3A29"/>
    <w:rsid w:val="00CB5DBF"/>
    <w:rsid w:val="00CB63E4"/>
    <w:rsid w:val="00CB6D32"/>
    <w:rsid w:val="00CB7885"/>
    <w:rsid w:val="00CC1F28"/>
    <w:rsid w:val="00CC29FC"/>
    <w:rsid w:val="00CC3895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E71"/>
    <w:rsid w:val="00D026F8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4ECE"/>
    <w:rsid w:val="00D45099"/>
    <w:rsid w:val="00D46C61"/>
    <w:rsid w:val="00D475A5"/>
    <w:rsid w:val="00D47AEE"/>
    <w:rsid w:val="00D50B27"/>
    <w:rsid w:val="00D50EE2"/>
    <w:rsid w:val="00D51BD8"/>
    <w:rsid w:val="00D53BFB"/>
    <w:rsid w:val="00D55BEE"/>
    <w:rsid w:val="00D60C80"/>
    <w:rsid w:val="00D60D1E"/>
    <w:rsid w:val="00D625A3"/>
    <w:rsid w:val="00D64339"/>
    <w:rsid w:val="00D64810"/>
    <w:rsid w:val="00D65971"/>
    <w:rsid w:val="00D65A04"/>
    <w:rsid w:val="00D65EAD"/>
    <w:rsid w:val="00D67CD9"/>
    <w:rsid w:val="00D707D5"/>
    <w:rsid w:val="00D7207E"/>
    <w:rsid w:val="00D72EC1"/>
    <w:rsid w:val="00D74266"/>
    <w:rsid w:val="00D7581C"/>
    <w:rsid w:val="00D764CE"/>
    <w:rsid w:val="00D769A6"/>
    <w:rsid w:val="00D8171D"/>
    <w:rsid w:val="00D81C0C"/>
    <w:rsid w:val="00D835BC"/>
    <w:rsid w:val="00D83F3E"/>
    <w:rsid w:val="00D904D3"/>
    <w:rsid w:val="00D90B90"/>
    <w:rsid w:val="00D913B6"/>
    <w:rsid w:val="00D92B35"/>
    <w:rsid w:val="00D93C4F"/>
    <w:rsid w:val="00D93DC4"/>
    <w:rsid w:val="00D943BB"/>
    <w:rsid w:val="00D97306"/>
    <w:rsid w:val="00DA5046"/>
    <w:rsid w:val="00DA724D"/>
    <w:rsid w:val="00DB01E6"/>
    <w:rsid w:val="00DB2411"/>
    <w:rsid w:val="00DB3F23"/>
    <w:rsid w:val="00DB56E0"/>
    <w:rsid w:val="00DC01B4"/>
    <w:rsid w:val="00DC0221"/>
    <w:rsid w:val="00DC1844"/>
    <w:rsid w:val="00DC2260"/>
    <w:rsid w:val="00DC4B52"/>
    <w:rsid w:val="00DC61D4"/>
    <w:rsid w:val="00DC6679"/>
    <w:rsid w:val="00DC6F08"/>
    <w:rsid w:val="00DC7AFE"/>
    <w:rsid w:val="00DC7CF1"/>
    <w:rsid w:val="00DD03BA"/>
    <w:rsid w:val="00DD0991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24A"/>
    <w:rsid w:val="00DF7C3A"/>
    <w:rsid w:val="00E00561"/>
    <w:rsid w:val="00E02135"/>
    <w:rsid w:val="00E045D0"/>
    <w:rsid w:val="00E04D4A"/>
    <w:rsid w:val="00E051FE"/>
    <w:rsid w:val="00E05755"/>
    <w:rsid w:val="00E0786E"/>
    <w:rsid w:val="00E11DB1"/>
    <w:rsid w:val="00E11F30"/>
    <w:rsid w:val="00E17AB5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23B"/>
    <w:rsid w:val="00E37557"/>
    <w:rsid w:val="00E40BA8"/>
    <w:rsid w:val="00E43D06"/>
    <w:rsid w:val="00E44BEB"/>
    <w:rsid w:val="00E44D3B"/>
    <w:rsid w:val="00E44D8B"/>
    <w:rsid w:val="00E46DC0"/>
    <w:rsid w:val="00E50BBD"/>
    <w:rsid w:val="00E52880"/>
    <w:rsid w:val="00E52B6E"/>
    <w:rsid w:val="00E52C31"/>
    <w:rsid w:val="00E55535"/>
    <w:rsid w:val="00E57B83"/>
    <w:rsid w:val="00E609AE"/>
    <w:rsid w:val="00E6259E"/>
    <w:rsid w:val="00E637C8"/>
    <w:rsid w:val="00E637E1"/>
    <w:rsid w:val="00E65C77"/>
    <w:rsid w:val="00E67E35"/>
    <w:rsid w:val="00E72086"/>
    <w:rsid w:val="00E7248D"/>
    <w:rsid w:val="00E737F8"/>
    <w:rsid w:val="00E7451C"/>
    <w:rsid w:val="00E74796"/>
    <w:rsid w:val="00E74D72"/>
    <w:rsid w:val="00E7511B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AA2"/>
    <w:rsid w:val="00EB5EAF"/>
    <w:rsid w:val="00EB6BC1"/>
    <w:rsid w:val="00EB7424"/>
    <w:rsid w:val="00EB7873"/>
    <w:rsid w:val="00EC6C52"/>
    <w:rsid w:val="00EC6EA1"/>
    <w:rsid w:val="00EC7688"/>
    <w:rsid w:val="00ED1206"/>
    <w:rsid w:val="00ED1E67"/>
    <w:rsid w:val="00ED225E"/>
    <w:rsid w:val="00ED2A2E"/>
    <w:rsid w:val="00ED5369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6E0E"/>
    <w:rsid w:val="00F311CD"/>
    <w:rsid w:val="00F313DC"/>
    <w:rsid w:val="00F32EA9"/>
    <w:rsid w:val="00F33092"/>
    <w:rsid w:val="00F33FA3"/>
    <w:rsid w:val="00F34282"/>
    <w:rsid w:val="00F40304"/>
    <w:rsid w:val="00F4060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3F68"/>
    <w:rsid w:val="00F84A30"/>
    <w:rsid w:val="00F8581E"/>
    <w:rsid w:val="00F86085"/>
    <w:rsid w:val="00F86E7E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42C6"/>
    <w:rsid w:val="00FB6FA9"/>
    <w:rsid w:val="00FC0615"/>
    <w:rsid w:val="00FC1048"/>
    <w:rsid w:val="00FC336D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EEF"/>
    <w:rsid w:val="00FD76AF"/>
    <w:rsid w:val="00FE0729"/>
    <w:rsid w:val="00FE0D67"/>
    <w:rsid w:val="00FE229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357461-9AF2-4D7D-A01D-95CBF67C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  <w:style w:type="table" w:customStyle="1" w:styleId="10">
    <w:name w:val="Сетка таблицы1"/>
    <w:basedOn w:val="a1"/>
    <w:next w:val="a3"/>
    <w:uiPriority w:val="99"/>
    <w:locked/>
    <w:rsid w:val="00C548D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3"/>
    <w:uiPriority w:val="99"/>
    <w:locked/>
    <w:rsid w:val="00102E4F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649C1-5DD1-4739-9D65-5C6A8BF9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4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10006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creator>Пользователь</dc:creator>
  <cp:lastModifiedBy>user</cp:lastModifiedBy>
  <cp:revision>287</cp:revision>
  <cp:lastPrinted>2020-03-18T13:25:00Z</cp:lastPrinted>
  <dcterms:created xsi:type="dcterms:W3CDTF">2017-08-29T08:56:00Z</dcterms:created>
  <dcterms:modified xsi:type="dcterms:W3CDTF">2020-04-07T07:15:00Z</dcterms:modified>
</cp:coreProperties>
</file>