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4B3304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8364B">
        <w:rPr>
          <w:sz w:val="26"/>
          <w:szCs w:val="26"/>
        </w:rPr>
        <w:t>6</w:t>
      </w:r>
      <w:r w:rsidR="0075155C" w:rsidRPr="00212153">
        <w:rPr>
          <w:sz w:val="26"/>
          <w:szCs w:val="26"/>
        </w:rPr>
        <w:t xml:space="preserve"> </w:t>
      </w:r>
      <w:r w:rsidR="002E738C">
        <w:rPr>
          <w:sz w:val="26"/>
          <w:szCs w:val="26"/>
        </w:rPr>
        <w:t>июня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20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7B20D9">
        <w:rPr>
          <w:sz w:val="26"/>
          <w:szCs w:val="26"/>
        </w:rPr>
        <w:t xml:space="preserve">      </w:t>
      </w:r>
      <w:r w:rsidR="00BD621F" w:rsidRPr="00212153">
        <w:rPr>
          <w:sz w:val="26"/>
          <w:szCs w:val="26"/>
        </w:rPr>
        <w:t>№ </w:t>
      </w:r>
      <w:r w:rsidR="002E738C">
        <w:rPr>
          <w:sz w:val="26"/>
          <w:szCs w:val="26"/>
        </w:rPr>
        <w:t>2</w:t>
      </w:r>
      <w:r w:rsidR="0058364B">
        <w:rPr>
          <w:sz w:val="26"/>
          <w:szCs w:val="26"/>
        </w:rPr>
        <w:t>2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B20D9" w:rsidRDefault="007B20D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65156E" w:rsidRDefault="0065156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2E738C" w:rsidRDefault="002E738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4B3304" w:rsidRDefault="004B330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FC4A21" w:rsidRDefault="00637D3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Преснякова Е.А.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3918A9" w:rsidRPr="00A411B0" w:rsidRDefault="003918A9" w:rsidP="00556129">
      <w:pPr>
        <w:tabs>
          <w:tab w:val="left" w:pos="567"/>
        </w:tabs>
        <w:jc w:val="both"/>
        <w:rPr>
          <w:sz w:val="25"/>
          <w:szCs w:val="25"/>
        </w:rPr>
      </w:pPr>
      <w:r>
        <w:rPr>
          <w:b/>
          <w:sz w:val="26"/>
          <w:szCs w:val="26"/>
        </w:rPr>
        <w:tab/>
      </w:r>
      <w:r w:rsidRPr="00A411B0">
        <w:rPr>
          <w:sz w:val="25"/>
          <w:szCs w:val="25"/>
        </w:rPr>
        <w:t xml:space="preserve">1. </w:t>
      </w:r>
      <w:r w:rsidR="00D26F9E" w:rsidRPr="00802548">
        <w:rPr>
          <w:sz w:val="26"/>
          <w:szCs w:val="26"/>
        </w:rPr>
        <w:t>О внесении дополнений и изменений в план работы Контрольно-счётной палаты Калужской области на 2020 год.</w:t>
      </w:r>
    </w:p>
    <w:p w:rsidR="00236C71" w:rsidRPr="00A411B0" w:rsidRDefault="0058364B" w:rsidP="0082404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236C71" w:rsidRPr="00A411B0">
        <w:rPr>
          <w:sz w:val="25"/>
          <w:szCs w:val="25"/>
        </w:rPr>
        <w:t>. Организационные вопросы.</w:t>
      </w:r>
    </w:p>
    <w:p w:rsidR="0082404C" w:rsidRPr="00A411B0" w:rsidRDefault="0082404C" w:rsidP="0082404C">
      <w:pPr>
        <w:ind w:firstLine="567"/>
        <w:jc w:val="both"/>
        <w:rPr>
          <w:sz w:val="25"/>
          <w:szCs w:val="25"/>
        </w:rPr>
      </w:pPr>
    </w:p>
    <w:p w:rsidR="00FD332D" w:rsidRPr="00A411B0" w:rsidRDefault="00FD332D" w:rsidP="00FD332D">
      <w:pPr>
        <w:ind w:firstLine="567"/>
        <w:jc w:val="both"/>
        <w:rPr>
          <w:sz w:val="25"/>
          <w:szCs w:val="25"/>
        </w:rPr>
      </w:pPr>
      <w:r w:rsidRPr="00A411B0">
        <w:rPr>
          <w:b/>
          <w:sz w:val="25"/>
          <w:szCs w:val="25"/>
          <w:lang w:val="en-US"/>
        </w:rPr>
        <w:t>I</w:t>
      </w:r>
      <w:r w:rsidRPr="00A411B0">
        <w:rPr>
          <w:b/>
          <w:sz w:val="25"/>
          <w:szCs w:val="25"/>
        </w:rPr>
        <w:t xml:space="preserve">. </w:t>
      </w:r>
      <w:r w:rsidRPr="00A411B0">
        <w:rPr>
          <w:sz w:val="25"/>
          <w:szCs w:val="25"/>
        </w:rPr>
        <w:t xml:space="preserve">Заслушали информацию </w:t>
      </w:r>
      <w:r w:rsidR="00D26F9E">
        <w:rPr>
          <w:sz w:val="25"/>
          <w:szCs w:val="25"/>
        </w:rPr>
        <w:t>консультанта руководителя Щербаковой О.Н.</w:t>
      </w:r>
    </w:p>
    <w:p w:rsidR="006F6EE3" w:rsidRPr="00A411B0" w:rsidRDefault="00FD332D" w:rsidP="00192068">
      <w:pPr>
        <w:ind w:firstLine="567"/>
        <w:jc w:val="both"/>
        <w:rPr>
          <w:sz w:val="25"/>
          <w:szCs w:val="25"/>
        </w:rPr>
      </w:pPr>
      <w:r w:rsidRPr="00A411B0">
        <w:rPr>
          <w:sz w:val="25"/>
          <w:szCs w:val="25"/>
        </w:rPr>
        <w:t xml:space="preserve">В обсуждении вопроса приняли участие: </w:t>
      </w:r>
      <w:r w:rsidR="0058364B">
        <w:rPr>
          <w:sz w:val="25"/>
          <w:szCs w:val="25"/>
        </w:rPr>
        <w:t>Зезюлин В.Н</w:t>
      </w:r>
      <w:r w:rsidRPr="00A411B0">
        <w:rPr>
          <w:sz w:val="25"/>
          <w:szCs w:val="25"/>
        </w:rPr>
        <w:t xml:space="preserve">., </w:t>
      </w:r>
      <w:r w:rsidR="00B65F5A" w:rsidRPr="00A411B0">
        <w:rPr>
          <w:sz w:val="25"/>
          <w:szCs w:val="25"/>
        </w:rPr>
        <w:t>Баскакова Н.М</w:t>
      </w:r>
      <w:r w:rsidRPr="00A411B0">
        <w:rPr>
          <w:sz w:val="25"/>
          <w:szCs w:val="25"/>
        </w:rPr>
        <w:t>.</w:t>
      </w:r>
    </w:p>
    <w:p w:rsidR="00FD332D" w:rsidRPr="00A411B0" w:rsidRDefault="00FD332D" w:rsidP="00FD332D">
      <w:pPr>
        <w:tabs>
          <w:tab w:val="right" w:pos="0"/>
        </w:tabs>
        <w:ind w:firstLine="567"/>
        <w:rPr>
          <w:b/>
          <w:sz w:val="25"/>
          <w:szCs w:val="25"/>
        </w:rPr>
      </w:pPr>
      <w:r w:rsidRPr="00A411B0">
        <w:rPr>
          <w:b/>
          <w:sz w:val="25"/>
          <w:szCs w:val="25"/>
        </w:rPr>
        <w:t>Коллегия решила:</w:t>
      </w:r>
    </w:p>
    <w:p w:rsidR="0058364B" w:rsidRPr="0058364B" w:rsidRDefault="0058364B" w:rsidP="0058364B">
      <w:pPr>
        <w:ind w:firstLine="567"/>
        <w:jc w:val="both"/>
        <w:rPr>
          <w:sz w:val="26"/>
          <w:szCs w:val="26"/>
        </w:rPr>
      </w:pPr>
      <w:r w:rsidRPr="0058364B">
        <w:rPr>
          <w:sz w:val="26"/>
          <w:szCs w:val="26"/>
        </w:rPr>
        <w:t>1. Исключить пункт 1.7 плана работы Контрольно-счётной палаты Калужской области на 2020 год.</w:t>
      </w:r>
    </w:p>
    <w:p w:rsidR="0058364B" w:rsidRPr="0058364B" w:rsidRDefault="0058364B" w:rsidP="0058364B">
      <w:pPr>
        <w:ind w:firstLine="567"/>
        <w:jc w:val="both"/>
        <w:rPr>
          <w:sz w:val="26"/>
          <w:szCs w:val="26"/>
        </w:rPr>
      </w:pPr>
      <w:r w:rsidRPr="0058364B">
        <w:rPr>
          <w:sz w:val="26"/>
          <w:szCs w:val="26"/>
        </w:rPr>
        <w:t>2. Дополнить план работы  Контрольно-счётной палаты Калужской области на 2020 год новым пунктом 1.21 следующего содержания:</w:t>
      </w:r>
    </w:p>
    <w:p w:rsidR="0058364B" w:rsidRPr="0058364B" w:rsidRDefault="0058364B" w:rsidP="0058364B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7032"/>
        <w:gridCol w:w="1648"/>
      </w:tblGrid>
      <w:tr w:rsidR="0058364B" w:rsidRPr="0058364B" w:rsidTr="00BD6D7C">
        <w:tc>
          <w:tcPr>
            <w:tcW w:w="544" w:type="pct"/>
            <w:vAlign w:val="center"/>
          </w:tcPr>
          <w:p w:rsidR="0058364B" w:rsidRPr="0058364B" w:rsidRDefault="0058364B" w:rsidP="00BD6D7C">
            <w:pPr>
              <w:tabs>
                <w:tab w:val="left" w:pos="4140"/>
              </w:tabs>
              <w:ind w:firstLine="63"/>
              <w:jc w:val="center"/>
              <w:rPr>
                <w:b/>
                <w:color w:val="000000"/>
                <w:sz w:val="26"/>
                <w:szCs w:val="26"/>
              </w:rPr>
            </w:pPr>
            <w:r w:rsidRPr="0058364B">
              <w:rPr>
                <w:b/>
                <w:color w:val="000000"/>
                <w:sz w:val="26"/>
                <w:szCs w:val="26"/>
              </w:rPr>
              <w:t>1.21.</w:t>
            </w:r>
          </w:p>
        </w:tc>
        <w:tc>
          <w:tcPr>
            <w:tcW w:w="3610" w:type="pct"/>
            <w:vAlign w:val="center"/>
          </w:tcPr>
          <w:p w:rsidR="0058364B" w:rsidRPr="0058364B" w:rsidRDefault="0058364B" w:rsidP="00BD6D7C">
            <w:pPr>
              <w:jc w:val="both"/>
              <w:rPr>
                <w:sz w:val="26"/>
                <w:szCs w:val="26"/>
              </w:rPr>
            </w:pPr>
            <w:bookmarkStart w:id="0" w:name="OLE_LINK1"/>
            <w:r w:rsidRPr="0058364B">
              <w:rPr>
                <w:b/>
                <w:sz w:val="26"/>
                <w:szCs w:val="26"/>
              </w:rPr>
              <w:t xml:space="preserve">Проверка </w:t>
            </w:r>
            <w:bookmarkEnd w:id="0"/>
            <w:r w:rsidRPr="0058364B">
              <w:rPr>
                <w:b/>
                <w:sz w:val="26"/>
                <w:szCs w:val="26"/>
              </w:rPr>
              <w:t>отдельных вопросов использования арендуемого имущества ГКУ КО «Центр безопасности дорожного движения»</w:t>
            </w:r>
            <w:r w:rsidRPr="0058364B">
              <w:rPr>
                <w:i/>
                <w:sz w:val="26"/>
                <w:szCs w:val="26"/>
              </w:rPr>
              <w:t xml:space="preserve"> (по обращению гр. Степачева С.А.))</w:t>
            </w:r>
          </w:p>
        </w:tc>
        <w:tc>
          <w:tcPr>
            <w:tcW w:w="846" w:type="pct"/>
            <w:vAlign w:val="center"/>
          </w:tcPr>
          <w:p w:rsidR="0058364B" w:rsidRPr="0058364B" w:rsidRDefault="0058364B" w:rsidP="00BD6D7C">
            <w:pPr>
              <w:tabs>
                <w:tab w:val="left" w:pos="4140"/>
              </w:tabs>
              <w:rPr>
                <w:sz w:val="26"/>
                <w:szCs w:val="26"/>
              </w:rPr>
            </w:pPr>
            <w:r w:rsidRPr="0058364B">
              <w:rPr>
                <w:sz w:val="26"/>
                <w:szCs w:val="26"/>
                <w:lang w:val="en-US"/>
              </w:rPr>
              <w:t>III</w:t>
            </w:r>
            <w:r w:rsidRPr="0058364B">
              <w:rPr>
                <w:sz w:val="26"/>
                <w:szCs w:val="26"/>
              </w:rPr>
              <w:t xml:space="preserve"> квартал</w:t>
            </w:r>
          </w:p>
        </w:tc>
      </w:tr>
    </w:tbl>
    <w:p w:rsidR="0058364B" w:rsidRPr="0058364B" w:rsidRDefault="0058364B" w:rsidP="0058364B">
      <w:pPr>
        <w:jc w:val="both"/>
        <w:rPr>
          <w:sz w:val="26"/>
          <w:szCs w:val="26"/>
        </w:rPr>
      </w:pPr>
    </w:p>
    <w:p w:rsidR="0058364B" w:rsidRPr="0058364B" w:rsidRDefault="0058364B" w:rsidP="0058364B">
      <w:pPr>
        <w:ind w:firstLine="567"/>
        <w:jc w:val="both"/>
        <w:rPr>
          <w:sz w:val="26"/>
          <w:szCs w:val="26"/>
        </w:rPr>
      </w:pPr>
      <w:r w:rsidRPr="0058364B">
        <w:rPr>
          <w:sz w:val="26"/>
          <w:szCs w:val="26"/>
        </w:rPr>
        <w:t>2</w:t>
      </w:r>
      <w:r w:rsidRPr="0058364B">
        <w:rPr>
          <w:bCs/>
          <w:sz w:val="26"/>
          <w:szCs w:val="26"/>
        </w:rPr>
        <w:t>. </w:t>
      </w:r>
      <w:r w:rsidRPr="0058364B">
        <w:rPr>
          <w:sz w:val="26"/>
          <w:szCs w:val="26"/>
        </w:rPr>
        <w:t>Руководителю аппарата Фёдорову В.В. обеспечить обновление плана работы Палаты на 2020 год.</w:t>
      </w:r>
    </w:p>
    <w:p w:rsidR="00A411B0" w:rsidRDefault="0058364B" w:rsidP="00481AE7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58364B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481AE7" w:rsidRDefault="00481AE7" w:rsidP="00481AE7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481AE7" w:rsidRPr="00914DC5" w:rsidRDefault="00481AE7" w:rsidP="00377BCB">
      <w:pPr>
        <w:jc w:val="both"/>
        <w:rPr>
          <w:sz w:val="26"/>
          <w:szCs w:val="26"/>
        </w:rPr>
      </w:pPr>
      <w:bookmarkStart w:id="1" w:name="_GoBack"/>
      <w:bookmarkEnd w:id="1"/>
    </w:p>
    <w:sectPr w:rsidR="00481AE7" w:rsidRPr="00914DC5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F8" w:rsidRDefault="007E43F8">
      <w:r>
        <w:separator/>
      </w:r>
    </w:p>
  </w:endnote>
  <w:endnote w:type="continuationSeparator" w:id="0">
    <w:p w:rsidR="007E43F8" w:rsidRDefault="007E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1BAF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F8" w:rsidRDefault="007E43F8">
      <w:r>
        <w:separator/>
      </w:r>
    </w:p>
  </w:footnote>
  <w:footnote w:type="continuationSeparator" w:id="0">
    <w:p w:rsidR="007E43F8" w:rsidRDefault="007E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602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6BD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06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3A8E"/>
    <w:rsid w:val="00244DBB"/>
    <w:rsid w:val="002462E1"/>
    <w:rsid w:val="00246A5A"/>
    <w:rsid w:val="00247B00"/>
    <w:rsid w:val="00247DC1"/>
    <w:rsid w:val="00250DAF"/>
    <w:rsid w:val="0025403D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1BAF"/>
    <w:rsid w:val="002E27ED"/>
    <w:rsid w:val="002E340F"/>
    <w:rsid w:val="002E4705"/>
    <w:rsid w:val="002E5760"/>
    <w:rsid w:val="002E5D3A"/>
    <w:rsid w:val="002E738C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36558"/>
    <w:rsid w:val="003404BC"/>
    <w:rsid w:val="00342516"/>
    <w:rsid w:val="003433BD"/>
    <w:rsid w:val="00344A95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77BCB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1AE7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3304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5507"/>
    <w:rsid w:val="004F7260"/>
    <w:rsid w:val="004F7BCB"/>
    <w:rsid w:val="005019C3"/>
    <w:rsid w:val="00504884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77D6B"/>
    <w:rsid w:val="0058099E"/>
    <w:rsid w:val="005812BB"/>
    <w:rsid w:val="00581583"/>
    <w:rsid w:val="00581EA2"/>
    <w:rsid w:val="0058364B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4D52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276"/>
    <w:rsid w:val="006379BE"/>
    <w:rsid w:val="00637D3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156E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3EE4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6EE3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01CB"/>
    <w:rsid w:val="007B20D9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3F8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05A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5854"/>
    <w:rsid w:val="008C61A6"/>
    <w:rsid w:val="008D0D2E"/>
    <w:rsid w:val="008D0D45"/>
    <w:rsid w:val="008D1A24"/>
    <w:rsid w:val="008D3D75"/>
    <w:rsid w:val="008D409E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4DC5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146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0E6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4051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1B0"/>
    <w:rsid w:val="00A41CB6"/>
    <w:rsid w:val="00A421AB"/>
    <w:rsid w:val="00A45BBF"/>
    <w:rsid w:val="00A468C8"/>
    <w:rsid w:val="00A47303"/>
    <w:rsid w:val="00A510BA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540E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2771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5F5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674A9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2EC1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6F9E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0FF2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76BEA"/>
    <w:rsid w:val="00D8171D"/>
    <w:rsid w:val="00D81C0C"/>
    <w:rsid w:val="00D835BC"/>
    <w:rsid w:val="00D83F3E"/>
    <w:rsid w:val="00D8655E"/>
    <w:rsid w:val="00D904D3"/>
    <w:rsid w:val="00D90B90"/>
    <w:rsid w:val="00D913B6"/>
    <w:rsid w:val="00D92B35"/>
    <w:rsid w:val="00D93C4F"/>
    <w:rsid w:val="00D93DC4"/>
    <w:rsid w:val="00D943BB"/>
    <w:rsid w:val="00D97306"/>
    <w:rsid w:val="00DA366F"/>
    <w:rsid w:val="00DA5046"/>
    <w:rsid w:val="00DA724D"/>
    <w:rsid w:val="00DB01E6"/>
    <w:rsid w:val="00DB2411"/>
    <w:rsid w:val="00DB3F23"/>
    <w:rsid w:val="00DB56E0"/>
    <w:rsid w:val="00DC01B4"/>
    <w:rsid w:val="00DC0221"/>
    <w:rsid w:val="00DC05A8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81729"/>
    <w:rsid w:val="00E82EC9"/>
    <w:rsid w:val="00E84015"/>
    <w:rsid w:val="00E84D19"/>
    <w:rsid w:val="00E84D99"/>
    <w:rsid w:val="00E856E8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B7E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B1E"/>
    <w:rsid w:val="00F26E0E"/>
    <w:rsid w:val="00F311CD"/>
    <w:rsid w:val="00F313DC"/>
    <w:rsid w:val="00F32EA9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36FB-639D-451E-AD25-FBC784A0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326</cp:revision>
  <cp:lastPrinted>2020-06-26T08:36:00Z</cp:lastPrinted>
  <dcterms:created xsi:type="dcterms:W3CDTF">2017-08-29T08:56:00Z</dcterms:created>
  <dcterms:modified xsi:type="dcterms:W3CDTF">2020-06-26T08:55:00Z</dcterms:modified>
</cp:coreProperties>
</file>