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DB33D2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75155C" w:rsidRPr="00212153">
        <w:rPr>
          <w:sz w:val="26"/>
          <w:szCs w:val="26"/>
        </w:rPr>
        <w:t xml:space="preserve"> </w:t>
      </w:r>
      <w:r w:rsidR="002E738C">
        <w:rPr>
          <w:sz w:val="26"/>
          <w:szCs w:val="26"/>
        </w:rPr>
        <w:t>ию</w:t>
      </w:r>
      <w:r w:rsidR="00643424">
        <w:rPr>
          <w:sz w:val="26"/>
          <w:szCs w:val="26"/>
        </w:rPr>
        <w:t>л</w:t>
      </w:r>
      <w:r w:rsidR="002E738C">
        <w:rPr>
          <w:sz w:val="26"/>
          <w:szCs w:val="26"/>
        </w:rPr>
        <w:t>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0D9">
        <w:rPr>
          <w:sz w:val="26"/>
          <w:szCs w:val="26"/>
        </w:rPr>
        <w:t xml:space="preserve">      </w:t>
      </w:r>
      <w:r w:rsidR="00BD621F" w:rsidRPr="00212153">
        <w:rPr>
          <w:sz w:val="26"/>
          <w:szCs w:val="26"/>
        </w:rPr>
        <w:t>№ </w:t>
      </w:r>
      <w:r w:rsidR="002E738C">
        <w:rPr>
          <w:sz w:val="26"/>
          <w:szCs w:val="26"/>
        </w:rPr>
        <w:t>2</w:t>
      </w:r>
      <w:r>
        <w:rPr>
          <w:sz w:val="26"/>
          <w:szCs w:val="26"/>
        </w:rPr>
        <w:t>5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43424" w:rsidRPr="00212153" w:rsidRDefault="00643424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B33D2" w:rsidRDefault="00DB33D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2E738C" w:rsidRDefault="002E738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4B3304" w:rsidRDefault="004B330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5D41D8" w:rsidRDefault="005D41D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FC4A21" w:rsidRDefault="00637D3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8759EC" w:rsidRDefault="00BD621F" w:rsidP="00AA1C00">
      <w:pPr>
        <w:jc w:val="center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Повестка дня</w:t>
      </w:r>
    </w:p>
    <w:p w:rsidR="003918A9" w:rsidRDefault="003918A9" w:rsidP="00A3015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759EC">
        <w:rPr>
          <w:sz w:val="25"/>
          <w:szCs w:val="25"/>
        </w:rPr>
        <w:t xml:space="preserve">1. </w:t>
      </w:r>
      <w:r w:rsidR="008B2A28" w:rsidRPr="002B5D1A">
        <w:rPr>
          <w:sz w:val="26"/>
          <w:szCs w:val="26"/>
        </w:rPr>
        <w:t>Об исполнении представления от 06.12.2017 № 02-047, направленного в адрес министерства дорожного хозяйства Калужской области, и представления от 06.12.2017 № 02-048, направленного в адрес государственного казенного учреждения Калужской области «Калугадорзаказчик»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регионального и межмуниципального значения, введенных в эксплуатацию после строительства, реконструкции, капитального ремонта и ремонта в 2014-2015 годах</w:t>
      </w:r>
      <w:r w:rsidR="008B2A28" w:rsidRPr="002B5D1A">
        <w:rPr>
          <w:bCs/>
          <w:sz w:val="26"/>
          <w:szCs w:val="26"/>
        </w:rPr>
        <w:t>»</w:t>
      </w:r>
      <w:r w:rsidR="008B2A28" w:rsidRPr="002B5D1A">
        <w:rPr>
          <w:rFonts w:eastAsia="Calibri"/>
          <w:sz w:val="26"/>
          <w:szCs w:val="26"/>
          <w:lang w:eastAsia="en-US"/>
        </w:rPr>
        <w:t>.</w:t>
      </w:r>
    </w:p>
    <w:p w:rsidR="00D01547" w:rsidRDefault="00D01547" w:rsidP="00A3015D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DF252C">
        <w:rPr>
          <w:sz w:val="26"/>
          <w:szCs w:val="26"/>
        </w:rPr>
        <w:t xml:space="preserve">Информация о деятельности Контрольно-счётной палаты Калужской области за </w:t>
      </w:r>
      <w:r w:rsidRPr="00DF252C">
        <w:rPr>
          <w:sz w:val="26"/>
          <w:szCs w:val="26"/>
          <w:lang w:val="en-US"/>
        </w:rPr>
        <w:t>I</w:t>
      </w:r>
      <w:r w:rsidRPr="00DF252C">
        <w:rPr>
          <w:sz w:val="26"/>
          <w:szCs w:val="26"/>
        </w:rPr>
        <w:t xml:space="preserve"> полугодие 2020</w:t>
      </w:r>
      <w:r w:rsidRPr="00DF252C">
        <w:rPr>
          <w:sz w:val="26"/>
          <w:szCs w:val="26"/>
          <w:lang w:val="en-US"/>
        </w:rPr>
        <w:t> </w:t>
      </w:r>
      <w:r w:rsidRPr="00DF252C">
        <w:rPr>
          <w:sz w:val="26"/>
          <w:szCs w:val="26"/>
        </w:rPr>
        <w:t>года.</w:t>
      </w:r>
    </w:p>
    <w:p w:rsidR="00D01547" w:rsidRPr="008759EC" w:rsidRDefault="00D01547" w:rsidP="00A3015D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3. </w:t>
      </w:r>
      <w:r w:rsidRPr="00DF252C">
        <w:rPr>
          <w:sz w:val="26"/>
          <w:szCs w:val="26"/>
        </w:rPr>
        <w:t xml:space="preserve">О результатах анализа нарушений и недостатков, допускаемых участниками бюджетного процесса Калужской области, за </w:t>
      </w:r>
      <w:r w:rsidRPr="00DF252C">
        <w:rPr>
          <w:sz w:val="26"/>
          <w:szCs w:val="26"/>
          <w:lang w:val="en-US"/>
        </w:rPr>
        <w:t>I</w:t>
      </w:r>
      <w:r w:rsidRPr="00DF252C">
        <w:rPr>
          <w:sz w:val="26"/>
          <w:szCs w:val="26"/>
        </w:rPr>
        <w:t xml:space="preserve"> полугодие 2020 года.</w:t>
      </w:r>
    </w:p>
    <w:p w:rsidR="00236C71" w:rsidRPr="008759EC" w:rsidRDefault="00D01547" w:rsidP="007E6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236C71" w:rsidRPr="008759EC">
        <w:rPr>
          <w:sz w:val="25"/>
          <w:szCs w:val="25"/>
        </w:rPr>
        <w:t>. Организационные вопросы.</w:t>
      </w:r>
    </w:p>
    <w:p w:rsidR="0082404C" w:rsidRPr="008759EC" w:rsidRDefault="0082404C" w:rsidP="0082404C">
      <w:pPr>
        <w:ind w:firstLine="567"/>
        <w:jc w:val="both"/>
        <w:rPr>
          <w:sz w:val="25"/>
          <w:szCs w:val="25"/>
        </w:rPr>
      </w:pPr>
    </w:p>
    <w:p w:rsidR="00FD332D" w:rsidRPr="008759EC" w:rsidRDefault="00FD332D" w:rsidP="00FD332D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  <w:lang w:val="en-US"/>
        </w:rPr>
        <w:t>I</w:t>
      </w:r>
      <w:r w:rsidRPr="008759EC">
        <w:rPr>
          <w:b/>
          <w:sz w:val="25"/>
          <w:szCs w:val="25"/>
        </w:rPr>
        <w:t xml:space="preserve">. </w:t>
      </w:r>
      <w:r w:rsidRPr="008759EC">
        <w:rPr>
          <w:sz w:val="25"/>
          <w:szCs w:val="25"/>
        </w:rPr>
        <w:t xml:space="preserve">Заслушали информацию </w:t>
      </w:r>
      <w:r w:rsidR="00A3015D" w:rsidRPr="008759EC">
        <w:rPr>
          <w:sz w:val="25"/>
          <w:szCs w:val="25"/>
        </w:rPr>
        <w:t xml:space="preserve">аудитора </w:t>
      </w:r>
      <w:r w:rsidR="008B2A28">
        <w:rPr>
          <w:sz w:val="25"/>
          <w:szCs w:val="25"/>
        </w:rPr>
        <w:t>Зезюлина В.Н.</w:t>
      </w:r>
    </w:p>
    <w:p w:rsidR="006F6EE3" w:rsidRPr="008759EC" w:rsidRDefault="00FD332D" w:rsidP="00192068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 xml:space="preserve">В обсуждении вопроса приняли участие: </w:t>
      </w:r>
      <w:r w:rsidR="00643424" w:rsidRPr="008759EC">
        <w:rPr>
          <w:sz w:val="25"/>
          <w:szCs w:val="25"/>
        </w:rPr>
        <w:t>Симаков В.М</w:t>
      </w:r>
      <w:r w:rsidRPr="008759EC">
        <w:rPr>
          <w:sz w:val="25"/>
          <w:szCs w:val="25"/>
        </w:rPr>
        <w:t xml:space="preserve">., </w:t>
      </w:r>
      <w:r w:rsidR="008B2A28">
        <w:rPr>
          <w:sz w:val="25"/>
          <w:szCs w:val="25"/>
        </w:rPr>
        <w:t>Никифоров В.А</w:t>
      </w:r>
      <w:r w:rsidRPr="008759EC">
        <w:rPr>
          <w:sz w:val="25"/>
          <w:szCs w:val="25"/>
        </w:rPr>
        <w:t>.</w:t>
      </w:r>
    </w:p>
    <w:p w:rsidR="00FD332D" w:rsidRPr="008759EC" w:rsidRDefault="00FD332D" w:rsidP="00FD332D">
      <w:pPr>
        <w:tabs>
          <w:tab w:val="right" w:pos="0"/>
        </w:tabs>
        <w:ind w:firstLine="567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Коллегия решила:</w:t>
      </w:r>
    </w:p>
    <w:p w:rsidR="008B2A28" w:rsidRPr="002A6B44" w:rsidRDefault="008B2A28" w:rsidP="008B2A2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A6B44">
        <w:rPr>
          <w:sz w:val="26"/>
          <w:szCs w:val="26"/>
        </w:rPr>
        <w:t xml:space="preserve">1.  Рекомендовать снять с контроля представления Палаты от 06.12.2017 № 02-047 и от 06.12.2017 № 02-048, </w:t>
      </w:r>
      <w:r w:rsidRPr="002A6B44">
        <w:rPr>
          <w:rFonts w:eastAsia="Calibri"/>
          <w:sz w:val="26"/>
          <w:szCs w:val="26"/>
          <w:lang w:eastAsia="en-US"/>
        </w:rPr>
        <w:t>направленные соответственно в адрес</w:t>
      </w:r>
      <w:r w:rsidRPr="002A6B44">
        <w:rPr>
          <w:sz w:val="26"/>
          <w:szCs w:val="26"/>
        </w:rPr>
        <w:t xml:space="preserve"> министерства дорожного хозяйства Калужской области и государственного казенного учреждения Калужской области «Калугадорзаказчик»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регионального и межмуниципального значения, введенных в эксплуатацию после строительства, реконструкции, капитального ремонта и ремонта в 2014-2015 годах</w:t>
      </w:r>
      <w:r w:rsidRPr="002A6B44">
        <w:rPr>
          <w:bCs/>
          <w:sz w:val="26"/>
          <w:szCs w:val="26"/>
        </w:rPr>
        <w:t>».</w:t>
      </w:r>
    </w:p>
    <w:p w:rsidR="008B2A28" w:rsidRDefault="008B2A28" w:rsidP="008B2A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оставляю за собой.</w:t>
      </w:r>
    </w:p>
    <w:p w:rsidR="00E25E13" w:rsidRPr="008759EC" w:rsidRDefault="00E25E13" w:rsidP="0038366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D01547" w:rsidRPr="00D01547" w:rsidRDefault="00D01547" w:rsidP="00D01547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  <w:lang w:val="en-US"/>
        </w:rPr>
        <w:t>I</w:t>
      </w:r>
      <w:r>
        <w:rPr>
          <w:b/>
          <w:sz w:val="25"/>
          <w:szCs w:val="25"/>
          <w:lang w:val="en-US"/>
        </w:rPr>
        <w:t>I</w:t>
      </w:r>
      <w:r w:rsidRPr="008759EC">
        <w:rPr>
          <w:b/>
          <w:sz w:val="25"/>
          <w:szCs w:val="25"/>
        </w:rPr>
        <w:t xml:space="preserve">. </w:t>
      </w:r>
      <w:r>
        <w:rPr>
          <w:sz w:val="25"/>
          <w:szCs w:val="25"/>
        </w:rPr>
        <w:t>Заслушали информацию начальника экспертно-аналитической инспекции Пресняковой Е.А.</w:t>
      </w:r>
    </w:p>
    <w:p w:rsidR="00D01547" w:rsidRDefault="00D01547" w:rsidP="00D01547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Зезюлин В.Н</w:t>
      </w:r>
      <w:r w:rsidRPr="008759EC">
        <w:rPr>
          <w:sz w:val="25"/>
          <w:szCs w:val="25"/>
        </w:rPr>
        <w:t xml:space="preserve">., </w:t>
      </w:r>
      <w:r>
        <w:rPr>
          <w:sz w:val="25"/>
          <w:szCs w:val="25"/>
        </w:rPr>
        <w:t>Никифоров В.А</w:t>
      </w:r>
      <w:r w:rsidRPr="008759EC">
        <w:rPr>
          <w:sz w:val="25"/>
          <w:szCs w:val="25"/>
        </w:rPr>
        <w:t>.</w:t>
      </w:r>
    </w:p>
    <w:p w:rsidR="001D36C3" w:rsidRDefault="001D36C3" w:rsidP="00D01547">
      <w:pPr>
        <w:ind w:firstLine="567"/>
        <w:jc w:val="both"/>
        <w:rPr>
          <w:sz w:val="25"/>
          <w:szCs w:val="25"/>
        </w:rPr>
      </w:pPr>
    </w:p>
    <w:p w:rsidR="001D36C3" w:rsidRPr="008759EC" w:rsidRDefault="001D36C3" w:rsidP="00D01547">
      <w:pPr>
        <w:ind w:firstLine="567"/>
        <w:jc w:val="both"/>
        <w:rPr>
          <w:sz w:val="25"/>
          <w:szCs w:val="25"/>
        </w:rPr>
      </w:pPr>
    </w:p>
    <w:p w:rsidR="00D01547" w:rsidRPr="008759EC" w:rsidRDefault="00D01547" w:rsidP="00D01547">
      <w:pPr>
        <w:tabs>
          <w:tab w:val="right" w:pos="0"/>
        </w:tabs>
        <w:ind w:firstLine="567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lastRenderedPageBreak/>
        <w:t>Коллегия решила:</w:t>
      </w:r>
    </w:p>
    <w:p w:rsidR="00D01547" w:rsidRPr="00D01547" w:rsidRDefault="00D01547" w:rsidP="00D01547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D01547">
        <w:rPr>
          <w:sz w:val="26"/>
          <w:szCs w:val="26"/>
        </w:rPr>
        <w:t>1. </w:t>
      </w:r>
      <w:r w:rsidRPr="00D01547">
        <w:rPr>
          <w:rFonts w:hint="eastAsia"/>
          <w:sz w:val="26"/>
          <w:szCs w:val="26"/>
        </w:rPr>
        <w:t>Рекомендовать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к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утверждению</w:t>
      </w:r>
      <w:r w:rsidRPr="00D01547">
        <w:rPr>
          <w:sz w:val="26"/>
          <w:szCs w:val="26"/>
        </w:rPr>
        <w:t xml:space="preserve"> информацию </w:t>
      </w:r>
      <w:r w:rsidRPr="00D01547">
        <w:rPr>
          <w:rFonts w:hint="eastAsia"/>
          <w:sz w:val="26"/>
          <w:szCs w:val="26"/>
        </w:rPr>
        <w:t>о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деятельности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Контрольно</w:t>
      </w:r>
      <w:r w:rsidRPr="00D01547">
        <w:rPr>
          <w:sz w:val="26"/>
          <w:szCs w:val="26"/>
        </w:rPr>
        <w:t>-</w:t>
      </w:r>
      <w:r w:rsidRPr="00D01547">
        <w:rPr>
          <w:rFonts w:hint="eastAsia"/>
          <w:sz w:val="26"/>
          <w:szCs w:val="26"/>
        </w:rPr>
        <w:t>счётной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палаты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Калужской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области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за</w:t>
      </w:r>
      <w:r w:rsidRPr="00D01547">
        <w:rPr>
          <w:sz w:val="26"/>
          <w:szCs w:val="26"/>
        </w:rPr>
        <w:t xml:space="preserve"> I полугодие 2020 года.</w:t>
      </w:r>
    </w:p>
    <w:p w:rsidR="00D01547" w:rsidRPr="00D01547" w:rsidRDefault="00D01547" w:rsidP="00D01547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D01547">
        <w:rPr>
          <w:sz w:val="26"/>
          <w:szCs w:val="26"/>
        </w:rPr>
        <w:t xml:space="preserve">2. Направить информацию о деятельности Контрольно-счётной палаты Калужской области </w:t>
      </w:r>
      <w:r w:rsidRPr="00D01547">
        <w:rPr>
          <w:rFonts w:hint="eastAsia"/>
          <w:sz w:val="26"/>
          <w:szCs w:val="26"/>
        </w:rPr>
        <w:t>за</w:t>
      </w:r>
      <w:r w:rsidRPr="00D01547">
        <w:rPr>
          <w:sz w:val="26"/>
          <w:szCs w:val="26"/>
        </w:rPr>
        <w:t xml:space="preserve"> I полугодие 2020 года в </w:t>
      </w:r>
      <w:r w:rsidRPr="00D01547">
        <w:rPr>
          <w:sz w:val="26"/>
        </w:rPr>
        <w:t>Законодательное Собрание Калужской области до 31 июля 2020 года</w:t>
      </w:r>
      <w:r w:rsidRPr="00D01547">
        <w:rPr>
          <w:sz w:val="26"/>
          <w:szCs w:val="26"/>
        </w:rPr>
        <w:t>.</w:t>
      </w:r>
    </w:p>
    <w:p w:rsidR="00D01547" w:rsidRPr="00D01547" w:rsidRDefault="00D01547" w:rsidP="00D01547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D01547">
        <w:rPr>
          <w:sz w:val="26"/>
          <w:szCs w:val="26"/>
        </w:rPr>
        <w:t xml:space="preserve">3. Направить информацию о деятельности Контрольно-счётной палаты Калужской области </w:t>
      </w:r>
      <w:r w:rsidRPr="00D01547">
        <w:rPr>
          <w:rFonts w:hint="eastAsia"/>
          <w:sz w:val="26"/>
          <w:szCs w:val="26"/>
        </w:rPr>
        <w:t>за</w:t>
      </w:r>
      <w:r w:rsidRPr="00D01547">
        <w:rPr>
          <w:sz w:val="26"/>
          <w:szCs w:val="26"/>
        </w:rPr>
        <w:t xml:space="preserve"> I полугодие 2020 года </w:t>
      </w:r>
      <w:r w:rsidRPr="00D01547">
        <w:rPr>
          <w:rFonts w:hint="eastAsia"/>
          <w:sz w:val="26"/>
          <w:szCs w:val="26"/>
        </w:rPr>
        <w:t>Временно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исполняющему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обязанности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Губернатора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Калужской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области</w:t>
      </w:r>
      <w:r w:rsidRPr="00D01547">
        <w:rPr>
          <w:sz w:val="26"/>
          <w:szCs w:val="26"/>
        </w:rPr>
        <w:t xml:space="preserve"> </w:t>
      </w:r>
      <w:r w:rsidRPr="00D01547">
        <w:rPr>
          <w:sz w:val="26"/>
        </w:rPr>
        <w:t>до 17 июля 2020 года</w:t>
      </w:r>
      <w:r w:rsidRPr="00D01547">
        <w:rPr>
          <w:sz w:val="26"/>
          <w:szCs w:val="26"/>
        </w:rPr>
        <w:t>.</w:t>
      </w:r>
    </w:p>
    <w:p w:rsidR="00D01547" w:rsidRPr="00D01547" w:rsidRDefault="00D01547" w:rsidP="00D01547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D01547">
        <w:rPr>
          <w:sz w:val="26"/>
          <w:szCs w:val="26"/>
        </w:rPr>
        <w:t xml:space="preserve">4. Направить краткую </w:t>
      </w:r>
      <w:r w:rsidRPr="00D01547">
        <w:rPr>
          <w:rFonts w:hint="eastAsia"/>
          <w:sz w:val="26"/>
          <w:szCs w:val="26"/>
        </w:rPr>
        <w:t>информацию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о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деятельности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Контрольно</w:t>
      </w:r>
      <w:r w:rsidRPr="00D01547">
        <w:rPr>
          <w:sz w:val="26"/>
          <w:szCs w:val="26"/>
        </w:rPr>
        <w:t>-</w:t>
      </w:r>
      <w:r w:rsidRPr="00D01547">
        <w:rPr>
          <w:rFonts w:hint="eastAsia"/>
          <w:sz w:val="26"/>
          <w:szCs w:val="26"/>
        </w:rPr>
        <w:t>счётной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палаты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Калужской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области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за</w:t>
      </w:r>
      <w:r w:rsidRPr="00D01547">
        <w:rPr>
          <w:sz w:val="26"/>
          <w:szCs w:val="26"/>
        </w:rPr>
        <w:t xml:space="preserve"> I полугодие 2020 </w:t>
      </w:r>
      <w:r w:rsidRPr="00D01547">
        <w:rPr>
          <w:rFonts w:hint="eastAsia"/>
          <w:sz w:val="26"/>
          <w:szCs w:val="26"/>
        </w:rPr>
        <w:t>года для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опубликования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в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газете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«Весть»</w:t>
      </w:r>
      <w:r w:rsidRPr="00D01547">
        <w:rPr>
          <w:sz w:val="26"/>
          <w:szCs w:val="26"/>
        </w:rPr>
        <w:t xml:space="preserve"> </w:t>
      </w:r>
      <w:r w:rsidRPr="00D01547">
        <w:rPr>
          <w:rFonts w:hint="eastAsia"/>
          <w:sz w:val="26"/>
          <w:szCs w:val="26"/>
        </w:rPr>
        <w:t>до</w:t>
      </w:r>
      <w:r w:rsidRPr="00D01547">
        <w:rPr>
          <w:sz w:val="26"/>
          <w:szCs w:val="26"/>
        </w:rPr>
        <w:t xml:space="preserve"> 31 июля 2020 </w:t>
      </w:r>
      <w:r w:rsidRPr="00D01547">
        <w:rPr>
          <w:rFonts w:hint="eastAsia"/>
          <w:sz w:val="26"/>
          <w:szCs w:val="26"/>
        </w:rPr>
        <w:t>года</w:t>
      </w:r>
      <w:r w:rsidRPr="00D01547">
        <w:rPr>
          <w:sz w:val="26"/>
          <w:szCs w:val="26"/>
        </w:rPr>
        <w:t>.</w:t>
      </w:r>
    </w:p>
    <w:p w:rsidR="001F58D3" w:rsidRDefault="00D01547" w:rsidP="00D01547">
      <w:pPr>
        <w:ind w:firstLine="567"/>
        <w:jc w:val="both"/>
        <w:rPr>
          <w:sz w:val="26"/>
          <w:szCs w:val="26"/>
        </w:rPr>
      </w:pPr>
      <w:r w:rsidRPr="00D01547">
        <w:rPr>
          <w:sz w:val="26"/>
          <w:szCs w:val="26"/>
        </w:rPr>
        <w:t>5. Контроль за исполнением настоящего решения оставляю за собой.</w:t>
      </w:r>
    </w:p>
    <w:p w:rsidR="00D01547" w:rsidRDefault="00D01547" w:rsidP="00D01547">
      <w:pPr>
        <w:ind w:firstLine="720"/>
        <w:jc w:val="both"/>
        <w:rPr>
          <w:sz w:val="26"/>
          <w:szCs w:val="26"/>
        </w:rPr>
      </w:pPr>
    </w:p>
    <w:p w:rsidR="00D01547" w:rsidRPr="00D01547" w:rsidRDefault="00D01547" w:rsidP="00D01547">
      <w:pPr>
        <w:ind w:firstLine="567"/>
        <w:jc w:val="both"/>
        <w:rPr>
          <w:sz w:val="25"/>
          <w:szCs w:val="25"/>
        </w:rPr>
      </w:pPr>
      <w:r w:rsidRPr="008759EC">
        <w:rPr>
          <w:b/>
          <w:sz w:val="25"/>
          <w:szCs w:val="25"/>
          <w:lang w:val="en-US"/>
        </w:rPr>
        <w:t>I</w:t>
      </w:r>
      <w:r>
        <w:rPr>
          <w:b/>
          <w:sz w:val="25"/>
          <w:szCs w:val="25"/>
          <w:lang w:val="en-US"/>
        </w:rPr>
        <w:t>II</w:t>
      </w:r>
      <w:r w:rsidRPr="008759EC">
        <w:rPr>
          <w:b/>
          <w:sz w:val="25"/>
          <w:szCs w:val="25"/>
        </w:rPr>
        <w:t xml:space="preserve">. </w:t>
      </w:r>
      <w:r>
        <w:rPr>
          <w:sz w:val="25"/>
          <w:szCs w:val="25"/>
        </w:rPr>
        <w:t>Заслушали информацию начальника экспертно-аналитической инспекции Пресняковой Е.А.</w:t>
      </w:r>
    </w:p>
    <w:p w:rsidR="00D01547" w:rsidRPr="008759EC" w:rsidRDefault="00D01547" w:rsidP="00D01547">
      <w:pPr>
        <w:ind w:firstLine="567"/>
        <w:jc w:val="both"/>
        <w:rPr>
          <w:sz w:val="25"/>
          <w:szCs w:val="25"/>
        </w:rPr>
      </w:pPr>
      <w:r w:rsidRPr="008759EC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Зезюлин В.Н</w:t>
      </w:r>
      <w:r w:rsidRPr="008759EC">
        <w:rPr>
          <w:sz w:val="25"/>
          <w:szCs w:val="25"/>
        </w:rPr>
        <w:t xml:space="preserve">., </w:t>
      </w:r>
      <w:r>
        <w:rPr>
          <w:sz w:val="25"/>
          <w:szCs w:val="25"/>
        </w:rPr>
        <w:t>Симаков В.М</w:t>
      </w:r>
      <w:r w:rsidRPr="008759EC">
        <w:rPr>
          <w:sz w:val="25"/>
          <w:szCs w:val="25"/>
        </w:rPr>
        <w:t>.</w:t>
      </w:r>
    </w:p>
    <w:p w:rsidR="00D01547" w:rsidRPr="008759EC" w:rsidRDefault="00D01547" w:rsidP="00D01547">
      <w:pPr>
        <w:tabs>
          <w:tab w:val="right" w:pos="0"/>
        </w:tabs>
        <w:ind w:firstLine="567"/>
        <w:rPr>
          <w:b/>
          <w:sz w:val="25"/>
          <w:szCs w:val="25"/>
        </w:rPr>
      </w:pPr>
      <w:r w:rsidRPr="008759EC">
        <w:rPr>
          <w:b/>
          <w:sz w:val="25"/>
          <w:szCs w:val="25"/>
        </w:rPr>
        <w:t>Коллегия решила:</w:t>
      </w:r>
    </w:p>
    <w:p w:rsidR="001D36C3" w:rsidRPr="001D36C3" w:rsidRDefault="001D36C3" w:rsidP="001D36C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D36C3">
        <w:rPr>
          <w:sz w:val="26"/>
          <w:szCs w:val="26"/>
        </w:rPr>
        <w:t>1. Принять к сведению информацию по результатам анализа нарушений и недостатков, допускаемых участниками бюджетного процесса Калужской области, за I полугодие 2020 года.</w:t>
      </w:r>
    </w:p>
    <w:p w:rsidR="001D36C3" w:rsidRPr="001D36C3" w:rsidRDefault="001D36C3" w:rsidP="001D36C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D36C3">
        <w:rPr>
          <w:sz w:val="26"/>
          <w:szCs w:val="26"/>
        </w:rPr>
        <w:t>2. Рекомендовать к использованию результаты анализа нарушений и недостатков, допускаемых участниками бюджетного процесса Калужской области в деятельности Контрольно-счётной палаты Калужской области в 2020 году.</w:t>
      </w:r>
    </w:p>
    <w:p w:rsidR="00D01547" w:rsidRPr="001D36C3" w:rsidRDefault="001D36C3" w:rsidP="001D36C3">
      <w:pPr>
        <w:ind w:firstLine="567"/>
        <w:jc w:val="both"/>
        <w:rPr>
          <w:sz w:val="26"/>
          <w:szCs w:val="26"/>
        </w:rPr>
      </w:pPr>
      <w:r w:rsidRPr="001D36C3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1F58D3" w:rsidRDefault="001F58D3" w:rsidP="008759EC">
      <w:pPr>
        <w:ind w:firstLine="567"/>
        <w:jc w:val="both"/>
        <w:rPr>
          <w:sz w:val="25"/>
          <w:szCs w:val="25"/>
        </w:rPr>
      </w:pPr>
    </w:p>
    <w:p w:rsidR="00D01547" w:rsidRPr="008759EC" w:rsidRDefault="00D01547" w:rsidP="008759EC">
      <w:pPr>
        <w:ind w:firstLine="567"/>
        <w:jc w:val="both"/>
        <w:rPr>
          <w:sz w:val="25"/>
          <w:szCs w:val="25"/>
        </w:rPr>
      </w:pPr>
      <w:bookmarkStart w:id="0" w:name="_GoBack"/>
      <w:bookmarkEnd w:id="0"/>
    </w:p>
    <w:sectPr w:rsidR="00D01547" w:rsidRPr="008759EC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A2" w:rsidRDefault="008566A2">
      <w:r>
        <w:separator/>
      </w:r>
    </w:p>
  </w:endnote>
  <w:endnote w:type="continuationSeparator" w:id="0">
    <w:p w:rsidR="008566A2" w:rsidRDefault="0085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4C1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A2" w:rsidRDefault="008566A2">
      <w:r>
        <w:separator/>
      </w:r>
    </w:p>
  </w:footnote>
  <w:footnote w:type="continuationSeparator" w:id="0">
    <w:p w:rsidR="008566A2" w:rsidRDefault="0085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57AE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6C3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8D3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1154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366B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1AE7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12BB"/>
    <w:rsid w:val="00581583"/>
    <w:rsid w:val="00581EA2"/>
    <w:rsid w:val="0058364B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41D8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3424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429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050E5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6CD8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6AC5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6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759EC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2A28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2932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165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015D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14C1"/>
    <w:rsid w:val="00CF211D"/>
    <w:rsid w:val="00CF2891"/>
    <w:rsid w:val="00CF68E8"/>
    <w:rsid w:val="00D00AE5"/>
    <w:rsid w:val="00D01136"/>
    <w:rsid w:val="00D01547"/>
    <w:rsid w:val="00D01E71"/>
    <w:rsid w:val="00D026F8"/>
    <w:rsid w:val="00D02EC1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3D2"/>
    <w:rsid w:val="00DB3F23"/>
    <w:rsid w:val="00DB56E0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E13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5BA1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10A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4E42D-5BB5-43B6-9FA4-950905E3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87E2-20ED-4AAC-B87E-92D17CEE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8</cp:revision>
  <cp:lastPrinted>2020-07-10T05:34:00Z</cp:lastPrinted>
  <dcterms:created xsi:type="dcterms:W3CDTF">2017-08-29T08:56:00Z</dcterms:created>
  <dcterms:modified xsi:type="dcterms:W3CDTF">2020-07-24T07:11:00Z</dcterms:modified>
</cp:coreProperties>
</file>