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FA663D" w:rsidRDefault="007112A7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75155C" w:rsidRPr="00FA663D">
        <w:rPr>
          <w:sz w:val="26"/>
          <w:szCs w:val="26"/>
        </w:rPr>
        <w:t xml:space="preserve"> </w:t>
      </w:r>
      <w:r w:rsidR="006856EC" w:rsidRPr="00FA663D">
        <w:rPr>
          <w:sz w:val="26"/>
          <w:szCs w:val="26"/>
        </w:rPr>
        <w:t>августа</w:t>
      </w:r>
      <w:r w:rsidR="00B134A9" w:rsidRPr="00FA663D">
        <w:rPr>
          <w:sz w:val="26"/>
          <w:szCs w:val="26"/>
        </w:rPr>
        <w:t xml:space="preserve"> </w:t>
      </w:r>
      <w:r w:rsidR="00FC336D" w:rsidRPr="00FA663D">
        <w:rPr>
          <w:sz w:val="26"/>
          <w:szCs w:val="26"/>
        </w:rPr>
        <w:t xml:space="preserve"> </w:t>
      </w:r>
      <w:r w:rsidR="00BD621F" w:rsidRPr="00FA663D">
        <w:rPr>
          <w:sz w:val="26"/>
          <w:szCs w:val="26"/>
        </w:rPr>
        <w:t>20</w:t>
      </w:r>
      <w:r w:rsidR="00FC4A21" w:rsidRPr="00FA663D">
        <w:rPr>
          <w:sz w:val="26"/>
          <w:szCs w:val="26"/>
        </w:rPr>
        <w:t>20</w:t>
      </w:r>
      <w:r w:rsidR="00BD621F" w:rsidRPr="00FA663D">
        <w:rPr>
          <w:sz w:val="26"/>
          <w:szCs w:val="26"/>
        </w:rPr>
        <w:t xml:space="preserve"> г</w:t>
      </w:r>
      <w:r w:rsidR="00425419" w:rsidRPr="00FA663D">
        <w:rPr>
          <w:sz w:val="26"/>
          <w:szCs w:val="26"/>
        </w:rPr>
        <w:t>ода</w:t>
      </w:r>
      <w:r w:rsidR="00DB3F23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4E6BCA" w:rsidRPr="00FA663D">
        <w:rPr>
          <w:sz w:val="26"/>
          <w:szCs w:val="26"/>
        </w:rPr>
        <w:tab/>
      </w:r>
      <w:r w:rsidR="0099538D" w:rsidRPr="00FA663D">
        <w:rPr>
          <w:sz w:val="26"/>
          <w:szCs w:val="26"/>
        </w:rPr>
        <w:tab/>
      </w:r>
      <w:r w:rsidR="00A134EC" w:rsidRPr="00FA663D">
        <w:rPr>
          <w:sz w:val="26"/>
          <w:szCs w:val="26"/>
        </w:rPr>
        <w:tab/>
      </w:r>
      <w:r w:rsidR="007B20D9" w:rsidRPr="00FA663D">
        <w:rPr>
          <w:sz w:val="26"/>
          <w:szCs w:val="26"/>
        </w:rPr>
        <w:t xml:space="preserve">      </w:t>
      </w:r>
      <w:r w:rsidR="00BD621F" w:rsidRPr="00FA663D">
        <w:rPr>
          <w:sz w:val="26"/>
          <w:szCs w:val="26"/>
        </w:rPr>
        <w:t>№ </w:t>
      </w:r>
      <w:r w:rsidR="002E738C" w:rsidRPr="00FA663D">
        <w:rPr>
          <w:sz w:val="26"/>
          <w:szCs w:val="26"/>
        </w:rPr>
        <w:t>2</w:t>
      </w:r>
      <w:r>
        <w:rPr>
          <w:sz w:val="26"/>
          <w:szCs w:val="26"/>
        </w:rPr>
        <w:t>8</w:t>
      </w:r>
    </w:p>
    <w:p w:rsidR="00BD621F" w:rsidRPr="00FA663D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FA663D" w:rsidTr="007B3704"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A663D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FA663D" w:rsidRDefault="00892B3C" w:rsidP="00450D15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П</w:t>
            </w:r>
            <w:r w:rsidR="00471D7E" w:rsidRPr="00FA663D">
              <w:rPr>
                <w:sz w:val="26"/>
                <w:szCs w:val="26"/>
              </w:rPr>
              <w:t>редседател</w:t>
            </w:r>
            <w:r w:rsidRPr="00FA663D">
              <w:rPr>
                <w:sz w:val="26"/>
                <w:szCs w:val="26"/>
              </w:rPr>
              <w:t>ь</w:t>
            </w:r>
            <w:r w:rsidR="00BD621F" w:rsidRPr="00FA663D">
              <w:rPr>
                <w:sz w:val="26"/>
                <w:szCs w:val="26"/>
              </w:rPr>
              <w:t xml:space="preserve"> </w:t>
            </w:r>
            <w:r w:rsidR="00047585" w:rsidRPr="00FA663D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FA663D" w:rsidRDefault="00892B3C" w:rsidP="00892B3C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Бредихин</w:t>
            </w:r>
            <w:r w:rsidR="00450D15" w:rsidRPr="00FA663D">
              <w:rPr>
                <w:sz w:val="26"/>
                <w:szCs w:val="26"/>
              </w:rPr>
              <w:t xml:space="preserve"> </w:t>
            </w:r>
            <w:r w:rsidRPr="00FA663D">
              <w:rPr>
                <w:sz w:val="26"/>
                <w:szCs w:val="26"/>
              </w:rPr>
              <w:t>Л</w:t>
            </w:r>
            <w:r w:rsidR="00450D15" w:rsidRPr="00FA663D">
              <w:rPr>
                <w:sz w:val="26"/>
                <w:szCs w:val="26"/>
              </w:rPr>
              <w:t>.В</w:t>
            </w:r>
            <w:r w:rsidR="00047585" w:rsidRPr="00FA663D">
              <w:rPr>
                <w:sz w:val="26"/>
                <w:szCs w:val="26"/>
              </w:rPr>
              <w:t>.</w:t>
            </w:r>
          </w:p>
        </w:tc>
      </w:tr>
      <w:tr w:rsidR="00BD621F" w:rsidRPr="00FA663D" w:rsidTr="00E7451C">
        <w:trPr>
          <w:trHeight w:val="313"/>
        </w:trPr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43424" w:rsidRPr="00FA663D" w:rsidRDefault="00643424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FA663D" w:rsidTr="007B3704"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A663D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Члены Коллегии</w:t>
            </w: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404A0" w:rsidRPr="00FA663D" w:rsidRDefault="002404A0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Александрова Л.И.</w:t>
            </w:r>
          </w:p>
          <w:p w:rsidR="002404A0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Симаков В.М.</w:t>
            </w:r>
          </w:p>
          <w:p w:rsidR="007112A7" w:rsidRPr="00FA663D" w:rsidRDefault="007112A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C4A21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Преснякова Е.А.</w:t>
            </w:r>
          </w:p>
          <w:p w:rsidR="007112A7" w:rsidRPr="00FA663D" w:rsidRDefault="007112A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6856EC" w:rsidRPr="00FA663D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Федоров В.В.</w:t>
            </w:r>
          </w:p>
          <w:p w:rsidR="00961AEC" w:rsidRPr="00FA663D" w:rsidRDefault="00366089" w:rsidP="00225792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FA663D" w:rsidRDefault="004641EB" w:rsidP="00F40304">
      <w:pPr>
        <w:rPr>
          <w:b/>
          <w:sz w:val="26"/>
          <w:szCs w:val="26"/>
        </w:rPr>
      </w:pPr>
    </w:p>
    <w:p w:rsidR="002E5D3A" w:rsidRPr="00FA663D" w:rsidRDefault="00BD621F" w:rsidP="00AA1C00">
      <w:pPr>
        <w:jc w:val="center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Повестка дня</w:t>
      </w:r>
    </w:p>
    <w:p w:rsidR="003918A9" w:rsidRPr="00FA663D" w:rsidRDefault="003918A9" w:rsidP="002404A0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1. </w:t>
      </w:r>
      <w:r w:rsidR="007112A7" w:rsidRPr="000A6838">
        <w:rPr>
          <w:sz w:val="26"/>
          <w:szCs w:val="26"/>
        </w:rPr>
        <w:t>О внесении дополнений и изменений в план работы Контрольно-счётной палаты Калужской области на 2020 год.</w:t>
      </w:r>
    </w:p>
    <w:p w:rsidR="00D01547" w:rsidRPr="00FA663D" w:rsidRDefault="00D01547" w:rsidP="006643DF">
      <w:pPr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A663D">
        <w:rPr>
          <w:rFonts w:eastAsia="Calibri"/>
          <w:sz w:val="26"/>
          <w:szCs w:val="26"/>
          <w:lang w:eastAsia="en-US"/>
        </w:rPr>
        <w:t xml:space="preserve">2. </w:t>
      </w:r>
      <w:r w:rsidR="00A343E6" w:rsidRPr="00085D0F">
        <w:rPr>
          <w:sz w:val="26"/>
          <w:szCs w:val="26"/>
        </w:rPr>
        <w:t>О результатах контрольного мероприятия «Контроль результатов реализации государственной программы Калужской области «Информационное общество и повышение качества государственных и муниципальных услуг в Калужской области» (подпрограмма «Развитие информационного общества и формирование электронного правительства в Калужской области», в том числе в части принадлежности мероприятий к региональным проектам «Информационная безопасность», «Информационная инфраструктура») за 2018-2019 годы».</w:t>
      </w:r>
    </w:p>
    <w:p w:rsidR="00236C71" w:rsidRDefault="006643DF" w:rsidP="007E6CD8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>3</w:t>
      </w:r>
      <w:r w:rsidR="00236C71" w:rsidRPr="00FA663D">
        <w:rPr>
          <w:sz w:val="26"/>
          <w:szCs w:val="26"/>
        </w:rPr>
        <w:t xml:space="preserve">. </w:t>
      </w:r>
      <w:r w:rsidR="00343F68" w:rsidRPr="00B20097">
        <w:rPr>
          <w:sz w:val="26"/>
          <w:szCs w:val="26"/>
        </w:rPr>
        <w:t>О результатах контрольного мероприятия «Проверка использования межбюджетных трансфертов, предоставленных из областного бюджета бюджету муниципального образования «Город Калуга», в том числе проверка реализации мер по обеспечению сбалансированности бюджета за 2018-2019 годы и истекший период 2020 года».</w:t>
      </w:r>
    </w:p>
    <w:p w:rsidR="00E73081" w:rsidRPr="00FA663D" w:rsidRDefault="00E73081" w:rsidP="007E6CD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C1B32">
        <w:rPr>
          <w:sz w:val="26"/>
          <w:szCs w:val="26"/>
        </w:rPr>
        <w:t xml:space="preserve">Об исполнении представлений Палаты </w:t>
      </w:r>
      <w:r w:rsidRPr="00BC1B32">
        <w:rPr>
          <w:sz w:val="26"/>
        </w:rPr>
        <w:t>от 26.11.2019 № 04-049, от 26.11.2019 № 04-050. направленных в адрес  ГАУ Калужской области по туризму «ТИЦ «Калужский край»</w:t>
      </w:r>
      <w:r w:rsidRPr="00BC1B32">
        <w:rPr>
          <w:sz w:val="26"/>
          <w:szCs w:val="26"/>
        </w:rPr>
        <w:t>,</w:t>
      </w:r>
      <w:r w:rsidRPr="00BC1B32">
        <w:rPr>
          <w:sz w:val="26"/>
        </w:rPr>
        <w:t xml:space="preserve"> министерства </w:t>
      </w:r>
      <w:r w:rsidRPr="00BC1B32">
        <w:rPr>
          <w:sz w:val="26"/>
          <w:szCs w:val="26"/>
        </w:rPr>
        <w:t>экономического развития</w:t>
      </w:r>
      <w:r w:rsidRPr="00BC1B32">
        <w:rPr>
          <w:sz w:val="26"/>
        </w:rPr>
        <w:t xml:space="preserve"> Калужской области по результатам проведенного контрольного мероприятия </w:t>
      </w:r>
      <w:r w:rsidRPr="00BC1B32">
        <w:rPr>
          <w:sz w:val="26"/>
          <w:szCs w:val="28"/>
        </w:rPr>
        <w:t>«П</w:t>
      </w:r>
      <w:r w:rsidRPr="00BC1B32">
        <w:rPr>
          <w:sz w:val="26"/>
          <w:szCs w:val="26"/>
        </w:rPr>
        <w:t>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учреждением Калужской области «Туристско-информационный центр «Калужский край» в 2016-2018 годах и 1 полугодии 2019 года» (</w:t>
      </w:r>
      <w:r w:rsidRPr="00BC1B32">
        <w:rPr>
          <w:sz w:val="26"/>
        </w:rPr>
        <w:t>пункт 1.2.12. плана на 2019 год).</w:t>
      </w:r>
    </w:p>
    <w:p w:rsidR="0082404C" w:rsidRDefault="003240F1" w:rsidP="0082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80B0C" w:rsidRPr="000B4CE1">
        <w:rPr>
          <w:sz w:val="26"/>
          <w:szCs w:val="26"/>
        </w:rPr>
        <w:t xml:space="preserve">Об исполнении </w:t>
      </w:r>
      <w:r w:rsidR="00B80B0C" w:rsidRPr="000B4CE1">
        <w:rPr>
          <w:sz w:val="26"/>
        </w:rPr>
        <w:t xml:space="preserve">предписания Палаты от </w:t>
      </w:r>
      <w:r w:rsidR="00B80B0C" w:rsidRPr="000B4CE1">
        <w:rPr>
          <w:sz w:val="26"/>
          <w:szCs w:val="26"/>
        </w:rPr>
        <w:t>26.01.2017 № 04-003</w:t>
      </w:r>
      <w:r w:rsidR="00B80B0C" w:rsidRPr="000B4CE1">
        <w:rPr>
          <w:sz w:val="26"/>
        </w:rPr>
        <w:t xml:space="preserve"> и</w:t>
      </w:r>
      <w:r w:rsidR="00B80B0C" w:rsidRPr="000B4CE1">
        <w:rPr>
          <w:sz w:val="26"/>
          <w:szCs w:val="26"/>
        </w:rPr>
        <w:t xml:space="preserve"> представлений Палаты </w:t>
      </w:r>
      <w:r w:rsidR="00B80B0C" w:rsidRPr="000B4CE1">
        <w:rPr>
          <w:sz w:val="26"/>
        </w:rPr>
        <w:t>от 01.03.2017 № 04-005, от 01.03.2017 № 04-006 направленных в адрес  ГБУК Калужской области «Калужский музей-заповедник»</w:t>
      </w:r>
      <w:r w:rsidR="00B80B0C" w:rsidRPr="000B4CE1">
        <w:rPr>
          <w:sz w:val="26"/>
          <w:szCs w:val="26"/>
        </w:rPr>
        <w:t>,</w:t>
      </w:r>
      <w:r w:rsidR="00B80B0C" w:rsidRPr="000B4CE1">
        <w:rPr>
          <w:sz w:val="26"/>
        </w:rPr>
        <w:t xml:space="preserve"> министерства культуры и туризма Калужской области по результатам проведенного контрольного мероприятия </w:t>
      </w:r>
      <w:r w:rsidR="00B80B0C" w:rsidRPr="000B4CE1">
        <w:rPr>
          <w:sz w:val="26"/>
          <w:szCs w:val="26"/>
        </w:rPr>
        <w:t>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культуры Калужской области «Калужский объединённый музей-заповедник» в 2015-2016 годах».</w:t>
      </w:r>
      <w:r w:rsidR="00B80B0C" w:rsidRPr="000A5709">
        <w:rPr>
          <w:b/>
          <w:sz w:val="26"/>
        </w:rPr>
        <w:t xml:space="preserve"> </w:t>
      </w:r>
      <w:r w:rsidR="00B80B0C">
        <w:rPr>
          <w:sz w:val="26"/>
        </w:rPr>
        <w:t xml:space="preserve">(пункт 1.2.2. плана на </w:t>
      </w:r>
      <w:r w:rsidR="00B80B0C" w:rsidRPr="000A5709">
        <w:rPr>
          <w:sz w:val="26"/>
        </w:rPr>
        <w:t>2017 год)</w:t>
      </w:r>
      <w:r w:rsidR="00B80B0C" w:rsidRPr="000A5709">
        <w:rPr>
          <w:sz w:val="26"/>
          <w:szCs w:val="26"/>
        </w:rPr>
        <w:t>.</w:t>
      </w:r>
    </w:p>
    <w:p w:rsidR="002C2360" w:rsidRDefault="002C2360" w:rsidP="0082404C">
      <w:pPr>
        <w:ind w:firstLine="567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6. </w:t>
      </w:r>
      <w:r w:rsidRPr="00834C0C">
        <w:rPr>
          <w:sz w:val="26"/>
          <w:szCs w:val="26"/>
        </w:rPr>
        <w:t xml:space="preserve">Об исполнении представлений Палаты </w:t>
      </w:r>
      <w:r w:rsidRPr="00834C0C">
        <w:rPr>
          <w:sz w:val="26"/>
        </w:rPr>
        <w:t>от 18.02.2019 № 04-003, от 18.02.2019 № 04-004 направленных в адрес в ГБПОУ  КО «Калужский транспортно-технологический техникум им. А.Т. Карпова», министерства образования и науки Калужской области по результатам проведенного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«Калужский транспортно-технологический техникум им. А.Т. Карпова» в 2017-2018 годах» (пункт 1.2.2. плана на 2019 год).</w:t>
      </w:r>
    </w:p>
    <w:p w:rsidR="00B20B2E" w:rsidRDefault="00B20B2E" w:rsidP="0082404C">
      <w:pPr>
        <w:ind w:firstLine="567"/>
        <w:jc w:val="both"/>
        <w:rPr>
          <w:sz w:val="26"/>
          <w:szCs w:val="26"/>
        </w:rPr>
      </w:pPr>
      <w:r>
        <w:rPr>
          <w:sz w:val="26"/>
        </w:rPr>
        <w:t xml:space="preserve">7. </w:t>
      </w:r>
      <w:r w:rsidRPr="006230FB">
        <w:rPr>
          <w:sz w:val="26"/>
          <w:szCs w:val="26"/>
        </w:rPr>
        <w:t>О ходе исполнения представления Контрольно-счётной палаты Калужской области от 25.11.2019 № 03-074, направленного в адрес государственного бюджетного учреждения Калужской области «Еленский дом-интернат для престарелых и инвалидов» по результатам контрольного мероприятия «Проверка отдельных вопросов финансово-хозяйственной деятельности за 2017-2018 годы и 9 месяцев 2019 года в ГБУ КО «Еленский дом-интернат для престарелых и инвалидов».</w:t>
      </w:r>
    </w:p>
    <w:p w:rsidR="00151B41" w:rsidRDefault="00151B41" w:rsidP="0082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230FB">
        <w:rPr>
          <w:sz w:val="26"/>
          <w:szCs w:val="26"/>
        </w:rPr>
        <w:t>О ходе исполнения представления Контрольно-счётной палаты Калужской области от 07.07.2020 № 03-036, направленного в адрес администрации муниципального района «Город Киров и Кировский район» по результатам контрольного мероприятия «Контроль результатов реализации государственной программы Калужской области «Формирование современной городской среды в Калужской области, в том числе мероприятий регионального проекта Калужской области «Формирование комфортной городской среды» за 2019 год».</w:t>
      </w:r>
    </w:p>
    <w:p w:rsidR="00151B41" w:rsidRDefault="00151B41" w:rsidP="0082404C">
      <w:pPr>
        <w:ind w:firstLine="567"/>
        <w:jc w:val="both"/>
        <w:rPr>
          <w:sz w:val="26"/>
        </w:rPr>
      </w:pPr>
      <w:r>
        <w:rPr>
          <w:sz w:val="26"/>
          <w:szCs w:val="26"/>
        </w:rPr>
        <w:t>9. Организационные вопросы.</w:t>
      </w:r>
    </w:p>
    <w:p w:rsidR="002C2360" w:rsidRPr="00FA663D" w:rsidRDefault="002C2360" w:rsidP="0082404C">
      <w:pPr>
        <w:ind w:firstLine="567"/>
        <w:jc w:val="both"/>
        <w:rPr>
          <w:sz w:val="26"/>
          <w:szCs w:val="26"/>
        </w:rPr>
      </w:pPr>
    </w:p>
    <w:p w:rsidR="00FD332D" w:rsidRPr="00FA663D" w:rsidRDefault="00FD332D" w:rsidP="00FD332D">
      <w:pPr>
        <w:ind w:firstLine="567"/>
        <w:jc w:val="both"/>
        <w:rPr>
          <w:sz w:val="26"/>
          <w:szCs w:val="26"/>
        </w:rPr>
      </w:pPr>
      <w:r w:rsidRPr="00FA663D">
        <w:rPr>
          <w:b/>
          <w:sz w:val="26"/>
          <w:szCs w:val="26"/>
          <w:lang w:val="en-US"/>
        </w:rPr>
        <w:t>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 w:rsidR="00580C45">
        <w:rPr>
          <w:sz w:val="26"/>
          <w:szCs w:val="26"/>
        </w:rPr>
        <w:t>руководителя аппарата Федорова В.В.</w:t>
      </w:r>
    </w:p>
    <w:p w:rsidR="006F6EE3" w:rsidRPr="00FA663D" w:rsidRDefault="00FD332D" w:rsidP="00192068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</w:t>
      </w:r>
      <w:r w:rsidR="00306904">
        <w:rPr>
          <w:sz w:val="26"/>
          <w:szCs w:val="26"/>
        </w:rPr>
        <w:t>Никифоров В.А</w:t>
      </w:r>
      <w:r w:rsidRPr="00FA663D">
        <w:rPr>
          <w:sz w:val="26"/>
          <w:szCs w:val="26"/>
        </w:rPr>
        <w:t xml:space="preserve">., </w:t>
      </w:r>
      <w:r w:rsidR="006643DF" w:rsidRPr="00FA663D">
        <w:rPr>
          <w:sz w:val="26"/>
          <w:szCs w:val="26"/>
        </w:rPr>
        <w:t>Симаков В.М</w:t>
      </w:r>
      <w:r w:rsidRPr="00FA663D">
        <w:rPr>
          <w:sz w:val="26"/>
          <w:szCs w:val="26"/>
        </w:rPr>
        <w:t>.</w:t>
      </w:r>
    </w:p>
    <w:p w:rsidR="00FD332D" w:rsidRPr="00FA663D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306904" w:rsidRPr="00306904" w:rsidRDefault="00306904" w:rsidP="00306904">
      <w:pPr>
        <w:ind w:firstLine="567"/>
        <w:jc w:val="both"/>
        <w:rPr>
          <w:sz w:val="26"/>
          <w:szCs w:val="26"/>
        </w:rPr>
      </w:pPr>
      <w:r w:rsidRPr="00306904">
        <w:rPr>
          <w:sz w:val="26"/>
          <w:szCs w:val="26"/>
        </w:rPr>
        <w:t>1. Исключить из плана работы Контрольно-счётной палаты Калужской области на 2020 год пункты 1.1.8, 1.1.14, 1.2.1, 1.4.4, 1.8, 1.9, 1.13, 3.12, 3.18.</w:t>
      </w:r>
    </w:p>
    <w:p w:rsidR="00306904" w:rsidRPr="00306904" w:rsidRDefault="00306904" w:rsidP="00306904">
      <w:pPr>
        <w:ind w:firstLine="567"/>
        <w:jc w:val="both"/>
        <w:rPr>
          <w:sz w:val="26"/>
          <w:szCs w:val="26"/>
        </w:rPr>
      </w:pPr>
      <w:r w:rsidRPr="00306904">
        <w:rPr>
          <w:sz w:val="26"/>
          <w:szCs w:val="26"/>
        </w:rPr>
        <w:t xml:space="preserve">2. В пункте 1.1.9 плана изменить срок проведения мероприятия с </w:t>
      </w:r>
      <w:r w:rsidRPr="00306904">
        <w:rPr>
          <w:sz w:val="26"/>
          <w:szCs w:val="26"/>
          <w:lang w:val="en-US"/>
        </w:rPr>
        <w:t>I</w:t>
      </w:r>
      <w:r w:rsidRPr="00306904">
        <w:rPr>
          <w:sz w:val="26"/>
          <w:szCs w:val="26"/>
        </w:rPr>
        <w:t xml:space="preserve"> квартала на </w:t>
      </w:r>
      <w:r w:rsidRPr="00306904">
        <w:rPr>
          <w:sz w:val="26"/>
          <w:szCs w:val="26"/>
          <w:lang w:val="en-US"/>
        </w:rPr>
        <w:t>IV</w:t>
      </w:r>
      <w:r w:rsidRPr="00306904">
        <w:rPr>
          <w:sz w:val="26"/>
          <w:szCs w:val="26"/>
        </w:rPr>
        <w:t xml:space="preserve"> квартал.</w:t>
      </w:r>
    </w:p>
    <w:p w:rsidR="00306904" w:rsidRPr="00306904" w:rsidRDefault="00306904" w:rsidP="00306904">
      <w:pPr>
        <w:ind w:firstLine="567"/>
        <w:jc w:val="both"/>
        <w:rPr>
          <w:sz w:val="26"/>
          <w:szCs w:val="26"/>
        </w:rPr>
      </w:pPr>
      <w:r w:rsidRPr="00306904">
        <w:rPr>
          <w:sz w:val="26"/>
          <w:szCs w:val="26"/>
        </w:rPr>
        <w:t>3. В пункте 3.17 плана исключить из наименования мероприятия слова «и спортивной подготовки».</w:t>
      </w:r>
    </w:p>
    <w:p w:rsidR="00306904" w:rsidRPr="00306904" w:rsidRDefault="00306904" w:rsidP="00306904">
      <w:pPr>
        <w:ind w:firstLine="567"/>
        <w:jc w:val="both"/>
        <w:rPr>
          <w:sz w:val="26"/>
          <w:szCs w:val="26"/>
        </w:rPr>
      </w:pPr>
      <w:r w:rsidRPr="00306904">
        <w:rPr>
          <w:sz w:val="26"/>
          <w:szCs w:val="26"/>
        </w:rPr>
        <w:t>4</w:t>
      </w:r>
      <w:r w:rsidRPr="00306904">
        <w:rPr>
          <w:bCs/>
          <w:sz w:val="26"/>
          <w:szCs w:val="26"/>
        </w:rPr>
        <w:t xml:space="preserve">. </w:t>
      </w:r>
      <w:r w:rsidRPr="00306904">
        <w:rPr>
          <w:sz w:val="26"/>
          <w:szCs w:val="26"/>
        </w:rPr>
        <w:t>Руководителю аппарата Фёдорову В.В. обеспечить обновление плана работы Палаты на 2020</w:t>
      </w:r>
      <w:r w:rsidRPr="00306904">
        <w:rPr>
          <w:sz w:val="26"/>
          <w:szCs w:val="26"/>
          <w:lang w:val="en-US"/>
        </w:rPr>
        <w:t> </w:t>
      </w:r>
      <w:r w:rsidRPr="00306904">
        <w:rPr>
          <w:sz w:val="26"/>
          <w:szCs w:val="26"/>
        </w:rPr>
        <w:t>год.</w:t>
      </w:r>
    </w:p>
    <w:p w:rsidR="008B2A28" w:rsidRPr="00FA663D" w:rsidRDefault="00306904" w:rsidP="00306904">
      <w:pPr>
        <w:ind w:firstLine="567"/>
        <w:jc w:val="both"/>
        <w:rPr>
          <w:sz w:val="26"/>
          <w:szCs w:val="26"/>
        </w:rPr>
      </w:pPr>
      <w:r w:rsidRPr="00306904">
        <w:rPr>
          <w:sz w:val="26"/>
          <w:szCs w:val="26"/>
        </w:rPr>
        <w:t>5. Контроль за исполнением настоящего решения Коллегии оставляю за собой.</w:t>
      </w:r>
    </w:p>
    <w:p w:rsidR="00E25E13" w:rsidRPr="00FA663D" w:rsidRDefault="00E25E13" w:rsidP="0038366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1547" w:rsidRPr="00FA663D" w:rsidRDefault="00D01547" w:rsidP="00D01547">
      <w:pPr>
        <w:ind w:firstLine="567"/>
        <w:jc w:val="both"/>
        <w:rPr>
          <w:sz w:val="26"/>
          <w:szCs w:val="26"/>
        </w:rPr>
      </w:pPr>
      <w:r w:rsidRPr="00FA663D">
        <w:rPr>
          <w:b/>
          <w:sz w:val="26"/>
          <w:szCs w:val="26"/>
          <w:lang w:val="en-US"/>
        </w:rPr>
        <w:t>II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 w:rsidR="00A343E6">
        <w:rPr>
          <w:sz w:val="26"/>
          <w:szCs w:val="26"/>
        </w:rPr>
        <w:t>аудитора Александровой Л.И</w:t>
      </w:r>
      <w:r w:rsidR="006643DF" w:rsidRPr="00FA663D">
        <w:rPr>
          <w:sz w:val="26"/>
          <w:szCs w:val="26"/>
        </w:rPr>
        <w:t>.</w:t>
      </w:r>
    </w:p>
    <w:p w:rsidR="001D36C3" w:rsidRPr="00FA663D" w:rsidRDefault="00D01547" w:rsidP="002404A0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</w:t>
      </w:r>
      <w:r w:rsidR="006643DF" w:rsidRPr="00FA663D">
        <w:rPr>
          <w:sz w:val="26"/>
          <w:szCs w:val="26"/>
        </w:rPr>
        <w:t>Симаков В.М</w:t>
      </w:r>
      <w:r w:rsidRPr="00FA663D">
        <w:rPr>
          <w:sz w:val="26"/>
          <w:szCs w:val="26"/>
        </w:rPr>
        <w:t xml:space="preserve">., </w:t>
      </w:r>
      <w:r w:rsidR="00A343E6">
        <w:rPr>
          <w:sz w:val="26"/>
          <w:szCs w:val="26"/>
        </w:rPr>
        <w:t>Никифоров В.А</w:t>
      </w:r>
      <w:r w:rsidRPr="00FA663D">
        <w:rPr>
          <w:sz w:val="26"/>
          <w:szCs w:val="26"/>
        </w:rPr>
        <w:t>.</w:t>
      </w:r>
    </w:p>
    <w:p w:rsidR="00D01547" w:rsidRPr="00FA663D" w:rsidRDefault="00D01547" w:rsidP="00D0154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4C13FC" w:rsidRPr="00684804" w:rsidRDefault="004C13FC" w:rsidP="004C13F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Александровой Л.И.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684804">
        <w:rPr>
          <w:sz w:val="26"/>
          <w:szCs w:val="26"/>
        </w:rPr>
        <w:t xml:space="preserve">«Контроль результатов реализации государственной программы Калужской области «Информационное общество и повышение качества государственных и муниципальных услуг в Калужской области» (подпрограмма «Развитие информационного общества и формирование электронного правительства в Калужской области», в том числе в части </w:t>
      </w:r>
      <w:r w:rsidRPr="00684804">
        <w:rPr>
          <w:sz w:val="26"/>
          <w:szCs w:val="26"/>
        </w:rPr>
        <w:lastRenderedPageBreak/>
        <w:t>принадлежности мероприятий к региональным проектам «Информационная безопасность», «Информационная инфраструктура») за 2018-2019 годы»</w:t>
      </w:r>
      <w:r>
        <w:rPr>
          <w:sz w:val="26"/>
          <w:szCs w:val="26"/>
        </w:rPr>
        <w:t>.</w:t>
      </w:r>
    </w:p>
    <w:p w:rsidR="004C13FC" w:rsidRDefault="004C13FC" w:rsidP="004C13FC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Александровой Л.И.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в адрес</w:t>
      </w:r>
      <w:r w:rsidRPr="00E36A02">
        <w:rPr>
          <w:sz w:val="26"/>
          <w:szCs w:val="26"/>
        </w:rPr>
        <w:t xml:space="preserve"> </w:t>
      </w:r>
      <w:r w:rsidRPr="00684804">
        <w:rPr>
          <w:sz w:val="26"/>
          <w:szCs w:val="26"/>
        </w:rPr>
        <w:t>министерства цифрового развития Калужской области и министерства образования и науки Калужской области</w:t>
      </w:r>
      <w:r>
        <w:rPr>
          <w:b/>
          <w:sz w:val="26"/>
          <w:szCs w:val="26"/>
        </w:rPr>
        <w:t xml:space="preserve"> </w:t>
      </w:r>
      <w:r w:rsidRPr="002913A8">
        <w:rPr>
          <w:sz w:val="26"/>
          <w:szCs w:val="26"/>
        </w:rPr>
        <w:t>представлени</w:t>
      </w:r>
      <w:r>
        <w:rPr>
          <w:sz w:val="26"/>
          <w:szCs w:val="26"/>
        </w:rPr>
        <w:t xml:space="preserve">я Палаты и </w:t>
      </w:r>
      <w:r w:rsidRPr="002913A8">
        <w:rPr>
          <w:sz w:val="26"/>
          <w:szCs w:val="26"/>
        </w:rPr>
        <w:t xml:space="preserve">обеспечить контроль за </w:t>
      </w:r>
      <w:r>
        <w:rPr>
          <w:sz w:val="26"/>
          <w:szCs w:val="26"/>
        </w:rPr>
        <w:t>их</w:t>
      </w:r>
      <w:r w:rsidRPr="002913A8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сполнением в установленный срок.</w:t>
      </w:r>
      <w:r w:rsidRPr="002913A8">
        <w:rPr>
          <w:iCs/>
          <w:sz w:val="26"/>
          <w:szCs w:val="26"/>
        </w:rPr>
        <w:t xml:space="preserve"> </w:t>
      </w:r>
    </w:p>
    <w:p w:rsidR="00FA663D" w:rsidRPr="00FA663D" w:rsidRDefault="004C13FC" w:rsidP="004C13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</w:t>
      </w:r>
      <w:r>
        <w:rPr>
          <w:sz w:val="26"/>
          <w:szCs w:val="26"/>
        </w:rPr>
        <w:t>оставляю за собой.</w:t>
      </w:r>
    </w:p>
    <w:p w:rsidR="00D01547" w:rsidRPr="00FA663D" w:rsidRDefault="00D01547" w:rsidP="008759EC">
      <w:pPr>
        <w:ind w:firstLine="567"/>
        <w:jc w:val="both"/>
        <w:rPr>
          <w:sz w:val="26"/>
          <w:szCs w:val="26"/>
        </w:rPr>
      </w:pPr>
    </w:p>
    <w:p w:rsidR="00343F68" w:rsidRPr="00FA663D" w:rsidRDefault="00343F68" w:rsidP="00343F68">
      <w:pPr>
        <w:ind w:firstLine="567"/>
        <w:jc w:val="both"/>
        <w:rPr>
          <w:sz w:val="26"/>
          <w:szCs w:val="26"/>
        </w:rPr>
      </w:pPr>
      <w:r w:rsidRPr="00FA663D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  <w:lang w:val="en-US"/>
        </w:rPr>
        <w:t>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343F68" w:rsidRPr="00FA663D" w:rsidRDefault="00343F68" w:rsidP="00343F68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Симаков В.М., </w:t>
      </w:r>
      <w:r>
        <w:rPr>
          <w:sz w:val="26"/>
          <w:szCs w:val="26"/>
        </w:rPr>
        <w:t>Александрова Л.И</w:t>
      </w:r>
      <w:r w:rsidRPr="00FA663D">
        <w:rPr>
          <w:sz w:val="26"/>
          <w:szCs w:val="26"/>
        </w:rPr>
        <w:t>.</w:t>
      </w:r>
    </w:p>
    <w:p w:rsidR="00343F68" w:rsidRPr="00FA663D" w:rsidRDefault="00343F68" w:rsidP="00343F6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343F68" w:rsidRDefault="00343F68" w:rsidP="00343F68">
      <w:pPr>
        <w:ind w:firstLine="567"/>
        <w:jc w:val="both"/>
        <w:rPr>
          <w:sz w:val="26"/>
          <w:szCs w:val="26"/>
        </w:rPr>
      </w:pPr>
      <w:r w:rsidRPr="008D6D57">
        <w:rPr>
          <w:sz w:val="26"/>
          <w:szCs w:val="26"/>
        </w:rPr>
        <w:t>1.  </w:t>
      </w:r>
      <w:r>
        <w:rPr>
          <w:sz w:val="26"/>
          <w:szCs w:val="26"/>
        </w:rPr>
        <w:t>Рекомендовать к утверждению заключение на замечание Городской Управы города Калуги  от 06.08.2020 № 2437/01-20.</w:t>
      </w:r>
    </w:p>
    <w:p w:rsidR="00343F68" w:rsidRDefault="00343F68" w:rsidP="00343F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Приобщить заключение к акту проверки и направить копии Городской Управе города Калуги.</w:t>
      </w:r>
    </w:p>
    <w:p w:rsidR="00343F68" w:rsidRPr="008D6D57" w:rsidRDefault="00343F68" w:rsidP="00343F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D6D57">
        <w:rPr>
          <w:sz w:val="26"/>
          <w:szCs w:val="26"/>
        </w:rPr>
        <w:t>Рекомендовать к утверждению отчёт аудитора Никифорова В.А. о результатах контрольного мероприятия «Проверка использования межбюджетных трансфертов, предоставленных из областного бюджета бюджету муниципального образования «Город Калуга», в том числе проверка реализации мер по обеспечению сбалансированности бюджета за 2018-2019 годы и истекший период 2020 года».</w:t>
      </w:r>
    </w:p>
    <w:p w:rsidR="00343F68" w:rsidRPr="008D6D57" w:rsidRDefault="00343F68" w:rsidP="00343F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D6D57">
        <w:rPr>
          <w:sz w:val="26"/>
          <w:szCs w:val="26"/>
        </w:rPr>
        <w:t>. Аудитору Никифорову В.А. подготовить и направить:</w:t>
      </w:r>
    </w:p>
    <w:p w:rsidR="00343F68" w:rsidRPr="008D6D57" w:rsidRDefault="00343F68" w:rsidP="00343F68">
      <w:pPr>
        <w:ind w:firstLine="567"/>
        <w:jc w:val="both"/>
        <w:rPr>
          <w:sz w:val="26"/>
          <w:szCs w:val="26"/>
        </w:rPr>
      </w:pPr>
      <w:r w:rsidRPr="008D6D57">
        <w:rPr>
          <w:sz w:val="26"/>
          <w:szCs w:val="26"/>
        </w:rPr>
        <w:t>- представление Палаты в адрес Городской Управы города Калуги, обеспечив контроль за его исполнением в установленный срок;</w:t>
      </w:r>
    </w:p>
    <w:p w:rsidR="00343F68" w:rsidRPr="008D6D57" w:rsidRDefault="00343F68" w:rsidP="00343F68">
      <w:pPr>
        <w:ind w:firstLine="567"/>
        <w:jc w:val="both"/>
        <w:rPr>
          <w:sz w:val="26"/>
          <w:szCs w:val="26"/>
        </w:rPr>
      </w:pPr>
      <w:r w:rsidRPr="008D6D57">
        <w:rPr>
          <w:sz w:val="26"/>
          <w:szCs w:val="26"/>
        </w:rPr>
        <w:t>- информацию по результатам контрольного мероприятия в адрес временно исполняющего обязанности Губернатора Калужской области Шапши В.В.</w:t>
      </w:r>
    </w:p>
    <w:p w:rsidR="00C67C70" w:rsidRDefault="00343F68" w:rsidP="00343F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D6D57">
        <w:rPr>
          <w:sz w:val="26"/>
          <w:szCs w:val="26"/>
        </w:rPr>
        <w:t>. Контроль за исполнением настоящего решения Коллегии оставляю за собой.</w:t>
      </w:r>
    </w:p>
    <w:p w:rsidR="00FA663D" w:rsidRDefault="00FA663D" w:rsidP="008759EC">
      <w:pPr>
        <w:ind w:firstLine="567"/>
        <w:jc w:val="both"/>
        <w:rPr>
          <w:sz w:val="26"/>
          <w:szCs w:val="26"/>
        </w:rPr>
      </w:pPr>
    </w:p>
    <w:p w:rsidR="00E73081" w:rsidRPr="00FA663D" w:rsidRDefault="00E73081" w:rsidP="00E7308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Александровой Л.И.</w:t>
      </w:r>
    </w:p>
    <w:p w:rsidR="00E73081" w:rsidRPr="00FA663D" w:rsidRDefault="00E73081" w:rsidP="00E73081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Симаков В.М., </w:t>
      </w:r>
      <w:r>
        <w:rPr>
          <w:sz w:val="26"/>
          <w:szCs w:val="26"/>
        </w:rPr>
        <w:t>Никифоров В.А</w:t>
      </w:r>
      <w:r w:rsidRPr="00FA663D">
        <w:rPr>
          <w:sz w:val="26"/>
          <w:szCs w:val="26"/>
        </w:rPr>
        <w:t>.</w:t>
      </w:r>
    </w:p>
    <w:p w:rsidR="00E73081" w:rsidRPr="00FA663D" w:rsidRDefault="00E73081" w:rsidP="00E73081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E73081" w:rsidRPr="00EF7AE7" w:rsidRDefault="00E73081" w:rsidP="00E7308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 xml:space="preserve">Рекомендовать снять с контроля представления Палаты </w:t>
      </w:r>
      <w:r w:rsidRPr="00EF7AE7">
        <w:rPr>
          <w:sz w:val="26"/>
        </w:rPr>
        <w:t xml:space="preserve">от 26.11.2019 </w:t>
      </w:r>
      <w:r>
        <w:rPr>
          <w:sz w:val="26"/>
        </w:rPr>
        <w:t xml:space="preserve">                       </w:t>
      </w:r>
      <w:r w:rsidRPr="00EF7AE7">
        <w:rPr>
          <w:sz w:val="26"/>
        </w:rPr>
        <w:t>№ 04-049, от 26.11.2019 № 04-050, направленные в ГАУ Калужской области по туризму «ТИЦ «Калужский край»</w:t>
      </w:r>
      <w:r w:rsidRPr="00EF7AE7">
        <w:rPr>
          <w:sz w:val="26"/>
          <w:szCs w:val="26"/>
        </w:rPr>
        <w:t>,</w:t>
      </w:r>
      <w:r w:rsidRPr="00EF7AE7">
        <w:rPr>
          <w:sz w:val="26"/>
        </w:rPr>
        <w:t xml:space="preserve"> министерства </w:t>
      </w:r>
      <w:r w:rsidRPr="00EF7AE7">
        <w:rPr>
          <w:sz w:val="26"/>
          <w:szCs w:val="26"/>
        </w:rPr>
        <w:t>экономического развития</w:t>
      </w:r>
      <w:r w:rsidRPr="00EF7AE7">
        <w:rPr>
          <w:sz w:val="26"/>
        </w:rPr>
        <w:t xml:space="preserve"> Калужской области по результатам проведенного контрольного мероприятия </w:t>
      </w:r>
      <w:r w:rsidRPr="00EF7AE7">
        <w:rPr>
          <w:sz w:val="26"/>
          <w:szCs w:val="28"/>
        </w:rPr>
        <w:t>«П</w:t>
      </w:r>
      <w:r w:rsidRPr="00EF7AE7">
        <w:rPr>
          <w:sz w:val="26"/>
          <w:szCs w:val="26"/>
        </w:rPr>
        <w:t>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учреждением Калужской области «Туристско-информационный центр «Калужский край» в 2016-2018 годах и 1 полугодии 2019 года»,</w:t>
      </w:r>
      <w:r w:rsidRPr="00EF7AE7">
        <w:rPr>
          <w:rFonts w:eastAsia="Calibri"/>
          <w:sz w:val="26"/>
          <w:szCs w:val="26"/>
        </w:rPr>
        <w:t xml:space="preserve"> и </w:t>
      </w:r>
      <w:r w:rsidRPr="00EF7AE7">
        <w:rPr>
          <w:sz w:val="26"/>
          <w:szCs w:val="26"/>
        </w:rPr>
        <w:t>выполненные в полном объёме.</w:t>
      </w:r>
    </w:p>
    <w:p w:rsidR="00E73081" w:rsidRDefault="00E73081" w:rsidP="00E73081">
      <w:pPr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</w:t>
      </w:r>
      <w:r>
        <w:rPr>
          <w:sz w:val="26"/>
          <w:szCs w:val="26"/>
        </w:rPr>
        <w:t>оставляю за собой.</w:t>
      </w:r>
    </w:p>
    <w:p w:rsidR="00E73081" w:rsidRDefault="00E73081" w:rsidP="008759EC">
      <w:pPr>
        <w:ind w:firstLine="567"/>
        <w:jc w:val="both"/>
        <w:rPr>
          <w:sz w:val="26"/>
          <w:szCs w:val="26"/>
        </w:rPr>
      </w:pPr>
    </w:p>
    <w:p w:rsidR="003240F1" w:rsidRPr="00FA663D" w:rsidRDefault="003240F1" w:rsidP="003240F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Александровой Л.И.</w:t>
      </w:r>
    </w:p>
    <w:p w:rsidR="003240F1" w:rsidRPr="00FA663D" w:rsidRDefault="003240F1" w:rsidP="003240F1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Симаков В.М., </w:t>
      </w:r>
      <w:r>
        <w:rPr>
          <w:sz w:val="26"/>
          <w:szCs w:val="26"/>
        </w:rPr>
        <w:t>Никифоров В.А</w:t>
      </w:r>
      <w:r w:rsidRPr="00FA663D">
        <w:rPr>
          <w:sz w:val="26"/>
          <w:szCs w:val="26"/>
        </w:rPr>
        <w:t>.</w:t>
      </w:r>
    </w:p>
    <w:p w:rsidR="003240F1" w:rsidRPr="00FA663D" w:rsidRDefault="003240F1" w:rsidP="003240F1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C74563" w:rsidRPr="00582EBE" w:rsidRDefault="00C74563" w:rsidP="00C74563">
      <w:pPr>
        <w:tabs>
          <w:tab w:val="left" w:pos="567"/>
        </w:tabs>
        <w:ind w:firstLine="284"/>
        <w:jc w:val="right"/>
        <w:rPr>
          <w:sz w:val="26"/>
          <w:szCs w:val="26"/>
        </w:rPr>
      </w:pPr>
      <w:r w:rsidRPr="0076188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</w:t>
      </w:r>
      <w:r w:rsidRPr="00582EBE">
        <w:rPr>
          <w:b/>
          <w:i/>
          <w:sz w:val="26"/>
          <w:szCs w:val="26"/>
          <w:u w:val="single"/>
        </w:rPr>
        <w:t xml:space="preserve"> </w:t>
      </w:r>
      <w:r w:rsidRPr="00582EBE">
        <w:rPr>
          <w:sz w:val="26"/>
          <w:szCs w:val="26"/>
        </w:rPr>
        <w:t>предписание Палаты от 26.01.2017 № 04-003</w:t>
      </w:r>
      <w:r>
        <w:rPr>
          <w:sz w:val="26"/>
          <w:szCs w:val="26"/>
        </w:rPr>
        <w:t xml:space="preserve"> и</w:t>
      </w:r>
    </w:p>
    <w:p w:rsidR="00C74563" w:rsidRPr="00EF7AE7" w:rsidRDefault="00C74563" w:rsidP="00C74563">
      <w:pPr>
        <w:jc w:val="both"/>
        <w:rPr>
          <w:sz w:val="26"/>
          <w:szCs w:val="26"/>
        </w:rPr>
      </w:pPr>
      <w:r w:rsidRPr="00C41901">
        <w:rPr>
          <w:sz w:val="26"/>
          <w:szCs w:val="26"/>
        </w:rPr>
        <w:t xml:space="preserve">представления Палаты </w:t>
      </w:r>
      <w:r w:rsidRPr="00EF7AE7">
        <w:rPr>
          <w:sz w:val="26"/>
        </w:rPr>
        <w:t xml:space="preserve">от </w:t>
      </w:r>
      <w:r>
        <w:rPr>
          <w:sz w:val="26"/>
        </w:rPr>
        <w:t>01</w:t>
      </w:r>
      <w:r w:rsidRPr="00EF7AE7">
        <w:rPr>
          <w:sz w:val="26"/>
        </w:rPr>
        <w:t>.</w:t>
      </w:r>
      <w:r>
        <w:rPr>
          <w:sz w:val="26"/>
        </w:rPr>
        <w:t>03</w:t>
      </w:r>
      <w:r w:rsidRPr="00EF7AE7">
        <w:rPr>
          <w:sz w:val="26"/>
        </w:rPr>
        <w:t>.201</w:t>
      </w:r>
      <w:r>
        <w:rPr>
          <w:sz w:val="26"/>
        </w:rPr>
        <w:t>7</w:t>
      </w:r>
      <w:r w:rsidRPr="00EF7AE7">
        <w:rPr>
          <w:sz w:val="26"/>
        </w:rPr>
        <w:t xml:space="preserve"> № 04-0</w:t>
      </w:r>
      <w:r>
        <w:rPr>
          <w:sz w:val="26"/>
        </w:rPr>
        <w:t>05</w:t>
      </w:r>
      <w:r w:rsidRPr="00EF7AE7">
        <w:rPr>
          <w:sz w:val="26"/>
        </w:rPr>
        <w:t xml:space="preserve">, от </w:t>
      </w:r>
      <w:r>
        <w:rPr>
          <w:sz w:val="26"/>
        </w:rPr>
        <w:t>01</w:t>
      </w:r>
      <w:r w:rsidRPr="00EF7AE7">
        <w:rPr>
          <w:sz w:val="26"/>
        </w:rPr>
        <w:t>.</w:t>
      </w:r>
      <w:r>
        <w:rPr>
          <w:sz w:val="26"/>
        </w:rPr>
        <w:t>03</w:t>
      </w:r>
      <w:r w:rsidRPr="00EF7AE7">
        <w:rPr>
          <w:sz w:val="26"/>
        </w:rPr>
        <w:t>.201</w:t>
      </w:r>
      <w:r>
        <w:rPr>
          <w:sz w:val="26"/>
        </w:rPr>
        <w:t>7</w:t>
      </w:r>
      <w:r w:rsidRPr="00EF7AE7">
        <w:rPr>
          <w:sz w:val="26"/>
        </w:rPr>
        <w:t xml:space="preserve"> № 04-0</w:t>
      </w:r>
      <w:r>
        <w:rPr>
          <w:sz w:val="26"/>
        </w:rPr>
        <w:t>06</w:t>
      </w:r>
      <w:r w:rsidRPr="00EF7AE7">
        <w:rPr>
          <w:sz w:val="26"/>
        </w:rPr>
        <w:t>, направленные в Г</w:t>
      </w:r>
      <w:r>
        <w:rPr>
          <w:sz w:val="26"/>
        </w:rPr>
        <w:t>Б</w:t>
      </w:r>
      <w:r w:rsidRPr="00EF7AE7">
        <w:rPr>
          <w:sz w:val="26"/>
        </w:rPr>
        <w:t>У</w:t>
      </w:r>
      <w:r>
        <w:rPr>
          <w:sz w:val="26"/>
        </w:rPr>
        <w:t>К</w:t>
      </w:r>
      <w:r w:rsidRPr="00EF7AE7">
        <w:rPr>
          <w:sz w:val="26"/>
        </w:rPr>
        <w:t xml:space="preserve"> Калужской области «</w:t>
      </w:r>
      <w:r w:rsidRPr="004D36D7">
        <w:rPr>
          <w:sz w:val="26"/>
          <w:szCs w:val="26"/>
        </w:rPr>
        <w:t>Калужский объединённый музей-заповедник</w:t>
      </w:r>
      <w:r w:rsidRPr="00EF7AE7">
        <w:rPr>
          <w:sz w:val="26"/>
        </w:rPr>
        <w:t>»</w:t>
      </w:r>
      <w:r w:rsidRPr="00EF7AE7">
        <w:rPr>
          <w:sz w:val="26"/>
          <w:szCs w:val="26"/>
        </w:rPr>
        <w:t>,</w:t>
      </w:r>
      <w:r w:rsidRPr="00EF7AE7">
        <w:rPr>
          <w:sz w:val="26"/>
        </w:rPr>
        <w:t xml:space="preserve"> министерства </w:t>
      </w:r>
      <w:r>
        <w:rPr>
          <w:sz w:val="26"/>
        </w:rPr>
        <w:t>культуры и туризма</w:t>
      </w:r>
      <w:r w:rsidRPr="00EF7AE7">
        <w:rPr>
          <w:sz w:val="26"/>
        </w:rPr>
        <w:t xml:space="preserve"> Калужской области по результатам </w:t>
      </w:r>
      <w:r w:rsidRPr="00EF7AE7">
        <w:rPr>
          <w:sz w:val="26"/>
        </w:rPr>
        <w:lastRenderedPageBreak/>
        <w:t xml:space="preserve">проведенного контрольного мероприятия </w:t>
      </w:r>
      <w:r w:rsidRPr="004D36D7">
        <w:rPr>
          <w:sz w:val="26"/>
          <w:szCs w:val="26"/>
        </w:rPr>
        <w:t>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культуры Калужской области «Калужский объединённый музей-заповедник» в 2015-2016 годах»</w:t>
      </w:r>
      <w:r>
        <w:rPr>
          <w:sz w:val="26"/>
          <w:szCs w:val="26"/>
        </w:rPr>
        <w:t xml:space="preserve"> </w:t>
      </w:r>
      <w:r w:rsidRPr="00EF7AE7">
        <w:rPr>
          <w:rFonts w:eastAsia="Calibri"/>
          <w:sz w:val="26"/>
          <w:szCs w:val="26"/>
        </w:rPr>
        <w:t xml:space="preserve"> и </w:t>
      </w:r>
      <w:r w:rsidRPr="00EF7AE7">
        <w:rPr>
          <w:sz w:val="26"/>
          <w:szCs w:val="26"/>
        </w:rPr>
        <w:t>выполненные в полном объёме.</w:t>
      </w:r>
    </w:p>
    <w:p w:rsidR="00E73081" w:rsidRDefault="00C74563" w:rsidP="00C74563">
      <w:pPr>
        <w:ind w:firstLine="567"/>
        <w:jc w:val="both"/>
        <w:rPr>
          <w:sz w:val="26"/>
          <w:szCs w:val="26"/>
        </w:rPr>
      </w:pPr>
      <w:r w:rsidRPr="00761882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</w:t>
      </w:r>
      <w:r>
        <w:rPr>
          <w:sz w:val="26"/>
          <w:szCs w:val="26"/>
        </w:rPr>
        <w:t>оставляю за собой.</w:t>
      </w:r>
    </w:p>
    <w:p w:rsidR="00E73081" w:rsidRDefault="00E73081" w:rsidP="008759EC">
      <w:pPr>
        <w:ind w:firstLine="567"/>
        <w:jc w:val="both"/>
        <w:rPr>
          <w:sz w:val="26"/>
          <w:szCs w:val="26"/>
        </w:rPr>
      </w:pPr>
    </w:p>
    <w:p w:rsidR="002C2360" w:rsidRPr="00FA663D" w:rsidRDefault="002C2360" w:rsidP="002C236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Александровой Л.И.</w:t>
      </w:r>
    </w:p>
    <w:p w:rsidR="002C2360" w:rsidRPr="00FA663D" w:rsidRDefault="002C2360" w:rsidP="002C2360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Симаков В.М., </w:t>
      </w:r>
      <w:r>
        <w:rPr>
          <w:sz w:val="26"/>
          <w:szCs w:val="26"/>
        </w:rPr>
        <w:t>Никифоров В.А</w:t>
      </w:r>
      <w:r w:rsidRPr="00FA663D">
        <w:rPr>
          <w:sz w:val="26"/>
          <w:szCs w:val="26"/>
        </w:rPr>
        <w:t>.</w:t>
      </w:r>
    </w:p>
    <w:p w:rsidR="002C2360" w:rsidRPr="00FA663D" w:rsidRDefault="002C2360" w:rsidP="002C236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2C2360" w:rsidRPr="00EF7AE7" w:rsidRDefault="002C2360" w:rsidP="002C236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C34F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 xml:space="preserve">Рекомендовать снять с контроля представления Палаты </w:t>
      </w:r>
      <w:r>
        <w:rPr>
          <w:sz w:val="26"/>
        </w:rPr>
        <w:t>от 18.02</w:t>
      </w:r>
      <w:r w:rsidRPr="00EF7AE7">
        <w:rPr>
          <w:sz w:val="26"/>
        </w:rPr>
        <w:t xml:space="preserve">.2019 </w:t>
      </w:r>
      <w:r>
        <w:rPr>
          <w:sz w:val="26"/>
        </w:rPr>
        <w:t xml:space="preserve">                         </w:t>
      </w:r>
      <w:r w:rsidRPr="00EF7AE7">
        <w:rPr>
          <w:sz w:val="26"/>
        </w:rPr>
        <w:t>№ </w:t>
      </w:r>
      <w:r>
        <w:rPr>
          <w:sz w:val="26"/>
        </w:rPr>
        <w:t>04-003, от 18.02.2019 № 04-004</w:t>
      </w:r>
      <w:r w:rsidRPr="00EF7AE7">
        <w:rPr>
          <w:sz w:val="26"/>
        </w:rPr>
        <w:t xml:space="preserve">, направленные в </w:t>
      </w:r>
      <w:r>
        <w:rPr>
          <w:sz w:val="26"/>
        </w:rPr>
        <w:t>ГБПОУ КО «Калужский транспортно-технологический техникум им. А.Т. Карпова</w:t>
      </w:r>
      <w:r w:rsidRPr="00EF7AE7">
        <w:rPr>
          <w:sz w:val="26"/>
        </w:rPr>
        <w:t>»</w:t>
      </w:r>
      <w:r w:rsidRPr="00EF7AE7">
        <w:rPr>
          <w:sz w:val="26"/>
          <w:szCs w:val="26"/>
        </w:rPr>
        <w:t>,</w:t>
      </w:r>
      <w:r w:rsidRPr="00EF7AE7">
        <w:rPr>
          <w:sz w:val="26"/>
        </w:rPr>
        <w:t xml:space="preserve"> министерства </w:t>
      </w:r>
      <w:r>
        <w:rPr>
          <w:sz w:val="26"/>
          <w:szCs w:val="26"/>
        </w:rPr>
        <w:t xml:space="preserve">образования и науки </w:t>
      </w:r>
      <w:r w:rsidRPr="00EF7AE7">
        <w:rPr>
          <w:sz w:val="26"/>
        </w:rPr>
        <w:t xml:space="preserve">Калужской области по результатам проведенного контрольного мероприятия </w:t>
      </w:r>
      <w:r w:rsidRPr="0079270E">
        <w:rPr>
          <w:sz w:val="26"/>
          <w:szCs w:val="26"/>
        </w:rPr>
        <w:t>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«Калужский транспортно-технологический техникум им. А.Т. </w:t>
      </w:r>
      <w:r>
        <w:rPr>
          <w:sz w:val="26"/>
          <w:szCs w:val="26"/>
        </w:rPr>
        <w:t>Карпова»</w:t>
      </w:r>
      <w:r w:rsidRPr="0079270E">
        <w:rPr>
          <w:sz w:val="26"/>
          <w:szCs w:val="26"/>
        </w:rPr>
        <w:t xml:space="preserve"> в 2017-2018 годах»</w:t>
      </w:r>
      <w:r w:rsidRPr="00EF7AE7">
        <w:rPr>
          <w:sz w:val="26"/>
          <w:szCs w:val="26"/>
        </w:rPr>
        <w:t>,</w:t>
      </w:r>
      <w:r w:rsidRPr="00EF7AE7">
        <w:rPr>
          <w:rFonts w:eastAsia="Calibri"/>
          <w:sz w:val="26"/>
          <w:szCs w:val="26"/>
        </w:rPr>
        <w:t xml:space="preserve"> и </w:t>
      </w:r>
      <w:r w:rsidRPr="00EF7AE7">
        <w:rPr>
          <w:sz w:val="26"/>
          <w:szCs w:val="26"/>
        </w:rPr>
        <w:t>выполненные в полном объёме.</w:t>
      </w:r>
    </w:p>
    <w:p w:rsidR="002C2360" w:rsidRDefault="002C2360" w:rsidP="002C2360">
      <w:pPr>
        <w:ind w:firstLine="567"/>
        <w:jc w:val="both"/>
        <w:rPr>
          <w:sz w:val="26"/>
          <w:szCs w:val="26"/>
        </w:rPr>
      </w:pPr>
      <w:r w:rsidRPr="008C34F5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</w:t>
      </w:r>
      <w:r>
        <w:rPr>
          <w:sz w:val="26"/>
          <w:szCs w:val="26"/>
        </w:rPr>
        <w:t>оставляю за собой.</w:t>
      </w:r>
    </w:p>
    <w:p w:rsidR="002C2360" w:rsidRDefault="002C2360" w:rsidP="008759EC">
      <w:pPr>
        <w:ind w:firstLine="567"/>
        <w:jc w:val="both"/>
        <w:rPr>
          <w:sz w:val="26"/>
          <w:szCs w:val="26"/>
        </w:rPr>
      </w:pPr>
    </w:p>
    <w:p w:rsidR="00B20B2E" w:rsidRPr="00B20B2E" w:rsidRDefault="00B20B2E" w:rsidP="00B20B2E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Симакова В.М.</w:t>
      </w:r>
    </w:p>
    <w:p w:rsidR="00B20B2E" w:rsidRPr="00FA663D" w:rsidRDefault="00B20B2E" w:rsidP="00B20B2E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FA663D">
        <w:rPr>
          <w:sz w:val="26"/>
          <w:szCs w:val="26"/>
        </w:rPr>
        <w:t xml:space="preserve">., </w:t>
      </w:r>
      <w:r>
        <w:rPr>
          <w:sz w:val="26"/>
          <w:szCs w:val="26"/>
        </w:rPr>
        <w:t>Никифоров В.А</w:t>
      </w:r>
      <w:r w:rsidRPr="00FA663D">
        <w:rPr>
          <w:sz w:val="26"/>
          <w:szCs w:val="26"/>
        </w:rPr>
        <w:t>.</w:t>
      </w:r>
    </w:p>
    <w:p w:rsidR="00B20B2E" w:rsidRPr="00FA663D" w:rsidRDefault="00B20B2E" w:rsidP="00B20B2E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B20B2E" w:rsidRPr="00B20B2E" w:rsidRDefault="00B20B2E" w:rsidP="00B20B2E">
      <w:pPr>
        <w:ind w:firstLine="567"/>
        <w:jc w:val="both"/>
        <w:rPr>
          <w:sz w:val="26"/>
          <w:szCs w:val="26"/>
        </w:rPr>
      </w:pPr>
      <w:r w:rsidRPr="00B20B2E">
        <w:rPr>
          <w:sz w:val="26"/>
          <w:szCs w:val="26"/>
        </w:rPr>
        <w:t>1. Перенести срок исполнения Представления от 25.11.2019 № 03-074 до 25.12.2020.</w:t>
      </w:r>
    </w:p>
    <w:p w:rsidR="00B20B2E" w:rsidRPr="00B20B2E" w:rsidRDefault="00B20B2E" w:rsidP="00B20B2E">
      <w:pPr>
        <w:ind w:firstLine="567"/>
        <w:jc w:val="both"/>
        <w:rPr>
          <w:sz w:val="26"/>
          <w:szCs w:val="26"/>
        </w:rPr>
      </w:pPr>
      <w:r w:rsidRPr="00B20B2E">
        <w:rPr>
          <w:sz w:val="26"/>
          <w:szCs w:val="26"/>
        </w:rPr>
        <w:t>2. Аудитору Симакову В.М. обеспечить контроль за своевременным предоставлением в Палату документов, подтверждающих полное исполнение представления от 25.11.2019 № 03-074.</w:t>
      </w:r>
    </w:p>
    <w:p w:rsidR="002C2360" w:rsidRDefault="00B20B2E" w:rsidP="00B20B2E">
      <w:pPr>
        <w:ind w:firstLine="567"/>
        <w:jc w:val="both"/>
        <w:rPr>
          <w:sz w:val="26"/>
          <w:szCs w:val="26"/>
        </w:rPr>
      </w:pPr>
      <w:r w:rsidRPr="00B20B2E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2C2360" w:rsidRDefault="002C2360" w:rsidP="008759EC">
      <w:pPr>
        <w:ind w:firstLine="567"/>
        <w:jc w:val="both"/>
        <w:rPr>
          <w:sz w:val="26"/>
          <w:szCs w:val="26"/>
        </w:rPr>
      </w:pPr>
    </w:p>
    <w:p w:rsidR="00151B41" w:rsidRPr="00B20B2E" w:rsidRDefault="00151B41" w:rsidP="00151B4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Симакова В.М.</w:t>
      </w:r>
    </w:p>
    <w:p w:rsidR="00151B41" w:rsidRPr="00FA663D" w:rsidRDefault="00151B41" w:rsidP="00151B41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FA663D">
        <w:rPr>
          <w:sz w:val="26"/>
          <w:szCs w:val="26"/>
        </w:rPr>
        <w:t xml:space="preserve">., </w:t>
      </w:r>
      <w:r>
        <w:rPr>
          <w:sz w:val="26"/>
          <w:szCs w:val="26"/>
        </w:rPr>
        <w:t>Никифоров В.А</w:t>
      </w:r>
      <w:r w:rsidRPr="00FA663D">
        <w:rPr>
          <w:sz w:val="26"/>
          <w:szCs w:val="26"/>
        </w:rPr>
        <w:t>.</w:t>
      </w:r>
    </w:p>
    <w:p w:rsidR="00151B41" w:rsidRPr="00FA663D" w:rsidRDefault="00151B41" w:rsidP="00151B41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151B41" w:rsidRPr="00151B41" w:rsidRDefault="00151B41" w:rsidP="00151B41">
      <w:pPr>
        <w:ind w:firstLine="567"/>
        <w:jc w:val="both"/>
        <w:rPr>
          <w:sz w:val="26"/>
          <w:szCs w:val="26"/>
        </w:rPr>
      </w:pPr>
      <w:r w:rsidRPr="00151B41">
        <w:rPr>
          <w:sz w:val="26"/>
          <w:szCs w:val="26"/>
        </w:rPr>
        <w:t>1. Принять в счет возмещения незаконно использованных средств в сумме 72,7 тыс. руб. выполненными объемами работ по замене 23 урн металлических опрокидывающихся по представлению от 07.07.2020 № 03-036.</w:t>
      </w:r>
    </w:p>
    <w:p w:rsidR="00151B41" w:rsidRPr="00151B41" w:rsidRDefault="00151B41" w:rsidP="00151B41">
      <w:pPr>
        <w:ind w:firstLine="567"/>
        <w:jc w:val="both"/>
        <w:rPr>
          <w:sz w:val="26"/>
          <w:szCs w:val="26"/>
        </w:rPr>
      </w:pPr>
      <w:r w:rsidRPr="00151B41">
        <w:rPr>
          <w:sz w:val="26"/>
          <w:szCs w:val="26"/>
        </w:rPr>
        <w:t>2. Аудитору Симакову В.М. обеспечить контроль за своевременным предоставлением в Палату документов, подтверждающих полное исполнение представления от 07.07.2020 № 03-036.</w:t>
      </w:r>
    </w:p>
    <w:p w:rsidR="002C2360" w:rsidRDefault="00151B41" w:rsidP="00151B41">
      <w:pPr>
        <w:ind w:firstLine="567"/>
        <w:jc w:val="both"/>
        <w:rPr>
          <w:sz w:val="26"/>
          <w:szCs w:val="26"/>
        </w:rPr>
      </w:pPr>
      <w:r w:rsidRPr="00151B41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2C2360" w:rsidRDefault="002C2360" w:rsidP="00551805">
      <w:pPr>
        <w:jc w:val="both"/>
        <w:rPr>
          <w:sz w:val="26"/>
          <w:szCs w:val="26"/>
        </w:rPr>
      </w:pPr>
    </w:p>
    <w:p w:rsidR="002C2360" w:rsidRPr="00FA663D" w:rsidRDefault="002C2360" w:rsidP="008759EC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2C2360" w:rsidRPr="00FA663D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1B" w:rsidRDefault="0057711B">
      <w:r>
        <w:separator/>
      </w:r>
    </w:p>
  </w:endnote>
  <w:endnote w:type="continuationSeparator" w:id="0">
    <w:p w:rsidR="0057711B" w:rsidRDefault="0057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B3F">
      <w:rPr>
        <w:rStyle w:val="a6"/>
        <w:noProof/>
      </w:rPr>
      <w:t>4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1B" w:rsidRDefault="0057711B">
      <w:r>
        <w:separator/>
      </w:r>
    </w:p>
  </w:footnote>
  <w:footnote w:type="continuationSeparator" w:id="0">
    <w:p w:rsidR="0057711B" w:rsidRDefault="0057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57AE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2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B41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6C3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8D3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04A0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2360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6904"/>
    <w:rsid w:val="00312C94"/>
    <w:rsid w:val="00313627"/>
    <w:rsid w:val="00314A19"/>
    <w:rsid w:val="00315532"/>
    <w:rsid w:val="00321F22"/>
    <w:rsid w:val="00322161"/>
    <w:rsid w:val="003224F5"/>
    <w:rsid w:val="003240F1"/>
    <w:rsid w:val="00324400"/>
    <w:rsid w:val="00326F69"/>
    <w:rsid w:val="00331154"/>
    <w:rsid w:val="003320CF"/>
    <w:rsid w:val="00332214"/>
    <w:rsid w:val="00333E2B"/>
    <w:rsid w:val="00334F5C"/>
    <w:rsid w:val="003404BC"/>
    <w:rsid w:val="00342516"/>
    <w:rsid w:val="003433BD"/>
    <w:rsid w:val="00343F68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366B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1AE7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6B3F"/>
    <w:rsid w:val="004B7858"/>
    <w:rsid w:val="004C13FC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1805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11B"/>
    <w:rsid w:val="005772E2"/>
    <w:rsid w:val="00577D6B"/>
    <w:rsid w:val="0058099E"/>
    <w:rsid w:val="00580C45"/>
    <w:rsid w:val="005812BB"/>
    <w:rsid w:val="00581583"/>
    <w:rsid w:val="00581EA2"/>
    <w:rsid w:val="0058364B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41D8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3424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3DF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56EC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429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050E5"/>
    <w:rsid w:val="0071088B"/>
    <w:rsid w:val="007112A7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6CD8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6AC5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759EC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2A28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05FD0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2932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165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015D"/>
    <w:rsid w:val="00A311B9"/>
    <w:rsid w:val="00A3189B"/>
    <w:rsid w:val="00A32927"/>
    <w:rsid w:val="00A32E6B"/>
    <w:rsid w:val="00A332CB"/>
    <w:rsid w:val="00A33D73"/>
    <w:rsid w:val="00A343E6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C8D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0B2E"/>
    <w:rsid w:val="00B21ACA"/>
    <w:rsid w:val="00B21BB3"/>
    <w:rsid w:val="00B2407E"/>
    <w:rsid w:val="00B306BC"/>
    <w:rsid w:val="00B31E2E"/>
    <w:rsid w:val="00B3308C"/>
    <w:rsid w:val="00B3361E"/>
    <w:rsid w:val="00B33B57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0B0C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67C70"/>
    <w:rsid w:val="00C706D0"/>
    <w:rsid w:val="00C72A25"/>
    <w:rsid w:val="00C72C87"/>
    <w:rsid w:val="00C72E6A"/>
    <w:rsid w:val="00C7348A"/>
    <w:rsid w:val="00C73AF1"/>
    <w:rsid w:val="00C74563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547"/>
    <w:rsid w:val="00D01E71"/>
    <w:rsid w:val="00D026F8"/>
    <w:rsid w:val="00D02EC1"/>
    <w:rsid w:val="00D03451"/>
    <w:rsid w:val="00D04FFB"/>
    <w:rsid w:val="00D07BD8"/>
    <w:rsid w:val="00D10D91"/>
    <w:rsid w:val="00D126B9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3D2"/>
    <w:rsid w:val="00DB3F23"/>
    <w:rsid w:val="00DB56E0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E13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1AE7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081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3D"/>
    <w:rsid w:val="00FA66A7"/>
    <w:rsid w:val="00FB0704"/>
    <w:rsid w:val="00FB1BDF"/>
    <w:rsid w:val="00FB42C6"/>
    <w:rsid w:val="00FB5BA1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10A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4E42D-5BB5-43B6-9FA4-950905E3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903B-1E65-4118-891D-28DC347A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29</cp:revision>
  <cp:lastPrinted>2020-08-24T08:21:00Z</cp:lastPrinted>
  <dcterms:created xsi:type="dcterms:W3CDTF">2017-08-29T08:56:00Z</dcterms:created>
  <dcterms:modified xsi:type="dcterms:W3CDTF">2020-08-25T06:47:00Z</dcterms:modified>
</cp:coreProperties>
</file>