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BB2991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12 августа</w:t>
      </w:r>
      <w:r w:rsidR="00B134A9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BD0980" w:rsidP="00450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BB2991" w:rsidP="00892B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098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</w:t>
            </w:r>
            <w:r w:rsidR="00BD621F" w:rsidRPr="00212153">
              <w:rPr>
                <w:sz w:val="26"/>
                <w:szCs w:val="26"/>
              </w:rPr>
              <w:t>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0980" w:rsidRDefault="00BD098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 В.В.</w:t>
            </w:r>
          </w:p>
          <w:p w:rsidR="00BB2991" w:rsidRDefault="00BB299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9D5AB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4A4EC0" w:rsidRPr="00212153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BD0980" w:rsidRDefault="00BD098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BB2991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961AEC" w:rsidP="00225792">
            <w:pPr>
              <w:jc w:val="both"/>
              <w:rPr>
                <w:sz w:val="26"/>
                <w:szCs w:val="26"/>
              </w:rPr>
            </w:pPr>
          </w:p>
        </w:tc>
      </w:tr>
    </w:tbl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B2991" w:rsidRDefault="00D10D91" w:rsidP="00BB2991">
      <w:pPr>
        <w:tabs>
          <w:tab w:val="left" w:pos="993"/>
          <w:tab w:val="left" w:pos="4140"/>
        </w:tabs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BB2991" w:rsidRPr="00BB4141">
        <w:rPr>
          <w:sz w:val="26"/>
          <w:szCs w:val="26"/>
        </w:rPr>
        <w:t>О результатах экспертно-аналитического мероприятия «Мониторинг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 I полугодие 2022 года».</w:t>
      </w:r>
    </w:p>
    <w:p w:rsidR="006B1275" w:rsidRDefault="00BB2991" w:rsidP="00BB29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BB2991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BB2991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BB2991">
        <w:rPr>
          <w:sz w:val="26"/>
          <w:szCs w:val="26"/>
        </w:rPr>
        <w:t>заместителя руководителя аппарата Исаеву И.В.</w:t>
      </w:r>
    </w:p>
    <w:p w:rsidR="00E52C88" w:rsidRPr="00F2690E" w:rsidRDefault="00FD332D" w:rsidP="00BB299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BB2991">
        <w:rPr>
          <w:sz w:val="26"/>
          <w:szCs w:val="26"/>
        </w:rPr>
        <w:t>Александрова Л.И., Борисов А</w:t>
      </w:r>
      <w:r w:rsidR="00765C12">
        <w:rPr>
          <w:sz w:val="26"/>
          <w:szCs w:val="26"/>
        </w:rPr>
        <w:t>.</w:t>
      </w:r>
      <w:r w:rsidR="00BB2991">
        <w:rPr>
          <w:sz w:val="26"/>
          <w:szCs w:val="26"/>
        </w:rPr>
        <w:t>С.</w:t>
      </w:r>
    </w:p>
    <w:p w:rsidR="00BD0980" w:rsidRDefault="00BD0980" w:rsidP="00BB2991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FD332D" w:rsidRPr="006B1275" w:rsidRDefault="00FD332D" w:rsidP="00BB299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D0980" w:rsidRDefault="00BD0980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2991" w:rsidRPr="00BB2991" w:rsidRDefault="00BB2991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 w:rsidRPr="00BB2991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BB2991">
        <w:rPr>
          <w:rFonts w:ascii="Times New Roman" w:hAnsi="Times New Roman"/>
          <w:sz w:val="26"/>
          <w:szCs w:val="26"/>
          <w:lang w:val="ru-RU"/>
        </w:rPr>
        <w:t>Рекомендовать к утверждению отчёт заместителя руководителя аппарата Исаевой</w:t>
      </w:r>
      <w:r w:rsidRPr="00166E31">
        <w:rPr>
          <w:rFonts w:ascii="Times New Roman" w:hAnsi="Times New Roman"/>
          <w:sz w:val="26"/>
          <w:szCs w:val="26"/>
        </w:rPr>
        <w:t> </w:t>
      </w:r>
      <w:r w:rsidRPr="00BB2991">
        <w:rPr>
          <w:rFonts w:ascii="Times New Roman" w:hAnsi="Times New Roman"/>
          <w:sz w:val="26"/>
          <w:szCs w:val="26"/>
          <w:lang w:val="ru-RU"/>
        </w:rPr>
        <w:t xml:space="preserve">И.В. о результатах экспертно-аналитического мероприятия </w:t>
      </w:r>
      <w:r w:rsidRPr="00166E31">
        <w:rPr>
          <w:rFonts w:ascii="Times New Roman" w:hAnsi="Times New Roman"/>
          <w:sz w:val="26"/>
          <w:szCs w:val="26"/>
          <w:lang w:val="x-none" w:eastAsia="x-none"/>
        </w:rPr>
        <w:t>«</w:t>
      </w:r>
      <w:r w:rsidRPr="00BB2991">
        <w:rPr>
          <w:rFonts w:ascii="Times New Roman" w:hAnsi="Times New Roman"/>
          <w:sz w:val="26"/>
          <w:szCs w:val="26"/>
          <w:lang w:val="ru-RU"/>
        </w:rPr>
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</w:t>
      </w:r>
      <w:r>
        <w:rPr>
          <w:rFonts w:ascii="Times New Roman" w:hAnsi="Times New Roman"/>
          <w:sz w:val="26"/>
          <w:szCs w:val="26"/>
        </w:rPr>
        <w:t> </w:t>
      </w:r>
      <w:r w:rsidRPr="00974C56">
        <w:rPr>
          <w:rFonts w:ascii="Times New Roman" w:hAnsi="Times New Roman"/>
          <w:sz w:val="26"/>
          <w:szCs w:val="26"/>
        </w:rPr>
        <w:t>I</w:t>
      </w:r>
      <w:r w:rsidRPr="00BB2991">
        <w:rPr>
          <w:rFonts w:ascii="Times New Roman" w:hAnsi="Times New Roman"/>
          <w:sz w:val="26"/>
          <w:szCs w:val="26"/>
          <w:lang w:val="ru-RU"/>
        </w:rPr>
        <w:t xml:space="preserve"> полугодие 2022 года»</w:t>
      </w:r>
      <w:r w:rsidRPr="00BB2991">
        <w:rPr>
          <w:rFonts w:ascii="Times New Roman" w:eastAsiaTheme="minorEastAsia" w:hAnsi="Times New Roman"/>
          <w:sz w:val="26"/>
          <w:szCs w:val="26"/>
          <w:lang w:val="ru-RU"/>
        </w:rPr>
        <w:t>.</w:t>
      </w:r>
    </w:p>
    <w:p w:rsidR="00BD0980" w:rsidRDefault="00BD0980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</w:p>
    <w:p w:rsidR="00BB2991" w:rsidRPr="00BB2991" w:rsidRDefault="00BB2991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B2991">
        <w:rPr>
          <w:rFonts w:ascii="Times New Roman" w:eastAsiaTheme="minorEastAsia" w:hAnsi="Times New Roman" w:hint="eastAsia"/>
          <w:sz w:val="26"/>
          <w:szCs w:val="26"/>
          <w:lang w:val="ru-RU"/>
        </w:rPr>
        <w:t xml:space="preserve">2. </w:t>
      </w:r>
      <w:r w:rsidRPr="00BB2991">
        <w:rPr>
          <w:rFonts w:ascii="Times New Roman" w:hAnsi="Times New Roman"/>
          <w:sz w:val="26"/>
          <w:szCs w:val="26"/>
          <w:lang w:val="ru-RU"/>
        </w:rPr>
        <w:t>Заместителю руководителя аппарата Исаевой</w:t>
      </w:r>
      <w:r w:rsidRPr="00603335">
        <w:rPr>
          <w:rFonts w:ascii="Times New Roman" w:hAnsi="Times New Roman"/>
          <w:sz w:val="26"/>
          <w:szCs w:val="26"/>
        </w:rPr>
        <w:t> </w:t>
      </w:r>
      <w:r w:rsidRPr="00BB2991">
        <w:rPr>
          <w:rFonts w:ascii="Times New Roman" w:hAnsi="Times New Roman"/>
          <w:sz w:val="26"/>
          <w:szCs w:val="26"/>
          <w:lang w:val="ru-RU"/>
        </w:rPr>
        <w:t>И.В. в течение пяти рабочих дней подготовить и направить информационные письма по результатам мониторинга реализации национальных проектов (программ) в адрес министерства здравоохранения Калужской области и министерства экономики и промышленности Калужской области.</w:t>
      </w:r>
    </w:p>
    <w:p w:rsidR="00BD0980" w:rsidRDefault="00BD0980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2991" w:rsidRPr="00BB2991" w:rsidRDefault="00BB2991" w:rsidP="00BB2991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 w:rsidRPr="00BB2991">
        <w:rPr>
          <w:rFonts w:ascii="Times New Roman" w:hAnsi="Times New Roman"/>
          <w:sz w:val="26"/>
          <w:szCs w:val="26"/>
          <w:lang w:val="ru-RU"/>
        </w:rPr>
        <w:t>3.  Руководителю аппарата В.В. Федорову разместить результаты мониторинга реализации национальных проектов (программ) за</w:t>
      </w:r>
      <w:r>
        <w:rPr>
          <w:rFonts w:ascii="Times New Roman" w:hAnsi="Times New Roman"/>
          <w:sz w:val="26"/>
          <w:szCs w:val="26"/>
        </w:rPr>
        <w:t> </w:t>
      </w:r>
      <w:r w:rsidRPr="00974C56">
        <w:rPr>
          <w:rFonts w:ascii="Times New Roman" w:hAnsi="Times New Roman"/>
          <w:sz w:val="26"/>
          <w:szCs w:val="26"/>
        </w:rPr>
        <w:t>I</w:t>
      </w:r>
      <w:r w:rsidRPr="00BB2991">
        <w:rPr>
          <w:rFonts w:ascii="Times New Roman" w:hAnsi="Times New Roman"/>
          <w:sz w:val="26"/>
          <w:szCs w:val="26"/>
          <w:lang w:val="ru-RU"/>
        </w:rPr>
        <w:t xml:space="preserve"> полугодие 2022 года в разделе «деятельность» официального портала Контрольно-счётной палаты Калужской </w:t>
      </w:r>
      <w:r w:rsidRPr="00BB2991">
        <w:rPr>
          <w:rFonts w:ascii="Times New Roman" w:hAnsi="Times New Roman"/>
          <w:sz w:val="26"/>
          <w:szCs w:val="26"/>
          <w:lang w:val="ru-RU"/>
        </w:rPr>
        <w:lastRenderedPageBreak/>
        <w:t>области и в разделе «библиотека» Портала Счетной палаты Российской Федерации и контрольно-счётных органов Российской Федерации</w:t>
      </w:r>
      <w:r w:rsidRPr="00BB2991">
        <w:rPr>
          <w:rFonts w:ascii="Times New Roman" w:eastAsiaTheme="minorEastAsia" w:hAnsi="Times New Roman" w:hint="eastAsia"/>
          <w:sz w:val="26"/>
          <w:szCs w:val="26"/>
          <w:lang w:val="ru-RU"/>
        </w:rPr>
        <w:t>.</w:t>
      </w:r>
    </w:p>
    <w:p w:rsidR="00BD0980" w:rsidRDefault="00BD0980" w:rsidP="00BB2991">
      <w:pPr>
        <w:ind w:firstLine="567"/>
        <w:jc w:val="both"/>
        <w:rPr>
          <w:sz w:val="26"/>
          <w:szCs w:val="26"/>
        </w:rPr>
      </w:pPr>
    </w:p>
    <w:p w:rsidR="00CB0D19" w:rsidRDefault="00BB2991" w:rsidP="00BB29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31C0" w:rsidRPr="000031C0">
        <w:rPr>
          <w:sz w:val="26"/>
          <w:szCs w:val="26"/>
        </w:rPr>
        <w:t>. Контроль за исполнением настоящего решения оставляю за собой.</w:t>
      </w:r>
    </w:p>
    <w:p w:rsidR="000031C0" w:rsidRPr="00CB0D19" w:rsidRDefault="000031C0" w:rsidP="000031C0">
      <w:pPr>
        <w:jc w:val="both"/>
        <w:rPr>
          <w:sz w:val="26"/>
          <w:szCs w:val="26"/>
        </w:rPr>
      </w:pPr>
      <w:bookmarkStart w:id="0" w:name="_GoBack"/>
      <w:bookmarkEnd w:id="0"/>
    </w:p>
    <w:sectPr w:rsidR="000031C0" w:rsidRPr="00CB0D19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3D" w:rsidRDefault="0097623D">
      <w:r>
        <w:separator/>
      </w:r>
    </w:p>
  </w:endnote>
  <w:endnote w:type="continuationSeparator" w:id="0">
    <w:p w:rsidR="0097623D" w:rsidRDefault="009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9AB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3D" w:rsidRDefault="0097623D">
      <w:r>
        <w:separator/>
      </w:r>
    </w:p>
  </w:footnote>
  <w:footnote w:type="continuationSeparator" w:id="0">
    <w:p w:rsidR="0097623D" w:rsidRDefault="0097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DC3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5C12"/>
    <w:rsid w:val="00767989"/>
    <w:rsid w:val="00767CFB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9AB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623D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27F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2991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0980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1BAC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E8E-3341-4527-B68C-F5CA64E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10</cp:revision>
  <cp:lastPrinted>2022-08-15T13:55:00Z</cp:lastPrinted>
  <dcterms:created xsi:type="dcterms:W3CDTF">2022-08-12T09:05:00Z</dcterms:created>
  <dcterms:modified xsi:type="dcterms:W3CDTF">2022-09-02T05:28:00Z</dcterms:modified>
</cp:coreProperties>
</file>