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D85CBD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75155C" w:rsidRPr="00212153">
        <w:rPr>
          <w:sz w:val="26"/>
          <w:szCs w:val="26"/>
        </w:rPr>
        <w:t xml:space="preserve"> </w:t>
      </w:r>
      <w:r w:rsidR="00FD62B7" w:rsidRPr="00212153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="00B134A9" w:rsidRPr="00212153">
        <w:rPr>
          <w:sz w:val="26"/>
          <w:szCs w:val="26"/>
        </w:rPr>
        <w:t xml:space="preserve"> 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20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>№ </w:t>
      </w:r>
      <w:r w:rsidR="00FE0D67">
        <w:rPr>
          <w:sz w:val="26"/>
          <w:szCs w:val="26"/>
        </w:rPr>
        <w:t>1</w:t>
      </w:r>
      <w:r>
        <w:rPr>
          <w:sz w:val="26"/>
          <w:szCs w:val="26"/>
        </w:rPr>
        <w:t>3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926E8" w:rsidRDefault="00F926E8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Волошина А.В.</w:t>
            </w:r>
          </w:p>
          <w:p w:rsidR="00DD7D50" w:rsidRDefault="00DD7D5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7D0EDC" w:rsidRDefault="007D0EDC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Баскакова Н.М.</w:t>
            </w:r>
          </w:p>
          <w:p w:rsidR="00430BE0" w:rsidRDefault="00430BE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556129" w:rsidRDefault="00556129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В.М.</w:t>
            </w:r>
          </w:p>
          <w:p w:rsidR="003F3322" w:rsidRDefault="005812BB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6F24FE" w:rsidRDefault="006F24FE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  <w:p w:rsidR="00FC4A21" w:rsidRDefault="00A21C36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Преснякова Е.А.</w:t>
            </w:r>
          </w:p>
          <w:p w:rsidR="00BB47DA" w:rsidRDefault="00BB47DA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961AEC" w:rsidRPr="00212153" w:rsidRDefault="00366089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3918A9" w:rsidRPr="003918A9" w:rsidRDefault="003918A9" w:rsidP="00556129">
      <w:pPr>
        <w:tabs>
          <w:tab w:val="left" w:pos="567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3918A9">
        <w:rPr>
          <w:sz w:val="26"/>
          <w:szCs w:val="26"/>
        </w:rPr>
        <w:t xml:space="preserve">1. </w:t>
      </w:r>
      <w:r w:rsidR="00E812AA" w:rsidRPr="00FE55CE">
        <w:rPr>
          <w:sz w:val="26"/>
          <w:szCs w:val="26"/>
        </w:rPr>
        <w:t>О результатах контрольного мероприятия «Проверка реализации государственной политики Калужской области в сфере профессионального образования за 2017-2019 годы, в том числе реализация мероприятий регионального проекта «Молодые профессионалы (повышение конкурентоспособности профессионального образования)».</w:t>
      </w:r>
    </w:p>
    <w:p w:rsidR="00ED1E67" w:rsidRDefault="00273825" w:rsidP="00A73A5D">
      <w:pPr>
        <w:ind w:firstLine="567"/>
        <w:jc w:val="both"/>
        <w:rPr>
          <w:sz w:val="26"/>
          <w:szCs w:val="26"/>
        </w:rPr>
      </w:pPr>
      <w:r>
        <w:rPr>
          <w:sz w:val="25"/>
          <w:szCs w:val="25"/>
        </w:rPr>
        <w:t>2</w:t>
      </w:r>
      <w:r w:rsidR="00ED1E67">
        <w:rPr>
          <w:sz w:val="25"/>
          <w:szCs w:val="25"/>
        </w:rPr>
        <w:t xml:space="preserve">. </w:t>
      </w:r>
      <w:r w:rsidR="000969A8" w:rsidRPr="00FE55CE">
        <w:rPr>
          <w:sz w:val="26"/>
          <w:szCs w:val="26"/>
        </w:rPr>
        <w:t>О результатах совместного со Счетной палатой Российской Федерации контрольного мероприятия «Аудит эффективности реализации мер государственной поддержки создания и развития индустриальных (промышленных) парков и технопарков, включая использование предоставленных на эти цели имущественных комплексов и земельных участков».</w:t>
      </w:r>
    </w:p>
    <w:p w:rsidR="006E2354" w:rsidRDefault="006E2354" w:rsidP="00A73A5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6E2354">
        <w:rPr>
          <w:sz w:val="26"/>
          <w:szCs w:val="26"/>
        </w:rPr>
        <w:t xml:space="preserve"> </w:t>
      </w:r>
      <w:r w:rsidR="00901BC5" w:rsidRPr="00BE19C4">
        <w:rPr>
          <w:sz w:val="26"/>
          <w:szCs w:val="26"/>
        </w:rPr>
        <w:t xml:space="preserve">Об </w:t>
      </w:r>
      <w:r w:rsidR="00901BC5" w:rsidRPr="00BE19C4">
        <w:rPr>
          <w:rFonts w:eastAsia="Calibri"/>
          <w:sz w:val="26"/>
          <w:szCs w:val="26"/>
          <w:lang w:eastAsia="en-US"/>
        </w:rPr>
        <w:t xml:space="preserve">исполнении представления Контрольно-счётной палаты Калужской области </w:t>
      </w:r>
      <w:r w:rsidR="00901BC5" w:rsidRPr="00BE19C4">
        <w:rPr>
          <w:sz w:val="26"/>
          <w:szCs w:val="26"/>
        </w:rPr>
        <w:t xml:space="preserve">от 28.10.2019 № 05-045, </w:t>
      </w:r>
      <w:r w:rsidR="00901BC5" w:rsidRPr="00BE19C4">
        <w:rPr>
          <w:rFonts w:eastAsia="Calibri"/>
          <w:sz w:val="26"/>
          <w:szCs w:val="26"/>
          <w:lang w:eastAsia="en-US"/>
        </w:rPr>
        <w:t xml:space="preserve">направленного по результатам контрольного мероприятия </w:t>
      </w:r>
      <w:r w:rsidR="00901BC5" w:rsidRPr="00BE19C4">
        <w:rPr>
          <w:sz w:val="26"/>
          <w:szCs w:val="26"/>
        </w:rPr>
        <w:t>«Контроль за законностью, результативностью (эффективностью и экономностью) использования межбюджетных трансфертов, предоставленных из областного бюджета в 2017-2018 годах бюджету муниципального района «Барятинский район».</w:t>
      </w:r>
    </w:p>
    <w:p w:rsidR="00A55B4E" w:rsidRDefault="006E2354" w:rsidP="0082404C">
      <w:pPr>
        <w:ind w:firstLine="567"/>
        <w:jc w:val="both"/>
        <w:rPr>
          <w:sz w:val="25"/>
          <w:szCs w:val="25"/>
        </w:rPr>
      </w:pPr>
      <w:r>
        <w:rPr>
          <w:sz w:val="26"/>
          <w:szCs w:val="26"/>
        </w:rPr>
        <w:t>4</w:t>
      </w:r>
      <w:r w:rsidR="00176C44">
        <w:rPr>
          <w:sz w:val="26"/>
          <w:szCs w:val="26"/>
        </w:rPr>
        <w:t xml:space="preserve">. </w:t>
      </w:r>
      <w:r w:rsidR="005A6BB8" w:rsidRPr="00BE19C4">
        <w:rPr>
          <w:sz w:val="26"/>
          <w:szCs w:val="26"/>
        </w:rPr>
        <w:t xml:space="preserve">Об </w:t>
      </w:r>
      <w:r w:rsidR="005A6BB8" w:rsidRPr="00BE19C4">
        <w:rPr>
          <w:sz w:val="26"/>
          <w:szCs w:val="26"/>
          <w:lang w:eastAsia="en-US"/>
        </w:rPr>
        <w:t xml:space="preserve">исполнении представления Контрольно-счётной палаты Калужской области </w:t>
      </w:r>
      <w:r w:rsidR="005A6BB8" w:rsidRPr="00BE19C4">
        <w:rPr>
          <w:sz w:val="26"/>
          <w:szCs w:val="26"/>
        </w:rPr>
        <w:t xml:space="preserve">от 14.02.2020 № 05-007, </w:t>
      </w:r>
      <w:r w:rsidR="005A6BB8" w:rsidRPr="00BE19C4">
        <w:rPr>
          <w:sz w:val="26"/>
          <w:szCs w:val="26"/>
          <w:lang w:eastAsia="en-US"/>
        </w:rPr>
        <w:t>направленного Кировской районной администрации.</w:t>
      </w:r>
    </w:p>
    <w:p w:rsidR="00236C71" w:rsidRDefault="00236C71" w:rsidP="0082404C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5. </w:t>
      </w:r>
      <w:r w:rsidR="00E17B70" w:rsidRPr="00BE19C4">
        <w:rPr>
          <w:sz w:val="26"/>
          <w:szCs w:val="26"/>
        </w:rPr>
        <w:t>О ходе исполнения представления Контрольно-счетной палаты Калужской области от 26.12.2019 № 05-056, направленного государственному бюджетному профессиональному образовательному учреждению Калужской области «</w:t>
      </w:r>
      <w:r w:rsidR="00E17B70" w:rsidRPr="00BE19C4">
        <w:rPr>
          <w:sz w:val="26"/>
        </w:rPr>
        <w:t>Кировский индустриально-педагогический колледж</w:t>
      </w:r>
      <w:r w:rsidR="00E17B70" w:rsidRPr="00BE19C4">
        <w:rPr>
          <w:sz w:val="26"/>
          <w:szCs w:val="26"/>
        </w:rPr>
        <w:t>»</w:t>
      </w:r>
      <w:r w:rsidR="00E17B70" w:rsidRPr="00BE19C4">
        <w:rPr>
          <w:sz w:val="26"/>
        </w:rPr>
        <w:t xml:space="preserve"> им. А.П. Чурилина» по результатам </w:t>
      </w:r>
      <w:r w:rsidR="00E17B70" w:rsidRPr="00BE19C4">
        <w:rPr>
          <w:sz w:val="26"/>
          <w:szCs w:val="26"/>
        </w:rPr>
        <w:t xml:space="preserve">контроля исполнения представления Контрольно-счётной палаты Калужской области от 29.12.2018 № 05-037, направленного по результатам контрольного мероприятия «Контроль за законностью, результативностью (эффективностью и экономностью) использования бюджетных средств и иных источников, предусмотренных законодательством Российской Федерации и Калужской области, выделенных в 2016-2017 годах государственному бюджетному профессиональному </w:t>
      </w:r>
      <w:r w:rsidR="00E17B70" w:rsidRPr="00BE19C4">
        <w:rPr>
          <w:sz w:val="26"/>
          <w:szCs w:val="26"/>
        </w:rPr>
        <w:lastRenderedPageBreak/>
        <w:t>образовательному учреждению Калужской области «</w:t>
      </w:r>
      <w:r w:rsidR="00E17B70" w:rsidRPr="00BE19C4">
        <w:rPr>
          <w:sz w:val="26"/>
        </w:rPr>
        <w:t>Кировский индустриально-педагогический колледж</w:t>
      </w:r>
      <w:r w:rsidR="00E17B70" w:rsidRPr="00BE19C4">
        <w:rPr>
          <w:sz w:val="26"/>
          <w:szCs w:val="26"/>
        </w:rPr>
        <w:t>»</w:t>
      </w:r>
      <w:r w:rsidR="00E17B70" w:rsidRPr="00BE19C4">
        <w:rPr>
          <w:sz w:val="26"/>
        </w:rPr>
        <w:t xml:space="preserve"> им. А.П. Чурилина.</w:t>
      </w:r>
    </w:p>
    <w:p w:rsidR="00650845" w:rsidRDefault="00650845" w:rsidP="0082404C">
      <w:pPr>
        <w:ind w:firstLine="567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6. </w:t>
      </w:r>
      <w:r w:rsidR="00347A67" w:rsidRPr="007F06E2">
        <w:rPr>
          <w:sz w:val="26"/>
          <w:szCs w:val="26"/>
        </w:rPr>
        <w:t xml:space="preserve">О ходе исполнения представления Контрольно-счётной палаты Калужской области от 12.12.2016 № 09-040, направленного в адрес администрации МР «Малоярославецкий район» по результатам контрольного мероприятия «Проверка законности, результативности (эффективности и экономности) использования бюджетных средств, выделенных и использованных в 2015 году в виде субсидий местным бюджетам на проектирование, строительство, реконструкцию и капитальный ремонт и ремонт автомобильных дорог общего пользования местного значения с твердым покрытием до сельских пунктов, не имеющих круглогодичной связи с сетью автомобильных дорог общего пользования, и субсидий местным бюджетам на развитие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предусмотренных подпрограммой «Совершенствование и развитие сети автомобильных дорог Калужской области» государственной программы «Развитие дорожного хозяйства Калужской области» </w:t>
      </w:r>
      <w:r w:rsidR="00347A67" w:rsidRPr="007F06E2">
        <w:rPr>
          <w:color w:val="000000"/>
          <w:sz w:val="26"/>
          <w:szCs w:val="26"/>
        </w:rPr>
        <w:t>в муниципальных образованиях «Сухиничский район», «Мещовский район», «Малоярославецкий район».</w:t>
      </w:r>
    </w:p>
    <w:p w:rsidR="006651E1" w:rsidRDefault="006651E1" w:rsidP="0082404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6651E1">
        <w:rPr>
          <w:sz w:val="26"/>
          <w:szCs w:val="26"/>
        </w:rPr>
        <w:t xml:space="preserve"> </w:t>
      </w:r>
      <w:r w:rsidR="0047064C" w:rsidRPr="005F7841">
        <w:rPr>
          <w:sz w:val="26"/>
          <w:szCs w:val="26"/>
        </w:rPr>
        <w:t>Об исполнении представлений от 08.04.2019 № 02-020 и № 02-021, направленных в адрес государственного бюджетного учреждения Калужской области «Калужский областной центр социальной помощи семье и детям «Доверие» и министерства труда и социальной защиты Калужской области по результатам контрольного мероприятия «Контроль результатов реализации подпрограммы «Вместе с семьей» государственной программы Калужской области «Семья и дети Калужской области» за 2017-2018 годы».</w:t>
      </w:r>
    </w:p>
    <w:p w:rsidR="00507DC3" w:rsidRDefault="006651E1" w:rsidP="0082404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645CE1" w:rsidRPr="00645CE1">
        <w:rPr>
          <w:sz w:val="25"/>
          <w:szCs w:val="25"/>
        </w:rPr>
        <w:t xml:space="preserve"> </w:t>
      </w:r>
      <w:r w:rsidR="002B3C8F" w:rsidRPr="005F7841">
        <w:rPr>
          <w:sz w:val="26"/>
          <w:szCs w:val="26"/>
        </w:rPr>
        <w:t xml:space="preserve">Об исполнении представлений от 25.06.2018 № 02-035, № 02-036 и № 02-037 направленных в адрес государственного бюджетного учреждения здравоохранения Калужской области «Центральная районная больница Перемышльского района», министерства здравоохранения Калужской области и </w:t>
      </w:r>
      <w:r w:rsidR="002B3C8F" w:rsidRPr="005F7841">
        <w:rPr>
          <w:rFonts w:eastAsia="Calibri"/>
          <w:sz w:val="26"/>
          <w:szCs w:val="26"/>
          <w:lang w:eastAsia="en-US"/>
        </w:rPr>
        <w:t>Территориального фонда обязательного медицинского страхования Калужской области</w:t>
      </w:r>
      <w:r w:rsidR="002B3C8F" w:rsidRPr="005F7841">
        <w:rPr>
          <w:sz w:val="26"/>
          <w:szCs w:val="26"/>
        </w:rPr>
        <w:t xml:space="preserve"> по результатам контрольного мероприятия «Проверка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в 2016-2017 годах государственным бюджетным учреждением здравоохранения Калужской области «Центральная районная больница Перемышльского района».</w:t>
      </w:r>
    </w:p>
    <w:p w:rsidR="00103251" w:rsidRDefault="00103251" w:rsidP="0082404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="00B63518" w:rsidRPr="00B63518">
        <w:rPr>
          <w:sz w:val="26"/>
          <w:szCs w:val="26"/>
        </w:rPr>
        <w:t xml:space="preserve"> </w:t>
      </w:r>
      <w:r w:rsidR="00B63518" w:rsidRPr="00160EE2">
        <w:rPr>
          <w:sz w:val="26"/>
          <w:szCs w:val="26"/>
        </w:rPr>
        <w:t>О результатах экспертно-аналитического мероприятия «Мониторинг реализации национального проекта «Жилье и городская среда» за 2019 год».</w:t>
      </w:r>
    </w:p>
    <w:p w:rsidR="00103251" w:rsidRPr="008F7F4D" w:rsidRDefault="00103251" w:rsidP="008F7F4D">
      <w:pPr>
        <w:ind w:firstLine="720"/>
        <w:jc w:val="both"/>
        <w:rPr>
          <w:sz w:val="25"/>
          <w:szCs w:val="25"/>
        </w:rPr>
      </w:pPr>
      <w:r>
        <w:rPr>
          <w:sz w:val="26"/>
          <w:szCs w:val="26"/>
        </w:rPr>
        <w:t>10.</w:t>
      </w:r>
      <w:r w:rsidR="008F7F4D" w:rsidRPr="008F7F4D">
        <w:rPr>
          <w:sz w:val="26"/>
          <w:szCs w:val="26"/>
        </w:rPr>
        <w:t xml:space="preserve"> </w:t>
      </w:r>
      <w:r w:rsidR="008F7F4D" w:rsidRPr="00160EE2">
        <w:rPr>
          <w:sz w:val="26"/>
          <w:szCs w:val="26"/>
        </w:rPr>
        <w:t>О результатах экспертно-аналитического мероприятия «</w:t>
      </w:r>
      <w:r w:rsidR="008F7F4D" w:rsidRPr="00160EE2">
        <w:rPr>
          <w:rFonts w:eastAsia="Calibri"/>
          <w:sz w:val="26"/>
          <w:szCs w:val="26"/>
        </w:rPr>
        <w:t>Мониторинг реализации национального проекта «</w:t>
      </w:r>
      <w:r w:rsidR="008F7F4D" w:rsidRPr="00160EE2">
        <w:rPr>
          <w:sz w:val="26"/>
          <w:szCs w:val="26"/>
        </w:rPr>
        <w:t xml:space="preserve">Безопасные и качественные автомобильные дороги» </w:t>
      </w:r>
      <w:r w:rsidR="008F7F4D" w:rsidRPr="00160EE2">
        <w:rPr>
          <w:rFonts w:eastAsia="Calibri"/>
          <w:sz w:val="26"/>
          <w:szCs w:val="26"/>
        </w:rPr>
        <w:t>в Калужской области за 2019 год</w:t>
      </w:r>
      <w:r w:rsidR="008F7F4D" w:rsidRPr="00160EE2">
        <w:rPr>
          <w:sz w:val="26"/>
          <w:szCs w:val="26"/>
        </w:rPr>
        <w:t>».</w:t>
      </w:r>
    </w:p>
    <w:p w:rsidR="00103251" w:rsidRDefault="00103251" w:rsidP="0082404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035E15" w:rsidRPr="00035E15">
        <w:rPr>
          <w:sz w:val="26"/>
          <w:szCs w:val="26"/>
        </w:rPr>
        <w:t xml:space="preserve"> </w:t>
      </w:r>
      <w:r w:rsidR="00035E15" w:rsidRPr="001B0792">
        <w:rPr>
          <w:sz w:val="26"/>
          <w:szCs w:val="26"/>
        </w:rPr>
        <w:t>О результатах экспертно-аналитического мероприятия «</w:t>
      </w:r>
      <w:r w:rsidR="00035E15" w:rsidRPr="001B0792">
        <w:rPr>
          <w:rFonts w:eastAsia="Calibri"/>
          <w:sz w:val="26"/>
          <w:szCs w:val="26"/>
        </w:rPr>
        <w:t>Мониторинг реализации национального проекта «Здравоохранение</w:t>
      </w:r>
      <w:r w:rsidR="00035E15" w:rsidRPr="001B0792">
        <w:rPr>
          <w:sz w:val="26"/>
          <w:szCs w:val="26"/>
        </w:rPr>
        <w:t xml:space="preserve">» </w:t>
      </w:r>
      <w:r w:rsidR="00035E15" w:rsidRPr="001B0792">
        <w:rPr>
          <w:rFonts w:eastAsia="Calibri"/>
          <w:sz w:val="26"/>
          <w:szCs w:val="26"/>
        </w:rPr>
        <w:t>в Калужской области за 2019 год</w:t>
      </w:r>
      <w:r w:rsidR="00035E15" w:rsidRPr="001B0792">
        <w:rPr>
          <w:sz w:val="26"/>
          <w:szCs w:val="26"/>
        </w:rPr>
        <w:t>».</w:t>
      </w:r>
    </w:p>
    <w:p w:rsidR="00103251" w:rsidRDefault="00103251" w:rsidP="0010325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 w:rsidR="00D9732E" w:rsidRPr="00D9732E">
        <w:rPr>
          <w:sz w:val="26"/>
          <w:szCs w:val="26"/>
        </w:rPr>
        <w:t xml:space="preserve"> </w:t>
      </w:r>
      <w:r w:rsidR="00D9732E" w:rsidRPr="001B0ED1">
        <w:rPr>
          <w:sz w:val="26"/>
          <w:szCs w:val="26"/>
        </w:rPr>
        <w:t>О результатах экспертно-аналитического мероприятия «</w:t>
      </w:r>
      <w:r w:rsidR="00D9732E" w:rsidRPr="001B0ED1">
        <w:rPr>
          <w:rFonts w:eastAsia="Calibri"/>
          <w:sz w:val="26"/>
          <w:szCs w:val="26"/>
        </w:rPr>
        <w:t>Мониторинг реализации национального проекта «</w:t>
      </w:r>
      <w:r w:rsidR="00D9732E" w:rsidRPr="001B0ED1">
        <w:rPr>
          <w:sz w:val="26"/>
          <w:szCs w:val="26"/>
        </w:rPr>
        <w:t xml:space="preserve">Международная кооперация и экспорт» </w:t>
      </w:r>
      <w:r w:rsidR="00D9732E" w:rsidRPr="001B0ED1">
        <w:rPr>
          <w:rFonts w:eastAsia="Calibri"/>
          <w:sz w:val="26"/>
          <w:szCs w:val="26"/>
        </w:rPr>
        <w:t>в Калужской области за 2019 год</w:t>
      </w:r>
      <w:r w:rsidR="00D9732E" w:rsidRPr="001B0ED1">
        <w:rPr>
          <w:sz w:val="26"/>
          <w:szCs w:val="26"/>
        </w:rPr>
        <w:t>».</w:t>
      </w:r>
    </w:p>
    <w:p w:rsidR="00103251" w:rsidRDefault="00103251" w:rsidP="0010325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13.</w:t>
      </w:r>
      <w:r w:rsidR="00BD522D" w:rsidRPr="00BD522D">
        <w:rPr>
          <w:sz w:val="26"/>
          <w:szCs w:val="26"/>
        </w:rPr>
        <w:t xml:space="preserve"> </w:t>
      </w:r>
      <w:r w:rsidR="00BD522D" w:rsidRPr="001B0ED1">
        <w:rPr>
          <w:sz w:val="26"/>
          <w:szCs w:val="26"/>
        </w:rPr>
        <w:t>О результатах экспертно-аналитического мероприятия «</w:t>
      </w:r>
      <w:r w:rsidR="00BD522D" w:rsidRPr="001B0ED1">
        <w:rPr>
          <w:rFonts w:eastAsia="Calibri"/>
          <w:sz w:val="26"/>
          <w:szCs w:val="26"/>
        </w:rPr>
        <w:t>Мониторинг реализации национального проекта «Образование</w:t>
      </w:r>
      <w:r w:rsidR="00BD522D" w:rsidRPr="001B0ED1">
        <w:rPr>
          <w:sz w:val="26"/>
          <w:szCs w:val="26"/>
        </w:rPr>
        <w:t xml:space="preserve">» </w:t>
      </w:r>
      <w:r w:rsidR="00BD522D" w:rsidRPr="001B0ED1">
        <w:rPr>
          <w:rFonts w:eastAsia="Calibri"/>
          <w:sz w:val="26"/>
          <w:szCs w:val="26"/>
        </w:rPr>
        <w:t>в Калужской области за 2019 год</w:t>
      </w:r>
      <w:r w:rsidR="00BD522D" w:rsidRPr="001B0ED1">
        <w:rPr>
          <w:sz w:val="26"/>
          <w:szCs w:val="26"/>
        </w:rPr>
        <w:t>».</w:t>
      </w:r>
    </w:p>
    <w:p w:rsidR="00103251" w:rsidRDefault="00103251" w:rsidP="0010325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 w:rsidR="00BD522D" w:rsidRPr="00BD522D">
        <w:rPr>
          <w:sz w:val="26"/>
          <w:szCs w:val="26"/>
        </w:rPr>
        <w:t xml:space="preserve"> </w:t>
      </w:r>
      <w:r w:rsidR="00BD522D" w:rsidRPr="001B0ED1">
        <w:rPr>
          <w:sz w:val="26"/>
          <w:szCs w:val="26"/>
        </w:rPr>
        <w:t>О результатах экспертно-аналитического мероприятия «</w:t>
      </w:r>
      <w:r w:rsidR="00BD522D" w:rsidRPr="001B0ED1">
        <w:rPr>
          <w:rFonts w:eastAsia="Calibri"/>
          <w:sz w:val="26"/>
          <w:szCs w:val="26"/>
        </w:rPr>
        <w:t xml:space="preserve">Мониторинг реализации национального проекта </w:t>
      </w:r>
      <w:r w:rsidR="00BD522D" w:rsidRPr="001B0ED1">
        <w:rPr>
          <w:sz w:val="26"/>
          <w:szCs w:val="26"/>
        </w:rPr>
        <w:t>«Малое и среднее предпринимательство и поддержка индивидуальной предпринимательской инициативы»</w:t>
      </w:r>
      <w:r w:rsidR="00BD522D" w:rsidRPr="001B0ED1">
        <w:rPr>
          <w:rFonts w:eastAsia="Calibri"/>
          <w:sz w:val="26"/>
          <w:szCs w:val="26"/>
        </w:rPr>
        <w:t xml:space="preserve"> </w:t>
      </w:r>
      <w:r w:rsidR="00BD522D" w:rsidRPr="001B0ED1">
        <w:rPr>
          <w:sz w:val="26"/>
          <w:szCs w:val="26"/>
        </w:rPr>
        <w:t xml:space="preserve"> </w:t>
      </w:r>
      <w:r w:rsidR="00BD522D" w:rsidRPr="001B0ED1">
        <w:rPr>
          <w:rFonts w:eastAsia="Calibri"/>
          <w:sz w:val="26"/>
          <w:szCs w:val="26"/>
        </w:rPr>
        <w:t>в Калужской области за 2019 год</w:t>
      </w:r>
      <w:r w:rsidR="00BD522D" w:rsidRPr="001B0ED1">
        <w:rPr>
          <w:sz w:val="26"/>
          <w:szCs w:val="26"/>
        </w:rPr>
        <w:t>».</w:t>
      </w:r>
    </w:p>
    <w:p w:rsidR="00103251" w:rsidRDefault="00103251" w:rsidP="0010325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15.</w:t>
      </w:r>
      <w:r w:rsidR="00D533F3" w:rsidRPr="00D533F3">
        <w:rPr>
          <w:sz w:val="26"/>
          <w:szCs w:val="26"/>
        </w:rPr>
        <w:t xml:space="preserve"> </w:t>
      </w:r>
      <w:r w:rsidR="00D533F3" w:rsidRPr="001B0ED1">
        <w:rPr>
          <w:sz w:val="26"/>
          <w:szCs w:val="26"/>
        </w:rPr>
        <w:t>О результатах экспертно-аналитического мероприятия «</w:t>
      </w:r>
      <w:r w:rsidR="00D533F3" w:rsidRPr="001B0ED1">
        <w:rPr>
          <w:rFonts w:eastAsia="Calibri"/>
          <w:sz w:val="26"/>
          <w:szCs w:val="26"/>
        </w:rPr>
        <w:t>Мониторинг реализации национального проекта «</w:t>
      </w:r>
      <w:r w:rsidR="00D533F3" w:rsidRPr="001B0ED1">
        <w:rPr>
          <w:sz w:val="26"/>
          <w:szCs w:val="26"/>
        </w:rPr>
        <w:t xml:space="preserve">Цифровая экономика Российской Федерации» в Калужской области </w:t>
      </w:r>
      <w:r w:rsidR="00D533F3" w:rsidRPr="001B0ED1">
        <w:rPr>
          <w:rFonts w:eastAsia="Calibri"/>
          <w:sz w:val="26"/>
          <w:szCs w:val="26"/>
        </w:rPr>
        <w:t>за 2019 год</w:t>
      </w:r>
      <w:r w:rsidR="00D533F3" w:rsidRPr="001B0ED1">
        <w:rPr>
          <w:sz w:val="26"/>
          <w:szCs w:val="26"/>
        </w:rPr>
        <w:t>».</w:t>
      </w:r>
    </w:p>
    <w:p w:rsidR="00103251" w:rsidRPr="00D533F3" w:rsidRDefault="00103251" w:rsidP="00D533F3">
      <w:pPr>
        <w:ind w:firstLine="720"/>
        <w:jc w:val="both"/>
        <w:rPr>
          <w:sz w:val="25"/>
          <w:szCs w:val="25"/>
        </w:rPr>
      </w:pPr>
      <w:r>
        <w:rPr>
          <w:sz w:val="26"/>
          <w:szCs w:val="26"/>
        </w:rPr>
        <w:t>16.</w:t>
      </w:r>
      <w:r w:rsidR="00D533F3" w:rsidRPr="00D533F3">
        <w:rPr>
          <w:sz w:val="26"/>
          <w:szCs w:val="26"/>
        </w:rPr>
        <w:t xml:space="preserve"> </w:t>
      </w:r>
      <w:r w:rsidR="00D533F3" w:rsidRPr="008E5108">
        <w:rPr>
          <w:sz w:val="26"/>
          <w:szCs w:val="26"/>
        </w:rPr>
        <w:t>О результатах экспертно-аналитического мероприятия «</w:t>
      </w:r>
      <w:r w:rsidR="00D533F3" w:rsidRPr="008E5108">
        <w:rPr>
          <w:rFonts w:eastAsia="Calibri"/>
          <w:sz w:val="26"/>
          <w:szCs w:val="26"/>
        </w:rPr>
        <w:t>Мониторинг реализации национального проекта «Экология</w:t>
      </w:r>
      <w:r w:rsidR="00D533F3" w:rsidRPr="008E5108">
        <w:rPr>
          <w:sz w:val="26"/>
          <w:szCs w:val="26"/>
        </w:rPr>
        <w:t xml:space="preserve">» </w:t>
      </w:r>
      <w:r w:rsidR="00D533F3" w:rsidRPr="008E5108">
        <w:rPr>
          <w:rFonts w:eastAsia="Calibri"/>
          <w:sz w:val="26"/>
          <w:szCs w:val="26"/>
        </w:rPr>
        <w:t>в Калужской области за 2019 год</w:t>
      </w:r>
      <w:r w:rsidR="00D533F3" w:rsidRPr="008E5108">
        <w:rPr>
          <w:sz w:val="26"/>
          <w:szCs w:val="26"/>
        </w:rPr>
        <w:t>».</w:t>
      </w:r>
    </w:p>
    <w:p w:rsidR="00236C71" w:rsidRDefault="00103251" w:rsidP="0082404C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17</w:t>
      </w:r>
      <w:r w:rsidR="00236C71">
        <w:rPr>
          <w:sz w:val="25"/>
          <w:szCs w:val="25"/>
        </w:rPr>
        <w:t>. Организационные вопросы.</w:t>
      </w:r>
    </w:p>
    <w:p w:rsidR="0082404C" w:rsidRPr="00D10D91" w:rsidRDefault="0082404C" w:rsidP="0082404C">
      <w:pPr>
        <w:ind w:firstLine="567"/>
        <w:jc w:val="both"/>
        <w:rPr>
          <w:sz w:val="26"/>
          <w:szCs w:val="26"/>
        </w:rPr>
      </w:pPr>
    </w:p>
    <w:p w:rsidR="00FD332D" w:rsidRPr="00212153" w:rsidRDefault="00FD332D" w:rsidP="00FD332D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 w:rsidR="00E812AA">
        <w:rPr>
          <w:sz w:val="26"/>
          <w:szCs w:val="26"/>
        </w:rPr>
        <w:t>аудитора Симакова В.М.</w:t>
      </w:r>
    </w:p>
    <w:p w:rsidR="00273825" w:rsidRPr="00212153" w:rsidRDefault="00FD332D" w:rsidP="00273825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102E4F">
        <w:rPr>
          <w:sz w:val="26"/>
          <w:szCs w:val="26"/>
        </w:rPr>
        <w:t>Волошина А.В</w:t>
      </w:r>
      <w:r>
        <w:rPr>
          <w:sz w:val="26"/>
          <w:szCs w:val="26"/>
        </w:rPr>
        <w:t xml:space="preserve">., </w:t>
      </w:r>
      <w:r w:rsidR="00E812AA">
        <w:rPr>
          <w:sz w:val="26"/>
          <w:szCs w:val="26"/>
        </w:rPr>
        <w:t>Александрова Л.И</w:t>
      </w:r>
      <w:r>
        <w:rPr>
          <w:sz w:val="26"/>
          <w:szCs w:val="26"/>
        </w:rPr>
        <w:t>.</w:t>
      </w:r>
    </w:p>
    <w:p w:rsidR="00FD332D" w:rsidRPr="00212153" w:rsidRDefault="00FD332D" w:rsidP="00FD332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E812AA" w:rsidRPr="00125E4F" w:rsidRDefault="00E812AA" w:rsidP="00E812AA">
      <w:pPr>
        <w:ind w:firstLine="567"/>
        <w:jc w:val="both"/>
        <w:rPr>
          <w:sz w:val="26"/>
          <w:szCs w:val="26"/>
        </w:rPr>
      </w:pPr>
      <w:r w:rsidRPr="00125E4F">
        <w:rPr>
          <w:sz w:val="26"/>
          <w:szCs w:val="26"/>
        </w:rPr>
        <w:t>1. Рекомендовать к утверждению отчёт аудитора Симакова В.М. о результатах контрольного мероприятия «Проверка реализации государственной политики Калужской области в сфере профессионального образования за 2017-2019 годы, в том числе реализация мероприятий регионального проекта «Молодые профессионалы (повышение конкурентоспособности профессионального образования)».</w:t>
      </w:r>
    </w:p>
    <w:p w:rsidR="00E812AA" w:rsidRPr="00125E4F" w:rsidRDefault="00E812AA" w:rsidP="00E812AA">
      <w:pPr>
        <w:ind w:firstLine="567"/>
        <w:jc w:val="both"/>
        <w:rPr>
          <w:sz w:val="26"/>
          <w:szCs w:val="26"/>
        </w:rPr>
      </w:pPr>
      <w:r w:rsidRPr="00125E4F">
        <w:rPr>
          <w:sz w:val="26"/>
          <w:szCs w:val="26"/>
        </w:rPr>
        <w:t>2. Аудитору Симакову В.М. в течение пяти рабочих дней направить представления в адрес министерства образования и науки Калужской области, ГАПОУ КО «Обнинский колледж технологий и услуг» и ГБПОУ КО «Губернаторский аграрный колледж».</w:t>
      </w:r>
    </w:p>
    <w:p w:rsidR="00CC3895" w:rsidRDefault="00E812AA" w:rsidP="00E812AA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125E4F">
        <w:rPr>
          <w:sz w:val="26"/>
          <w:szCs w:val="26"/>
        </w:rPr>
        <w:t>3. Контроль за исполнением настоящего решения Коллегии возложить на заместителя председателя Палаты А.В. Волошину.</w:t>
      </w:r>
    </w:p>
    <w:p w:rsidR="00E812AA" w:rsidRDefault="00E812AA" w:rsidP="00E812AA">
      <w:pPr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CB3A29" w:rsidRPr="00212153" w:rsidRDefault="00CB3A29" w:rsidP="00CB3A29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 w:rsidR="008D1A24">
        <w:rPr>
          <w:b/>
          <w:sz w:val="26"/>
          <w:szCs w:val="26"/>
          <w:lang w:val="en-US"/>
        </w:rPr>
        <w:t>I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065BC0">
        <w:rPr>
          <w:sz w:val="26"/>
          <w:szCs w:val="26"/>
        </w:rPr>
        <w:t>Зезюлина В.Н.</w:t>
      </w:r>
    </w:p>
    <w:p w:rsidR="00CB3A29" w:rsidRPr="00212153" w:rsidRDefault="00CB3A29" w:rsidP="00CB3A29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C44B19">
        <w:rPr>
          <w:sz w:val="26"/>
          <w:szCs w:val="26"/>
        </w:rPr>
        <w:t>Никифоров В.А</w:t>
      </w:r>
      <w:r>
        <w:rPr>
          <w:sz w:val="26"/>
          <w:szCs w:val="26"/>
        </w:rPr>
        <w:t xml:space="preserve">., </w:t>
      </w:r>
      <w:r w:rsidR="00065BC0">
        <w:rPr>
          <w:sz w:val="26"/>
          <w:szCs w:val="26"/>
        </w:rPr>
        <w:t>Баскакова Н.М</w:t>
      </w:r>
      <w:r>
        <w:rPr>
          <w:sz w:val="26"/>
          <w:szCs w:val="26"/>
        </w:rPr>
        <w:t>.</w:t>
      </w:r>
    </w:p>
    <w:p w:rsidR="00CB3A29" w:rsidRDefault="00CB3A29" w:rsidP="00CB3A29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343106" w:rsidRPr="000079EC" w:rsidRDefault="00343106" w:rsidP="00343106">
      <w:pPr>
        <w:ind w:firstLine="567"/>
        <w:jc w:val="both"/>
        <w:rPr>
          <w:sz w:val="26"/>
          <w:szCs w:val="26"/>
        </w:rPr>
      </w:pPr>
      <w:r w:rsidRPr="000079EC">
        <w:rPr>
          <w:sz w:val="26"/>
          <w:szCs w:val="26"/>
        </w:rPr>
        <w:t>1. Рекомендовать к утверждению отчёт аудитора Зезюлина В.Н. о результатах контрольного мероприятия «Аудит эффективности реализации мер государственной поддержки создания и развития индустриальных (промышленных) парков и технопарков, включая использование предоставленных на эти цели имущественных комплексов и земельных участков».</w:t>
      </w:r>
    </w:p>
    <w:p w:rsidR="00343106" w:rsidRPr="00070D87" w:rsidRDefault="00343106" w:rsidP="0034310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2C1E3C">
        <w:rPr>
          <w:sz w:val="26"/>
          <w:szCs w:val="26"/>
        </w:rPr>
        <w:t>Аудитору Зезюлину В.Н.</w:t>
      </w:r>
      <w:r>
        <w:rPr>
          <w:sz w:val="26"/>
          <w:szCs w:val="26"/>
        </w:rPr>
        <w:t xml:space="preserve"> </w:t>
      </w:r>
      <w:r w:rsidRPr="00070D87">
        <w:rPr>
          <w:sz w:val="26"/>
          <w:szCs w:val="26"/>
        </w:rPr>
        <w:t>направить</w:t>
      </w:r>
      <w:r>
        <w:rPr>
          <w:sz w:val="26"/>
          <w:szCs w:val="26"/>
        </w:rPr>
        <w:t xml:space="preserve"> </w:t>
      </w:r>
      <w:r w:rsidRPr="000079EC">
        <w:rPr>
          <w:sz w:val="26"/>
          <w:szCs w:val="26"/>
        </w:rPr>
        <w:t>аудитору Счетной палаты Российской Федерации А.В. Перчяну Предложения Контрольно-счетной палаты Калужской области в отчет по результатам совме</w:t>
      </w:r>
      <w:r>
        <w:rPr>
          <w:sz w:val="26"/>
          <w:szCs w:val="26"/>
        </w:rPr>
        <w:t>стного контрольного мероприятия.</w:t>
      </w:r>
    </w:p>
    <w:p w:rsidR="00176C44" w:rsidRDefault="00343106" w:rsidP="00343106">
      <w:pPr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iCs/>
          <w:sz w:val="26"/>
          <w:szCs w:val="26"/>
        </w:rPr>
        <w:t>3. </w:t>
      </w:r>
      <w:r w:rsidRPr="002C1E3C">
        <w:rPr>
          <w:sz w:val="26"/>
          <w:szCs w:val="26"/>
        </w:rPr>
        <w:t>Контроль за исполнением настоящего решения Коллегии</w:t>
      </w:r>
      <w:r>
        <w:rPr>
          <w:sz w:val="26"/>
          <w:szCs w:val="26"/>
        </w:rPr>
        <w:t xml:space="preserve"> возложить на заместителя председателя Волошину А.В</w:t>
      </w:r>
      <w:r w:rsidRPr="002C1E3C">
        <w:rPr>
          <w:sz w:val="26"/>
          <w:szCs w:val="26"/>
        </w:rPr>
        <w:t>.</w:t>
      </w:r>
    </w:p>
    <w:p w:rsidR="00236C71" w:rsidRPr="00CB1947" w:rsidRDefault="00236C71" w:rsidP="00343106">
      <w:pPr>
        <w:jc w:val="both"/>
        <w:rPr>
          <w:sz w:val="26"/>
          <w:szCs w:val="26"/>
        </w:rPr>
      </w:pPr>
    </w:p>
    <w:p w:rsidR="00065BC0" w:rsidRPr="00212153" w:rsidRDefault="00065BC0" w:rsidP="00065BC0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II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901BC5">
        <w:rPr>
          <w:sz w:val="26"/>
          <w:szCs w:val="26"/>
        </w:rPr>
        <w:t>Баскаковой Н.М.</w:t>
      </w:r>
    </w:p>
    <w:p w:rsidR="00065BC0" w:rsidRPr="00212153" w:rsidRDefault="00065BC0" w:rsidP="00065BC0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 xml:space="preserve">Никифоров В.А, </w:t>
      </w:r>
      <w:r w:rsidR="00901BC5">
        <w:rPr>
          <w:sz w:val="26"/>
          <w:szCs w:val="26"/>
        </w:rPr>
        <w:t>Симаков В.М</w:t>
      </w:r>
      <w:r>
        <w:rPr>
          <w:sz w:val="26"/>
          <w:szCs w:val="26"/>
        </w:rPr>
        <w:t>.</w:t>
      </w:r>
    </w:p>
    <w:p w:rsidR="00065BC0" w:rsidRDefault="00065BC0" w:rsidP="00065BC0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901BC5" w:rsidRPr="00744081" w:rsidRDefault="00901BC5" w:rsidP="00901BC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Рекомендовать снять с контроля представление Палаты от 19.11.2019 № 05-049 по результатам контрольного мероприятия </w:t>
      </w:r>
      <w:r w:rsidRPr="006A5CFB">
        <w:rPr>
          <w:sz w:val="26"/>
          <w:szCs w:val="26"/>
        </w:rPr>
        <w:t xml:space="preserve">«Контроль за законностью, </w:t>
      </w:r>
      <w:r w:rsidRPr="006A5CFB">
        <w:rPr>
          <w:sz w:val="26"/>
          <w:szCs w:val="26"/>
        </w:rPr>
        <w:lastRenderedPageBreak/>
        <w:t>результативностью (эффективностью и экономностью) использования межбюджетных трансфертов, предоставленных из областного бюджета в 2017-2018 годах бюджету муниципального района «Барятинский район».</w:t>
      </w:r>
    </w:p>
    <w:p w:rsidR="00901BC5" w:rsidRDefault="00901BC5" w:rsidP="00901BC5">
      <w:pPr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исполнением настоящего решения коллегии возложить на заместителя председателя Палаты Волошину А.В.</w:t>
      </w:r>
    </w:p>
    <w:p w:rsidR="00650845" w:rsidRDefault="00650845" w:rsidP="00901BC5">
      <w:pPr>
        <w:jc w:val="both"/>
        <w:rPr>
          <w:sz w:val="26"/>
          <w:szCs w:val="26"/>
        </w:rPr>
      </w:pPr>
    </w:p>
    <w:p w:rsidR="0082404C" w:rsidRPr="00212153" w:rsidRDefault="0082404C" w:rsidP="0082404C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V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5A6BB8">
        <w:rPr>
          <w:sz w:val="26"/>
          <w:szCs w:val="26"/>
        </w:rPr>
        <w:t>Баскаковой Н.М.</w:t>
      </w:r>
    </w:p>
    <w:p w:rsidR="0082404C" w:rsidRPr="00212153" w:rsidRDefault="0082404C" w:rsidP="0082404C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5A6BB8">
        <w:rPr>
          <w:sz w:val="26"/>
          <w:szCs w:val="26"/>
        </w:rPr>
        <w:t>Зезюлин В.Н.</w:t>
      </w:r>
      <w:r>
        <w:rPr>
          <w:sz w:val="26"/>
          <w:szCs w:val="26"/>
        </w:rPr>
        <w:t>, Симаков В.М.</w:t>
      </w:r>
    </w:p>
    <w:p w:rsidR="0082404C" w:rsidRDefault="0082404C" w:rsidP="0082404C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5A6BB8" w:rsidRPr="00337AA2" w:rsidRDefault="005A6BB8" w:rsidP="005A6BB8">
      <w:pPr>
        <w:pStyle w:val="ac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37AA2">
        <w:rPr>
          <w:rFonts w:ascii="Times New Roman" w:hAnsi="Times New Roman"/>
          <w:sz w:val="26"/>
          <w:szCs w:val="26"/>
          <w:lang w:val="ru-RU"/>
        </w:rPr>
        <w:t>Рекомендовать снять с контроля представление Палаты от 14.02.2020 №</w:t>
      </w:r>
      <w:r w:rsidRPr="00337AA2">
        <w:rPr>
          <w:rFonts w:ascii="Times New Roman" w:hAnsi="Times New Roman"/>
          <w:sz w:val="26"/>
          <w:szCs w:val="26"/>
        </w:rPr>
        <w:t> </w:t>
      </w:r>
      <w:r w:rsidRPr="00337AA2">
        <w:rPr>
          <w:rFonts w:ascii="Times New Roman" w:hAnsi="Times New Roman"/>
          <w:sz w:val="26"/>
          <w:szCs w:val="26"/>
          <w:lang w:val="ru-RU"/>
        </w:rPr>
        <w:t xml:space="preserve">05-007, </w:t>
      </w:r>
      <w:r w:rsidRPr="00337AA2">
        <w:rPr>
          <w:rFonts w:ascii="Times New Roman" w:hAnsi="Times New Roman"/>
          <w:sz w:val="26"/>
          <w:szCs w:val="26"/>
          <w:lang w:val="ru-RU" w:eastAsia="en-US"/>
        </w:rPr>
        <w:t xml:space="preserve">направленного Кировской районной администрации по результатам контрольного мероприятия </w:t>
      </w:r>
      <w:r w:rsidRPr="00337AA2">
        <w:rPr>
          <w:rFonts w:ascii="Times New Roman" w:hAnsi="Times New Roman"/>
          <w:sz w:val="26"/>
          <w:szCs w:val="26"/>
          <w:lang w:val="ru-RU"/>
        </w:rPr>
        <w:t>«</w:t>
      </w:r>
      <w:r w:rsidRPr="00337AA2">
        <w:rPr>
          <w:rFonts w:ascii="Times New Roman" w:hAnsi="Times New Roman"/>
          <w:color w:val="323232"/>
          <w:sz w:val="26"/>
          <w:szCs w:val="26"/>
          <w:lang w:val="ru-RU"/>
        </w:rPr>
        <w:t>Проверка отдельных вопросов планируемой передачи в областную собственность отдельных объектов водопроводно-канализационного комплекса, находящихся в собственности муниципального образования МР «Город Киров и Кировский район» (обращение первого заместителя Губернатора Калужской области от 22.01.2020 № 01-0024).</w:t>
      </w:r>
    </w:p>
    <w:p w:rsidR="00E17B70" w:rsidRDefault="005A6BB8" w:rsidP="002B3C8F">
      <w:pPr>
        <w:numPr>
          <w:ilvl w:val="0"/>
          <w:numId w:val="44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505C">
        <w:rPr>
          <w:sz w:val="26"/>
          <w:szCs w:val="26"/>
        </w:rPr>
        <w:t>Контроль за исполнением настоящего решения коллегии возложить на заместителя председателя Палаты Волошину А.В.</w:t>
      </w:r>
    </w:p>
    <w:p w:rsidR="00103251" w:rsidRPr="002B3C8F" w:rsidRDefault="00103251" w:rsidP="00103251">
      <w:pPr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236C71" w:rsidRPr="00212153" w:rsidRDefault="00236C71" w:rsidP="00E17B70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E17B70">
        <w:rPr>
          <w:sz w:val="26"/>
          <w:szCs w:val="26"/>
        </w:rPr>
        <w:t>Баскаковой Н.М.</w:t>
      </w:r>
    </w:p>
    <w:p w:rsidR="00236C71" w:rsidRPr="00212153" w:rsidRDefault="00236C71" w:rsidP="00236C71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Александрова Л.И, Симаков В.М.</w:t>
      </w:r>
    </w:p>
    <w:p w:rsidR="00236C71" w:rsidRDefault="00236C71" w:rsidP="00236C71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4224A6" w:rsidRPr="004224A6" w:rsidRDefault="004224A6" w:rsidP="004224A6">
      <w:pPr>
        <w:ind w:firstLine="567"/>
        <w:jc w:val="both"/>
        <w:rPr>
          <w:sz w:val="26"/>
          <w:szCs w:val="26"/>
        </w:rPr>
      </w:pPr>
      <w:r w:rsidRPr="004224A6">
        <w:rPr>
          <w:sz w:val="26"/>
          <w:szCs w:val="26"/>
        </w:rPr>
        <w:t xml:space="preserve">1. Представление Контрольно-счетной палаты Калужской области от 26.12.2019 № 05-056, направленного </w:t>
      </w:r>
      <w:r w:rsidRPr="004224A6">
        <w:rPr>
          <w:sz w:val="26"/>
        </w:rPr>
        <w:t xml:space="preserve">по результатам </w:t>
      </w:r>
      <w:r w:rsidRPr="004224A6">
        <w:rPr>
          <w:sz w:val="26"/>
          <w:szCs w:val="26"/>
        </w:rPr>
        <w:t>контроля исполнения представления Контрольно-счётной палаты Калужской области от 29.12.2018 № 05-037, направленного по результатам контрольного мероприятия «Контроль за законностью, результативностью (эффективностью и экономностью) использования бюджетных средств и иных источников, предусмотренных законодательством Российской Федерации и Калужской области, выделенных в 2016-2017 годах государственному бюджетному профессиональному образовательному учреждению Калужской области «</w:t>
      </w:r>
      <w:r w:rsidRPr="004224A6">
        <w:rPr>
          <w:sz w:val="26"/>
        </w:rPr>
        <w:t>Кировский индустриально-педагогический колледж</w:t>
      </w:r>
      <w:r w:rsidRPr="004224A6">
        <w:rPr>
          <w:sz w:val="26"/>
          <w:szCs w:val="26"/>
        </w:rPr>
        <w:t>»</w:t>
      </w:r>
      <w:r w:rsidRPr="004224A6">
        <w:rPr>
          <w:sz w:val="26"/>
        </w:rPr>
        <w:t xml:space="preserve"> им. А.П. Чурилина признать утратившим силу.</w:t>
      </w:r>
    </w:p>
    <w:p w:rsidR="00236C71" w:rsidRDefault="004224A6" w:rsidP="002B3C8F">
      <w:pPr>
        <w:tabs>
          <w:tab w:val="left" w:pos="993"/>
        </w:tabs>
        <w:overflowPunct w:val="0"/>
        <w:autoSpaceDE w:val="0"/>
        <w:autoSpaceDN w:val="0"/>
        <w:adjustRightInd w:val="0"/>
        <w:ind w:firstLine="573"/>
        <w:jc w:val="both"/>
        <w:rPr>
          <w:sz w:val="26"/>
          <w:szCs w:val="26"/>
        </w:rPr>
      </w:pPr>
      <w:r w:rsidRPr="004224A6">
        <w:rPr>
          <w:sz w:val="26"/>
          <w:szCs w:val="26"/>
        </w:rPr>
        <w:t>2. Контроль за исполнением настоящего решения Коллегии оставляю за собой.</w:t>
      </w:r>
    </w:p>
    <w:p w:rsidR="00103251" w:rsidRDefault="00103251" w:rsidP="002B3C8F">
      <w:pPr>
        <w:tabs>
          <w:tab w:val="left" w:pos="993"/>
        </w:tabs>
        <w:overflowPunct w:val="0"/>
        <w:autoSpaceDE w:val="0"/>
        <w:autoSpaceDN w:val="0"/>
        <w:adjustRightInd w:val="0"/>
        <w:ind w:firstLine="573"/>
        <w:jc w:val="both"/>
        <w:rPr>
          <w:sz w:val="26"/>
          <w:szCs w:val="26"/>
        </w:rPr>
      </w:pPr>
    </w:p>
    <w:p w:rsidR="00650845" w:rsidRPr="00212153" w:rsidRDefault="00650845" w:rsidP="00650845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347A67">
        <w:rPr>
          <w:sz w:val="26"/>
          <w:szCs w:val="26"/>
        </w:rPr>
        <w:t>Никифорова В.А.</w:t>
      </w:r>
    </w:p>
    <w:p w:rsidR="00650845" w:rsidRPr="00212153" w:rsidRDefault="00650845" w:rsidP="00650845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347A67">
        <w:rPr>
          <w:sz w:val="26"/>
          <w:szCs w:val="26"/>
        </w:rPr>
        <w:t>Симаков В.М.</w:t>
      </w:r>
      <w:r>
        <w:rPr>
          <w:sz w:val="26"/>
          <w:szCs w:val="26"/>
        </w:rPr>
        <w:t>, Зезюлин В.Н.</w:t>
      </w:r>
    </w:p>
    <w:p w:rsidR="00650845" w:rsidRDefault="00650845" w:rsidP="00650845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347A67" w:rsidRPr="00347A67" w:rsidRDefault="00347A67" w:rsidP="00347A67">
      <w:pPr>
        <w:ind w:firstLine="567"/>
        <w:jc w:val="both"/>
        <w:rPr>
          <w:sz w:val="26"/>
          <w:szCs w:val="26"/>
        </w:rPr>
      </w:pPr>
      <w:r w:rsidRPr="00347A67">
        <w:rPr>
          <w:sz w:val="26"/>
          <w:szCs w:val="26"/>
        </w:rPr>
        <w:t>1. Перенести срок исполнения Представления до 31.12.2022.</w:t>
      </w:r>
    </w:p>
    <w:p w:rsidR="00347A67" w:rsidRPr="00347A67" w:rsidRDefault="00347A67" w:rsidP="00347A67">
      <w:pPr>
        <w:ind w:firstLine="567"/>
        <w:jc w:val="both"/>
        <w:rPr>
          <w:sz w:val="26"/>
          <w:szCs w:val="26"/>
        </w:rPr>
      </w:pPr>
      <w:r w:rsidRPr="00347A67">
        <w:rPr>
          <w:sz w:val="26"/>
          <w:szCs w:val="26"/>
        </w:rPr>
        <w:t>2. Аудитору Никифорову В.А. обеспечить контроль за своевременным исполнением Представления.</w:t>
      </w:r>
    </w:p>
    <w:p w:rsidR="00650845" w:rsidRDefault="00347A67" w:rsidP="002B3C8F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347A67">
        <w:rPr>
          <w:sz w:val="26"/>
          <w:szCs w:val="26"/>
        </w:rPr>
        <w:t>3. Контроль за исполнением настоящего решения коллегии возложить на заместителя председателя Палаты Волошину А.В.</w:t>
      </w:r>
    </w:p>
    <w:p w:rsidR="00103251" w:rsidRPr="002B3C8F" w:rsidRDefault="00103251" w:rsidP="002B3C8F">
      <w:pPr>
        <w:tabs>
          <w:tab w:val="left" w:pos="0"/>
        </w:tabs>
        <w:ind w:firstLine="567"/>
        <w:jc w:val="both"/>
        <w:rPr>
          <w:szCs w:val="26"/>
        </w:rPr>
      </w:pPr>
    </w:p>
    <w:p w:rsidR="006651E1" w:rsidRPr="00212153" w:rsidRDefault="006651E1" w:rsidP="006651E1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VII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857865">
        <w:rPr>
          <w:sz w:val="26"/>
          <w:szCs w:val="26"/>
        </w:rPr>
        <w:t>Зезюлина В.Н.</w:t>
      </w:r>
    </w:p>
    <w:p w:rsidR="006651E1" w:rsidRPr="00212153" w:rsidRDefault="006651E1" w:rsidP="006651E1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 xml:space="preserve">Волошина А.В., </w:t>
      </w:r>
      <w:r w:rsidR="00857865">
        <w:rPr>
          <w:sz w:val="26"/>
          <w:szCs w:val="26"/>
        </w:rPr>
        <w:t>Баскакова Н.М</w:t>
      </w:r>
      <w:r>
        <w:rPr>
          <w:sz w:val="26"/>
          <w:szCs w:val="26"/>
        </w:rPr>
        <w:t>.</w:t>
      </w:r>
    </w:p>
    <w:p w:rsidR="006651E1" w:rsidRDefault="006651E1" w:rsidP="006651E1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47064C" w:rsidRPr="00E228A5" w:rsidRDefault="0047064C" w:rsidP="0047064C">
      <w:pPr>
        <w:ind w:firstLine="567"/>
        <w:jc w:val="both"/>
        <w:rPr>
          <w:sz w:val="26"/>
          <w:szCs w:val="26"/>
        </w:rPr>
      </w:pPr>
      <w:r w:rsidRPr="00E228A5">
        <w:rPr>
          <w:sz w:val="26"/>
          <w:szCs w:val="26"/>
        </w:rPr>
        <w:t>1. Рекомендовать снять с контроля представления Палаты</w:t>
      </w:r>
      <w:r w:rsidRPr="00E228A5">
        <w:rPr>
          <w:rFonts w:eastAsia="Calibri"/>
          <w:sz w:val="26"/>
          <w:szCs w:val="26"/>
        </w:rPr>
        <w:t xml:space="preserve">, </w:t>
      </w:r>
      <w:r w:rsidRPr="00E228A5">
        <w:rPr>
          <w:sz w:val="26"/>
          <w:szCs w:val="26"/>
        </w:rPr>
        <w:t xml:space="preserve">от 08.04.2019 № 02-020 и № 02-021, направленных в адрес государственного бюджетного учреждения Калужской области ««Калужский областной центр социальной помощи семье и детям «Доверие»» и министерства труда и социальной защиты Калужской области </w:t>
      </w:r>
      <w:r w:rsidRPr="00E228A5">
        <w:rPr>
          <w:sz w:val="26"/>
          <w:szCs w:val="26"/>
        </w:rPr>
        <w:lastRenderedPageBreak/>
        <w:t xml:space="preserve">по результатам контрольного мероприятия «Контроль результатов реализации подпрограммы «Вместе с семьей» государственной программы Калужской области «Семья и дети Калужской области» за 2017-2018 годы», </w:t>
      </w:r>
      <w:r w:rsidRPr="00E228A5">
        <w:rPr>
          <w:rFonts w:eastAsia="Calibri"/>
          <w:sz w:val="26"/>
          <w:szCs w:val="26"/>
        </w:rPr>
        <w:t>которые исполнены в полном объёме.</w:t>
      </w:r>
    </w:p>
    <w:p w:rsidR="00857865" w:rsidRDefault="0047064C" w:rsidP="002B3C8F">
      <w:pPr>
        <w:ind w:firstLine="567"/>
        <w:jc w:val="both"/>
        <w:rPr>
          <w:sz w:val="26"/>
          <w:szCs w:val="26"/>
        </w:rPr>
      </w:pPr>
      <w:r w:rsidRPr="00E228A5">
        <w:rPr>
          <w:sz w:val="26"/>
          <w:szCs w:val="26"/>
        </w:rPr>
        <w:t>2. Контроль за исполнением настоящего решения коллегии возложить на заместителя председателя Палаты Волошину А.В.</w:t>
      </w:r>
    </w:p>
    <w:p w:rsidR="00103251" w:rsidRDefault="00103251" w:rsidP="002B3C8F">
      <w:pPr>
        <w:ind w:firstLine="567"/>
        <w:jc w:val="both"/>
        <w:rPr>
          <w:sz w:val="26"/>
          <w:szCs w:val="26"/>
        </w:rPr>
      </w:pPr>
    </w:p>
    <w:p w:rsidR="004840F6" w:rsidRPr="00212153" w:rsidRDefault="004840F6" w:rsidP="004840F6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VIII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857865">
        <w:rPr>
          <w:sz w:val="26"/>
          <w:szCs w:val="26"/>
        </w:rPr>
        <w:t>Зезюлина В.Н.</w:t>
      </w:r>
    </w:p>
    <w:p w:rsidR="004840F6" w:rsidRPr="00212153" w:rsidRDefault="004840F6" w:rsidP="004840F6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857865">
        <w:rPr>
          <w:sz w:val="26"/>
          <w:szCs w:val="26"/>
        </w:rPr>
        <w:t>Александрова Л.И</w:t>
      </w:r>
      <w:r>
        <w:rPr>
          <w:sz w:val="26"/>
          <w:szCs w:val="26"/>
        </w:rPr>
        <w:t>., Никифоров В.А.</w:t>
      </w:r>
    </w:p>
    <w:p w:rsidR="004840F6" w:rsidRDefault="004840F6" w:rsidP="004840F6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2B3C8F" w:rsidRPr="00EE34DA" w:rsidRDefault="002B3C8F" w:rsidP="002B3C8F">
      <w:pPr>
        <w:ind w:firstLine="567"/>
        <w:jc w:val="both"/>
        <w:rPr>
          <w:sz w:val="26"/>
          <w:szCs w:val="26"/>
        </w:rPr>
      </w:pPr>
      <w:r w:rsidRPr="00EF228C">
        <w:rPr>
          <w:sz w:val="26"/>
          <w:szCs w:val="26"/>
        </w:rPr>
        <w:t>1. Рекомендовать снять с контроля представления Палаты</w:t>
      </w:r>
      <w:r w:rsidRPr="00EF228C">
        <w:rPr>
          <w:rFonts w:eastAsia="Calibri"/>
          <w:sz w:val="26"/>
          <w:szCs w:val="26"/>
        </w:rPr>
        <w:t xml:space="preserve">, </w:t>
      </w:r>
      <w:r w:rsidRPr="00EF228C">
        <w:rPr>
          <w:sz w:val="26"/>
          <w:szCs w:val="26"/>
        </w:rPr>
        <w:t xml:space="preserve">от </w:t>
      </w:r>
      <w:r>
        <w:rPr>
          <w:sz w:val="26"/>
          <w:szCs w:val="26"/>
        </w:rPr>
        <w:t>25</w:t>
      </w:r>
      <w:r w:rsidRPr="00EF228C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EF228C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EF228C">
        <w:rPr>
          <w:sz w:val="26"/>
          <w:szCs w:val="26"/>
        </w:rPr>
        <w:t xml:space="preserve"> № 02-0</w:t>
      </w:r>
      <w:r>
        <w:rPr>
          <w:sz w:val="26"/>
          <w:szCs w:val="26"/>
        </w:rPr>
        <w:t>36, № 02-035</w:t>
      </w:r>
      <w:r w:rsidRPr="00EF228C">
        <w:rPr>
          <w:sz w:val="26"/>
          <w:szCs w:val="26"/>
        </w:rPr>
        <w:t xml:space="preserve"> и № 02-0</w:t>
      </w:r>
      <w:r>
        <w:rPr>
          <w:sz w:val="26"/>
          <w:szCs w:val="26"/>
        </w:rPr>
        <w:t>37</w:t>
      </w:r>
      <w:r w:rsidRPr="00EF228C">
        <w:rPr>
          <w:sz w:val="26"/>
          <w:szCs w:val="26"/>
        </w:rPr>
        <w:t xml:space="preserve">, направленных в адрес государственного бюджетного учреждения здравоохранения Калужской области «Центральная районная больница Перемышльского района», министерства здравоохранения Калужской области и </w:t>
      </w:r>
      <w:r w:rsidRPr="00EF228C">
        <w:rPr>
          <w:rFonts w:eastAsia="Calibri"/>
          <w:sz w:val="26"/>
          <w:szCs w:val="26"/>
          <w:lang w:eastAsia="en-US"/>
        </w:rPr>
        <w:t xml:space="preserve">Территориального фонда обязательного медицинского страхования Калужской </w:t>
      </w:r>
      <w:r w:rsidRPr="00EE34DA">
        <w:rPr>
          <w:rFonts w:eastAsia="Calibri"/>
          <w:sz w:val="26"/>
          <w:szCs w:val="26"/>
          <w:lang w:eastAsia="en-US"/>
        </w:rPr>
        <w:t xml:space="preserve">области </w:t>
      </w:r>
      <w:r w:rsidRPr="00EE34DA">
        <w:rPr>
          <w:sz w:val="26"/>
          <w:szCs w:val="26"/>
        </w:rPr>
        <w:t xml:space="preserve">по результатам контрольного мероприятия «Проверка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в 2016-2017 годах государственным бюджетным учреждением здравоохранения Калужской области «Центральная районная больница Перемышльского района», </w:t>
      </w:r>
      <w:r w:rsidRPr="00EE34DA">
        <w:rPr>
          <w:rFonts w:eastAsia="Calibri"/>
          <w:sz w:val="26"/>
          <w:szCs w:val="26"/>
        </w:rPr>
        <w:t>которые исполнены в полном объёме.</w:t>
      </w:r>
    </w:p>
    <w:p w:rsidR="00857865" w:rsidRDefault="002B3C8F" w:rsidP="002B3C8F">
      <w:pPr>
        <w:ind w:firstLine="567"/>
        <w:jc w:val="both"/>
        <w:rPr>
          <w:sz w:val="26"/>
          <w:szCs w:val="26"/>
        </w:rPr>
      </w:pPr>
      <w:r w:rsidRPr="00E228A5">
        <w:rPr>
          <w:sz w:val="26"/>
          <w:szCs w:val="26"/>
        </w:rPr>
        <w:t>2. Контроль за исполнением настоящего решения коллегии возложить на заместителя председателя Палаты Волошину А.В.</w:t>
      </w:r>
    </w:p>
    <w:p w:rsidR="002B3C8F" w:rsidRDefault="002B3C8F" w:rsidP="002B3C8F">
      <w:pPr>
        <w:ind w:firstLine="567"/>
        <w:jc w:val="both"/>
        <w:rPr>
          <w:sz w:val="26"/>
          <w:szCs w:val="26"/>
        </w:rPr>
      </w:pPr>
    </w:p>
    <w:p w:rsidR="00103251" w:rsidRPr="00212153" w:rsidRDefault="00103251" w:rsidP="00103251">
      <w:pPr>
        <w:ind w:firstLine="567"/>
        <w:jc w:val="both"/>
        <w:rPr>
          <w:sz w:val="26"/>
          <w:szCs w:val="26"/>
        </w:rPr>
      </w:pPr>
      <w:r w:rsidRPr="00103251">
        <w:rPr>
          <w:b/>
          <w:sz w:val="26"/>
          <w:szCs w:val="26"/>
          <w:lang w:val="en-US"/>
        </w:rPr>
        <w:t>IX</w:t>
      </w:r>
      <w:r w:rsidRPr="00103251">
        <w:rPr>
          <w:b/>
          <w:sz w:val="26"/>
          <w:szCs w:val="26"/>
        </w:rPr>
        <w:t>.</w:t>
      </w:r>
      <w:r w:rsidRPr="00103251">
        <w:rPr>
          <w:sz w:val="26"/>
          <w:szCs w:val="26"/>
        </w:rPr>
        <w:t xml:space="preserve">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Баскаковой Н.М.</w:t>
      </w:r>
    </w:p>
    <w:p w:rsidR="00103251" w:rsidRPr="00212153" w:rsidRDefault="00103251" w:rsidP="00103251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Александрова Л.И, Волошина А.В.</w:t>
      </w:r>
    </w:p>
    <w:p w:rsidR="00103251" w:rsidRDefault="00103251" w:rsidP="00103251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B63518" w:rsidRPr="00B63518" w:rsidRDefault="00B63518" w:rsidP="00B63518">
      <w:pPr>
        <w:tabs>
          <w:tab w:val="left" w:pos="1230"/>
        </w:tabs>
        <w:ind w:firstLine="567"/>
        <w:jc w:val="both"/>
        <w:rPr>
          <w:sz w:val="26"/>
          <w:szCs w:val="26"/>
        </w:rPr>
      </w:pPr>
      <w:r w:rsidRPr="00B63518">
        <w:rPr>
          <w:sz w:val="26"/>
          <w:szCs w:val="26"/>
        </w:rPr>
        <w:t xml:space="preserve">1. Рекомендовать к утверждению </w:t>
      </w:r>
      <w:r w:rsidRPr="00B63518">
        <w:rPr>
          <w:rFonts w:hint="eastAsia"/>
          <w:sz w:val="26"/>
          <w:szCs w:val="26"/>
        </w:rPr>
        <w:t>отчёт</w:t>
      </w:r>
      <w:r w:rsidRPr="00B63518">
        <w:rPr>
          <w:sz w:val="26"/>
          <w:szCs w:val="26"/>
        </w:rPr>
        <w:t xml:space="preserve"> аудитора Баскаковой Н.М. </w:t>
      </w:r>
      <w:r w:rsidRPr="00B63518">
        <w:rPr>
          <w:rFonts w:hint="eastAsia"/>
          <w:sz w:val="26"/>
          <w:szCs w:val="26"/>
        </w:rPr>
        <w:t>о</w:t>
      </w:r>
      <w:r w:rsidRPr="00B63518">
        <w:rPr>
          <w:sz w:val="26"/>
          <w:szCs w:val="26"/>
        </w:rPr>
        <w:t xml:space="preserve"> </w:t>
      </w:r>
      <w:r w:rsidRPr="00B63518">
        <w:rPr>
          <w:rFonts w:hint="eastAsia"/>
          <w:sz w:val="26"/>
          <w:szCs w:val="26"/>
        </w:rPr>
        <w:t>результатах</w:t>
      </w:r>
      <w:r w:rsidRPr="00B63518">
        <w:rPr>
          <w:sz w:val="26"/>
          <w:szCs w:val="26"/>
        </w:rPr>
        <w:t xml:space="preserve"> экспертно-аналитического мероприятия «Мониторинг реализации национального проекта «Жилье и городская среда» </w:t>
      </w:r>
      <w:r w:rsidRPr="00B63518">
        <w:rPr>
          <w:rFonts w:eastAsia="Calibri"/>
          <w:sz w:val="26"/>
          <w:szCs w:val="26"/>
        </w:rPr>
        <w:t>в Калужской области</w:t>
      </w:r>
      <w:r w:rsidRPr="00B63518">
        <w:rPr>
          <w:sz w:val="26"/>
          <w:szCs w:val="26"/>
        </w:rPr>
        <w:t xml:space="preserve"> за 2019 год»</w:t>
      </w:r>
      <w:r w:rsidRPr="00B63518">
        <w:rPr>
          <w:rFonts w:eastAsiaTheme="minorEastAsia"/>
          <w:sz w:val="26"/>
          <w:szCs w:val="26"/>
        </w:rPr>
        <w:t>.</w:t>
      </w:r>
    </w:p>
    <w:p w:rsidR="00B63518" w:rsidRPr="00B63518" w:rsidRDefault="00B63518" w:rsidP="00B63518">
      <w:pPr>
        <w:tabs>
          <w:tab w:val="left" w:pos="-5670"/>
        </w:tabs>
        <w:overflowPunct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B63518">
        <w:rPr>
          <w:sz w:val="26"/>
          <w:szCs w:val="26"/>
        </w:rPr>
        <w:t>2. Контроль за исполнением настоящего решения Коллегии возложить на заместителя председателя Палаты Волошину А.В.</w:t>
      </w:r>
    </w:p>
    <w:p w:rsidR="00103251" w:rsidRPr="00103251" w:rsidRDefault="00103251" w:rsidP="00B63518">
      <w:pPr>
        <w:jc w:val="both"/>
        <w:rPr>
          <w:b/>
          <w:sz w:val="26"/>
          <w:szCs w:val="26"/>
        </w:rPr>
      </w:pPr>
    </w:p>
    <w:p w:rsidR="00103251" w:rsidRPr="00212153" w:rsidRDefault="00103251" w:rsidP="00103251">
      <w:pPr>
        <w:ind w:firstLine="567"/>
        <w:jc w:val="both"/>
        <w:rPr>
          <w:sz w:val="26"/>
          <w:szCs w:val="26"/>
        </w:rPr>
      </w:pPr>
      <w:r w:rsidRPr="00103251">
        <w:rPr>
          <w:b/>
          <w:sz w:val="26"/>
          <w:szCs w:val="26"/>
          <w:lang w:val="en-US"/>
        </w:rPr>
        <w:t>X</w:t>
      </w:r>
      <w:r w:rsidRPr="00103251">
        <w:rPr>
          <w:b/>
          <w:sz w:val="26"/>
          <w:szCs w:val="26"/>
        </w:rPr>
        <w:t>.</w:t>
      </w:r>
      <w:r w:rsidRPr="00103251">
        <w:rPr>
          <w:sz w:val="26"/>
          <w:szCs w:val="26"/>
        </w:rPr>
        <w:t xml:space="preserve">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Баскаковой Н.М.</w:t>
      </w:r>
    </w:p>
    <w:p w:rsidR="00103251" w:rsidRPr="00212153" w:rsidRDefault="00103251" w:rsidP="00103251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Зезюлин В.Н, Симаков В.М.</w:t>
      </w:r>
    </w:p>
    <w:p w:rsidR="00103251" w:rsidRDefault="00103251" w:rsidP="00103251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8F7F4D" w:rsidRPr="008F7F4D" w:rsidRDefault="008F7F4D" w:rsidP="008F7F4D">
      <w:pPr>
        <w:tabs>
          <w:tab w:val="left" w:pos="1230"/>
        </w:tabs>
        <w:ind w:firstLine="567"/>
        <w:jc w:val="both"/>
        <w:rPr>
          <w:rFonts w:eastAsiaTheme="minorEastAsia"/>
          <w:sz w:val="26"/>
          <w:szCs w:val="26"/>
        </w:rPr>
      </w:pPr>
      <w:r w:rsidRPr="008F7F4D">
        <w:rPr>
          <w:sz w:val="26"/>
          <w:szCs w:val="26"/>
        </w:rPr>
        <w:t xml:space="preserve">1. Рекомендовать к утверждению </w:t>
      </w:r>
      <w:r w:rsidRPr="008F7F4D">
        <w:rPr>
          <w:rFonts w:hint="eastAsia"/>
          <w:sz w:val="26"/>
          <w:szCs w:val="26"/>
        </w:rPr>
        <w:t>отчёт</w:t>
      </w:r>
      <w:r w:rsidRPr="008F7F4D">
        <w:rPr>
          <w:sz w:val="26"/>
          <w:szCs w:val="26"/>
        </w:rPr>
        <w:t xml:space="preserve"> аудитора Баскаковой Н. М. </w:t>
      </w:r>
      <w:r w:rsidRPr="008F7F4D">
        <w:rPr>
          <w:rFonts w:hint="eastAsia"/>
          <w:sz w:val="26"/>
          <w:szCs w:val="26"/>
        </w:rPr>
        <w:t>о</w:t>
      </w:r>
      <w:r w:rsidRPr="008F7F4D">
        <w:rPr>
          <w:sz w:val="26"/>
          <w:szCs w:val="26"/>
        </w:rPr>
        <w:t xml:space="preserve"> </w:t>
      </w:r>
      <w:r w:rsidRPr="008F7F4D">
        <w:rPr>
          <w:rFonts w:hint="eastAsia"/>
          <w:sz w:val="26"/>
          <w:szCs w:val="26"/>
        </w:rPr>
        <w:t>результатах</w:t>
      </w:r>
      <w:r w:rsidRPr="008F7F4D">
        <w:rPr>
          <w:sz w:val="26"/>
          <w:szCs w:val="26"/>
        </w:rPr>
        <w:t xml:space="preserve"> экспертно-аналитического мероприятия «</w:t>
      </w:r>
      <w:r w:rsidRPr="008F7F4D">
        <w:rPr>
          <w:rFonts w:eastAsia="Calibri"/>
          <w:sz w:val="26"/>
          <w:szCs w:val="26"/>
        </w:rPr>
        <w:t>Мониторинг реализации национального проекта «</w:t>
      </w:r>
      <w:r w:rsidRPr="008F7F4D">
        <w:rPr>
          <w:sz w:val="26"/>
          <w:szCs w:val="26"/>
        </w:rPr>
        <w:t xml:space="preserve">Безопасные и качественные автомобильные дороги» </w:t>
      </w:r>
      <w:r w:rsidRPr="008F7F4D">
        <w:rPr>
          <w:rFonts w:eastAsia="Calibri"/>
          <w:sz w:val="26"/>
          <w:szCs w:val="26"/>
        </w:rPr>
        <w:t>в Калужской области за 2019 год</w:t>
      </w:r>
      <w:r w:rsidRPr="008F7F4D">
        <w:rPr>
          <w:sz w:val="26"/>
          <w:szCs w:val="26"/>
        </w:rPr>
        <w:t>»</w:t>
      </w:r>
      <w:r w:rsidRPr="008F7F4D">
        <w:rPr>
          <w:rFonts w:eastAsiaTheme="minorEastAsia"/>
          <w:sz w:val="26"/>
          <w:szCs w:val="26"/>
        </w:rPr>
        <w:t>.</w:t>
      </w:r>
    </w:p>
    <w:p w:rsidR="00103251" w:rsidRPr="00103251" w:rsidRDefault="008F7F4D" w:rsidP="008F7F4D">
      <w:pPr>
        <w:ind w:firstLine="567"/>
        <w:jc w:val="both"/>
        <w:rPr>
          <w:b/>
          <w:sz w:val="26"/>
          <w:szCs w:val="26"/>
        </w:rPr>
      </w:pPr>
      <w:r w:rsidRPr="008F7F4D">
        <w:rPr>
          <w:sz w:val="26"/>
          <w:szCs w:val="26"/>
        </w:rPr>
        <w:t>2. Контроль за исполнением настоящего решения Коллегии возложить на заместителя председателя Палаты Волошину А.В.</w:t>
      </w:r>
    </w:p>
    <w:p w:rsidR="00103251" w:rsidRPr="00103251" w:rsidRDefault="00103251" w:rsidP="008F7F4D">
      <w:pPr>
        <w:jc w:val="both"/>
        <w:rPr>
          <w:b/>
          <w:sz w:val="26"/>
          <w:szCs w:val="26"/>
        </w:rPr>
      </w:pPr>
    </w:p>
    <w:p w:rsidR="00103251" w:rsidRPr="00212153" w:rsidRDefault="00103251" w:rsidP="00103251">
      <w:pPr>
        <w:ind w:firstLine="567"/>
        <w:jc w:val="both"/>
        <w:rPr>
          <w:sz w:val="26"/>
          <w:szCs w:val="26"/>
        </w:rPr>
      </w:pPr>
      <w:r w:rsidRPr="00103251">
        <w:rPr>
          <w:b/>
          <w:sz w:val="26"/>
          <w:szCs w:val="26"/>
          <w:lang w:val="en-US"/>
        </w:rPr>
        <w:t>XI</w:t>
      </w:r>
      <w:r w:rsidRPr="00103251">
        <w:rPr>
          <w:b/>
          <w:sz w:val="26"/>
          <w:szCs w:val="26"/>
        </w:rPr>
        <w:t>.</w:t>
      </w:r>
      <w:r w:rsidRPr="00103251">
        <w:rPr>
          <w:sz w:val="26"/>
          <w:szCs w:val="26"/>
        </w:rPr>
        <w:t xml:space="preserve">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Баскаковой Н.М.</w:t>
      </w:r>
    </w:p>
    <w:p w:rsidR="00103251" w:rsidRDefault="00103251" w:rsidP="00103251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Никифоров В.А, Зезюлин В.Н.</w:t>
      </w:r>
    </w:p>
    <w:p w:rsidR="00A21C36" w:rsidRDefault="00A21C36" w:rsidP="00103251">
      <w:pPr>
        <w:ind w:firstLine="567"/>
        <w:jc w:val="both"/>
        <w:rPr>
          <w:sz w:val="26"/>
          <w:szCs w:val="26"/>
        </w:rPr>
      </w:pPr>
    </w:p>
    <w:p w:rsidR="00A21C36" w:rsidRDefault="00A21C36" w:rsidP="00103251">
      <w:pPr>
        <w:ind w:firstLine="567"/>
        <w:jc w:val="both"/>
        <w:rPr>
          <w:sz w:val="26"/>
          <w:szCs w:val="26"/>
        </w:rPr>
      </w:pPr>
    </w:p>
    <w:p w:rsidR="00A21C36" w:rsidRPr="00212153" w:rsidRDefault="00A21C36" w:rsidP="00103251">
      <w:pPr>
        <w:ind w:firstLine="567"/>
        <w:jc w:val="both"/>
        <w:rPr>
          <w:sz w:val="26"/>
          <w:szCs w:val="26"/>
        </w:rPr>
      </w:pPr>
    </w:p>
    <w:p w:rsidR="00103251" w:rsidRDefault="00103251" w:rsidP="00103251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lastRenderedPageBreak/>
        <w:t>Коллегия решила:</w:t>
      </w:r>
    </w:p>
    <w:p w:rsidR="00035E15" w:rsidRPr="00035E15" w:rsidRDefault="00035E15" w:rsidP="00035E15">
      <w:pPr>
        <w:tabs>
          <w:tab w:val="left" w:pos="1230"/>
        </w:tabs>
        <w:ind w:firstLine="567"/>
        <w:jc w:val="both"/>
        <w:rPr>
          <w:rFonts w:eastAsiaTheme="minorEastAsia"/>
          <w:sz w:val="26"/>
          <w:szCs w:val="26"/>
        </w:rPr>
      </w:pPr>
      <w:r w:rsidRPr="00035E15">
        <w:rPr>
          <w:sz w:val="26"/>
          <w:szCs w:val="26"/>
        </w:rPr>
        <w:t xml:space="preserve">1. Рекомендовать к утверждению </w:t>
      </w:r>
      <w:r w:rsidRPr="00035E15">
        <w:rPr>
          <w:rFonts w:hint="eastAsia"/>
          <w:sz w:val="26"/>
          <w:szCs w:val="26"/>
        </w:rPr>
        <w:t>отчёт</w:t>
      </w:r>
      <w:r w:rsidRPr="00035E15">
        <w:rPr>
          <w:sz w:val="26"/>
          <w:szCs w:val="26"/>
        </w:rPr>
        <w:t xml:space="preserve"> аудитора Баскаковой Н. М. </w:t>
      </w:r>
      <w:r w:rsidRPr="00035E15">
        <w:rPr>
          <w:rFonts w:hint="eastAsia"/>
          <w:sz w:val="26"/>
          <w:szCs w:val="26"/>
        </w:rPr>
        <w:t>о</w:t>
      </w:r>
      <w:r w:rsidRPr="00035E15">
        <w:rPr>
          <w:sz w:val="26"/>
          <w:szCs w:val="26"/>
        </w:rPr>
        <w:t xml:space="preserve"> </w:t>
      </w:r>
      <w:r w:rsidRPr="00035E15">
        <w:rPr>
          <w:rFonts w:hint="eastAsia"/>
          <w:sz w:val="26"/>
          <w:szCs w:val="26"/>
        </w:rPr>
        <w:t>результатах</w:t>
      </w:r>
      <w:r w:rsidRPr="00035E15">
        <w:rPr>
          <w:sz w:val="26"/>
          <w:szCs w:val="26"/>
        </w:rPr>
        <w:t xml:space="preserve"> экспертно-аналитического мероприятия «</w:t>
      </w:r>
      <w:r w:rsidRPr="00035E15">
        <w:rPr>
          <w:rFonts w:eastAsia="Calibri"/>
          <w:sz w:val="26"/>
          <w:szCs w:val="26"/>
        </w:rPr>
        <w:t>Мониторинг реализации национального проекта «Здравоохранение</w:t>
      </w:r>
      <w:r w:rsidRPr="00035E15">
        <w:rPr>
          <w:sz w:val="26"/>
          <w:szCs w:val="26"/>
        </w:rPr>
        <w:t xml:space="preserve">» </w:t>
      </w:r>
      <w:r w:rsidRPr="00035E15">
        <w:rPr>
          <w:rFonts w:eastAsia="Calibri"/>
          <w:sz w:val="26"/>
          <w:szCs w:val="26"/>
        </w:rPr>
        <w:t>в Калужской области за 2019 год</w:t>
      </w:r>
      <w:r w:rsidRPr="00035E15">
        <w:rPr>
          <w:sz w:val="26"/>
          <w:szCs w:val="26"/>
        </w:rPr>
        <w:t>»</w:t>
      </w:r>
      <w:r w:rsidRPr="00035E15">
        <w:rPr>
          <w:rFonts w:eastAsiaTheme="minorEastAsia"/>
          <w:sz w:val="26"/>
          <w:szCs w:val="26"/>
        </w:rPr>
        <w:t>.</w:t>
      </w:r>
    </w:p>
    <w:p w:rsidR="00103251" w:rsidRPr="00103251" w:rsidRDefault="00035E15" w:rsidP="00035E15">
      <w:pPr>
        <w:ind w:firstLine="567"/>
        <w:jc w:val="both"/>
        <w:rPr>
          <w:b/>
          <w:sz w:val="26"/>
          <w:szCs w:val="26"/>
        </w:rPr>
      </w:pPr>
      <w:r w:rsidRPr="00035E15">
        <w:rPr>
          <w:sz w:val="26"/>
          <w:szCs w:val="26"/>
        </w:rPr>
        <w:t>2. Контроль за исполнением настоящего решения Коллегии возложить на заместителя председателя Палаты Волошину А.В.</w:t>
      </w:r>
    </w:p>
    <w:p w:rsidR="00103251" w:rsidRPr="00103251" w:rsidRDefault="00103251" w:rsidP="00035E15">
      <w:pPr>
        <w:jc w:val="both"/>
        <w:rPr>
          <w:b/>
          <w:sz w:val="26"/>
          <w:szCs w:val="26"/>
        </w:rPr>
      </w:pPr>
    </w:p>
    <w:p w:rsidR="00103251" w:rsidRPr="00212153" w:rsidRDefault="00103251" w:rsidP="00103251">
      <w:pPr>
        <w:ind w:firstLine="567"/>
        <w:jc w:val="both"/>
        <w:rPr>
          <w:sz w:val="26"/>
          <w:szCs w:val="26"/>
        </w:rPr>
      </w:pPr>
      <w:r w:rsidRPr="00103251">
        <w:rPr>
          <w:b/>
          <w:sz w:val="26"/>
          <w:szCs w:val="26"/>
          <w:lang w:val="en-US"/>
        </w:rPr>
        <w:t>XII</w:t>
      </w:r>
      <w:r w:rsidRPr="00103251">
        <w:rPr>
          <w:b/>
          <w:sz w:val="26"/>
          <w:szCs w:val="26"/>
        </w:rPr>
        <w:t>.</w:t>
      </w:r>
      <w:r w:rsidRPr="00103251">
        <w:rPr>
          <w:sz w:val="26"/>
          <w:szCs w:val="26"/>
        </w:rPr>
        <w:t xml:space="preserve">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Баскаковой Н.М.</w:t>
      </w:r>
    </w:p>
    <w:p w:rsidR="00103251" w:rsidRPr="00212153" w:rsidRDefault="00103251" w:rsidP="00103251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Волошина А.В., Никифоров В.А.</w:t>
      </w:r>
    </w:p>
    <w:p w:rsidR="00103251" w:rsidRDefault="00103251" w:rsidP="00103251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D9732E" w:rsidRPr="00D9732E" w:rsidRDefault="00D9732E" w:rsidP="00D9732E">
      <w:pPr>
        <w:tabs>
          <w:tab w:val="left" w:pos="1230"/>
        </w:tabs>
        <w:ind w:firstLine="567"/>
        <w:jc w:val="both"/>
        <w:rPr>
          <w:rFonts w:eastAsiaTheme="minorEastAsia"/>
          <w:sz w:val="26"/>
          <w:szCs w:val="26"/>
        </w:rPr>
      </w:pPr>
      <w:r w:rsidRPr="00D9732E">
        <w:rPr>
          <w:sz w:val="26"/>
          <w:szCs w:val="26"/>
        </w:rPr>
        <w:t xml:space="preserve">1. Рекомендовать к утверждению </w:t>
      </w:r>
      <w:r w:rsidRPr="00D9732E">
        <w:rPr>
          <w:rFonts w:hint="eastAsia"/>
          <w:sz w:val="26"/>
          <w:szCs w:val="26"/>
        </w:rPr>
        <w:t>отчёт</w:t>
      </w:r>
      <w:r w:rsidRPr="00D9732E">
        <w:rPr>
          <w:sz w:val="26"/>
          <w:szCs w:val="26"/>
        </w:rPr>
        <w:t xml:space="preserve"> аудитора Баскаковой Н. М. </w:t>
      </w:r>
      <w:r w:rsidRPr="00D9732E">
        <w:rPr>
          <w:rFonts w:hint="eastAsia"/>
          <w:sz w:val="26"/>
          <w:szCs w:val="26"/>
        </w:rPr>
        <w:t>о</w:t>
      </w:r>
      <w:r w:rsidRPr="00D9732E">
        <w:rPr>
          <w:sz w:val="26"/>
          <w:szCs w:val="26"/>
        </w:rPr>
        <w:t xml:space="preserve"> </w:t>
      </w:r>
      <w:r w:rsidRPr="00D9732E">
        <w:rPr>
          <w:rFonts w:hint="eastAsia"/>
          <w:sz w:val="26"/>
          <w:szCs w:val="26"/>
        </w:rPr>
        <w:t>результатах</w:t>
      </w:r>
      <w:r w:rsidRPr="00D9732E">
        <w:rPr>
          <w:sz w:val="26"/>
          <w:szCs w:val="26"/>
        </w:rPr>
        <w:t xml:space="preserve"> экспертно-аналитического мероприятия «</w:t>
      </w:r>
      <w:r w:rsidRPr="00D9732E">
        <w:rPr>
          <w:rFonts w:eastAsia="Calibri"/>
          <w:sz w:val="26"/>
          <w:szCs w:val="26"/>
        </w:rPr>
        <w:t>Мониторинг реализации национального проекта «</w:t>
      </w:r>
      <w:r w:rsidRPr="00D9732E">
        <w:rPr>
          <w:sz w:val="26"/>
          <w:szCs w:val="26"/>
        </w:rPr>
        <w:t xml:space="preserve">Международная кооперация и экспорт» </w:t>
      </w:r>
      <w:r w:rsidRPr="00D9732E">
        <w:rPr>
          <w:rFonts w:eastAsia="Calibri"/>
          <w:sz w:val="26"/>
          <w:szCs w:val="26"/>
        </w:rPr>
        <w:t>в Калужской области за 2019 год</w:t>
      </w:r>
      <w:r w:rsidRPr="00D9732E">
        <w:rPr>
          <w:sz w:val="26"/>
          <w:szCs w:val="26"/>
        </w:rPr>
        <w:t>»</w:t>
      </w:r>
      <w:r w:rsidRPr="00D9732E">
        <w:rPr>
          <w:rFonts w:eastAsiaTheme="minorEastAsia"/>
          <w:sz w:val="26"/>
          <w:szCs w:val="26"/>
        </w:rPr>
        <w:t>.</w:t>
      </w:r>
    </w:p>
    <w:p w:rsidR="00103251" w:rsidRDefault="00D9732E" w:rsidP="00D9732E">
      <w:pPr>
        <w:tabs>
          <w:tab w:val="left" w:pos="-5670"/>
        </w:tabs>
        <w:overflowPunct w:val="0"/>
        <w:autoSpaceDE w:val="0"/>
        <w:autoSpaceDN w:val="0"/>
        <w:adjustRightInd w:val="0"/>
        <w:ind w:firstLine="567"/>
        <w:rPr>
          <w:b/>
          <w:sz w:val="26"/>
          <w:szCs w:val="26"/>
        </w:rPr>
      </w:pPr>
      <w:r w:rsidRPr="00D9732E">
        <w:rPr>
          <w:sz w:val="26"/>
          <w:szCs w:val="26"/>
        </w:rPr>
        <w:t>2. Контроль за исполнением настоящего решения Коллегии возложить на заместителя председателя Палаты Волошину А.В.</w:t>
      </w:r>
    </w:p>
    <w:p w:rsidR="00D9732E" w:rsidRPr="00103251" w:rsidRDefault="00D9732E" w:rsidP="00D9732E">
      <w:pPr>
        <w:tabs>
          <w:tab w:val="left" w:pos="-5670"/>
        </w:tabs>
        <w:overflowPunct w:val="0"/>
        <w:autoSpaceDE w:val="0"/>
        <w:autoSpaceDN w:val="0"/>
        <w:adjustRightInd w:val="0"/>
        <w:ind w:firstLine="567"/>
        <w:rPr>
          <w:b/>
          <w:sz w:val="26"/>
          <w:szCs w:val="26"/>
        </w:rPr>
      </w:pPr>
    </w:p>
    <w:p w:rsidR="00103251" w:rsidRPr="00212153" w:rsidRDefault="00103251" w:rsidP="00103251">
      <w:pPr>
        <w:ind w:firstLine="567"/>
        <w:jc w:val="both"/>
        <w:rPr>
          <w:sz w:val="26"/>
          <w:szCs w:val="26"/>
        </w:rPr>
      </w:pPr>
      <w:r w:rsidRPr="00103251">
        <w:rPr>
          <w:b/>
          <w:sz w:val="26"/>
          <w:szCs w:val="26"/>
          <w:lang w:val="en-US"/>
        </w:rPr>
        <w:t>XIII</w:t>
      </w:r>
      <w:r w:rsidRPr="00103251">
        <w:rPr>
          <w:b/>
          <w:sz w:val="26"/>
          <w:szCs w:val="26"/>
        </w:rPr>
        <w:t>.</w:t>
      </w:r>
      <w:r w:rsidRPr="00103251">
        <w:rPr>
          <w:sz w:val="26"/>
          <w:szCs w:val="26"/>
        </w:rPr>
        <w:t xml:space="preserve">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Баскаковой Н.М.</w:t>
      </w:r>
    </w:p>
    <w:p w:rsidR="00103251" w:rsidRPr="00212153" w:rsidRDefault="00103251" w:rsidP="00103251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Александрова Л.И, Зезюлин В.Н.</w:t>
      </w:r>
    </w:p>
    <w:p w:rsidR="00103251" w:rsidRDefault="00103251" w:rsidP="00103251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BD522D" w:rsidRPr="00BD522D" w:rsidRDefault="00BD522D" w:rsidP="00BD522D">
      <w:pPr>
        <w:tabs>
          <w:tab w:val="left" w:pos="1230"/>
        </w:tabs>
        <w:ind w:firstLine="567"/>
        <w:jc w:val="both"/>
        <w:rPr>
          <w:rFonts w:eastAsiaTheme="minorEastAsia"/>
          <w:sz w:val="26"/>
          <w:szCs w:val="26"/>
        </w:rPr>
      </w:pPr>
      <w:r w:rsidRPr="00BD522D">
        <w:rPr>
          <w:sz w:val="26"/>
          <w:szCs w:val="26"/>
        </w:rPr>
        <w:t xml:space="preserve">1. Рекомендовать к утверждению </w:t>
      </w:r>
      <w:r w:rsidRPr="00BD522D">
        <w:rPr>
          <w:rFonts w:hint="eastAsia"/>
          <w:sz w:val="26"/>
          <w:szCs w:val="26"/>
        </w:rPr>
        <w:t>отчёт</w:t>
      </w:r>
      <w:r w:rsidRPr="00BD522D">
        <w:rPr>
          <w:sz w:val="26"/>
          <w:szCs w:val="26"/>
        </w:rPr>
        <w:t xml:space="preserve"> аудитора Баскаковой Н. М. </w:t>
      </w:r>
      <w:r w:rsidRPr="00BD522D">
        <w:rPr>
          <w:rFonts w:hint="eastAsia"/>
          <w:sz w:val="26"/>
          <w:szCs w:val="26"/>
        </w:rPr>
        <w:t>о</w:t>
      </w:r>
      <w:r w:rsidRPr="00BD522D">
        <w:rPr>
          <w:sz w:val="26"/>
          <w:szCs w:val="26"/>
        </w:rPr>
        <w:t xml:space="preserve"> </w:t>
      </w:r>
      <w:r w:rsidRPr="00BD522D">
        <w:rPr>
          <w:rFonts w:hint="eastAsia"/>
          <w:sz w:val="26"/>
          <w:szCs w:val="26"/>
        </w:rPr>
        <w:t>результатах</w:t>
      </w:r>
      <w:r w:rsidRPr="00BD522D">
        <w:rPr>
          <w:sz w:val="26"/>
          <w:szCs w:val="26"/>
        </w:rPr>
        <w:t xml:space="preserve"> экспертно-аналитического мероприятия «</w:t>
      </w:r>
      <w:r w:rsidRPr="00BD522D">
        <w:rPr>
          <w:rFonts w:eastAsia="Calibri"/>
          <w:sz w:val="26"/>
          <w:szCs w:val="26"/>
        </w:rPr>
        <w:t>Мониторинг реализации национального проекта «Образование</w:t>
      </w:r>
      <w:r w:rsidRPr="00BD522D">
        <w:rPr>
          <w:sz w:val="26"/>
          <w:szCs w:val="26"/>
        </w:rPr>
        <w:t xml:space="preserve">» </w:t>
      </w:r>
      <w:r w:rsidRPr="00BD522D">
        <w:rPr>
          <w:rFonts w:eastAsia="Calibri"/>
          <w:sz w:val="26"/>
          <w:szCs w:val="26"/>
        </w:rPr>
        <w:t>в Калужской области за 2019 год</w:t>
      </w:r>
      <w:r w:rsidRPr="00BD522D">
        <w:rPr>
          <w:sz w:val="26"/>
          <w:szCs w:val="26"/>
        </w:rPr>
        <w:t>»</w:t>
      </w:r>
      <w:r w:rsidRPr="00BD522D">
        <w:rPr>
          <w:rFonts w:eastAsiaTheme="minorEastAsia"/>
          <w:sz w:val="26"/>
          <w:szCs w:val="26"/>
        </w:rPr>
        <w:t>.</w:t>
      </w:r>
    </w:p>
    <w:p w:rsidR="00103251" w:rsidRDefault="00BD522D" w:rsidP="00BD522D">
      <w:pPr>
        <w:ind w:firstLine="567"/>
        <w:jc w:val="both"/>
        <w:rPr>
          <w:b/>
          <w:sz w:val="26"/>
          <w:szCs w:val="26"/>
        </w:rPr>
      </w:pPr>
      <w:r w:rsidRPr="00BD522D">
        <w:rPr>
          <w:sz w:val="26"/>
          <w:szCs w:val="26"/>
        </w:rPr>
        <w:t>2. Контроль за исполнением настоящего решения Коллегии возложить на заместителя председателя Палаты Волошину А.В.</w:t>
      </w:r>
    </w:p>
    <w:p w:rsidR="00BD522D" w:rsidRPr="00103251" w:rsidRDefault="00BD522D" w:rsidP="00BD522D">
      <w:pPr>
        <w:ind w:firstLine="567"/>
        <w:jc w:val="both"/>
        <w:rPr>
          <w:b/>
          <w:sz w:val="26"/>
          <w:szCs w:val="26"/>
        </w:rPr>
      </w:pPr>
    </w:p>
    <w:p w:rsidR="00103251" w:rsidRPr="00212153" w:rsidRDefault="00103251" w:rsidP="00103251">
      <w:pPr>
        <w:ind w:firstLine="567"/>
        <w:jc w:val="both"/>
        <w:rPr>
          <w:sz w:val="26"/>
          <w:szCs w:val="26"/>
        </w:rPr>
      </w:pPr>
      <w:r w:rsidRPr="00103251">
        <w:rPr>
          <w:b/>
          <w:sz w:val="26"/>
          <w:szCs w:val="26"/>
          <w:lang w:val="en-US"/>
        </w:rPr>
        <w:t>XIV</w:t>
      </w:r>
      <w:r w:rsidRPr="00103251">
        <w:rPr>
          <w:b/>
          <w:sz w:val="26"/>
          <w:szCs w:val="26"/>
        </w:rPr>
        <w:t>.</w:t>
      </w:r>
      <w:r w:rsidRPr="00103251">
        <w:rPr>
          <w:sz w:val="26"/>
          <w:szCs w:val="26"/>
        </w:rPr>
        <w:t xml:space="preserve">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Баскаковой Н.М.</w:t>
      </w:r>
    </w:p>
    <w:p w:rsidR="00103251" w:rsidRPr="00212153" w:rsidRDefault="00103251" w:rsidP="00103251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Волошина А.В., Никифоров В.А.</w:t>
      </w:r>
    </w:p>
    <w:p w:rsidR="00103251" w:rsidRDefault="00103251" w:rsidP="00103251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BD522D" w:rsidRPr="00BD522D" w:rsidRDefault="00BD522D" w:rsidP="00BD522D">
      <w:pPr>
        <w:overflowPunct w:val="0"/>
        <w:autoSpaceDE w:val="0"/>
        <w:autoSpaceDN w:val="0"/>
        <w:adjustRightInd w:val="0"/>
        <w:ind w:firstLine="567"/>
        <w:jc w:val="both"/>
        <w:rPr>
          <w:rFonts w:eastAsiaTheme="minorEastAsia"/>
          <w:sz w:val="26"/>
          <w:szCs w:val="26"/>
        </w:rPr>
      </w:pPr>
      <w:r w:rsidRPr="00BD522D">
        <w:rPr>
          <w:sz w:val="26"/>
          <w:szCs w:val="26"/>
        </w:rPr>
        <w:t xml:space="preserve">1. Рекомендовать к утверждению </w:t>
      </w:r>
      <w:r w:rsidRPr="00BD522D">
        <w:rPr>
          <w:rFonts w:hint="eastAsia"/>
          <w:sz w:val="26"/>
          <w:szCs w:val="26"/>
        </w:rPr>
        <w:t>отчёт</w:t>
      </w:r>
      <w:r w:rsidRPr="00BD522D">
        <w:rPr>
          <w:sz w:val="26"/>
          <w:szCs w:val="26"/>
        </w:rPr>
        <w:t xml:space="preserve"> аудитора Баскаковой Н.М. </w:t>
      </w:r>
      <w:r w:rsidRPr="00BD522D">
        <w:rPr>
          <w:rFonts w:hint="eastAsia"/>
          <w:sz w:val="26"/>
          <w:szCs w:val="26"/>
        </w:rPr>
        <w:t>о</w:t>
      </w:r>
      <w:r w:rsidRPr="00BD522D">
        <w:rPr>
          <w:sz w:val="26"/>
          <w:szCs w:val="26"/>
        </w:rPr>
        <w:t xml:space="preserve"> </w:t>
      </w:r>
      <w:r w:rsidRPr="00BD522D">
        <w:rPr>
          <w:rFonts w:hint="eastAsia"/>
          <w:sz w:val="26"/>
          <w:szCs w:val="26"/>
        </w:rPr>
        <w:t>результатах</w:t>
      </w:r>
      <w:r w:rsidRPr="00BD522D">
        <w:rPr>
          <w:sz w:val="26"/>
          <w:szCs w:val="26"/>
        </w:rPr>
        <w:t xml:space="preserve"> экспертно-аналитического мероприятия «</w:t>
      </w:r>
      <w:r w:rsidRPr="00BD522D">
        <w:rPr>
          <w:rFonts w:eastAsia="Calibri"/>
          <w:sz w:val="26"/>
          <w:szCs w:val="26"/>
        </w:rPr>
        <w:t xml:space="preserve">Мониторинг реализации национального проекта </w:t>
      </w:r>
      <w:r w:rsidRPr="00BD522D">
        <w:rPr>
          <w:sz w:val="26"/>
          <w:szCs w:val="26"/>
        </w:rPr>
        <w:t xml:space="preserve">«Малое и среднее предпринимательство и поддержка индивидуальной предпринимательской инициативы» </w:t>
      </w:r>
      <w:r w:rsidRPr="00BD522D">
        <w:rPr>
          <w:rFonts w:eastAsia="Calibri"/>
          <w:sz w:val="26"/>
          <w:szCs w:val="26"/>
        </w:rPr>
        <w:t>в Калужской области за 2019</w:t>
      </w:r>
      <w:r w:rsidRPr="00BD522D">
        <w:rPr>
          <w:rFonts w:eastAsia="Calibri"/>
          <w:sz w:val="26"/>
          <w:szCs w:val="26"/>
          <w:lang w:val="en-US"/>
        </w:rPr>
        <w:t> </w:t>
      </w:r>
      <w:r w:rsidRPr="00BD522D">
        <w:rPr>
          <w:rFonts w:eastAsia="Calibri"/>
          <w:sz w:val="26"/>
          <w:szCs w:val="26"/>
        </w:rPr>
        <w:t>год</w:t>
      </w:r>
      <w:r w:rsidRPr="00BD522D">
        <w:rPr>
          <w:sz w:val="26"/>
          <w:szCs w:val="26"/>
        </w:rPr>
        <w:t>»</w:t>
      </w:r>
      <w:r w:rsidRPr="00BD522D">
        <w:rPr>
          <w:rFonts w:eastAsiaTheme="minorEastAsia"/>
          <w:sz w:val="26"/>
          <w:szCs w:val="26"/>
        </w:rPr>
        <w:t>.</w:t>
      </w:r>
    </w:p>
    <w:p w:rsidR="00103251" w:rsidRDefault="00BD522D" w:rsidP="00BD522D">
      <w:pPr>
        <w:ind w:firstLine="567"/>
        <w:jc w:val="both"/>
        <w:rPr>
          <w:b/>
          <w:sz w:val="26"/>
          <w:szCs w:val="26"/>
        </w:rPr>
      </w:pPr>
      <w:r w:rsidRPr="00BD522D">
        <w:rPr>
          <w:sz w:val="26"/>
          <w:szCs w:val="26"/>
        </w:rPr>
        <w:t>2. Контроль за исполнением настоящего решения Коллегии возложить на заместителя председателя Палаты Волошину А.В.</w:t>
      </w:r>
    </w:p>
    <w:p w:rsidR="00BD522D" w:rsidRPr="00103251" w:rsidRDefault="00BD522D" w:rsidP="00BD522D">
      <w:pPr>
        <w:ind w:firstLine="567"/>
        <w:jc w:val="both"/>
        <w:rPr>
          <w:b/>
          <w:sz w:val="26"/>
          <w:szCs w:val="26"/>
        </w:rPr>
      </w:pPr>
    </w:p>
    <w:p w:rsidR="00103251" w:rsidRPr="00212153" w:rsidRDefault="00103251" w:rsidP="00103251">
      <w:pPr>
        <w:ind w:firstLine="567"/>
        <w:jc w:val="both"/>
        <w:rPr>
          <w:sz w:val="26"/>
          <w:szCs w:val="26"/>
        </w:rPr>
      </w:pPr>
      <w:r w:rsidRPr="00103251">
        <w:rPr>
          <w:b/>
          <w:sz w:val="26"/>
          <w:szCs w:val="26"/>
          <w:lang w:val="en-US"/>
        </w:rPr>
        <w:t>XV</w:t>
      </w:r>
      <w:r w:rsidRPr="00103251">
        <w:rPr>
          <w:b/>
          <w:sz w:val="26"/>
          <w:szCs w:val="26"/>
        </w:rPr>
        <w:t>.</w:t>
      </w:r>
      <w:r w:rsidRPr="00103251">
        <w:rPr>
          <w:sz w:val="26"/>
          <w:szCs w:val="26"/>
        </w:rPr>
        <w:t xml:space="preserve">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Баскаковой Н.М.</w:t>
      </w:r>
    </w:p>
    <w:p w:rsidR="00103251" w:rsidRPr="00212153" w:rsidRDefault="00103251" w:rsidP="00103251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Зезюлин В.Н., Волошина А,В.</w:t>
      </w:r>
    </w:p>
    <w:p w:rsidR="00103251" w:rsidRDefault="00103251" w:rsidP="00103251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D533F3" w:rsidRPr="00D533F3" w:rsidRDefault="00D533F3" w:rsidP="00D533F3">
      <w:pPr>
        <w:tabs>
          <w:tab w:val="left" w:pos="1230"/>
        </w:tabs>
        <w:ind w:firstLine="567"/>
        <w:jc w:val="both"/>
        <w:rPr>
          <w:rFonts w:eastAsiaTheme="minorEastAsia"/>
          <w:sz w:val="26"/>
          <w:szCs w:val="26"/>
        </w:rPr>
      </w:pPr>
      <w:r w:rsidRPr="00D533F3">
        <w:rPr>
          <w:sz w:val="26"/>
          <w:szCs w:val="26"/>
        </w:rPr>
        <w:t xml:space="preserve">1. Рекомендовать к утверждению </w:t>
      </w:r>
      <w:r w:rsidRPr="00D533F3">
        <w:rPr>
          <w:rFonts w:hint="eastAsia"/>
          <w:sz w:val="26"/>
          <w:szCs w:val="26"/>
        </w:rPr>
        <w:t>отчёт</w:t>
      </w:r>
      <w:r w:rsidRPr="00D533F3">
        <w:rPr>
          <w:sz w:val="26"/>
          <w:szCs w:val="26"/>
        </w:rPr>
        <w:t xml:space="preserve"> аудитора Баскаковой Н. М. </w:t>
      </w:r>
      <w:r w:rsidRPr="00D533F3">
        <w:rPr>
          <w:rFonts w:hint="eastAsia"/>
          <w:sz w:val="26"/>
          <w:szCs w:val="26"/>
        </w:rPr>
        <w:t>о</w:t>
      </w:r>
      <w:r w:rsidRPr="00D533F3">
        <w:rPr>
          <w:sz w:val="26"/>
          <w:szCs w:val="26"/>
        </w:rPr>
        <w:t xml:space="preserve"> </w:t>
      </w:r>
      <w:r w:rsidRPr="00D533F3">
        <w:rPr>
          <w:rFonts w:hint="eastAsia"/>
          <w:sz w:val="26"/>
          <w:szCs w:val="26"/>
        </w:rPr>
        <w:t>результатах</w:t>
      </w:r>
      <w:r w:rsidRPr="00D533F3">
        <w:rPr>
          <w:sz w:val="26"/>
          <w:szCs w:val="26"/>
        </w:rPr>
        <w:t xml:space="preserve"> экспертно-аналитического мероприятия «</w:t>
      </w:r>
      <w:r w:rsidRPr="00D533F3">
        <w:rPr>
          <w:rFonts w:eastAsia="Calibri"/>
          <w:sz w:val="26"/>
          <w:szCs w:val="26"/>
        </w:rPr>
        <w:t>Мониторинг реализации национального проекта «</w:t>
      </w:r>
      <w:r w:rsidRPr="00D533F3">
        <w:rPr>
          <w:sz w:val="26"/>
          <w:szCs w:val="26"/>
        </w:rPr>
        <w:t xml:space="preserve">Цифровая экономика Российской Федерации» в Калужской области </w:t>
      </w:r>
      <w:r w:rsidRPr="00D533F3">
        <w:rPr>
          <w:rFonts w:eastAsia="Calibri"/>
          <w:sz w:val="26"/>
          <w:szCs w:val="26"/>
        </w:rPr>
        <w:t>за 2019 год</w:t>
      </w:r>
      <w:r w:rsidRPr="00D533F3">
        <w:rPr>
          <w:sz w:val="26"/>
          <w:szCs w:val="26"/>
        </w:rPr>
        <w:t>»</w:t>
      </w:r>
      <w:r w:rsidRPr="00D533F3">
        <w:rPr>
          <w:rFonts w:eastAsiaTheme="minorEastAsia"/>
          <w:sz w:val="26"/>
          <w:szCs w:val="26"/>
        </w:rPr>
        <w:t>.</w:t>
      </w:r>
    </w:p>
    <w:p w:rsidR="00103251" w:rsidRDefault="00D533F3" w:rsidP="00D533F3">
      <w:pPr>
        <w:ind w:firstLine="567"/>
        <w:jc w:val="both"/>
        <w:rPr>
          <w:b/>
          <w:sz w:val="26"/>
          <w:szCs w:val="26"/>
        </w:rPr>
      </w:pPr>
      <w:r w:rsidRPr="00D533F3">
        <w:rPr>
          <w:sz w:val="26"/>
          <w:szCs w:val="26"/>
        </w:rPr>
        <w:t>2. Контроль за исполнением настоящего решения Коллегии возложить на заместителя председателя Палаты Волошину А.В.</w:t>
      </w:r>
    </w:p>
    <w:p w:rsidR="00D533F3" w:rsidRPr="00103251" w:rsidRDefault="00D533F3" w:rsidP="00D533F3">
      <w:pPr>
        <w:ind w:firstLine="567"/>
        <w:jc w:val="both"/>
        <w:rPr>
          <w:b/>
          <w:sz w:val="26"/>
          <w:szCs w:val="26"/>
        </w:rPr>
      </w:pPr>
    </w:p>
    <w:p w:rsidR="00103251" w:rsidRPr="00212153" w:rsidRDefault="00103251" w:rsidP="00103251">
      <w:pPr>
        <w:ind w:firstLine="567"/>
        <w:jc w:val="both"/>
        <w:rPr>
          <w:sz w:val="26"/>
          <w:szCs w:val="26"/>
        </w:rPr>
      </w:pPr>
      <w:r w:rsidRPr="00103251">
        <w:rPr>
          <w:b/>
          <w:sz w:val="26"/>
          <w:szCs w:val="26"/>
          <w:lang w:val="en-US"/>
        </w:rPr>
        <w:t>XVI</w:t>
      </w:r>
      <w:r w:rsidRPr="00103251">
        <w:rPr>
          <w:b/>
          <w:sz w:val="26"/>
          <w:szCs w:val="26"/>
        </w:rPr>
        <w:t>.</w:t>
      </w:r>
      <w:r w:rsidRPr="00103251">
        <w:rPr>
          <w:sz w:val="26"/>
          <w:szCs w:val="26"/>
        </w:rPr>
        <w:t xml:space="preserve">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Баскаковой Н.М.</w:t>
      </w:r>
    </w:p>
    <w:p w:rsidR="00103251" w:rsidRPr="00212153" w:rsidRDefault="00103251" w:rsidP="00103251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Никифоров В.А., Симаков В.М.</w:t>
      </w:r>
    </w:p>
    <w:p w:rsidR="00103251" w:rsidRDefault="00103251" w:rsidP="00103251">
      <w:pPr>
        <w:tabs>
          <w:tab w:val="left" w:pos="720"/>
        </w:tabs>
        <w:ind w:firstLine="567"/>
        <w:jc w:val="both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lastRenderedPageBreak/>
        <w:t>Коллегия решила:</w:t>
      </w:r>
    </w:p>
    <w:p w:rsidR="00D533F3" w:rsidRPr="00D533F3" w:rsidRDefault="00D533F3" w:rsidP="00D533F3">
      <w:pPr>
        <w:tabs>
          <w:tab w:val="left" w:pos="1230"/>
        </w:tabs>
        <w:ind w:firstLine="567"/>
        <w:jc w:val="both"/>
        <w:rPr>
          <w:rFonts w:eastAsiaTheme="minorEastAsia"/>
          <w:sz w:val="26"/>
          <w:szCs w:val="26"/>
        </w:rPr>
      </w:pPr>
      <w:r w:rsidRPr="00D533F3">
        <w:rPr>
          <w:sz w:val="26"/>
          <w:szCs w:val="26"/>
        </w:rPr>
        <w:t xml:space="preserve">1. Рекомендовать к утверждению </w:t>
      </w:r>
      <w:r w:rsidRPr="00D533F3">
        <w:rPr>
          <w:rFonts w:hint="eastAsia"/>
          <w:sz w:val="26"/>
          <w:szCs w:val="26"/>
        </w:rPr>
        <w:t>отчёт</w:t>
      </w:r>
      <w:r w:rsidRPr="00D533F3">
        <w:rPr>
          <w:sz w:val="26"/>
          <w:szCs w:val="26"/>
        </w:rPr>
        <w:t xml:space="preserve"> аудитора Баскаковой Н. М. </w:t>
      </w:r>
      <w:r w:rsidRPr="00D533F3">
        <w:rPr>
          <w:rFonts w:hint="eastAsia"/>
          <w:sz w:val="26"/>
          <w:szCs w:val="26"/>
        </w:rPr>
        <w:t>о</w:t>
      </w:r>
      <w:r w:rsidRPr="00D533F3">
        <w:rPr>
          <w:sz w:val="26"/>
          <w:szCs w:val="26"/>
        </w:rPr>
        <w:t xml:space="preserve"> </w:t>
      </w:r>
      <w:r w:rsidRPr="00D533F3">
        <w:rPr>
          <w:rFonts w:hint="eastAsia"/>
          <w:sz w:val="26"/>
          <w:szCs w:val="26"/>
        </w:rPr>
        <w:t>результатах</w:t>
      </w:r>
      <w:r w:rsidRPr="00D533F3">
        <w:rPr>
          <w:sz w:val="26"/>
          <w:szCs w:val="26"/>
        </w:rPr>
        <w:t xml:space="preserve"> экспертно-аналитического мероприятия «</w:t>
      </w:r>
      <w:r w:rsidRPr="00D533F3">
        <w:rPr>
          <w:rFonts w:eastAsia="Calibri"/>
          <w:sz w:val="26"/>
          <w:szCs w:val="26"/>
        </w:rPr>
        <w:t>Мониторинг реализации национального проекта «Экология</w:t>
      </w:r>
      <w:r w:rsidRPr="00D533F3">
        <w:rPr>
          <w:sz w:val="26"/>
          <w:szCs w:val="26"/>
        </w:rPr>
        <w:t xml:space="preserve">» </w:t>
      </w:r>
      <w:r w:rsidRPr="00D533F3">
        <w:rPr>
          <w:rFonts w:eastAsia="Calibri"/>
          <w:sz w:val="26"/>
          <w:szCs w:val="26"/>
        </w:rPr>
        <w:t>в Калужской области за 2019 год</w:t>
      </w:r>
      <w:r w:rsidRPr="00D533F3">
        <w:rPr>
          <w:sz w:val="26"/>
          <w:szCs w:val="26"/>
        </w:rPr>
        <w:t>»</w:t>
      </w:r>
      <w:r w:rsidRPr="00D533F3">
        <w:rPr>
          <w:rFonts w:eastAsiaTheme="minorEastAsia"/>
          <w:sz w:val="26"/>
          <w:szCs w:val="26"/>
        </w:rPr>
        <w:t>.</w:t>
      </w:r>
    </w:p>
    <w:p w:rsidR="00D533F3" w:rsidRDefault="00D533F3" w:rsidP="00D533F3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D533F3">
        <w:rPr>
          <w:sz w:val="26"/>
          <w:szCs w:val="26"/>
        </w:rPr>
        <w:t>2. Контроль за исполнением настоящего решения Коллегии возложить на заместителя председателя Палаты Волошину А.В.</w:t>
      </w:r>
    </w:p>
    <w:p w:rsidR="00103251" w:rsidRPr="00D533F3" w:rsidRDefault="00103251" w:rsidP="002B3C8F">
      <w:pPr>
        <w:ind w:firstLine="567"/>
        <w:jc w:val="both"/>
        <w:rPr>
          <w:b/>
          <w:sz w:val="26"/>
          <w:szCs w:val="26"/>
        </w:rPr>
      </w:pPr>
      <w:bookmarkStart w:id="0" w:name="_GoBack"/>
      <w:bookmarkEnd w:id="0"/>
    </w:p>
    <w:sectPr w:rsidR="00103251" w:rsidRPr="00D533F3" w:rsidSect="00BB5595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473" w:rsidRDefault="00297473">
      <w:r>
        <w:separator/>
      </w:r>
    </w:p>
  </w:endnote>
  <w:endnote w:type="continuationSeparator" w:id="0">
    <w:p w:rsidR="00297473" w:rsidRDefault="0029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12E7">
      <w:rPr>
        <w:rStyle w:val="a6"/>
        <w:noProof/>
      </w:rPr>
      <w:t>6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473" w:rsidRDefault="00297473">
      <w:r>
        <w:separator/>
      </w:r>
    </w:p>
  </w:footnote>
  <w:footnote w:type="continuationSeparator" w:id="0">
    <w:p w:rsidR="00297473" w:rsidRDefault="00297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11A0831"/>
    <w:multiLevelType w:val="hybridMultilevel"/>
    <w:tmpl w:val="93665A64"/>
    <w:lvl w:ilvl="0" w:tplc="A8A08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84E6659"/>
    <w:multiLevelType w:val="hybridMultilevel"/>
    <w:tmpl w:val="98DE112E"/>
    <w:lvl w:ilvl="0" w:tplc="8AC65C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0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4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506E4435"/>
    <w:multiLevelType w:val="hybridMultilevel"/>
    <w:tmpl w:val="8092FC52"/>
    <w:lvl w:ilvl="0" w:tplc="BDFA8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2EF68E0"/>
    <w:multiLevelType w:val="hybridMultilevel"/>
    <w:tmpl w:val="4C2E165A"/>
    <w:lvl w:ilvl="0" w:tplc="E29041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566B1304"/>
    <w:multiLevelType w:val="hybridMultilevel"/>
    <w:tmpl w:val="9E34ADD8"/>
    <w:lvl w:ilvl="0" w:tplc="3684C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2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5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7CE6CF9"/>
    <w:multiLevelType w:val="hybridMultilevel"/>
    <w:tmpl w:val="FDC62ACE"/>
    <w:lvl w:ilvl="0" w:tplc="7FEC02C0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8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2"/>
  </w:num>
  <w:num w:numId="4">
    <w:abstractNumId w:val="45"/>
  </w:num>
  <w:num w:numId="5">
    <w:abstractNumId w:val="5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4"/>
  </w:num>
  <w:num w:numId="11">
    <w:abstractNumId w:val="3"/>
  </w:num>
  <w:num w:numId="12">
    <w:abstractNumId w:val="1"/>
  </w:num>
  <w:num w:numId="13">
    <w:abstractNumId w:val="43"/>
  </w:num>
  <w:num w:numId="14">
    <w:abstractNumId w:val="12"/>
  </w:num>
  <w:num w:numId="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6"/>
  </w:num>
  <w:num w:numId="18">
    <w:abstractNumId w:val="36"/>
  </w:num>
  <w:num w:numId="19">
    <w:abstractNumId w:val="24"/>
  </w:num>
  <w:num w:numId="20">
    <w:abstractNumId w:val="19"/>
  </w:num>
  <w:num w:numId="21">
    <w:abstractNumId w:val="29"/>
  </w:num>
  <w:num w:numId="22">
    <w:abstractNumId w:val="21"/>
  </w:num>
  <w:num w:numId="23">
    <w:abstractNumId w:val="48"/>
  </w:num>
  <w:num w:numId="24">
    <w:abstractNumId w:val="22"/>
  </w:num>
  <w:num w:numId="25">
    <w:abstractNumId w:val="46"/>
  </w:num>
  <w:num w:numId="26">
    <w:abstractNumId w:val="18"/>
  </w:num>
  <w:num w:numId="27">
    <w:abstractNumId w:val="23"/>
  </w:num>
  <w:num w:numId="28">
    <w:abstractNumId w:val="35"/>
  </w:num>
  <w:num w:numId="29">
    <w:abstractNumId w:val="20"/>
  </w:num>
  <w:num w:numId="30">
    <w:abstractNumId w:val="10"/>
  </w:num>
  <w:num w:numId="31">
    <w:abstractNumId w:val="28"/>
  </w:num>
  <w:num w:numId="32">
    <w:abstractNumId w:val="41"/>
  </w:num>
  <w:num w:numId="33">
    <w:abstractNumId w:val="25"/>
  </w:num>
  <w:num w:numId="34">
    <w:abstractNumId w:val="15"/>
  </w:num>
  <w:num w:numId="35">
    <w:abstractNumId w:val="2"/>
  </w:num>
  <w:num w:numId="36">
    <w:abstractNumId w:val="42"/>
  </w:num>
  <w:num w:numId="37">
    <w:abstractNumId w:val="40"/>
  </w:num>
  <w:num w:numId="38">
    <w:abstractNumId w:val="4"/>
  </w:num>
  <w:num w:numId="39">
    <w:abstractNumId w:val="17"/>
  </w:num>
  <w:num w:numId="40">
    <w:abstractNumId w:val="9"/>
  </w:num>
  <w:num w:numId="41">
    <w:abstractNumId w:val="31"/>
  </w:num>
  <w:num w:numId="42">
    <w:abstractNumId w:val="6"/>
  </w:num>
  <w:num w:numId="43">
    <w:abstractNumId w:val="39"/>
  </w:num>
  <w:num w:numId="44">
    <w:abstractNumId w:val="30"/>
  </w:num>
  <w:num w:numId="45">
    <w:abstractNumId w:val="37"/>
  </w:num>
  <w:num w:numId="46">
    <w:abstractNumId w:val="33"/>
  </w:num>
  <w:num w:numId="47">
    <w:abstractNumId w:val="14"/>
  </w:num>
  <w:num w:numId="48">
    <w:abstractNumId w:val="16"/>
  </w:num>
  <w:num w:numId="49">
    <w:abstractNumId w:val="34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5E15"/>
    <w:rsid w:val="0003758F"/>
    <w:rsid w:val="0004131E"/>
    <w:rsid w:val="000421AD"/>
    <w:rsid w:val="00042926"/>
    <w:rsid w:val="00042FCD"/>
    <w:rsid w:val="00043153"/>
    <w:rsid w:val="0004397B"/>
    <w:rsid w:val="00046FF7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5BC0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69A8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1E4A"/>
    <w:rsid w:val="000F3BE5"/>
    <w:rsid w:val="000F3F30"/>
    <w:rsid w:val="000F3FB2"/>
    <w:rsid w:val="000F4F58"/>
    <w:rsid w:val="000F4FC6"/>
    <w:rsid w:val="000F6599"/>
    <w:rsid w:val="000F7FB1"/>
    <w:rsid w:val="0010107C"/>
    <w:rsid w:val="00102E4F"/>
    <w:rsid w:val="00103251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4614"/>
    <w:rsid w:val="001668D7"/>
    <w:rsid w:val="00170162"/>
    <w:rsid w:val="00175E95"/>
    <w:rsid w:val="00176C44"/>
    <w:rsid w:val="00177FD1"/>
    <w:rsid w:val="001821C3"/>
    <w:rsid w:val="00183FB1"/>
    <w:rsid w:val="00185953"/>
    <w:rsid w:val="00185E2C"/>
    <w:rsid w:val="00186720"/>
    <w:rsid w:val="00187BF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62F7"/>
    <w:rsid w:val="001A737E"/>
    <w:rsid w:val="001A73CA"/>
    <w:rsid w:val="001A7E9C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5ED3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23C"/>
    <w:rsid w:val="002359D6"/>
    <w:rsid w:val="00236C71"/>
    <w:rsid w:val="00236DA6"/>
    <w:rsid w:val="00237ED3"/>
    <w:rsid w:val="00243A8E"/>
    <w:rsid w:val="00244DBB"/>
    <w:rsid w:val="002462E1"/>
    <w:rsid w:val="00246A5A"/>
    <w:rsid w:val="00247B00"/>
    <w:rsid w:val="00247DC1"/>
    <w:rsid w:val="00250DAF"/>
    <w:rsid w:val="002549CA"/>
    <w:rsid w:val="00260F74"/>
    <w:rsid w:val="00261049"/>
    <w:rsid w:val="00261267"/>
    <w:rsid w:val="00261F98"/>
    <w:rsid w:val="00262FDA"/>
    <w:rsid w:val="00264FD4"/>
    <w:rsid w:val="00271984"/>
    <w:rsid w:val="002721C5"/>
    <w:rsid w:val="0027382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97473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3C8F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0EF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2516"/>
    <w:rsid w:val="00343106"/>
    <w:rsid w:val="003433BD"/>
    <w:rsid w:val="00344A95"/>
    <w:rsid w:val="00347A67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B00"/>
    <w:rsid w:val="00372F4F"/>
    <w:rsid w:val="00380939"/>
    <w:rsid w:val="00381F78"/>
    <w:rsid w:val="00382E88"/>
    <w:rsid w:val="003854E5"/>
    <w:rsid w:val="00386E14"/>
    <w:rsid w:val="00387007"/>
    <w:rsid w:val="003918A9"/>
    <w:rsid w:val="00392A31"/>
    <w:rsid w:val="00392FEF"/>
    <w:rsid w:val="00393559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4A6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451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064C"/>
    <w:rsid w:val="00471D7E"/>
    <w:rsid w:val="004759CA"/>
    <w:rsid w:val="00480A5B"/>
    <w:rsid w:val="004840F6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7260"/>
    <w:rsid w:val="004F7BCB"/>
    <w:rsid w:val="005019C3"/>
    <w:rsid w:val="00504884"/>
    <w:rsid w:val="0050610C"/>
    <w:rsid w:val="00506282"/>
    <w:rsid w:val="00506970"/>
    <w:rsid w:val="00507DC3"/>
    <w:rsid w:val="0051150B"/>
    <w:rsid w:val="00512A51"/>
    <w:rsid w:val="00512C6F"/>
    <w:rsid w:val="005131B4"/>
    <w:rsid w:val="00514672"/>
    <w:rsid w:val="00514FEC"/>
    <w:rsid w:val="00515289"/>
    <w:rsid w:val="00517226"/>
    <w:rsid w:val="005243E4"/>
    <w:rsid w:val="005256C7"/>
    <w:rsid w:val="00525BDC"/>
    <w:rsid w:val="00525C51"/>
    <w:rsid w:val="00526657"/>
    <w:rsid w:val="00526C7F"/>
    <w:rsid w:val="00527675"/>
    <w:rsid w:val="005322C4"/>
    <w:rsid w:val="00533760"/>
    <w:rsid w:val="00534D2E"/>
    <w:rsid w:val="00536198"/>
    <w:rsid w:val="00536492"/>
    <w:rsid w:val="0053694E"/>
    <w:rsid w:val="00542EC6"/>
    <w:rsid w:val="00543169"/>
    <w:rsid w:val="005431D9"/>
    <w:rsid w:val="00545A69"/>
    <w:rsid w:val="00545D02"/>
    <w:rsid w:val="00546AFF"/>
    <w:rsid w:val="00550F31"/>
    <w:rsid w:val="00552EF9"/>
    <w:rsid w:val="0055612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8099E"/>
    <w:rsid w:val="005812BB"/>
    <w:rsid w:val="00581583"/>
    <w:rsid w:val="00581EA2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6BB8"/>
    <w:rsid w:val="005A7C01"/>
    <w:rsid w:val="005B1052"/>
    <w:rsid w:val="005B3D4C"/>
    <w:rsid w:val="005C06E3"/>
    <w:rsid w:val="005C2401"/>
    <w:rsid w:val="005C2672"/>
    <w:rsid w:val="005C4087"/>
    <w:rsid w:val="005C6B35"/>
    <w:rsid w:val="005C780F"/>
    <w:rsid w:val="005C7DD2"/>
    <w:rsid w:val="005C7E09"/>
    <w:rsid w:val="005D144B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07E"/>
    <w:rsid w:val="006334F0"/>
    <w:rsid w:val="006339FD"/>
    <w:rsid w:val="00633B31"/>
    <w:rsid w:val="00633D91"/>
    <w:rsid w:val="00634BDA"/>
    <w:rsid w:val="006379BE"/>
    <w:rsid w:val="00640FEC"/>
    <w:rsid w:val="006447B0"/>
    <w:rsid w:val="00645CE1"/>
    <w:rsid w:val="00646574"/>
    <w:rsid w:val="00647323"/>
    <w:rsid w:val="006502C6"/>
    <w:rsid w:val="00650475"/>
    <w:rsid w:val="00650845"/>
    <w:rsid w:val="006510C2"/>
    <w:rsid w:val="0065542E"/>
    <w:rsid w:val="006572AA"/>
    <w:rsid w:val="00657F51"/>
    <w:rsid w:val="00661590"/>
    <w:rsid w:val="00664706"/>
    <w:rsid w:val="006651E1"/>
    <w:rsid w:val="006669AA"/>
    <w:rsid w:val="0066743E"/>
    <w:rsid w:val="00671B4F"/>
    <w:rsid w:val="006745F1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61FD"/>
    <w:rsid w:val="006D7753"/>
    <w:rsid w:val="006E01CD"/>
    <w:rsid w:val="006E2354"/>
    <w:rsid w:val="006E259F"/>
    <w:rsid w:val="006E3142"/>
    <w:rsid w:val="006E333B"/>
    <w:rsid w:val="006E59FB"/>
    <w:rsid w:val="006E60B2"/>
    <w:rsid w:val="006E6743"/>
    <w:rsid w:val="006E702B"/>
    <w:rsid w:val="006E7C1B"/>
    <w:rsid w:val="006E7CE4"/>
    <w:rsid w:val="006F0114"/>
    <w:rsid w:val="006F0915"/>
    <w:rsid w:val="006F22F6"/>
    <w:rsid w:val="006F24FE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164"/>
    <w:rsid w:val="0074135A"/>
    <w:rsid w:val="00741AAC"/>
    <w:rsid w:val="007503BF"/>
    <w:rsid w:val="0075155C"/>
    <w:rsid w:val="00751E23"/>
    <w:rsid w:val="00752B68"/>
    <w:rsid w:val="0075384B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7A91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D092E"/>
    <w:rsid w:val="007D0EDC"/>
    <w:rsid w:val="007D369F"/>
    <w:rsid w:val="007D48B6"/>
    <w:rsid w:val="007D4BB0"/>
    <w:rsid w:val="007D6E7D"/>
    <w:rsid w:val="007D7050"/>
    <w:rsid w:val="007D76C9"/>
    <w:rsid w:val="007E0C3F"/>
    <w:rsid w:val="007E1613"/>
    <w:rsid w:val="007E1F6F"/>
    <w:rsid w:val="007E2436"/>
    <w:rsid w:val="007E27D3"/>
    <w:rsid w:val="007E31D6"/>
    <w:rsid w:val="007E3B7B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04C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57865"/>
    <w:rsid w:val="00861827"/>
    <w:rsid w:val="00863677"/>
    <w:rsid w:val="00863840"/>
    <w:rsid w:val="00864E81"/>
    <w:rsid w:val="008652F4"/>
    <w:rsid w:val="00872E4F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2E7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0AD9"/>
    <w:rsid w:val="008C1D50"/>
    <w:rsid w:val="008C5854"/>
    <w:rsid w:val="008C61A6"/>
    <w:rsid w:val="008D0D2E"/>
    <w:rsid w:val="008D0D45"/>
    <w:rsid w:val="008D1A24"/>
    <w:rsid w:val="008D3D75"/>
    <w:rsid w:val="008D409E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8F7F4D"/>
    <w:rsid w:val="00900919"/>
    <w:rsid w:val="009014A5"/>
    <w:rsid w:val="00901BC5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28D0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3160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74A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1C36"/>
    <w:rsid w:val="00A22519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0FE5"/>
    <w:rsid w:val="00A41CB6"/>
    <w:rsid w:val="00A421AB"/>
    <w:rsid w:val="00A45BBF"/>
    <w:rsid w:val="00A468C8"/>
    <w:rsid w:val="00A47303"/>
    <w:rsid w:val="00A53F99"/>
    <w:rsid w:val="00A54A79"/>
    <w:rsid w:val="00A55B4E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3409D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518"/>
    <w:rsid w:val="00B63D38"/>
    <w:rsid w:val="00B63E5D"/>
    <w:rsid w:val="00B6488A"/>
    <w:rsid w:val="00B674EF"/>
    <w:rsid w:val="00B70EA3"/>
    <w:rsid w:val="00B71129"/>
    <w:rsid w:val="00B714F0"/>
    <w:rsid w:val="00B71E7C"/>
    <w:rsid w:val="00B7497B"/>
    <w:rsid w:val="00B74FAE"/>
    <w:rsid w:val="00B758CF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5FFD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0060"/>
    <w:rsid w:val="00BD12B4"/>
    <w:rsid w:val="00BD4086"/>
    <w:rsid w:val="00BD522D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4B19"/>
    <w:rsid w:val="00C450D7"/>
    <w:rsid w:val="00C523B3"/>
    <w:rsid w:val="00C53FEA"/>
    <w:rsid w:val="00C548D4"/>
    <w:rsid w:val="00C561F0"/>
    <w:rsid w:val="00C60C79"/>
    <w:rsid w:val="00C633ED"/>
    <w:rsid w:val="00C6388B"/>
    <w:rsid w:val="00C65122"/>
    <w:rsid w:val="00C657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2C96"/>
    <w:rsid w:val="00C94104"/>
    <w:rsid w:val="00C9558D"/>
    <w:rsid w:val="00C95E20"/>
    <w:rsid w:val="00CA255E"/>
    <w:rsid w:val="00CA4420"/>
    <w:rsid w:val="00CA4F33"/>
    <w:rsid w:val="00CA560D"/>
    <w:rsid w:val="00CB05A6"/>
    <w:rsid w:val="00CB1947"/>
    <w:rsid w:val="00CB3644"/>
    <w:rsid w:val="00CB383B"/>
    <w:rsid w:val="00CB3A29"/>
    <w:rsid w:val="00CB5DBF"/>
    <w:rsid w:val="00CB63E4"/>
    <w:rsid w:val="00CB6D32"/>
    <w:rsid w:val="00CB7885"/>
    <w:rsid w:val="00CC1F28"/>
    <w:rsid w:val="00CC29FC"/>
    <w:rsid w:val="00CC3895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71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5099"/>
    <w:rsid w:val="00D46C61"/>
    <w:rsid w:val="00D475A5"/>
    <w:rsid w:val="00D47AEE"/>
    <w:rsid w:val="00D50B27"/>
    <w:rsid w:val="00D50EE2"/>
    <w:rsid w:val="00D51BD8"/>
    <w:rsid w:val="00D533F3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5EAD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85CBD"/>
    <w:rsid w:val="00D904D3"/>
    <w:rsid w:val="00D90B90"/>
    <w:rsid w:val="00D913B6"/>
    <w:rsid w:val="00D92B35"/>
    <w:rsid w:val="00D93C4F"/>
    <w:rsid w:val="00D93DC4"/>
    <w:rsid w:val="00D943BB"/>
    <w:rsid w:val="00D97306"/>
    <w:rsid w:val="00D9732E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2260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24A"/>
    <w:rsid w:val="00DF7C3A"/>
    <w:rsid w:val="00E00561"/>
    <w:rsid w:val="00E02135"/>
    <w:rsid w:val="00E045D0"/>
    <w:rsid w:val="00E04D4A"/>
    <w:rsid w:val="00E051FE"/>
    <w:rsid w:val="00E05755"/>
    <w:rsid w:val="00E0786E"/>
    <w:rsid w:val="00E11DB1"/>
    <w:rsid w:val="00E11F30"/>
    <w:rsid w:val="00E17AB5"/>
    <w:rsid w:val="00E17B70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23B"/>
    <w:rsid w:val="00E37557"/>
    <w:rsid w:val="00E40BA8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5C77"/>
    <w:rsid w:val="00E67E35"/>
    <w:rsid w:val="00E72086"/>
    <w:rsid w:val="00E7248D"/>
    <w:rsid w:val="00E737F8"/>
    <w:rsid w:val="00E7451C"/>
    <w:rsid w:val="00E74796"/>
    <w:rsid w:val="00E74D72"/>
    <w:rsid w:val="00E7511B"/>
    <w:rsid w:val="00E76010"/>
    <w:rsid w:val="00E812AA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6C52"/>
    <w:rsid w:val="00EC6EA1"/>
    <w:rsid w:val="00EC7688"/>
    <w:rsid w:val="00ED1206"/>
    <w:rsid w:val="00ED1E67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6E0E"/>
    <w:rsid w:val="00F311CD"/>
    <w:rsid w:val="00F313DC"/>
    <w:rsid w:val="00F32EA9"/>
    <w:rsid w:val="00F33092"/>
    <w:rsid w:val="00F33FA3"/>
    <w:rsid w:val="00F34282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3F68"/>
    <w:rsid w:val="00F84A30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42C6"/>
    <w:rsid w:val="00FB6FA9"/>
    <w:rsid w:val="00FC0615"/>
    <w:rsid w:val="00FC1048"/>
    <w:rsid w:val="00FC336D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0D67"/>
    <w:rsid w:val="00FE229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357461-9AF2-4D7D-A01D-95CBF67C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  <w:style w:type="table" w:customStyle="1" w:styleId="10">
    <w:name w:val="Сетка таблицы1"/>
    <w:basedOn w:val="a1"/>
    <w:next w:val="a3"/>
    <w:uiPriority w:val="99"/>
    <w:locked/>
    <w:rsid w:val="00C548D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99"/>
    <w:locked/>
    <w:rsid w:val="00102E4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B4FF8-7C4F-4749-B9E1-B5F8B7D7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7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15989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308</cp:revision>
  <cp:lastPrinted>2020-04-16T08:14:00Z</cp:lastPrinted>
  <dcterms:created xsi:type="dcterms:W3CDTF">2017-08-29T08:56:00Z</dcterms:created>
  <dcterms:modified xsi:type="dcterms:W3CDTF">2020-04-16T10:27:00Z</dcterms:modified>
</cp:coreProperties>
</file>