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Pr="00600B70" w:rsidRDefault="00BD621F" w:rsidP="00BD621F">
      <w:pPr>
        <w:jc w:val="center"/>
        <w:rPr>
          <w:b/>
          <w:sz w:val="26"/>
          <w:szCs w:val="26"/>
        </w:rPr>
      </w:pPr>
      <w:proofErr w:type="gramStart"/>
      <w:r w:rsidRPr="00600B70">
        <w:rPr>
          <w:b/>
          <w:sz w:val="26"/>
          <w:szCs w:val="26"/>
        </w:rPr>
        <w:t>ПРОТОКОЛ  ЗАСЕДАНИЯ</w:t>
      </w:r>
      <w:proofErr w:type="gramEnd"/>
      <w:r w:rsidRPr="00600B70">
        <w:rPr>
          <w:b/>
          <w:sz w:val="26"/>
          <w:szCs w:val="26"/>
        </w:rPr>
        <w:t xml:space="preserve">  КОЛЛЕГИИ</w:t>
      </w:r>
    </w:p>
    <w:p w:rsidR="00BD621F" w:rsidRPr="00600B70" w:rsidRDefault="00BD621F" w:rsidP="00BD621F">
      <w:pPr>
        <w:jc w:val="center"/>
        <w:rPr>
          <w:b/>
          <w:sz w:val="26"/>
          <w:szCs w:val="26"/>
        </w:rPr>
      </w:pPr>
      <w:r w:rsidRPr="00600B70">
        <w:rPr>
          <w:b/>
          <w:sz w:val="26"/>
          <w:szCs w:val="26"/>
        </w:rPr>
        <w:t>Контрольно-счетной палаты Калужской области</w:t>
      </w:r>
    </w:p>
    <w:p w:rsidR="00BD621F" w:rsidRPr="00600B70" w:rsidRDefault="00BD621F" w:rsidP="00BD621F">
      <w:pPr>
        <w:jc w:val="center"/>
        <w:rPr>
          <w:b/>
          <w:sz w:val="26"/>
          <w:szCs w:val="26"/>
        </w:rPr>
      </w:pPr>
    </w:p>
    <w:p w:rsidR="00BD621F" w:rsidRPr="00600B70" w:rsidRDefault="006B6797" w:rsidP="00BD621F">
      <w:pPr>
        <w:jc w:val="both"/>
        <w:rPr>
          <w:sz w:val="26"/>
          <w:szCs w:val="26"/>
        </w:rPr>
      </w:pPr>
      <w:r w:rsidRPr="00600B70">
        <w:rPr>
          <w:sz w:val="26"/>
          <w:szCs w:val="26"/>
        </w:rPr>
        <w:t>0</w:t>
      </w:r>
      <w:r w:rsidR="00FE0C4A">
        <w:rPr>
          <w:sz w:val="26"/>
          <w:szCs w:val="26"/>
        </w:rPr>
        <w:t>4</w:t>
      </w:r>
      <w:r w:rsidR="00223D93" w:rsidRPr="00600B70">
        <w:rPr>
          <w:sz w:val="26"/>
          <w:szCs w:val="26"/>
        </w:rPr>
        <w:t xml:space="preserve"> </w:t>
      </w:r>
      <w:r w:rsidR="00FE0C4A">
        <w:rPr>
          <w:sz w:val="26"/>
          <w:szCs w:val="26"/>
        </w:rPr>
        <w:t>дека</w:t>
      </w:r>
      <w:r w:rsidR="00F3302E" w:rsidRPr="00600B70">
        <w:rPr>
          <w:sz w:val="26"/>
          <w:szCs w:val="26"/>
        </w:rPr>
        <w:t>бря</w:t>
      </w:r>
      <w:r w:rsidR="00FC336D" w:rsidRPr="00600B70">
        <w:rPr>
          <w:sz w:val="26"/>
          <w:szCs w:val="26"/>
        </w:rPr>
        <w:t xml:space="preserve"> </w:t>
      </w:r>
      <w:r w:rsidR="00BD621F" w:rsidRPr="00600B70">
        <w:rPr>
          <w:sz w:val="26"/>
          <w:szCs w:val="26"/>
        </w:rPr>
        <w:t>20</w:t>
      </w:r>
      <w:r w:rsidR="00FC4A21" w:rsidRPr="00600B70">
        <w:rPr>
          <w:sz w:val="26"/>
          <w:szCs w:val="26"/>
        </w:rPr>
        <w:t>20</w:t>
      </w:r>
      <w:r w:rsidR="00BD621F" w:rsidRPr="00600B70">
        <w:rPr>
          <w:sz w:val="26"/>
          <w:szCs w:val="26"/>
        </w:rPr>
        <w:t xml:space="preserve"> г</w:t>
      </w:r>
      <w:r w:rsidR="00425419" w:rsidRPr="00600B70">
        <w:rPr>
          <w:sz w:val="26"/>
          <w:szCs w:val="26"/>
        </w:rPr>
        <w:t>ода</w:t>
      </w:r>
      <w:r w:rsidR="00DB3F23" w:rsidRPr="00600B70">
        <w:rPr>
          <w:sz w:val="26"/>
          <w:szCs w:val="26"/>
        </w:rPr>
        <w:tab/>
      </w:r>
      <w:r w:rsidR="00BD621F" w:rsidRPr="00600B70">
        <w:rPr>
          <w:sz w:val="26"/>
          <w:szCs w:val="26"/>
        </w:rPr>
        <w:tab/>
      </w:r>
      <w:r w:rsidR="00BD621F" w:rsidRPr="00600B70">
        <w:rPr>
          <w:sz w:val="26"/>
          <w:szCs w:val="26"/>
        </w:rPr>
        <w:tab/>
      </w:r>
      <w:r w:rsidR="00BD621F" w:rsidRPr="00600B70">
        <w:rPr>
          <w:sz w:val="26"/>
          <w:szCs w:val="26"/>
        </w:rPr>
        <w:tab/>
      </w:r>
      <w:r w:rsidR="00BD621F" w:rsidRPr="00600B70">
        <w:rPr>
          <w:sz w:val="26"/>
          <w:szCs w:val="26"/>
        </w:rPr>
        <w:tab/>
      </w:r>
      <w:r w:rsidR="004E6BCA" w:rsidRPr="00600B70">
        <w:rPr>
          <w:sz w:val="26"/>
          <w:szCs w:val="26"/>
        </w:rPr>
        <w:tab/>
      </w:r>
      <w:r w:rsidR="0099538D" w:rsidRPr="00600B70">
        <w:rPr>
          <w:sz w:val="26"/>
          <w:szCs w:val="26"/>
        </w:rPr>
        <w:tab/>
      </w:r>
      <w:r w:rsidR="00A134EC" w:rsidRPr="00600B70">
        <w:rPr>
          <w:sz w:val="26"/>
          <w:szCs w:val="26"/>
        </w:rPr>
        <w:tab/>
      </w:r>
      <w:r w:rsidR="00F3302E" w:rsidRPr="00600B70">
        <w:rPr>
          <w:sz w:val="26"/>
          <w:szCs w:val="26"/>
        </w:rPr>
        <w:tab/>
        <w:t xml:space="preserve">    </w:t>
      </w:r>
      <w:r w:rsidR="00BD621F" w:rsidRPr="00600B70">
        <w:rPr>
          <w:sz w:val="26"/>
          <w:szCs w:val="26"/>
        </w:rPr>
        <w:t>№ </w:t>
      </w:r>
      <w:r w:rsidR="00FE0C4A">
        <w:rPr>
          <w:sz w:val="26"/>
          <w:szCs w:val="26"/>
        </w:rPr>
        <w:t>42</w:t>
      </w:r>
    </w:p>
    <w:p w:rsidR="00BD621F" w:rsidRPr="00600B70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600B70" w:rsidTr="007B3704">
        <w:tc>
          <w:tcPr>
            <w:tcW w:w="4968" w:type="dxa"/>
          </w:tcPr>
          <w:p w:rsidR="00BD621F" w:rsidRPr="00600B70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600B70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600B70" w:rsidRDefault="00F3302E" w:rsidP="00F3302E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П</w:t>
            </w:r>
            <w:r w:rsidR="00471D7E" w:rsidRPr="00600B70">
              <w:rPr>
                <w:sz w:val="26"/>
                <w:szCs w:val="26"/>
              </w:rPr>
              <w:t>редседател</w:t>
            </w:r>
            <w:r w:rsidRPr="00600B70">
              <w:rPr>
                <w:sz w:val="26"/>
                <w:szCs w:val="26"/>
              </w:rPr>
              <w:t>ь</w:t>
            </w:r>
            <w:r w:rsidR="00BD621F" w:rsidRPr="00600B70">
              <w:rPr>
                <w:sz w:val="26"/>
                <w:szCs w:val="26"/>
              </w:rPr>
              <w:t xml:space="preserve"> </w:t>
            </w:r>
            <w:r w:rsidR="00047585" w:rsidRPr="00600B70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600B70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600B70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600B70" w:rsidRDefault="00F3302E" w:rsidP="00F3302E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Бредихин</w:t>
            </w:r>
            <w:r w:rsidR="00223D93" w:rsidRPr="00600B70">
              <w:rPr>
                <w:sz w:val="26"/>
                <w:szCs w:val="26"/>
              </w:rPr>
              <w:t xml:space="preserve"> </w:t>
            </w:r>
            <w:r w:rsidRPr="00600B70">
              <w:rPr>
                <w:sz w:val="26"/>
                <w:szCs w:val="26"/>
              </w:rPr>
              <w:t>Л</w:t>
            </w:r>
            <w:r w:rsidR="00223D93" w:rsidRPr="00600B70">
              <w:rPr>
                <w:sz w:val="26"/>
                <w:szCs w:val="26"/>
              </w:rPr>
              <w:t>.В.</w:t>
            </w:r>
          </w:p>
        </w:tc>
      </w:tr>
      <w:tr w:rsidR="00BD621F" w:rsidRPr="00600B70" w:rsidTr="00E7451C">
        <w:trPr>
          <w:trHeight w:val="313"/>
        </w:trPr>
        <w:tc>
          <w:tcPr>
            <w:tcW w:w="4968" w:type="dxa"/>
          </w:tcPr>
          <w:p w:rsidR="00BD621F" w:rsidRPr="00600B70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600B70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600B70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600B70" w:rsidTr="007B3704">
        <w:tc>
          <w:tcPr>
            <w:tcW w:w="4968" w:type="dxa"/>
          </w:tcPr>
          <w:p w:rsidR="00BD621F" w:rsidRPr="00600B70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600B70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600B70" w:rsidRDefault="00BD621F" w:rsidP="007B3704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Члены Коллегии</w:t>
            </w:r>
          </w:p>
          <w:p w:rsidR="00E02135" w:rsidRPr="00600B70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600B70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600B70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600B70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600B70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F926E8" w:rsidRPr="00600B70" w:rsidRDefault="00F926E8" w:rsidP="00C633ED">
            <w:pPr>
              <w:jc w:val="both"/>
              <w:rPr>
                <w:sz w:val="26"/>
                <w:szCs w:val="26"/>
              </w:rPr>
            </w:pPr>
          </w:p>
          <w:p w:rsidR="00DD7D50" w:rsidRPr="00600B70" w:rsidRDefault="00DD7D50" w:rsidP="00C633ED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Александрова Л.И.</w:t>
            </w:r>
          </w:p>
          <w:p w:rsidR="000349FC" w:rsidRPr="00600B70" w:rsidRDefault="000349FC" w:rsidP="00C633ED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Авдеева Т.А.</w:t>
            </w:r>
          </w:p>
          <w:p w:rsidR="004B7B69" w:rsidRPr="00600B70" w:rsidRDefault="004B7B69" w:rsidP="00C633ED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Зезюлин В.Н.</w:t>
            </w:r>
          </w:p>
          <w:p w:rsidR="007D0EDC" w:rsidRPr="00600B70" w:rsidRDefault="007D0EDC" w:rsidP="00C633ED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Баскакова Н.М.</w:t>
            </w:r>
          </w:p>
          <w:p w:rsidR="004B7B69" w:rsidRPr="00600B70" w:rsidRDefault="004B7B69" w:rsidP="00C633ED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Симаков В.М.</w:t>
            </w:r>
          </w:p>
          <w:p w:rsidR="00F3302E" w:rsidRPr="00600B70" w:rsidRDefault="00F3302E" w:rsidP="00C633ED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Борисов А.С.</w:t>
            </w:r>
          </w:p>
          <w:p w:rsidR="00F3302E" w:rsidRPr="00600B70" w:rsidRDefault="00F3302E" w:rsidP="00C633ED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Соболева Е.С.</w:t>
            </w:r>
          </w:p>
          <w:p w:rsidR="000349FC" w:rsidRPr="00600B70" w:rsidRDefault="000349FC" w:rsidP="00C633ED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Федоров В.В.</w:t>
            </w:r>
          </w:p>
          <w:p w:rsidR="00961AEC" w:rsidRPr="00600B70" w:rsidRDefault="00366089" w:rsidP="00225792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Щербакова О.Н.</w:t>
            </w:r>
          </w:p>
        </w:tc>
      </w:tr>
    </w:tbl>
    <w:p w:rsidR="004641EB" w:rsidRPr="00600B70" w:rsidRDefault="004641EB" w:rsidP="00F40304">
      <w:pPr>
        <w:rPr>
          <w:b/>
          <w:sz w:val="26"/>
          <w:szCs w:val="26"/>
        </w:rPr>
      </w:pPr>
    </w:p>
    <w:p w:rsidR="002E5D3A" w:rsidRPr="00600B70" w:rsidRDefault="00BD621F" w:rsidP="00AA1C00">
      <w:pPr>
        <w:jc w:val="center"/>
        <w:rPr>
          <w:b/>
          <w:sz w:val="26"/>
          <w:szCs w:val="26"/>
        </w:rPr>
      </w:pPr>
      <w:r w:rsidRPr="00600B70">
        <w:rPr>
          <w:b/>
          <w:sz w:val="26"/>
          <w:szCs w:val="26"/>
        </w:rPr>
        <w:t>Повестка дня</w:t>
      </w:r>
    </w:p>
    <w:p w:rsidR="00BF4E26" w:rsidRPr="00600B70" w:rsidRDefault="00BF4E26" w:rsidP="00AA1C00">
      <w:pPr>
        <w:jc w:val="center"/>
        <w:rPr>
          <w:b/>
          <w:sz w:val="26"/>
          <w:szCs w:val="26"/>
        </w:rPr>
      </w:pPr>
    </w:p>
    <w:p w:rsidR="001C77FE" w:rsidRPr="00600B70" w:rsidRDefault="00BF4E26" w:rsidP="007838BF">
      <w:pPr>
        <w:ind w:firstLine="567"/>
        <w:jc w:val="both"/>
        <w:rPr>
          <w:sz w:val="26"/>
          <w:szCs w:val="26"/>
        </w:rPr>
      </w:pPr>
      <w:r w:rsidRPr="00600B70">
        <w:rPr>
          <w:snapToGrid w:val="0"/>
          <w:color w:val="000000"/>
          <w:sz w:val="26"/>
          <w:szCs w:val="26"/>
        </w:rPr>
        <w:t>1. </w:t>
      </w:r>
      <w:r w:rsidR="00FE0C4A" w:rsidRPr="003D6FAA">
        <w:rPr>
          <w:sz w:val="26"/>
          <w:szCs w:val="26"/>
        </w:rPr>
        <w:t>О результатах контрольного мероприятия «Проверка законности, результативности (эффективности и экономности) использования межбюджетных трансфертов, предоста</w:t>
      </w:r>
      <w:r w:rsidR="00FE0C4A">
        <w:rPr>
          <w:sz w:val="26"/>
          <w:szCs w:val="26"/>
        </w:rPr>
        <w:t xml:space="preserve">вленных из областного бюджета в </w:t>
      </w:r>
      <w:r w:rsidR="00FE0C4A" w:rsidRPr="003D6FAA">
        <w:rPr>
          <w:sz w:val="26"/>
          <w:szCs w:val="26"/>
        </w:rPr>
        <w:t>2018-2019 годах бюджету муниципального района «Мосальский район</w:t>
      </w:r>
      <w:r w:rsidR="00FE0C4A" w:rsidRPr="003D6FAA">
        <w:rPr>
          <w:sz w:val="26"/>
        </w:rPr>
        <w:t>».</w:t>
      </w:r>
    </w:p>
    <w:p w:rsidR="00E039EC" w:rsidRDefault="00BF4E26" w:rsidP="00E039EC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600B70">
        <w:rPr>
          <w:sz w:val="26"/>
          <w:szCs w:val="26"/>
        </w:rPr>
        <w:t>2. </w:t>
      </w:r>
      <w:r w:rsidR="005E2E02" w:rsidRPr="000C400B">
        <w:rPr>
          <w:sz w:val="26"/>
          <w:szCs w:val="26"/>
        </w:rPr>
        <w:t>О результатах контрольного мероприятия «</w:t>
      </w:r>
      <w:r w:rsidR="005E2E02" w:rsidRPr="000C400B">
        <w:rPr>
          <w:rFonts w:eastAsia="Calibri"/>
          <w:sz w:val="26"/>
          <w:szCs w:val="26"/>
          <w:lang w:eastAsia="en-US"/>
        </w:rPr>
        <w:t>Проверка законности и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в 2018-2019 годах государственным казенным учреждением Калужской области «Пожарно-спасательная служба Калужской области</w:t>
      </w:r>
      <w:r w:rsidR="005E2E02" w:rsidRPr="000C400B">
        <w:rPr>
          <w:sz w:val="26"/>
          <w:szCs w:val="26"/>
        </w:rPr>
        <w:t>».</w:t>
      </w:r>
    </w:p>
    <w:p w:rsidR="009E72CA" w:rsidRPr="00600B70" w:rsidRDefault="009E72CA" w:rsidP="00E039EC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9E72CA">
        <w:rPr>
          <w:sz w:val="26"/>
          <w:szCs w:val="26"/>
        </w:rPr>
        <w:t xml:space="preserve"> </w:t>
      </w:r>
      <w:r w:rsidRPr="009A2E36">
        <w:rPr>
          <w:sz w:val="26"/>
          <w:szCs w:val="26"/>
        </w:rPr>
        <w:t>О результатах экспертно-аналитического мероприятия «Мониторинг исполнения региональных проектов Калужской области за 9 месяцев                     2020 года, произведенный по основным направлениям национальных проектов РФ</w:t>
      </w:r>
      <w:r w:rsidRPr="009A2E36">
        <w:rPr>
          <w:sz w:val="26"/>
        </w:rPr>
        <w:t>».</w:t>
      </w:r>
    </w:p>
    <w:p w:rsidR="00236C71" w:rsidRPr="00600B70" w:rsidRDefault="009E72CA" w:rsidP="002D24B6">
      <w:pPr>
        <w:pStyle w:val="1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349FC" w:rsidRPr="00600B70">
        <w:rPr>
          <w:sz w:val="26"/>
          <w:szCs w:val="26"/>
        </w:rPr>
        <w:t>.</w:t>
      </w:r>
      <w:r w:rsidR="009D5071" w:rsidRPr="00600B70">
        <w:rPr>
          <w:sz w:val="26"/>
          <w:szCs w:val="26"/>
        </w:rPr>
        <w:t> </w:t>
      </w:r>
      <w:r w:rsidR="00236C71" w:rsidRPr="00600B70">
        <w:rPr>
          <w:sz w:val="26"/>
          <w:szCs w:val="26"/>
        </w:rPr>
        <w:t>Организационные вопросы.</w:t>
      </w:r>
    </w:p>
    <w:p w:rsidR="0082404C" w:rsidRPr="00600B70" w:rsidRDefault="0082404C" w:rsidP="005D5FF9">
      <w:pPr>
        <w:ind w:firstLine="567"/>
        <w:jc w:val="both"/>
        <w:rPr>
          <w:sz w:val="26"/>
          <w:szCs w:val="26"/>
        </w:rPr>
      </w:pPr>
    </w:p>
    <w:p w:rsidR="00FD332D" w:rsidRPr="00600B70" w:rsidRDefault="00FD332D" w:rsidP="005D5FF9">
      <w:pPr>
        <w:ind w:firstLine="567"/>
        <w:jc w:val="both"/>
        <w:rPr>
          <w:sz w:val="26"/>
          <w:szCs w:val="26"/>
        </w:rPr>
      </w:pPr>
      <w:r w:rsidRPr="00600B70">
        <w:rPr>
          <w:b/>
          <w:sz w:val="26"/>
          <w:szCs w:val="26"/>
          <w:lang w:val="en-US"/>
        </w:rPr>
        <w:t>I</w:t>
      </w:r>
      <w:r w:rsidRPr="00600B70">
        <w:rPr>
          <w:b/>
          <w:sz w:val="26"/>
          <w:szCs w:val="26"/>
        </w:rPr>
        <w:t>.</w:t>
      </w:r>
      <w:r w:rsidR="009D5071" w:rsidRPr="00600B70">
        <w:rPr>
          <w:b/>
          <w:sz w:val="26"/>
          <w:szCs w:val="26"/>
        </w:rPr>
        <w:t> </w:t>
      </w:r>
      <w:r w:rsidRPr="00600B70">
        <w:rPr>
          <w:sz w:val="26"/>
          <w:szCs w:val="26"/>
        </w:rPr>
        <w:t xml:space="preserve">Заслушали информацию </w:t>
      </w:r>
      <w:r w:rsidR="00FE0C4A">
        <w:rPr>
          <w:sz w:val="26"/>
          <w:szCs w:val="26"/>
        </w:rPr>
        <w:t>аудитора Авдеевой Т.А.</w:t>
      </w:r>
    </w:p>
    <w:p w:rsidR="00273825" w:rsidRPr="00600B70" w:rsidRDefault="00FD332D" w:rsidP="005D5FF9">
      <w:pPr>
        <w:ind w:firstLine="567"/>
        <w:jc w:val="both"/>
        <w:rPr>
          <w:sz w:val="26"/>
          <w:szCs w:val="26"/>
        </w:rPr>
      </w:pPr>
      <w:r w:rsidRPr="00600B70">
        <w:rPr>
          <w:sz w:val="26"/>
          <w:szCs w:val="26"/>
        </w:rPr>
        <w:t xml:space="preserve">В обсуждении вопроса приняли участие: </w:t>
      </w:r>
      <w:r w:rsidR="001C77FE" w:rsidRPr="00600B70">
        <w:rPr>
          <w:sz w:val="26"/>
          <w:szCs w:val="26"/>
        </w:rPr>
        <w:t>Баскакова Н.М</w:t>
      </w:r>
      <w:r w:rsidRPr="00600B70">
        <w:rPr>
          <w:sz w:val="26"/>
          <w:szCs w:val="26"/>
        </w:rPr>
        <w:t>.</w:t>
      </w:r>
      <w:r w:rsidR="00AB54D0" w:rsidRPr="00600B70">
        <w:rPr>
          <w:sz w:val="26"/>
          <w:szCs w:val="26"/>
        </w:rPr>
        <w:t xml:space="preserve">, </w:t>
      </w:r>
      <w:r w:rsidR="006B6797" w:rsidRPr="00600B70">
        <w:rPr>
          <w:sz w:val="26"/>
          <w:szCs w:val="26"/>
        </w:rPr>
        <w:t>Зезюлин В.Н</w:t>
      </w:r>
      <w:r w:rsidR="007838BF" w:rsidRPr="00600B70">
        <w:rPr>
          <w:sz w:val="26"/>
          <w:szCs w:val="26"/>
        </w:rPr>
        <w:t>.</w:t>
      </w:r>
    </w:p>
    <w:p w:rsidR="00FD332D" w:rsidRPr="00600B70" w:rsidRDefault="00FD332D" w:rsidP="005D5FF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00B70">
        <w:rPr>
          <w:b/>
          <w:sz w:val="26"/>
          <w:szCs w:val="26"/>
        </w:rPr>
        <w:t>Коллегия решила:</w:t>
      </w:r>
    </w:p>
    <w:p w:rsidR="00FE0C4A" w:rsidRPr="002A031D" w:rsidRDefault="00FE0C4A" w:rsidP="00FE0C4A">
      <w:pPr>
        <w:ind w:firstLine="567"/>
        <w:jc w:val="both"/>
        <w:rPr>
          <w:sz w:val="26"/>
        </w:rPr>
      </w:pPr>
      <w:r w:rsidRPr="00A85C2A">
        <w:rPr>
          <w:sz w:val="26"/>
          <w:szCs w:val="26"/>
        </w:rPr>
        <w:t xml:space="preserve">1. Рекомендовать к утверждению отчёт аудитора Палаты </w:t>
      </w:r>
      <w:r>
        <w:rPr>
          <w:sz w:val="26"/>
          <w:szCs w:val="26"/>
        </w:rPr>
        <w:t>Авдеевой Т.А.</w:t>
      </w:r>
      <w:r w:rsidRPr="00A85C2A">
        <w:rPr>
          <w:sz w:val="26"/>
          <w:szCs w:val="26"/>
        </w:rPr>
        <w:t xml:space="preserve"> о результатах контрольного мероприятия</w:t>
      </w:r>
      <w:r>
        <w:rPr>
          <w:sz w:val="26"/>
          <w:szCs w:val="26"/>
        </w:rPr>
        <w:t xml:space="preserve"> «Проверка законности,</w:t>
      </w:r>
      <w:r w:rsidRPr="002A031D">
        <w:rPr>
          <w:sz w:val="26"/>
          <w:szCs w:val="26"/>
        </w:rPr>
        <w:t xml:space="preserve"> результативности (эффективности и экономности) использования межбюджетных трансфертов, предоставленных из областного бюджета </w:t>
      </w:r>
      <w:r>
        <w:rPr>
          <w:sz w:val="26"/>
          <w:szCs w:val="26"/>
        </w:rPr>
        <w:t>в 2018-</w:t>
      </w:r>
      <w:r w:rsidRPr="002A031D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2A031D">
        <w:rPr>
          <w:sz w:val="26"/>
          <w:szCs w:val="26"/>
        </w:rPr>
        <w:t> годах бюджету муниципального района</w:t>
      </w:r>
      <w:r>
        <w:rPr>
          <w:sz w:val="26"/>
          <w:szCs w:val="26"/>
        </w:rPr>
        <w:t xml:space="preserve"> </w:t>
      </w:r>
      <w:r w:rsidRPr="002A031D">
        <w:rPr>
          <w:sz w:val="26"/>
          <w:szCs w:val="26"/>
        </w:rPr>
        <w:t>«</w:t>
      </w:r>
      <w:r>
        <w:rPr>
          <w:sz w:val="26"/>
          <w:szCs w:val="26"/>
        </w:rPr>
        <w:t>Мосальский</w:t>
      </w:r>
      <w:r w:rsidRPr="002A031D">
        <w:rPr>
          <w:sz w:val="26"/>
          <w:szCs w:val="26"/>
        </w:rPr>
        <w:t xml:space="preserve"> район</w:t>
      </w:r>
      <w:r w:rsidRPr="002A031D">
        <w:rPr>
          <w:sz w:val="26"/>
        </w:rPr>
        <w:t>»</w:t>
      </w:r>
      <w:r>
        <w:rPr>
          <w:sz w:val="26"/>
        </w:rPr>
        <w:t>.</w:t>
      </w:r>
    </w:p>
    <w:p w:rsidR="00FE0C4A" w:rsidRPr="00A85C2A" w:rsidRDefault="00FE0C4A" w:rsidP="00FE0C4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AD5CC4">
        <w:rPr>
          <w:sz w:val="26"/>
          <w:szCs w:val="26"/>
        </w:rPr>
        <w:t xml:space="preserve"> </w:t>
      </w:r>
      <w:r w:rsidRPr="002913A8">
        <w:rPr>
          <w:sz w:val="26"/>
          <w:szCs w:val="26"/>
        </w:rPr>
        <w:t xml:space="preserve">Аудитору </w:t>
      </w:r>
      <w:r>
        <w:rPr>
          <w:sz w:val="26"/>
          <w:szCs w:val="26"/>
        </w:rPr>
        <w:t>Авдеевой Т.А.</w:t>
      </w:r>
      <w:r w:rsidRPr="002913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пятидневный срок </w:t>
      </w:r>
      <w:r w:rsidRPr="002913A8">
        <w:rPr>
          <w:sz w:val="26"/>
          <w:szCs w:val="26"/>
        </w:rPr>
        <w:t>подготовить</w:t>
      </w:r>
      <w:r>
        <w:rPr>
          <w:sz w:val="26"/>
          <w:szCs w:val="26"/>
        </w:rPr>
        <w:t xml:space="preserve"> в адрес администрации </w:t>
      </w:r>
      <w:r w:rsidRPr="002A031D">
        <w:rPr>
          <w:sz w:val="26"/>
          <w:szCs w:val="26"/>
        </w:rPr>
        <w:t>МР «</w:t>
      </w:r>
      <w:r>
        <w:rPr>
          <w:sz w:val="26"/>
          <w:szCs w:val="26"/>
        </w:rPr>
        <w:t>Мосальский</w:t>
      </w:r>
      <w:r w:rsidRPr="002A031D">
        <w:rPr>
          <w:sz w:val="26"/>
          <w:szCs w:val="26"/>
        </w:rPr>
        <w:t xml:space="preserve"> район</w:t>
      </w:r>
      <w:r w:rsidRPr="002A031D">
        <w:rPr>
          <w:sz w:val="26"/>
        </w:rPr>
        <w:t>»</w:t>
      </w:r>
      <w:r>
        <w:rPr>
          <w:b/>
          <w:sz w:val="26"/>
          <w:szCs w:val="26"/>
        </w:rPr>
        <w:t xml:space="preserve"> </w:t>
      </w:r>
      <w:r w:rsidRPr="002913A8">
        <w:rPr>
          <w:sz w:val="26"/>
          <w:szCs w:val="26"/>
        </w:rPr>
        <w:t>представлени</w:t>
      </w:r>
      <w:r>
        <w:rPr>
          <w:sz w:val="26"/>
          <w:szCs w:val="26"/>
        </w:rPr>
        <w:t xml:space="preserve">е Палаты и </w:t>
      </w:r>
      <w:r w:rsidRPr="002913A8">
        <w:rPr>
          <w:sz w:val="26"/>
          <w:szCs w:val="26"/>
        </w:rPr>
        <w:t xml:space="preserve">обеспечить контроль за </w:t>
      </w:r>
      <w:r>
        <w:rPr>
          <w:sz w:val="26"/>
          <w:szCs w:val="26"/>
        </w:rPr>
        <w:t>его</w:t>
      </w:r>
      <w:r w:rsidRPr="002913A8">
        <w:rPr>
          <w:sz w:val="26"/>
          <w:szCs w:val="26"/>
        </w:rPr>
        <w:t xml:space="preserve"> и</w:t>
      </w:r>
      <w:r>
        <w:rPr>
          <w:sz w:val="26"/>
          <w:szCs w:val="26"/>
        </w:rPr>
        <w:t>сполнением в установленный срок.</w:t>
      </w:r>
      <w:r w:rsidRPr="002913A8">
        <w:rPr>
          <w:iCs/>
          <w:sz w:val="26"/>
          <w:szCs w:val="26"/>
        </w:rPr>
        <w:t xml:space="preserve"> </w:t>
      </w:r>
    </w:p>
    <w:p w:rsidR="00E812AA" w:rsidRPr="00600B70" w:rsidRDefault="00FE0C4A" w:rsidP="00FE0C4A">
      <w:pPr>
        <w:overflowPunct w:val="0"/>
        <w:autoSpaceDE w:val="0"/>
        <w:autoSpaceDN w:val="0"/>
        <w:adjustRightInd w:val="0"/>
        <w:ind w:left="708" w:hanging="14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D7103">
        <w:rPr>
          <w:sz w:val="26"/>
          <w:szCs w:val="26"/>
        </w:rPr>
        <w:t xml:space="preserve">. Контроль за исполнением настоящего решения коллегии возложить на заместителя председателя Палаты </w:t>
      </w:r>
      <w:r>
        <w:rPr>
          <w:sz w:val="26"/>
          <w:szCs w:val="26"/>
        </w:rPr>
        <w:t>Александрову Л.И</w:t>
      </w:r>
      <w:r w:rsidRPr="004D7103">
        <w:rPr>
          <w:sz w:val="26"/>
          <w:szCs w:val="26"/>
        </w:rPr>
        <w:t>.</w:t>
      </w:r>
    </w:p>
    <w:p w:rsidR="00F864EE" w:rsidRPr="00600B70" w:rsidRDefault="00F864EE" w:rsidP="00F864EE">
      <w:pPr>
        <w:overflowPunct w:val="0"/>
        <w:autoSpaceDE w:val="0"/>
        <w:autoSpaceDN w:val="0"/>
        <w:adjustRightInd w:val="0"/>
        <w:ind w:left="708"/>
        <w:jc w:val="both"/>
        <w:rPr>
          <w:sz w:val="26"/>
          <w:szCs w:val="26"/>
        </w:rPr>
      </w:pPr>
    </w:p>
    <w:p w:rsidR="009F07BE" w:rsidRPr="00600B70" w:rsidRDefault="00CB3A29" w:rsidP="005D5FF9">
      <w:pPr>
        <w:ind w:firstLine="567"/>
        <w:jc w:val="both"/>
        <w:rPr>
          <w:sz w:val="26"/>
          <w:szCs w:val="26"/>
        </w:rPr>
      </w:pPr>
      <w:r w:rsidRPr="00600B70">
        <w:rPr>
          <w:b/>
          <w:sz w:val="26"/>
          <w:szCs w:val="26"/>
          <w:lang w:val="en-US"/>
        </w:rPr>
        <w:t>I</w:t>
      </w:r>
      <w:r w:rsidR="008D1A24" w:rsidRPr="00600B70">
        <w:rPr>
          <w:b/>
          <w:sz w:val="26"/>
          <w:szCs w:val="26"/>
          <w:lang w:val="en-US"/>
        </w:rPr>
        <w:t>I</w:t>
      </w:r>
      <w:r w:rsidRPr="00600B70">
        <w:rPr>
          <w:b/>
          <w:sz w:val="26"/>
          <w:szCs w:val="26"/>
        </w:rPr>
        <w:t>.</w:t>
      </w:r>
      <w:r w:rsidR="009D5071" w:rsidRPr="00600B70">
        <w:rPr>
          <w:b/>
          <w:sz w:val="26"/>
          <w:szCs w:val="26"/>
        </w:rPr>
        <w:t> </w:t>
      </w:r>
      <w:r w:rsidRPr="00600B70">
        <w:rPr>
          <w:sz w:val="26"/>
          <w:szCs w:val="26"/>
        </w:rPr>
        <w:t xml:space="preserve">Заслушали информацию </w:t>
      </w:r>
      <w:r w:rsidR="005E2E02">
        <w:rPr>
          <w:sz w:val="26"/>
          <w:szCs w:val="26"/>
        </w:rPr>
        <w:t xml:space="preserve">аудитора </w:t>
      </w:r>
      <w:proofErr w:type="spellStart"/>
      <w:r w:rsidR="005E2E02">
        <w:rPr>
          <w:sz w:val="26"/>
          <w:szCs w:val="26"/>
        </w:rPr>
        <w:t>Зезюлина</w:t>
      </w:r>
      <w:proofErr w:type="spellEnd"/>
      <w:r w:rsidR="005E2E02">
        <w:rPr>
          <w:sz w:val="26"/>
          <w:szCs w:val="26"/>
        </w:rPr>
        <w:t xml:space="preserve"> В.Н.</w:t>
      </w:r>
    </w:p>
    <w:p w:rsidR="00CB3A29" w:rsidRPr="00600B70" w:rsidRDefault="00CB3A29" w:rsidP="005D5FF9">
      <w:pPr>
        <w:ind w:firstLine="567"/>
        <w:jc w:val="both"/>
        <w:rPr>
          <w:sz w:val="26"/>
          <w:szCs w:val="26"/>
        </w:rPr>
      </w:pPr>
      <w:r w:rsidRPr="00600B70">
        <w:rPr>
          <w:sz w:val="26"/>
          <w:szCs w:val="26"/>
        </w:rPr>
        <w:t xml:space="preserve">В обсуждении вопроса приняли участие: </w:t>
      </w:r>
      <w:r w:rsidR="00E039EC" w:rsidRPr="00600B70">
        <w:rPr>
          <w:sz w:val="26"/>
          <w:szCs w:val="26"/>
        </w:rPr>
        <w:t>Симаков В.М</w:t>
      </w:r>
      <w:r w:rsidRPr="00600B70">
        <w:rPr>
          <w:sz w:val="26"/>
          <w:szCs w:val="26"/>
        </w:rPr>
        <w:t xml:space="preserve">., </w:t>
      </w:r>
      <w:r w:rsidR="005E2E02">
        <w:rPr>
          <w:sz w:val="26"/>
          <w:szCs w:val="26"/>
        </w:rPr>
        <w:t>Борисов А.С</w:t>
      </w:r>
      <w:r w:rsidR="009D5071" w:rsidRPr="00600B70">
        <w:rPr>
          <w:sz w:val="26"/>
          <w:szCs w:val="26"/>
        </w:rPr>
        <w:t>.</w:t>
      </w:r>
    </w:p>
    <w:p w:rsidR="009E72CA" w:rsidRDefault="009E72CA" w:rsidP="005D5FF9">
      <w:pPr>
        <w:tabs>
          <w:tab w:val="left" w:pos="720"/>
        </w:tabs>
        <w:ind w:firstLine="567"/>
        <w:jc w:val="both"/>
        <w:rPr>
          <w:b/>
          <w:sz w:val="26"/>
          <w:szCs w:val="26"/>
        </w:rPr>
      </w:pPr>
    </w:p>
    <w:p w:rsidR="009E72CA" w:rsidRDefault="009E72CA" w:rsidP="005D5FF9">
      <w:pPr>
        <w:tabs>
          <w:tab w:val="left" w:pos="720"/>
        </w:tabs>
        <w:ind w:firstLine="567"/>
        <w:jc w:val="both"/>
        <w:rPr>
          <w:b/>
          <w:sz w:val="26"/>
          <w:szCs w:val="26"/>
        </w:rPr>
      </w:pPr>
    </w:p>
    <w:p w:rsidR="00CB3A29" w:rsidRPr="00600B70" w:rsidRDefault="00CB3A29" w:rsidP="005D5FF9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600B70">
        <w:rPr>
          <w:b/>
          <w:sz w:val="26"/>
          <w:szCs w:val="26"/>
        </w:rPr>
        <w:lastRenderedPageBreak/>
        <w:t>Коллегия решила:</w:t>
      </w:r>
    </w:p>
    <w:p w:rsidR="005E2E02" w:rsidRPr="005B75E0" w:rsidRDefault="005E2E02" w:rsidP="005E2E02">
      <w:pPr>
        <w:ind w:firstLine="567"/>
        <w:jc w:val="both"/>
        <w:rPr>
          <w:sz w:val="26"/>
          <w:szCs w:val="26"/>
        </w:rPr>
      </w:pPr>
      <w:r w:rsidRPr="005B75E0">
        <w:rPr>
          <w:sz w:val="26"/>
          <w:szCs w:val="26"/>
        </w:rPr>
        <w:t xml:space="preserve">1. Рекомендовать к утверждению отчёт аудитора </w:t>
      </w:r>
      <w:proofErr w:type="spellStart"/>
      <w:r w:rsidRPr="005B75E0">
        <w:rPr>
          <w:sz w:val="26"/>
          <w:szCs w:val="26"/>
        </w:rPr>
        <w:t>Зезюлина</w:t>
      </w:r>
      <w:proofErr w:type="spellEnd"/>
      <w:r w:rsidRPr="005B75E0">
        <w:rPr>
          <w:sz w:val="26"/>
          <w:szCs w:val="26"/>
        </w:rPr>
        <w:t xml:space="preserve"> В.Н. о результатах контрольного мероприятия «</w:t>
      </w:r>
      <w:r w:rsidRPr="005B75E0">
        <w:rPr>
          <w:rFonts w:eastAsia="Calibri"/>
          <w:sz w:val="26"/>
          <w:szCs w:val="26"/>
          <w:lang w:eastAsia="en-US"/>
        </w:rPr>
        <w:t>Проверка законности и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в 2018-2019 годах государственным казенным учреждением Калужской области «Пожарно-спасательная служба Калужской области</w:t>
      </w:r>
      <w:r w:rsidRPr="005B75E0">
        <w:rPr>
          <w:sz w:val="26"/>
          <w:szCs w:val="26"/>
        </w:rPr>
        <w:t>».</w:t>
      </w:r>
    </w:p>
    <w:p w:rsidR="005E2E02" w:rsidRDefault="005E2E02" w:rsidP="005E2E0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2C1E3C">
        <w:rPr>
          <w:sz w:val="26"/>
          <w:szCs w:val="26"/>
        </w:rPr>
        <w:t xml:space="preserve">Аудитору </w:t>
      </w:r>
      <w:proofErr w:type="spellStart"/>
      <w:r w:rsidRPr="002C1E3C">
        <w:rPr>
          <w:sz w:val="26"/>
          <w:szCs w:val="26"/>
        </w:rPr>
        <w:t>Зезюлину</w:t>
      </w:r>
      <w:proofErr w:type="spellEnd"/>
      <w:r w:rsidRPr="002C1E3C">
        <w:rPr>
          <w:sz w:val="26"/>
          <w:szCs w:val="26"/>
        </w:rPr>
        <w:t xml:space="preserve"> В.Н.</w:t>
      </w:r>
      <w:r>
        <w:rPr>
          <w:sz w:val="26"/>
          <w:szCs w:val="26"/>
        </w:rPr>
        <w:t xml:space="preserve"> </w:t>
      </w:r>
      <w:r w:rsidRPr="005D519E">
        <w:rPr>
          <w:sz w:val="26"/>
          <w:szCs w:val="26"/>
        </w:rPr>
        <w:t>в течение пяти рабочих дней</w:t>
      </w:r>
      <w:r>
        <w:rPr>
          <w:sz w:val="26"/>
          <w:szCs w:val="26"/>
        </w:rPr>
        <w:t xml:space="preserve"> </w:t>
      </w:r>
      <w:r w:rsidRPr="00070D87">
        <w:rPr>
          <w:sz w:val="26"/>
          <w:szCs w:val="26"/>
        </w:rPr>
        <w:t>направить представлени</w:t>
      </w:r>
      <w:r>
        <w:rPr>
          <w:sz w:val="26"/>
          <w:szCs w:val="26"/>
        </w:rPr>
        <w:t>я</w:t>
      </w:r>
      <w:r w:rsidRPr="00070D87">
        <w:rPr>
          <w:sz w:val="26"/>
          <w:szCs w:val="26"/>
        </w:rPr>
        <w:t xml:space="preserve"> Палаты в адрес государственного </w:t>
      </w:r>
      <w:r>
        <w:rPr>
          <w:sz w:val="26"/>
          <w:szCs w:val="26"/>
        </w:rPr>
        <w:t>казенного</w:t>
      </w:r>
      <w:r w:rsidRPr="00070D87">
        <w:rPr>
          <w:sz w:val="26"/>
          <w:szCs w:val="26"/>
        </w:rPr>
        <w:t xml:space="preserve"> учреждения Калужской области </w:t>
      </w:r>
      <w:r w:rsidRPr="00C90640">
        <w:rPr>
          <w:sz w:val="26"/>
          <w:szCs w:val="26"/>
        </w:rPr>
        <w:t>«</w:t>
      </w:r>
      <w:r>
        <w:rPr>
          <w:sz w:val="26"/>
          <w:szCs w:val="26"/>
        </w:rPr>
        <w:t>Пожарно-спасательная служба Калужской области</w:t>
      </w:r>
      <w:r w:rsidRPr="00C90640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C90640">
        <w:rPr>
          <w:sz w:val="26"/>
          <w:szCs w:val="26"/>
        </w:rPr>
        <w:t xml:space="preserve"> </w:t>
      </w:r>
      <w:r>
        <w:rPr>
          <w:sz w:val="26"/>
          <w:szCs w:val="26"/>
        </w:rPr>
        <w:t>государственного казенного учреждения Калужской области «Централизованная бухгалтерия в сфере строительства и жилищно-коммунального хозяйства Калужской области» и Главного управления МЧС России по Калужской области, обеспечив</w:t>
      </w:r>
      <w:r w:rsidRPr="00070D87">
        <w:rPr>
          <w:sz w:val="26"/>
          <w:szCs w:val="26"/>
        </w:rPr>
        <w:t xml:space="preserve"> контроль за </w:t>
      </w:r>
      <w:r>
        <w:rPr>
          <w:sz w:val="26"/>
          <w:szCs w:val="26"/>
        </w:rPr>
        <w:t>их</w:t>
      </w:r>
      <w:r w:rsidRPr="00070D87">
        <w:rPr>
          <w:sz w:val="26"/>
          <w:szCs w:val="26"/>
        </w:rPr>
        <w:t xml:space="preserve"> исполнением в установленны</w:t>
      </w:r>
      <w:r>
        <w:rPr>
          <w:sz w:val="26"/>
          <w:szCs w:val="26"/>
        </w:rPr>
        <w:t>е</w:t>
      </w:r>
      <w:r w:rsidRPr="00070D87">
        <w:rPr>
          <w:sz w:val="26"/>
          <w:szCs w:val="26"/>
        </w:rPr>
        <w:t xml:space="preserve"> срок</w:t>
      </w:r>
      <w:r>
        <w:rPr>
          <w:sz w:val="26"/>
          <w:szCs w:val="26"/>
        </w:rPr>
        <w:t>и.</w:t>
      </w:r>
    </w:p>
    <w:p w:rsidR="00D92BD4" w:rsidRPr="00600B70" w:rsidRDefault="005E2E02" w:rsidP="005E2E02">
      <w:pPr>
        <w:pStyle w:val="ae"/>
        <w:spacing w:after="0"/>
        <w:ind w:firstLine="567"/>
        <w:rPr>
          <w:sz w:val="26"/>
          <w:szCs w:val="26"/>
        </w:rPr>
      </w:pPr>
      <w:r>
        <w:rPr>
          <w:iCs/>
          <w:sz w:val="26"/>
          <w:szCs w:val="26"/>
        </w:rPr>
        <w:t>3. </w:t>
      </w:r>
      <w:r w:rsidRPr="002C1E3C">
        <w:rPr>
          <w:sz w:val="26"/>
          <w:szCs w:val="26"/>
        </w:rPr>
        <w:t>Контроль за исполнением настоящего решения Коллегии</w:t>
      </w:r>
      <w:r>
        <w:rPr>
          <w:sz w:val="26"/>
          <w:szCs w:val="26"/>
        </w:rPr>
        <w:t xml:space="preserve"> возложить на заместителя председателя Александрову Л.И.</w:t>
      </w:r>
    </w:p>
    <w:p w:rsidR="00236C71" w:rsidRPr="00600B70" w:rsidRDefault="00236C71" w:rsidP="005D5FF9">
      <w:pPr>
        <w:ind w:firstLine="567"/>
        <w:jc w:val="both"/>
        <w:rPr>
          <w:sz w:val="26"/>
          <w:szCs w:val="26"/>
        </w:rPr>
      </w:pPr>
    </w:p>
    <w:p w:rsidR="009E72CA" w:rsidRPr="00600B70" w:rsidRDefault="009E72CA" w:rsidP="009E72CA">
      <w:pPr>
        <w:ind w:firstLine="567"/>
        <w:jc w:val="both"/>
        <w:rPr>
          <w:sz w:val="26"/>
          <w:szCs w:val="26"/>
        </w:rPr>
      </w:pPr>
      <w:r w:rsidRPr="00600B70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II</w:t>
      </w:r>
      <w:r w:rsidRPr="00600B70">
        <w:rPr>
          <w:b/>
          <w:sz w:val="26"/>
          <w:szCs w:val="26"/>
        </w:rPr>
        <w:t>. </w:t>
      </w:r>
      <w:r w:rsidRPr="00600B70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Баскаковой Н.М.</w:t>
      </w:r>
    </w:p>
    <w:p w:rsidR="009E72CA" w:rsidRPr="00600B70" w:rsidRDefault="009E72CA" w:rsidP="009E72CA">
      <w:pPr>
        <w:ind w:firstLine="567"/>
        <w:jc w:val="both"/>
        <w:rPr>
          <w:sz w:val="26"/>
          <w:szCs w:val="26"/>
        </w:rPr>
      </w:pPr>
      <w:r w:rsidRPr="00600B70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Авдеева Т.А</w:t>
      </w:r>
      <w:r w:rsidRPr="00600B70">
        <w:rPr>
          <w:sz w:val="26"/>
          <w:szCs w:val="26"/>
        </w:rPr>
        <w:t>., Зезюлин В.Н.</w:t>
      </w:r>
    </w:p>
    <w:p w:rsidR="009E72CA" w:rsidRPr="00600B70" w:rsidRDefault="009E72CA" w:rsidP="009E72CA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00B70">
        <w:rPr>
          <w:b/>
          <w:sz w:val="26"/>
          <w:szCs w:val="26"/>
        </w:rPr>
        <w:t>Коллегия решила:</w:t>
      </w:r>
    </w:p>
    <w:p w:rsidR="009E72CA" w:rsidRPr="005A57A7" w:rsidRDefault="009E72CA" w:rsidP="009E72CA">
      <w:pPr>
        <w:ind w:firstLine="567"/>
        <w:jc w:val="both"/>
        <w:rPr>
          <w:sz w:val="26"/>
        </w:rPr>
      </w:pPr>
      <w:r w:rsidRPr="00A85C2A">
        <w:rPr>
          <w:sz w:val="26"/>
          <w:szCs w:val="26"/>
        </w:rPr>
        <w:t xml:space="preserve">1. Рекомендовать к утверждению отчёт аудитора Палаты </w:t>
      </w:r>
      <w:r>
        <w:rPr>
          <w:sz w:val="26"/>
          <w:szCs w:val="26"/>
        </w:rPr>
        <w:t>Баскаковой Н.М.</w:t>
      </w:r>
      <w:r w:rsidRPr="00A85C2A">
        <w:rPr>
          <w:sz w:val="26"/>
          <w:szCs w:val="26"/>
        </w:rPr>
        <w:t xml:space="preserve"> о результатах </w:t>
      </w:r>
      <w:r w:rsidRPr="005A57A7">
        <w:rPr>
          <w:sz w:val="26"/>
          <w:szCs w:val="26"/>
        </w:rPr>
        <w:t>экспертно-аналитического мероприятия «Мониторинг исполнения региональных проектов Калужской области за 9 месяцев 2020 года, произведенный по основным направлениям национальных проектов РФ</w:t>
      </w:r>
      <w:r w:rsidRPr="005A57A7">
        <w:rPr>
          <w:sz w:val="26"/>
        </w:rPr>
        <w:t>».</w:t>
      </w:r>
    </w:p>
    <w:p w:rsidR="00F54D43" w:rsidRDefault="009E72CA" w:rsidP="009E72CA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D7103">
        <w:rPr>
          <w:sz w:val="26"/>
          <w:szCs w:val="26"/>
        </w:rPr>
        <w:t xml:space="preserve">. Контроль за исполнением настоящего решения коллегии возложить на заместителя председателя Палаты </w:t>
      </w:r>
      <w:r>
        <w:rPr>
          <w:sz w:val="26"/>
          <w:szCs w:val="26"/>
        </w:rPr>
        <w:t>Александрову Л.И</w:t>
      </w:r>
      <w:r w:rsidRPr="004D7103">
        <w:rPr>
          <w:sz w:val="26"/>
          <w:szCs w:val="26"/>
        </w:rPr>
        <w:t>.</w:t>
      </w:r>
    </w:p>
    <w:p w:rsidR="009E72CA" w:rsidRDefault="009E72CA" w:rsidP="009E72CA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9E72CA" w:rsidRPr="00421BF2" w:rsidRDefault="009E72CA" w:rsidP="009E72CA">
      <w:pPr>
        <w:tabs>
          <w:tab w:val="left" w:pos="0"/>
        </w:tabs>
        <w:ind w:firstLine="567"/>
        <w:jc w:val="both"/>
        <w:rPr>
          <w:sz w:val="26"/>
          <w:szCs w:val="26"/>
        </w:rPr>
      </w:pPr>
      <w:bookmarkStart w:id="0" w:name="_GoBack"/>
      <w:bookmarkEnd w:id="0"/>
    </w:p>
    <w:sectPr w:rsidR="009E72CA" w:rsidRPr="00421BF2" w:rsidSect="00BF4E26">
      <w:footerReference w:type="even" r:id="rId8"/>
      <w:footerReference w:type="default" r:id="rId9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D0" w:rsidRDefault="00C203D0">
      <w:r>
        <w:separator/>
      </w:r>
    </w:p>
  </w:endnote>
  <w:endnote w:type="continuationSeparator" w:id="0">
    <w:p w:rsidR="00C203D0" w:rsidRDefault="00C2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4459">
      <w:rPr>
        <w:rStyle w:val="a6"/>
        <w:noProof/>
      </w:rPr>
      <w:t>2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D0" w:rsidRDefault="00C203D0">
      <w:r>
        <w:separator/>
      </w:r>
    </w:p>
  </w:footnote>
  <w:footnote w:type="continuationSeparator" w:id="0">
    <w:p w:rsidR="00C203D0" w:rsidRDefault="00C20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C37FB"/>
    <w:multiLevelType w:val="hybridMultilevel"/>
    <w:tmpl w:val="A784F026"/>
    <w:lvl w:ilvl="0" w:tplc="2B5852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17862"/>
    <w:rsid w:val="00020208"/>
    <w:rsid w:val="00020B51"/>
    <w:rsid w:val="00021F1F"/>
    <w:rsid w:val="00022D93"/>
    <w:rsid w:val="00024561"/>
    <w:rsid w:val="000264CE"/>
    <w:rsid w:val="00026A9F"/>
    <w:rsid w:val="00027E56"/>
    <w:rsid w:val="000349FC"/>
    <w:rsid w:val="0003515C"/>
    <w:rsid w:val="00035E15"/>
    <w:rsid w:val="0003758F"/>
    <w:rsid w:val="0004131E"/>
    <w:rsid w:val="000421AD"/>
    <w:rsid w:val="00042926"/>
    <w:rsid w:val="00042FCD"/>
    <w:rsid w:val="00043153"/>
    <w:rsid w:val="0004397B"/>
    <w:rsid w:val="00046FF7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54D5"/>
    <w:rsid w:val="00065BC0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1B05"/>
    <w:rsid w:val="00094606"/>
    <w:rsid w:val="00094A1E"/>
    <w:rsid w:val="00095960"/>
    <w:rsid w:val="00095E6F"/>
    <w:rsid w:val="00096038"/>
    <w:rsid w:val="00096733"/>
    <w:rsid w:val="000969A8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D3178"/>
    <w:rsid w:val="000E2476"/>
    <w:rsid w:val="000E2FD2"/>
    <w:rsid w:val="000E3A7E"/>
    <w:rsid w:val="000E6E99"/>
    <w:rsid w:val="000E74A2"/>
    <w:rsid w:val="000F1E4A"/>
    <w:rsid w:val="000F3BE5"/>
    <w:rsid w:val="000F3F30"/>
    <w:rsid w:val="000F3FB2"/>
    <w:rsid w:val="000F4F58"/>
    <w:rsid w:val="000F4FC6"/>
    <w:rsid w:val="000F6599"/>
    <w:rsid w:val="000F7FB1"/>
    <w:rsid w:val="0010107C"/>
    <w:rsid w:val="00102E4F"/>
    <w:rsid w:val="00103251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69B1"/>
    <w:rsid w:val="001470B8"/>
    <w:rsid w:val="00147199"/>
    <w:rsid w:val="00147824"/>
    <w:rsid w:val="00151F73"/>
    <w:rsid w:val="00153A93"/>
    <w:rsid w:val="001541DA"/>
    <w:rsid w:val="00157D82"/>
    <w:rsid w:val="001607E3"/>
    <w:rsid w:val="00162805"/>
    <w:rsid w:val="00163EF6"/>
    <w:rsid w:val="00164614"/>
    <w:rsid w:val="001668D7"/>
    <w:rsid w:val="00170162"/>
    <w:rsid w:val="00172195"/>
    <w:rsid w:val="00175E95"/>
    <w:rsid w:val="00176C44"/>
    <w:rsid w:val="00177FD1"/>
    <w:rsid w:val="001821C3"/>
    <w:rsid w:val="00183FB1"/>
    <w:rsid w:val="00185453"/>
    <w:rsid w:val="00185953"/>
    <w:rsid w:val="00185E2C"/>
    <w:rsid w:val="00186720"/>
    <w:rsid w:val="00187BF8"/>
    <w:rsid w:val="00191E80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62F7"/>
    <w:rsid w:val="001A737E"/>
    <w:rsid w:val="001A73CA"/>
    <w:rsid w:val="001A7E9C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C77FE"/>
    <w:rsid w:val="001D0144"/>
    <w:rsid w:val="001D14C8"/>
    <w:rsid w:val="001D24B0"/>
    <w:rsid w:val="001D3174"/>
    <w:rsid w:val="001D3BDA"/>
    <w:rsid w:val="001D3C2B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A75"/>
    <w:rsid w:val="001F6B12"/>
    <w:rsid w:val="001F7E40"/>
    <w:rsid w:val="002011EB"/>
    <w:rsid w:val="0020125B"/>
    <w:rsid w:val="0020145A"/>
    <w:rsid w:val="0020235C"/>
    <w:rsid w:val="0020310C"/>
    <w:rsid w:val="00203ACF"/>
    <w:rsid w:val="0020433A"/>
    <w:rsid w:val="00205051"/>
    <w:rsid w:val="0020543C"/>
    <w:rsid w:val="00205ED3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3D93"/>
    <w:rsid w:val="002256DD"/>
    <w:rsid w:val="00225792"/>
    <w:rsid w:val="00225FED"/>
    <w:rsid w:val="00227CA8"/>
    <w:rsid w:val="00230F1E"/>
    <w:rsid w:val="002338DE"/>
    <w:rsid w:val="002347A7"/>
    <w:rsid w:val="0023523C"/>
    <w:rsid w:val="002359D6"/>
    <w:rsid w:val="00236C71"/>
    <w:rsid w:val="00236DA6"/>
    <w:rsid w:val="00237ED3"/>
    <w:rsid w:val="00241ED6"/>
    <w:rsid w:val="00243A8E"/>
    <w:rsid w:val="00244DBB"/>
    <w:rsid w:val="002462E1"/>
    <w:rsid w:val="00246A5A"/>
    <w:rsid w:val="00247B00"/>
    <w:rsid w:val="00247DC1"/>
    <w:rsid w:val="00250DAF"/>
    <w:rsid w:val="002549CA"/>
    <w:rsid w:val="00260F74"/>
    <w:rsid w:val="00261049"/>
    <w:rsid w:val="00261267"/>
    <w:rsid w:val="00261F98"/>
    <w:rsid w:val="00262FDA"/>
    <w:rsid w:val="00264FD4"/>
    <w:rsid w:val="00271984"/>
    <w:rsid w:val="002721C5"/>
    <w:rsid w:val="0027382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3C8F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24B6"/>
    <w:rsid w:val="002D612A"/>
    <w:rsid w:val="002D7D47"/>
    <w:rsid w:val="002E058F"/>
    <w:rsid w:val="002E10A0"/>
    <w:rsid w:val="002E27ED"/>
    <w:rsid w:val="002E340F"/>
    <w:rsid w:val="002E4705"/>
    <w:rsid w:val="002E5760"/>
    <w:rsid w:val="002E5D3A"/>
    <w:rsid w:val="002E6E0B"/>
    <w:rsid w:val="002E7A81"/>
    <w:rsid w:val="002F0ECB"/>
    <w:rsid w:val="002F0EFB"/>
    <w:rsid w:val="002F32B4"/>
    <w:rsid w:val="002F40A9"/>
    <w:rsid w:val="002F6700"/>
    <w:rsid w:val="002F7DEB"/>
    <w:rsid w:val="00301A8B"/>
    <w:rsid w:val="00302EE0"/>
    <w:rsid w:val="00306084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E2B"/>
    <w:rsid w:val="00334F5C"/>
    <w:rsid w:val="003404BC"/>
    <w:rsid w:val="00342516"/>
    <w:rsid w:val="00343106"/>
    <w:rsid w:val="003433BD"/>
    <w:rsid w:val="00344A95"/>
    <w:rsid w:val="00347A67"/>
    <w:rsid w:val="003518DA"/>
    <w:rsid w:val="00351904"/>
    <w:rsid w:val="00354A17"/>
    <w:rsid w:val="00354F54"/>
    <w:rsid w:val="00357527"/>
    <w:rsid w:val="00362141"/>
    <w:rsid w:val="00363049"/>
    <w:rsid w:val="00363CD3"/>
    <w:rsid w:val="00365169"/>
    <w:rsid w:val="00366089"/>
    <w:rsid w:val="00366BA0"/>
    <w:rsid w:val="00366F42"/>
    <w:rsid w:val="0036700E"/>
    <w:rsid w:val="00370419"/>
    <w:rsid w:val="00370B00"/>
    <w:rsid w:val="00372F4F"/>
    <w:rsid w:val="003800B2"/>
    <w:rsid w:val="00380939"/>
    <w:rsid w:val="00381F78"/>
    <w:rsid w:val="00382C9B"/>
    <w:rsid w:val="00382E88"/>
    <w:rsid w:val="003854E5"/>
    <w:rsid w:val="00386E14"/>
    <w:rsid w:val="00387007"/>
    <w:rsid w:val="003918A9"/>
    <w:rsid w:val="00392A31"/>
    <w:rsid w:val="00392FEF"/>
    <w:rsid w:val="00393559"/>
    <w:rsid w:val="0039586C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29DD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1BF2"/>
    <w:rsid w:val="004224A6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451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064C"/>
    <w:rsid w:val="00471D7E"/>
    <w:rsid w:val="004759CA"/>
    <w:rsid w:val="00480A5B"/>
    <w:rsid w:val="004840F6"/>
    <w:rsid w:val="00485298"/>
    <w:rsid w:val="00485314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428B"/>
    <w:rsid w:val="004B4CA2"/>
    <w:rsid w:val="004B5291"/>
    <w:rsid w:val="004B7858"/>
    <w:rsid w:val="004B7B69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D73F9"/>
    <w:rsid w:val="004E3B67"/>
    <w:rsid w:val="004E6334"/>
    <w:rsid w:val="004E6BCA"/>
    <w:rsid w:val="004E6BD9"/>
    <w:rsid w:val="004E7504"/>
    <w:rsid w:val="004F0498"/>
    <w:rsid w:val="004F333F"/>
    <w:rsid w:val="004F433E"/>
    <w:rsid w:val="004F47FC"/>
    <w:rsid w:val="004F7260"/>
    <w:rsid w:val="004F7BCB"/>
    <w:rsid w:val="005019C3"/>
    <w:rsid w:val="00504884"/>
    <w:rsid w:val="0050610C"/>
    <w:rsid w:val="00506282"/>
    <w:rsid w:val="00506970"/>
    <w:rsid w:val="00507DC3"/>
    <w:rsid w:val="0051150B"/>
    <w:rsid w:val="00512A51"/>
    <w:rsid w:val="00512C6F"/>
    <w:rsid w:val="005131B4"/>
    <w:rsid w:val="00514672"/>
    <w:rsid w:val="00514FEC"/>
    <w:rsid w:val="00515289"/>
    <w:rsid w:val="00516D12"/>
    <w:rsid w:val="00517226"/>
    <w:rsid w:val="005243E4"/>
    <w:rsid w:val="005256C7"/>
    <w:rsid w:val="00525BDC"/>
    <w:rsid w:val="00525C51"/>
    <w:rsid w:val="00526657"/>
    <w:rsid w:val="00526C7F"/>
    <w:rsid w:val="00527675"/>
    <w:rsid w:val="005322C4"/>
    <w:rsid w:val="00533760"/>
    <w:rsid w:val="00534D2E"/>
    <w:rsid w:val="00536198"/>
    <w:rsid w:val="00536492"/>
    <w:rsid w:val="0053694E"/>
    <w:rsid w:val="00542EC6"/>
    <w:rsid w:val="00543169"/>
    <w:rsid w:val="005431D9"/>
    <w:rsid w:val="00545A69"/>
    <w:rsid w:val="00545D02"/>
    <w:rsid w:val="00546AFF"/>
    <w:rsid w:val="00550F31"/>
    <w:rsid w:val="00552EF9"/>
    <w:rsid w:val="00556129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05A"/>
    <w:rsid w:val="00571B4B"/>
    <w:rsid w:val="005743F5"/>
    <w:rsid w:val="00574A2D"/>
    <w:rsid w:val="00575A9A"/>
    <w:rsid w:val="005770FE"/>
    <w:rsid w:val="005772E2"/>
    <w:rsid w:val="0058099E"/>
    <w:rsid w:val="005812BB"/>
    <w:rsid w:val="00581583"/>
    <w:rsid w:val="00581EA2"/>
    <w:rsid w:val="0058474D"/>
    <w:rsid w:val="005852FD"/>
    <w:rsid w:val="0058603E"/>
    <w:rsid w:val="005866F8"/>
    <w:rsid w:val="00587118"/>
    <w:rsid w:val="005950CD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6BB8"/>
    <w:rsid w:val="005A7C01"/>
    <w:rsid w:val="005B1052"/>
    <w:rsid w:val="005B2D95"/>
    <w:rsid w:val="005B3D4C"/>
    <w:rsid w:val="005C06E3"/>
    <w:rsid w:val="005C2401"/>
    <w:rsid w:val="005C2672"/>
    <w:rsid w:val="005C4087"/>
    <w:rsid w:val="005C6B35"/>
    <w:rsid w:val="005C780F"/>
    <w:rsid w:val="005C7DD2"/>
    <w:rsid w:val="005C7E09"/>
    <w:rsid w:val="005D144B"/>
    <w:rsid w:val="005D1FE9"/>
    <w:rsid w:val="005D413C"/>
    <w:rsid w:val="005D5F66"/>
    <w:rsid w:val="005D5FF9"/>
    <w:rsid w:val="005D646A"/>
    <w:rsid w:val="005D6F3F"/>
    <w:rsid w:val="005E20FA"/>
    <w:rsid w:val="005E2E02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B70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307E"/>
    <w:rsid w:val="006334F0"/>
    <w:rsid w:val="006339FD"/>
    <w:rsid w:val="00633B31"/>
    <w:rsid w:val="00633D91"/>
    <w:rsid w:val="00634BDA"/>
    <w:rsid w:val="006379BE"/>
    <w:rsid w:val="00640FEC"/>
    <w:rsid w:val="006447B0"/>
    <w:rsid w:val="00645CE1"/>
    <w:rsid w:val="00646574"/>
    <w:rsid w:val="00647323"/>
    <w:rsid w:val="006502C6"/>
    <w:rsid w:val="00650475"/>
    <w:rsid w:val="00650845"/>
    <w:rsid w:val="006510C2"/>
    <w:rsid w:val="0065542E"/>
    <w:rsid w:val="006572AA"/>
    <w:rsid w:val="00657F51"/>
    <w:rsid w:val="00661590"/>
    <w:rsid w:val="00664706"/>
    <w:rsid w:val="006651E1"/>
    <w:rsid w:val="006669AA"/>
    <w:rsid w:val="0066743E"/>
    <w:rsid w:val="00671B4F"/>
    <w:rsid w:val="006745F1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4459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018"/>
    <w:rsid w:val="006B3F11"/>
    <w:rsid w:val="006B4C5D"/>
    <w:rsid w:val="006B4E28"/>
    <w:rsid w:val="006B4FCD"/>
    <w:rsid w:val="006B50B8"/>
    <w:rsid w:val="006B5399"/>
    <w:rsid w:val="006B6797"/>
    <w:rsid w:val="006B71F5"/>
    <w:rsid w:val="006C1531"/>
    <w:rsid w:val="006C1E5A"/>
    <w:rsid w:val="006C1EEC"/>
    <w:rsid w:val="006C2483"/>
    <w:rsid w:val="006C324E"/>
    <w:rsid w:val="006C598D"/>
    <w:rsid w:val="006C5CE1"/>
    <w:rsid w:val="006D0178"/>
    <w:rsid w:val="006D1FC2"/>
    <w:rsid w:val="006D61FD"/>
    <w:rsid w:val="006D7753"/>
    <w:rsid w:val="006E01CD"/>
    <w:rsid w:val="006E2354"/>
    <w:rsid w:val="006E259F"/>
    <w:rsid w:val="006E3142"/>
    <w:rsid w:val="006E333B"/>
    <w:rsid w:val="006E59FB"/>
    <w:rsid w:val="006E60B2"/>
    <w:rsid w:val="006E6743"/>
    <w:rsid w:val="006E702B"/>
    <w:rsid w:val="006E7C1B"/>
    <w:rsid w:val="006E7CE4"/>
    <w:rsid w:val="006F0114"/>
    <w:rsid w:val="006F0915"/>
    <w:rsid w:val="006F22F6"/>
    <w:rsid w:val="006F24FE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1748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164"/>
    <w:rsid w:val="0074135A"/>
    <w:rsid w:val="00741AAC"/>
    <w:rsid w:val="007503BF"/>
    <w:rsid w:val="0075155C"/>
    <w:rsid w:val="00751E23"/>
    <w:rsid w:val="00752B68"/>
    <w:rsid w:val="0075384B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500A"/>
    <w:rsid w:val="00777A91"/>
    <w:rsid w:val="00777D0E"/>
    <w:rsid w:val="007826EA"/>
    <w:rsid w:val="007838BF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D092E"/>
    <w:rsid w:val="007D0EDC"/>
    <w:rsid w:val="007D147A"/>
    <w:rsid w:val="007D369F"/>
    <w:rsid w:val="007D48B6"/>
    <w:rsid w:val="007D4BB0"/>
    <w:rsid w:val="007D6E7D"/>
    <w:rsid w:val="007D7050"/>
    <w:rsid w:val="007D76C9"/>
    <w:rsid w:val="007E0C3F"/>
    <w:rsid w:val="007E1613"/>
    <w:rsid w:val="007E1F6F"/>
    <w:rsid w:val="007E2436"/>
    <w:rsid w:val="007E27D3"/>
    <w:rsid w:val="007E31D6"/>
    <w:rsid w:val="007E3B7B"/>
    <w:rsid w:val="007E441E"/>
    <w:rsid w:val="007F075F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17C2F"/>
    <w:rsid w:val="00820CE5"/>
    <w:rsid w:val="00820D69"/>
    <w:rsid w:val="0082404C"/>
    <w:rsid w:val="008241B1"/>
    <w:rsid w:val="00824BAE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57865"/>
    <w:rsid w:val="00861827"/>
    <w:rsid w:val="00863677"/>
    <w:rsid w:val="00863840"/>
    <w:rsid w:val="00864E81"/>
    <w:rsid w:val="008652F4"/>
    <w:rsid w:val="00872E4F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0AD9"/>
    <w:rsid w:val="008C1D50"/>
    <w:rsid w:val="008C4EE4"/>
    <w:rsid w:val="008C5854"/>
    <w:rsid w:val="008C61A6"/>
    <w:rsid w:val="008D0D2E"/>
    <w:rsid w:val="008D0D45"/>
    <w:rsid w:val="008D1A24"/>
    <w:rsid w:val="008D3D75"/>
    <w:rsid w:val="008D409E"/>
    <w:rsid w:val="008E050F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8F7F4D"/>
    <w:rsid w:val="00900919"/>
    <w:rsid w:val="009014A5"/>
    <w:rsid w:val="00901BC5"/>
    <w:rsid w:val="00902E4A"/>
    <w:rsid w:val="00903993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DE8"/>
    <w:rsid w:val="00932F4C"/>
    <w:rsid w:val="00933237"/>
    <w:rsid w:val="00933418"/>
    <w:rsid w:val="00936D7C"/>
    <w:rsid w:val="009404D4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2B8"/>
    <w:rsid w:val="009653D3"/>
    <w:rsid w:val="009706E7"/>
    <w:rsid w:val="0097098B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28D0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3160"/>
    <w:rsid w:val="009A62E7"/>
    <w:rsid w:val="009A65EC"/>
    <w:rsid w:val="009B1389"/>
    <w:rsid w:val="009B13A2"/>
    <w:rsid w:val="009B24B6"/>
    <w:rsid w:val="009B377C"/>
    <w:rsid w:val="009B38E8"/>
    <w:rsid w:val="009B53F3"/>
    <w:rsid w:val="009B7BC4"/>
    <w:rsid w:val="009C089D"/>
    <w:rsid w:val="009C202A"/>
    <w:rsid w:val="009C3147"/>
    <w:rsid w:val="009C3668"/>
    <w:rsid w:val="009C4103"/>
    <w:rsid w:val="009C5F06"/>
    <w:rsid w:val="009C63CB"/>
    <w:rsid w:val="009C702A"/>
    <w:rsid w:val="009D0FB1"/>
    <w:rsid w:val="009D1EE9"/>
    <w:rsid w:val="009D29F4"/>
    <w:rsid w:val="009D2DB0"/>
    <w:rsid w:val="009D5071"/>
    <w:rsid w:val="009D574A"/>
    <w:rsid w:val="009D724F"/>
    <w:rsid w:val="009E3CD0"/>
    <w:rsid w:val="009E453D"/>
    <w:rsid w:val="009E5CD3"/>
    <w:rsid w:val="009E71A7"/>
    <w:rsid w:val="009E7230"/>
    <w:rsid w:val="009E72CA"/>
    <w:rsid w:val="009F07BE"/>
    <w:rsid w:val="009F1349"/>
    <w:rsid w:val="009F1616"/>
    <w:rsid w:val="009F1659"/>
    <w:rsid w:val="009F17ED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1C36"/>
    <w:rsid w:val="00A22519"/>
    <w:rsid w:val="00A237C2"/>
    <w:rsid w:val="00A23F5D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0FE5"/>
    <w:rsid w:val="00A41CB6"/>
    <w:rsid w:val="00A421AB"/>
    <w:rsid w:val="00A45BBF"/>
    <w:rsid w:val="00A468C8"/>
    <w:rsid w:val="00A47303"/>
    <w:rsid w:val="00A53F99"/>
    <w:rsid w:val="00A54A79"/>
    <w:rsid w:val="00A55B4E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4D0"/>
    <w:rsid w:val="00AB559E"/>
    <w:rsid w:val="00AB580B"/>
    <w:rsid w:val="00AC04A6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3409D"/>
    <w:rsid w:val="00B40315"/>
    <w:rsid w:val="00B4042D"/>
    <w:rsid w:val="00B43191"/>
    <w:rsid w:val="00B45324"/>
    <w:rsid w:val="00B52212"/>
    <w:rsid w:val="00B53273"/>
    <w:rsid w:val="00B53451"/>
    <w:rsid w:val="00B53DA1"/>
    <w:rsid w:val="00B56C7B"/>
    <w:rsid w:val="00B61B73"/>
    <w:rsid w:val="00B63518"/>
    <w:rsid w:val="00B63D38"/>
    <w:rsid w:val="00B63E5D"/>
    <w:rsid w:val="00B6488A"/>
    <w:rsid w:val="00B674EF"/>
    <w:rsid w:val="00B70EA3"/>
    <w:rsid w:val="00B71129"/>
    <w:rsid w:val="00B714F0"/>
    <w:rsid w:val="00B71E7C"/>
    <w:rsid w:val="00B7497B"/>
    <w:rsid w:val="00B74FAE"/>
    <w:rsid w:val="00B758CF"/>
    <w:rsid w:val="00B81D1A"/>
    <w:rsid w:val="00B85F85"/>
    <w:rsid w:val="00B87210"/>
    <w:rsid w:val="00B87225"/>
    <w:rsid w:val="00B927BD"/>
    <w:rsid w:val="00B929C9"/>
    <w:rsid w:val="00B939DC"/>
    <w:rsid w:val="00B95CE9"/>
    <w:rsid w:val="00BA1D3C"/>
    <w:rsid w:val="00BA363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5FFD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0060"/>
    <w:rsid w:val="00BD12B4"/>
    <w:rsid w:val="00BD4086"/>
    <w:rsid w:val="00BD522D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4E26"/>
    <w:rsid w:val="00BF66C4"/>
    <w:rsid w:val="00BF7446"/>
    <w:rsid w:val="00C00251"/>
    <w:rsid w:val="00C00266"/>
    <w:rsid w:val="00C00EFE"/>
    <w:rsid w:val="00C0358F"/>
    <w:rsid w:val="00C03719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03D0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1148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4B19"/>
    <w:rsid w:val="00C450D7"/>
    <w:rsid w:val="00C523B3"/>
    <w:rsid w:val="00C53FEA"/>
    <w:rsid w:val="00C548D4"/>
    <w:rsid w:val="00C561F0"/>
    <w:rsid w:val="00C60C79"/>
    <w:rsid w:val="00C633ED"/>
    <w:rsid w:val="00C6388B"/>
    <w:rsid w:val="00C65122"/>
    <w:rsid w:val="00C651CA"/>
    <w:rsid w:val="00C657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2C96"/>
    <w:rsid w:val="00C94104"/>
    <w:rsid w:val="00C9558D"/>
    <w:rsid w:val="00C95E20"/>
    <w:rsid w:val="00CA255E"/>
    <w:rsid w:val="00CA4420"/>
    <w:rsid w:val="00CA4F33"/>
    <w:rsid w:val="00CA560D"/>
    <w:rsid w:val="00CB0261"/>
    <w:rsid w:val="00CB05A6"/>
    <w:rsid w:val="00CB1947"/>
    <w:rsid w:val="00CB3644"/>
    <w:rsid w:val="00CB383B"/>
    <w:rsid w:val="00CB3A29"/>
    <w:rsid w:val="00CB5DBF"/>
    <w:rsid w:val="00CB63E4"/>
    <w:rsid w:val="00CB6D32"/>
    <w:rsid w:val="00CB7885"/>
    <w:rsid w:val="00CC1F28"/>
    <w:rsid w:val="00CC29FC"/>
    <w:rsid w:val="00CC3895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71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5099"/>
    <w:rsid w:val="00D46C61"/>
    <w:rsid w:val="00D475A5"/>
    <w:rsid w:val="00D47AEE"/>
    <w:rsid w:val="00D50B27"/>
    <w:rsid w:val="00D50EE2"/>
    <w:rsid w:val="00D51BD8"/>
    <w:rsid w:val="00D533F3"/>
    <w:rsid w:val="00D53BFB"/>
    <w:rsid w:val="00D55BEE"/>
    <w:rsid w:val="00D60C80"/>
    <w:rsid w:val="00D60D1E"/>
    <w:rsid w:val="00D625A3"/>
    <w:rsid w:val="00D63E5D"/>
    <w:rsid w:val="00D64339"/>
    <w:rsid w:val="00D64810"/>
    <w:rsid w:val="00D65971"/>
    <w:rsid w:val="00D65A04"/>
    <w:rsid w:val="00D65EAD"/>
    <w:rsid w:val="00D67CD9"/>
    <w:rsid w:val="00D707D5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85CBD"/>
    <w:rsid w:val="00D904D3"/>
    <w:rsid w:val="00D90B90"/>
    <w:rsid w:val="00D913B6"/>
    <w:rsid w:val="00D92B35"/>
    <w:rsid w:val="00D92BD4"/>
    <w:rsid w:val="00D93C4F"/>
    <w:rsid w:val="00D93DC4"/>
    <w:rsid w:val="00D943BB"/>
    <w:rsid w:val="00D97306"/>
    <w:rsid w:val="00D9732E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2260"/>
    <w:rsid w:val="00DC4B52"/>
    <w:rsid w:val="00DC61D4"/>
    <w:rsid w:val="00DC6679"/>
    <w:rsid w:val="00DC6F08"/>
    <w:rsid w:val="00DC7AFE"/>
    <w:rsid w:val="00DC7CF1"/>
    <w:rsid w:val="00DD03BA"/>
    <w:rsid w:val="00DD0991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24A"/>
    <w:rsid w:val="00DF7C3A"/>
    <w:rsid w:val="00E00561"/>
    <w:rsid w:val="00E020AB"/>
    <w:rsid w:val="00E02135"/>
    <w:rsid w:val="00E039EC"/>
    <w:rsid w:val="00E045D0"/>
    <w:rsid w:val="00E04D4A"/>
    <w:rsid w:val="00E051FE"/>
    <w:rsid w:val="00E05755"/>
    <w:rsid w:val="00E0786E"/>
    <w:rsid w:val="00E11DB1"/>
    <w:rsid w:val="00E11F30"/>
    <w:rsid w:val="00E17AB5"/>
    <w:rsid w:val="00E17B70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23B"/>
    <w:rsid w:val="00E37557"/>
    <w:rsid w:val="00E40BA8"/>
    <w:rsid w:val="00E43D06"/>
    <w:rsid w:val="00E44BEB"/>
    <w:rsid w:val="00E44D3B"/>
    <w:rsid w:val="00E44D8B"/>
    <w:rsid w:val="00E46DC0"/>
    <w:rsid w:val="00E50BBD"/>
    <w:rsid w:val="00E52880"/>
    <w:rsid w:val="00E52B6E"/>
    <w:rsid w:val="00E52C31"/>
    <w:rsid w:val="00E537C8"/>
    <w:rsid w:val="00E55535"/>
    <w:rsid w:val="00E57B83"/>
    <w:rsid w:val="00E609AE"/>
    <w:rsid w:val="00E6259E"/>
    <w:rsid w:val="00E637C8"/>
    <w:rsid w:val="00E637E1"/>
    <w:rsid w:val="00E65C77"/>
    <w:rsid w:val="00E67E35"/>
    <w:rsid w:val="00E72086"/>
    <w:rsid w:val="00E7248D"/>
    <w:rsid w:val="00E737F8"/>
    <w:rsid w:val="00E7451C"/>
    <w:rsid w:val="00E74796"/>
    <w:rsid w:val="00E74D72"/>
    <w:rsid w:val="00E7511B"/>
    <w:rsid w:val="00E76010"/>
    <w:rsid w:val="00E812AA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0456"/>
    <w:rsid w:val="00EC6C52"/>
    <w:rsid w:val="00EC6EA1"/>
    <w:rsid w:val="00EC7688"/>
    <w:rsid w:val="00ED1206"/>
    <w:rsid w:val="00ED1E67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6E0E"/>
    <w:rsid w:val="00F311CD"/>
    <w:rsid w:val="00F313DC"/>
    <w:rsid w:val="00F32EA9"/>
    <w:rsid w:val="00F3302E"/>
    <w:rsid w:val="00F33092"/>
    <w:rsid w:val="00F33FA3"/>
    <w:rsid w:val="00F34282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4D43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0808"/>
    <w:rsid w:val="00F83F68"/>
    <w:rsid w:val="00F84A30"/>
    <w:rsid w:val="00F8581E"/>
    <w:rsid w:val="00F86085"/>
    <w:rsid w:val="00F864EE"/>
    <w:rsid w:val="00F86E7E"/>
    <w:rsid w:val="00F90E4A"/>
    <w:rsid w:val="00F926E8"/>
    <w:rsid w:val="00F9316D"/>
    <w:rsid w:val="00F941CD"/>
    <w:rsid w:val="00F94A7A"/>
    <w:rsid w:val="00F95A2D"/>
    <w:rsid w:val="00F962DF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42C6"/>
    <w:rsid w:val="00FB6FA9"/>
    <w:rsid w:val="00FB7DDF"/>
    <w:rsid w:val="00FB7F69"/>
    <w:rsid w:val="00FC0615"/>
    <w:rsid w:val="00FC1048"/>
    <w:rsid w:val="00FC336D"/>
    <w:rsid w:val="00FC4233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E0729"/>
    <w:rsid w:val="00FE0C4A"/>
    <w:rsid w:val="00FE0D67"/>
    <w:rsid w:val="00FE229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AF70D5-C32B-466A-ABCC-B3F96954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  <w:style w:type="table" w:customStyle="1" w:styleId="10">
    <w:name w:val="Сетка таблицы1"/>
    <w:basedOn w:val="a1"/>
    <w:next w:val="a3"/>
    <w:uiPriority w:val="99"/>
    <w:locked/>
    <w:rsid w:val="00C548D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99"/>
    <w:locked/>
    <w:rsid w:val="00102E4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link w:val="12"/>
    <w:rsid w:val="00223D9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23D93"/>
    <w:pPr>
      <w:shd w:val="clear" w:color="auto" w:fill="FFFFFF"/>
      <w:spacing w:before="600" w:after="900" w:line="322" w:lineRule="exact"/>
      <w:ind w:hanging="740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37E66-E6BA-4E95-9F6A-121BA732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subject/>
  <dc:creator>Пользователь</dc:creator>
  <cp:keywords/>
  <dc:description/>
  <cp:lastModifiedBy>user</cp:lastModifiedBy>
  <cp:revision>8</cp:revision>
  <cp:lastPrinted>2020-11-12T13:47:00Z</cp:lastPrinted>
  <dcterms:created xsi:type="dcterms:W3CDTF">2020-11-16T10:20:00Z</dcterms:created>
  <dcterms:modified xsi:type="dcterms:W3CDTF">2020-12-08T08:27:00Z</dcterms:modified>
</cp:coreProperties>
</file>