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62" w:rsidRPr="00BF7126" w:rsidRDefault="00304462" w:rsidP="003147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126">
        <w:rPr>
          <w:rFonts w:ascii="Times New Roman" w:hAnsi="Times New Roman"/>
          <w:b/>
          <w:sz w:val="24"/>
          <w:szCs w:val="24"/>
        </w:rPr>
        <w:t>Информация</w:t>
      </w:r>
      <w:r w:rsidR="0031477E">
        <w:rPr>
          <w:rFonts w:ascii="Times New Roman" w:hAnsi="Times New Roman"/>
          <w:b/>
          <w:sz w:val="24"/>
          <w:szCs w:val="24"/>
        </w:rPr>
        <w:br/>
      </w:r>
      <w:r w:rsidRPr="00BF7126">
        <w:rPr>
          <w:rFonts w:ascii="Times New Roman" w:hAnsi="Times New Roman"/>
          <w:b/>
          <w:sz w:val="24"/>
          <w:szCs w:val="24"/>
        </w:rPr>
        <w:t xml:space="preserve">о заключении Контрольно-счётной палаты Калужской области на отчёт об исполнении областного бюджета Калужской области за </w:t>
      </w:r>
      <w:r w:rsidRPr="00BF712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F7126">
        <w:rPr>
          <w:rFonts w:ascii="Times New Roman" w:hAnsi="Times New Roman"/>
          <w:b/>
          <w:sz w:val="24"/>
          <w:szCs w:val="24"/>
        </w:rPr>
        <w:t xml:space="preserve"> </w:t>
      </w:r>
      <w:r w:rsidR="00092D01">
        <w:rPr>
          <w:rFonts w:ascii="Times New Roman" w:hAnsi="Times New Roman"/>
          <w:b/>
          <w:sz w:val="24"/>
          <w:szCs w:val="24"/>
        </w:rPr>
        <w:t>полугодие</w:t>
      </w:r>
      <w:r w:rsidRPr="00BF7126">
        <w:rPr>
          <w:rFonts w:ascii="Times New Roman" w:hAnsi="Times New Roman"/>
          <w:b/>
          <w:sz w:val="24"/>
          <w:szCs w:val="24"/>
        </w:rPr>
        <w:t xml:space="preserve"> 201</w:t>
      </w:r>
      <w:r w:rsidR="0092625A">
        <w:rPr>
          <w:rFonts w:ascii="Times New Roman" w:hAnsi="Times New Roman"/>
          <w:b/>
          <w:sz w:val="24"/>
          <w:szCs w:val="24"/>
        </w:rPr>
        <w:t>9</w:t>
      </w:r>
      <w:r w:rsidRPr="00BF7126">
        <w:rPr>
          <w:rFonts w:ascii="Times New Roman" w:hAnsi="Times New Roman"/>
          <w:b/>
          <w:sz w:val="24"/>
          <w:szCs w:val="24"/>
        </w:rPr>
        <w:t> года</w:t>
      </w:r>
    </w:p>
    <w:p w:rsidR="00304462" w:rsidRPr="0041534F" w:rsidRDefault="00304462" w:rsidP="003147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2D01" w:rsidRPr="0089256E" w:rsidRDefault="006E3BFF" w:rsidP="003147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56E">
        <w:rPr>
          <w:rFonts w:ascii="Times New Roman" w:hAnsi="Times New Roman"/>
          <w:sz w:val="24"/>
          <w:szCs w:val="24"/>
        </w:rPr>
        <w:t>На основании статей</w:t>
      </w:r>
      <w:r w:rsidR="0031477E" w:rsidRPr="0089256E">
        <w:rPr>
          <w:rFonts w:ascii="Times New Roman" w:hAnsi="Times New Roman"/>
          <w:sz w:val="24"/>
          <w:szCs w:val="24"/>
        </w:rPr>
        <w:t> </w:t>
      </w:r>
      <w:r w:rsidRPr="0089256E">
        <w:rPr>
          <w:rFonts w:ascii="Times New Roman" w:hAnsi="Times New Roman"/>
          <w:sz w:val="24"/>
          <w:szCs w:val="24"/>
        </w:rPr>
        <w:t>265,</w:t>
      </w:r>
      <w:r w:rsidR="0031477E" w:rsidRPr="0089256E">
        <w:rPr>
          <w:rFonts w:ascii="Times New Roman" w:hAnsi="Times New Roman"/>
          <w:sz w:val="24"/>
          <w:szCs w:val="24"/>
        </w:rPr>
        <w:t> </w:t>
      </w:r>
      <w:r w:rsidRPr="0089256E">
        <w:rPr>
          <w:rFonts w:ascii="Times New Roman" w:hAnsi="Times New Roman"/>
          <w:sz w:val="24"/>
          <w:szCs w:val="24"/>
        </w:rPr>
        <w:t>268.1 Бюджетного кодекса Российской Федерации, пункта</w:t>
      </w:r>
      <w:r w:rsidR="0031477E" w:rsidRPr="0089256E">
        <w:rPr>
          <w:rFonts w:ascii="Times New Roman" w:hAnsi="Times New Roman"/>
          <w:sz w:val="24"/>
          <w:szCs w:val="24"/>
        </w:rPr>
        <w:t> </w:t>
      </w:r>
      <w:r w:rsidRPr="0089256E">
        <w:rPr>
          <w:rFonts w:ascii="Times New Roman" w:hAnsi="Times New Roman"/>
          <w:sz w:val="24"/>
          <w:szCs w:val="24"/>
        </w:rPr>
        <w:t>10 части</w:t>
      </w:r>
      <w:r w:rsidR="0031477E" w:rsidRPr="0089256E">
        <w:rPr>
          <w:rFonts w:ascii="Times New Roman" w:hAnsi="Times New Roman"/>
          <w:sz w:val="24"/>
          <w:szCs w:val="24"/>
        </w:rPr>
        <w:t> </w:t>
      </w:r>
      <w:r w:rsidRPr="0089256E">
        <w:rPr>
          <w:rFonts w:ascii="Times New Roman" w:hAnsi="Times New Roman"/>
          <w:sz w:val="24"/>
          <w:szCs w:val="24"/>
        </w:rPr>
        <w:t>1 статьи</w:t>
      </w:r>
      <w:r w:rsidR="0031477E" w:rsidRPr="0089256E">
        <w:rPr>
          <w:rFonts w:ascii="Times New Roman" w:hAnsi="Times New Roman"/>
          <w:sz w:val="24"/>
          <w:szCs w:val="24"/>
        </w:rPr>
        <w:t> </w:t>
      </w:r>
      <w:r w:rsidRPr="0089256E">
        <w:rPr>
          <w:rFonts w:ascii="Times New Roman" w:hAnsi="Times New Roman"/>
          <w:sz w:val="24"/>
          <w:szCs w:val="24"/>
        </w:rPr>
        <w:t>9 Федерального закона от</w:t>
      </w:r>
      <w:r w:rsidR="0031477E" w:rsidRPr="0089256E">
        <w:rPr>
          <w:rFonts w:ascii="Times New Roman" w:hAnsi="Times New Roman"/>
          <w:sz w:val="24"/>
          <w:szCs w:val="24"/>
        </w:rPr>
        <w:t> </w:t>
      </w:r>
      <w:r w:rsidRPr="0089256E">
        <w:rPr>
          <w:rFonts w:ascii="Times New Roman" w:hAnsi="Times New Roman"/>
          <w:sz w:val="24"/>
          <w:szCs w:val="24"/>
        </w:rPr>
        <w:t>07.02.2011 №</w:t>
      </w:r>
      <w:r w:rsidR="0031477E" w:rsidRPr="0089256E">
        <w:rPr>
          <w:rFonts w:ascii="Times New Roman" w:hAnsi="Times New Roman"/>
          <w:sz w:val="24"/>
          <w:szCs w:val="24"/>
        </w:rPr>
        <w:t> </w:t>
      </w:r>
      <w:r w:rsidRPr="0089256E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Российской Федерации и муниципальных образований, статьи 9 Закона Калужской области от 28.10.2011 № 193-ОЗ «О Контрольно-счётной палате Калужской области»</w:t>
      </w:r>
      <w:r w:rsidR="0031477E" w:rsidRPr="0089256E">
        <w:rPr>
          <w:rFonts w:ascii="Times New Roman" w:hAnsi="Times New Roman"/>
          <w:sz w:val="24"/>
          <w:szCs w:val="24"/>
        </w:rPr>
        <w:t>, с</w:t>
      </w:r>
      <w:r w:rsidRPr="0089256E">
        <w:rPr>
          <w:rFonts w:ascii="Times New Roman" w:hAnsi="Times New Roman"/>
          <w:sz w:val="24"/>
          <w:szCs w:val="24"/>
        </w:rPr>
        <w:t>тандарт</w:t>
      </w:r>
      <w:r w:rsidR="0031477E" w:rsidRPr="0089256E">
        <w:rPr>
          <w:rFonts w:ascii="Times New Roman" w:hAnsi="Times New Roman"/>
          <w:sz w:val="24"/>
          <w:szCs w:val="24"/>
        </w:rPr>
        <w:t>а</w:t>
      </w:r>
      <w:r w:rsidRPr="0089256E">
        <w:rPr>
          <w:rFonts w:ascii="Times New Roman" w:hAnsi="Times New Roman"/>
          <w:sz w:val="24"/>
          <w:szCs w:val="24"/>
        </w:rPr>
        <w:t xml:space="preserve"> внешнего государственного финансового контроля Контрольно-счётной палаты Калужской области СГА 202 «Порядок подготовки информации</w:t>
      </w:r>
      <w:proofErr w:type="gramEnd"/>
      <w:r w:rsidRPr="0089256E">
        <w:rPr>
          <w:rFonts w:ascii="Times New Roman" w:hAnsi="Times New Roman"/>
          <w:sz w:val="24"/>
          <w:szCs w:val="24"/>
        </w:rPr>
        <w:t xml:space="preserve"> о ходе исполнения областного бюджета» Контрольно-счётной палатой Калужской подготовлено заключение на отчёт «Об исполнении областного бюджета за I </w:t>
      </w:r>
      <w:r w:rsidR="00092D01" w:rsidRPr="0089256E">
        <w:rPr>
          <w:rFonts w:ascii="Times New Roman" w:hAnsi="Times New Roman"/>
          <w:sz w:val="24"/>
          <w:szCs w:val="24"/>
        </w:rPr>
        <w:t xml:space="preserve">полугодие </w:t>
      </w:r>
      <w:r w:rsidRPr="0089256E">
        <w:rPr>
          <w:rFonts w:ascii="Times New Roman" w:hAnsi="Times New Roman"/>
          <w:sz w:val="24"/>
          <w:szCs w:val="24"/>
        </w:rPr>
        <w:t>201</w:t>
      </w:r>
      <w:r w:rsidR="0092625A" w:rsidRPr="0089256E">
        <w:rPr>
          <w:rFonts w:ascii="Times New Roman" w:hAnsi="Times New Roman"/>
          <w:sz w:val="24"/>
          <w:szCs w:val="24"/>
        </w:rPr>
        <w:t>9</w:t>
      </w:r>
      <w:r w:rsidRPr="0089256E">
        <w:rPr>
          <w:rFonts w:ascii="Times New Roman" w:hAnsi="Times New Roman"/>
          <w:sz w:val="24"/>
          <w:szCs w:val="24"/>
        </w:rPr>
        <w:t xml:space="preserve"> года», </w:t>
      </w:r>
      <w:r w:rsidR="0089256E" w:rsidRPr="0089256E">
        <w:rPr>
          <w:rFonts w:ascii="Times New Roman" w:hAnsi="Times New Roman"/>
          <w:sz w:val="24"/>
          <w:szCs w:val="24"/>
        </w:rPr>
        <w:t xml:space="preserve">утвержденный </w:t>
      </w:r>
      <w:r w:rsidR="00092D01" w:rsidRPr="0089256E">
        <w:rPr>
          <w:rFonts w:ascii="Times New Roman" w:hAnsi="Times New Roman"/>
          <w:sz w:val="24"/>
          <w:szCs w:val="24"/>
        </w:rPr>
        <w:t>постановлением Правительства Калужской области от 27.08.2019 № 539.</w:t>
      </w:r>
    </w:p>
    <w:p w:rsidR="006E3BFF" w:rsidRPr="00EE727C" w:rsidRDefault="006E3BFF" w:rsidP="003147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256E">
        <w:rPr>
          <w:rFonts w:ascii="Times New Roman" w:hAnsi="Times New Roman"/>
          <w:sz w:val="24"/>
          <w:szCs w:val="24"/>
        </w:rPr>
        <w:t xml:space="preserve">Исполнение областного бюджета осуществлялось в условиях роста большинства </w:t>
      </w:r>
      <w:r w:rsidRPr="00EE727C">
        <w:rPr>
          <w:rFonts w:ascii="Times New Roman" w:hAnsi="Times New Roman"/>
          <w:sz w:val="24"/>
          <w:szCs w:val="24"/>
        </w:rPr>
        <w:t xml:space="preserve">социально-экономических показателей, сложившихся </w:t>
      </w:r>
      <w:r w:rsidR="0089256E" w:rsidRPr="00EE727C">
        <w:rPr>
          <w:rFonts w:ascii="Times New Roman" w:hAnsi="Times New Roman"/>
          <w:sz w:val="24"/>
          <w:szCs w:val="24"/>
        </w:rPr>
        <w:t>в январе-июне</w:t>
      </w:r>
      <w:r w:rsidRPr="00EE727C">
        <w:rPr>
          <w:rFonts w:ascii="Times New Roman" w:hAnsi="Times New Roman"/>
          <w:sz w:val="24"/>
          <w:szCs w:val="24"/>
        </w:rPr>
        <w:t xml:space="preserve"> текущего года в сравнении с аналогичным периодом прошлого года.</w:t>
      </w:r>
    </w:p>
    <w:p w:rsidR="0031477E" w:rsidRPr="00EE727C" w:rsidRDefault="0031477E" w:rsidP="0031477E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EA2F1A" w:rsidRDefault="00EA2F1A" w:rsidP="00EE72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F1A">
        <w:rPr>
          <w:rFonts w:ascii="Times New Roman" w:hAnsi="Times New Roman"/>
          <w:sz w:val="24"/>
          <w:szCs w:val="24"/>
        </w:rPr>
        <w:t>В отчетном периоде изменения в Закон Калужской области от 06.12.2018 № 419-ОЗ «Об областном бюджете на 2019 год и на плановый период 2020 и 2021 годов» (далее – Закон об областном бюджете</w:t>
      </w:r>
      <w:r w:rsidR="00992D82">
        <w:rPr>
          <w:rFonts w:ascii="Times New Roman" w:hAnsi="Times New Roman"/>
          <w:sz w:val="24"/>
          <w:szCs w:val="24"/>
        </w:rPr>
        <w:t>)</w:t>
      </w:r>
      <w:r w:rsidRPr="00EA2F1A">
        <w:rPr>
          <w:rFonts w:ascii="Times New Roman" w:hAnsi="Times New Roman"/>
          <w:sz w:val="24"/>
          <w:szCs w:val="24"/>
        </w:rPr>
        <w:t xml:space="preserve"> не вносились.</w:t>
      </w:r>
    </w:p>
    <w:p w:rsidR="006E3BFF" w:rsidRPr="00DE0DD4" w:rsidRDefault="006E3BFF" w:rsidP="00EE72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727C">
        <w:rPr>
          <w:rFonts w:ascii="Times New Roman" w:hAnsi="Times New Roman"/>
          <w:sz w:val="24"/>
          <w:szCs w:val="24"/>
        </w:rPr>
        <w:t>Доходы областного бюджета за I</w:t>
      </w:r>
      <w:r w:rsidR="00B72B8F" w:rsidRPr="00EE727C">
        <w:rPr>
          <w:rFonts w:ascii="Times New Roman" w:hAnsi="Times New Roman"/>
          <w:sz w:val="24"/>
          <w:szCs w:val="24"/>
        </w:rPr>
        <w:t> </w:t>
      </w:r>
      <w:r w:rsidR="002A4F33" w:rsidRPr="00EE727C">
        <w:rPr>
          <w:rFonts w:ascii="Times New Roman" w:hAnsi="Times New Roman"/>
          <w:sz w:val="24"/>
          <w:szCs w:val="24"/>
        </w:rPr>
        <w:t>полугодие</w:t>
      </w:r>
      <w:r w:rsidRPr="00EE727C">
        <w:rPr>
          <w:rFonts w:ascii="Times New Roman" w:hAnsi="Times New Roman"/>
          <w:sz w:val="24"/>
          <w:szCs w:val="24"/>
        </w:rPr>
        <w:t xml:space="preserve"> 201</w:t>
      </w:r>
      <w:r w:rsidR="0092625A" w:rsidRPr="00EE727C">
        <w:rPr>
          <w:rFonts w:ascii="Times New Roman" w:hAnsi="Times New Roman"/>
          <w:sz w:val="24"/>
          <w:szCs w:val="24"/>
        </w:rPr>
        <w:t>9</w:t>
      </w:r>
      <w:r w:rsidR="00B72B8F" w:rsidRPr="00EE727C">
        <w:rPr>
          <w:rFonts w:ascii="Times New Roman" w:hAnsi="Times New Roman"/>
          <w:sz w:val="24"/>
          <w:szCs w:val="24"/>
        </w:rPr>
        <w:t> </w:t>
      </w:r>
      <w:r w:rsidRPr="00EE727C">
        <w:rPr>
          <w:rFonts w:ascii="Times New Roman" w:hAnsi="Times New Roman"/>
          <w:sz w:val="24"/>
          <w:szCs w:val="24"/>
        </w:rPr>
        <w:t xml:space="preserve">года поступили в объёме </w:t>
      </w:r>
      <w:r w:rsidR="00EE727C" w:rsidRPr="00EE727C">
        <w:rPr>
          <w:rFonts w:ascii="Times New Roman" w:hAnsi="Times New Roman"/>
          <w:sz w:val="24"/>
          <w:szCs w:val="24"/>
        </w:rPr>
        <w:t>28 115 </w:t>
      </w:r>
      <w:r w:rsidR="002A4F33" w:rsidRPr="00EE727C">
        <w:rPr>
          <w:rFonts w:ascii="Times New Roman" w:hAnsi="Times New Roman"/>
          <w:sz w:val="24"/>
          <w:szCs w:val="24"/>
        </w:rPr>
        <w:t xml:space="preserve">689,7 </w:t>
      </w:r>
      <w:r w:rsidRPr="00EE727C">
        <w:rPr>
          <w:rFonts w:ascii="Times New Roman" w:hAnsi="Times New Roman"/>
          <w:sz w:val="24"/>
          <w:szCs w:val="24"/>
        </w:rPr>
        <w:t>тыс. руб. (</w:t>
      </w:r>
      <w:r w:rsidR="00EE727C" w:rsidRPr="00EE727C">
        <w:rPr>
          <w:rFonts w:ascii="Times New Roman" w:hAnsi="Times New Roman"/>
          <w:sz w:val="24"/>
          <w:szCs w:val="24"/>
        </w:rPr>
        <w:t>49,2</w:t>
      </w:r>
      <w:r w:rsidR="0031477E" w:rsidRPr="00EE727C">
        <w:rPr>
          <w:rFonts w:ascii="Times New Roman" w:hAnsi="Times New Roman"/>
          <w:sz w:val="24"/>
          <w:szCs w:val="24"/>
        </w:rPr>
        <w:t> </w:t>
      </w:r>
      <w:r w:rsidRPr="00EE727C">
        <w:rPr>
          <w:rFonts w:ascii="Times New Roman" w:hAnsi="Times New Roman"/>
          <w:sz w:val="24"/>
          <w:szCs w:val="24"/>
        </w:rPr>
        <w:t xml:space="preserve">% законодательно утвержденного показателя), что на </w:t>
      </w:r>
      <w:r w:rsidR="00EE727C" w:rsidRPr="00EE727C">
        <w:rPr>
          <w:rFonts w:ascii="Times New Roman" w:hAnsi="Times New Roman"/>
          <w:sz w:val="24"/>
          <w:szCs w:val="24"/>
        </w:rPr>
        <w:t>3,8</w:t>
      </w:r>
      <w:r w:rsidR="0031477E" w:rsidRPr="00EE727C">
        <w:rPr>
          <w:rFonts w:ascii="Times New Roman" w:hAnsi="Times New Roman"/>
          <w:sz w:val="24"/>
          <w:szCs w:val="24"/>
        </w:rPr>
        <w:t> </w:t>
      </w:r>
      <w:r w:rsidR="00EE727C" w:rsidRPr="00EE727C">
        <w:rPr>
          <w:rFonts w:ascii="Times New Roman" w:hAnsi="Times New Roman"/>
          <w:sz w:val="24"/>
          <w:szCs w:val="24"/>
        </w:rPr>
        <w:t xml:space="preserve">% </w:t>
      </w:r>
      <w:r w:rsidR="00EE727C" w:rsidRPr="00030E5E">
        <w:rPr>
          <w:rFonts w:ascii="Times New Roman" w:hAnsi="Times New Roman"/>
          <w:sz w:val="24"/>
          <w:szCs w:val="24"/>
        </w:rPr>
        <w:t>ниже</w:t>
      </w:r>
      <w:r w:rsidRPr="00030E5E">
        <w:rPr>
          <w:rFonts w:ascii="Times New Roman" w:hAnsi="Times New Roman"/>
          <w:sz w:val="24"/>
          <w:szCs w:val="24"/>
        </w:rPr>
        <w:t xml:space="preserve"> уровня аналогичного периода 201</w:t>
      </w:r>
      <w:r w:rsidR="005176C2" w:rsidRPr="00030E5E">
        <w:rPr>
          <w:rFonts w:ascii="Times New Roman" w:hAnsi="Times New Roman"/>
          <w:sz w:val="24"/>
          <w:szCs w:val="24"/>
        </w:rPr>
        <w:t>8</w:t>
      </w:r>
      <w:r w:rsidRPr="00030E5E">
        <w:rPr>
          <w:rFonts w:ascii="Times New Roman" w:hAnsi="Times New Roman"/>
          <w:sz w:val="24"/>
          <w:szCs w:val="24"/>
        </w:rPr>
        <w:t xml:space="preserve"> года. </w:t>
      </w:r>
      <w:r w:rsidR="005176C2" w:rsidRPr="00030E5E">
        <w:rPr>
          <w:rFonts w:ascii="Times New Roman" w:hAnsi="Times New Roman"/>
          <w:sz w:val="24"/>
          <w:szCs w:val="24"/>
        </w:rPr>
        <w:t>В структуре доходов областного бюджета наибольшую д</w:t>
      </w:r>
      <w:r w:rsidR="00D85BBC" w:rsidRPr="00030E5E">
        <w:rPr>
          <w:rFonts w:ascii="Times New Roman" w:hAnsi="Times New Roman"/>
          <w:sz w:val="24"/>
          <w:szCs w:val="24"/>
        </w:rPr>
        <w:t>олю имеют налоговые доходы (88,1</w:t>
      </w:r>
      <w:r w:rsidR="00295A82" w:rsidRPr="00030E5E">
        <w:rPr>
          <w:rFonts w:ascii="Times New Roman" w:hAnsi="Times New Roman"/>
          <w:sz w:val="24"/>
          <w:szCs w:val="24"/>
        </w:rPr>
        <w:t> </w:t>
      </w:r>
      <w:r w:rsidR="005176C2" w:rsidRPr="00030E5E">
        <w:rPr>
          <w:rFonts w:ascii="Times New Roman" w:hAnsi="Times New Roman"/>
          <w:sz w:val="24"/>
          <w:szCs w:val="24"/>
        </w:rPr>
        <w:t xml:space="preserve">%) </w:t>
      </w:r>
      <w:r w:rsidR="00030E5E" w:rsidRPr="00030E5E">
        <w:rPr>
          <w:rFonts w:ascii="Times New Roman" w:hAnsi="Times New Roman"/>
          <w:sz w:val="24"/>
          <w:szCs w:val="24"/>
        </w:rPr>
        <w:t>и безвозмездные поступления (10,4</w:t>
      </w:r>
      <w:r w:rsidR="00295A82" w:rsidRPr="00030E5E">
        <w:rPr>
          <w:rFonts w:ascii="Times New Roman" w:hAnsi="Times New Roman"/>
          <w:sz w:val="24"/>
          <w:szCs w:val="24"/>
        </w:rPr>
        <w:t> </w:t>
      </w:r>
      <w:r w:rsidR="005176C2" w:rsidRPr="00030E5E">
        <w:rPr>
          <w:rFonts w:ascii="Times New Roman" w:hAnsi="Times New Roman"/>
          <w:sz w:val="24"/>
          <w:szCs w:val="24"/>
        </w:rPr>
        <w:t xml:space="preserve">%). </w:t>
      </w:r>
      <w:r w:rsidR="00030E5E" w:rsidRPr="00030E5E">
        <w:rPr>
          <w:rFonts w:ascii="Times New Roman" w:hAnsi="Times New Roman"/>
          <w:sz w:val="24"/>
          <w:szCs w:val="24"/>
        </w:rPr>
        <w:t xml:space="preserve">Неналоговые доходы </w:t>
      </w:r>
      <w:r w:rsidR="00030E5E" w:rsidRPr="00AC60EF">
        <w:rPr>
          <w:rFonts w:ascii="Times New Roman" w:hAnsi="Times New Roman"/>
          <w:sz w:val="24"/>
          <w:szCs w:val="24"/>
        </w:rPr>
        <w:t>составили 1,5</w:t>
      </w:r>
      <w:r w:rsidR="00295A82" w:rsidRPr="00AC60EF">
        <w:rPr>
          <w:rFonts w:ascii="Times New Roman" w:hAnsi="Times New Roman"/>
          <w:sz w:val="24"/>
          <w:szCs w:val="24"/>
        </w:rPr>
        <w:t> </w:t>
      </w:r>
      <w:r w:rsidR="005176C2" w:rsidRPr="00AC60EF">
        <w:rPr>
          <w:rFonts w:ascii="Times New Roman" w:hAnsi="Times New Roman"/>
          <w:sz w:val="24"/>
          <w:szCs w:val="24"/>
        </w:rPr>
        <w:t>% объёма доходов</w:t>
      </w:r>
      <w:r w:rsidRPr="00AC60EF">
        <w:rPr>
          <w:rFonts w:ascii="Times New Roman" w:hAnsi="Times New Roman"/>
          <w:sz w:val="24"/>
          <w:szCs w:val="24"/>
        </w:rPr>
        <w:t xml:space="preserve">. За </w:t>
      </w:r>
      <w:r w:rsidR="00B72B8F" w:rsidRPr="00AC60EF">
        <w:rPr>
          <w:rFonts w:ascii="Times New Roman" w:hAnsi="Times New Roman"/>
          <w:sz w:val="24"/>
          <w:szCs w:val="24"/>
        </w:rPr>
        <w:t xml:space="preserve">I </w:t>
      </w:r>
      <w:r w:rsidR="00030E5E" w:rsidRPr="00AC60EF">
        <w:rPr>
          <w:rFonts w:ascii="Times New Roman" w:hAnsi="Times New Roman"/>
          <w:sz w:val="24"/>
          <w:szCs w:val="24"/>
        </w:rPr>
        <w:t>полугодие</w:t>
      </w:r>
      <w:r w:rsidR="00B72B8F" w:rsidRPr="00AC60EF">
        <w:rPr>
          <w:rFonts w:ascii="Times New Roman" w:hAnsi="Times New Roman"/>
          <w:sz w:val="24"/>
          <w:szCs w:val="24"/>
        </w:rPr>
        <w:t xml:space="preserve"> 201</w:t>
      </w:r>
      <w:r w:rsidR="00995484" w:rsidRPr="00AC60EF">
        <w:rPr>
          <w:rFonts w:ascii="Times New Roman" w:hAnsi="Times New Roman"/>
          <w:sz w:val="24"/>
          <w:szCs w:val="24"/>
        </w:rPr>
        <w:t>9</w:t>
      </w:r>
      <w:r w:rsidRPr="00AC60EF">
        <w:rPr>
          <w:rFonts w:ascii="Times New Roman" w:hAnsi="Times New Roman"/>
          <w:sz w:val="24"/>
          <w:szCs w:val="24"/>
        </w:rPr>
        <w:t> года поступления из других бюджетов бюджетной системы Российской Федерации в областной бюджет составили</w:t>
      </w:r>
      <w:r w:rsidRPr="00AC60EF">
        <w:rPr>
          <w:rFonts w:ascii="Times New Roman" w:hAnsi="Times New Roman"/>
          <w:b/>
          <w:sz w:val="24"/>
          <w:szCs w:val="24"/>
        </w:rPr>
        <w:t xml:space="preserve"> </w:t>
      </w:r>
      <w:r w:rsidR="00AC60EF" w:rsidRPr="00AC60EF">
        <w:rPr>
          <w:rFonts w:ascii="Times New Roman" w:hAnsi="Times New Roman"/>
          <w:sz w:val="24"/>
          <w:szCs w:val="24"/>
        </w:rPr>
        <w:t>2 775 413,5</w:t>
      </w:r>
      <w:r w:rsidR="0031477E" w:rsidRPr="00AC60EF">
        <w:rPr>
          <w:rFonts w:ascii="Times New Roman" w:hAnsi="Times New Roman"/>
          <w:sz w:val="24"/>
          <w:szCs w:val="24"/>
        </w:rPr>
        <w:t> </w:t>
      </w:r>
      <w:r w:rsidRPr="00AC60EF">
        <w:rPr>
          <w:rFonts w:ascii="Times New Roman" w:hAnsi="Times New Roman"/>
          <w:sz w:val="24"/>
          <w:szCs w:val="24"/>
        </w:rPr>
        <w:t xml:space="preserve">тыс. руб., или </w:t>
      </w:r>
      <w:r w:rsidR="00AC60EF" w:rsidRPr="00AC60EF">
        <w:rPr>
          <w:rFonts w:ascii="Times New Roman" w:hAnsi="Times New Roman"/>
          <w:sz w:val="24"/>
          <w:szCs w:val="24"/>
        </w:rPr>
        <w:t>30,2</w:t>
      </w:r>
      <w:r w:rsidRPr="00AC60EF">
        <w:rPr>
          <w:rFonts w:ascii="Times New Roman" w:hAnsi="Times New Roman"/>
          <w:sz w:val="24"/>
          <w:szCs w:val="24"/>
        </w:rPr>
        <w:t xml:space="preserve"> % законодательно утвержденного </w:t>
      </w:r>
      <w:r w:rsidRPr="00DE0DD4">
        <w:rPr>
          <w:rFonts w:ascii="Times New Roman" w:hAnsi="Times New Roman"/>
          <w:sz w:val="24"/>
          <w:szCs w:val="24"/>
        </w:rPr>
        <w:t xml:space="preserve">объема. </w:t>
      </w:r>
    </w:p>
    <w:p w:rsidR="00A0683F" w:rsidRDefault="00A0683F" w:rsidP="00A068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DD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DE0DD4">
        <w:rPr>
          <w:rFonts w:ascii="Times New Roman" w:eastAsia="Times New Roman" w:hAnsi="Times New Roman"/>
          <w:sz w:val="24"/>
          <w:szCs w:val="24"/>
          <w:lang w:val="en-GB" w:eastAsia="ru-RU"/>
        </w:rPr>
        <w:t>I</w:t>
      </w:r>
      <w:r w:rsidRPr="00DE0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60EF" w:rsidRPr="00DE0DD4">
        <w:rPr>
          <w:rFonts w:ascii="Times New Roman" w:eastAsia="Times New Roman" w:hAnsi="Times New Roman"/>
          <w:sz w:val="24"/>
          <w:szCs w:val="24"/>
          <w:lang w:eastAsia="ru-RU"/>
        </w:rPr>
        <w:t>полугодие</w:t>
      </w:r>
      <w:r w:rsidRPr="00DE0DD4">
        <w:rPr>
          <w:rFonts w:ascii="Times New Roman" w:eastAsia="Times New Roman" w:hAnsi="Times New Roman"/>
          <w:sz w:val="24"/>
          <w:szCs w:val="24"/>
          <w:lang w:eastAsia="ru-RU"/>
        </w:rPr>
        <w:t xml:space="preserve"> 2019 года, в сравнении с показателями налоговых поступлений за I </w:t>
      </w:r>
      <w:r w:rsidR="00DE0DD4" w:rsidRPr="00DE0DD4">
        <w:rPr>
          <w:rFonts w:ascii="Times New Roman" w:eastAsia="Times New Roman" w:hAnsi="Times New Roman"/>
          <w:sz w:val="24"/>
          <w:szCs w:val="24"/>
          <w:lang w:eastAsia="ru-RU"/>
        </w:rPr>
        <w:t>полугодие</w:t>
      </w:r>
      <w:r w:rsidRPr="00DE0DD4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года, увеличился объем поступлений следующих налогов:</w:t>
      </w:r>
    </w:p>
    <w:p w:rsidR="003142BF" w:rsidRPr="003142BF" w:rsidRDefault="003142BF" w:rsidP="003142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2BF">
        <w:rPr>
          <w:rFonts w:ascii="Times New Roman" w:eastAsia="Times New Roman" w:hAnsi="Times New Roman"/>
          <w:sz w:val="24"/>
          <w:szCs w:val="24"/>
          <w:lang w:eastAsia="ru-RU"/>
        </w:rPr>
        <w:t>- налога на прибыль организаций – на 1 889 285,6 тыс. руб. (24,5 %);</w:t>
      </w:r>
    </w:p>
    <w:p w:rsidR="003142BF" w:rsidRPr="003142BF" w:rsidRDefault="003142BF" w:rsidP="003142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2BF">
        <w:rPr>
          <w:rFonts w:ascii="Times New Roman" w:eastAsia="Times New Roman" w:hAnsi="Times New Roman"/>
          <w:sz w:val="24"/>
          <w:szCs w:val="24"/>
          <w:lang w:eastAsia="ru-RU"/>
        </w:rPr>
        <w:t>- налога на доходы физических лиц – на 798 434,5 тыс. руб. (12,2 %);</w:t>
      </w:r>
    </w:p>
    <w:p w:rsidR="003142BF" w:rsidRPr="003142BF" w:rsidRDefault="003142BF" w:rsidP="003142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2BF">
        <w:rPr>
          <w:rFonts w:ascii="Times New Roman" w:eastAsia="Times New Roman" w:hAnsi="Times New Roman"/>
          <w:sz w:val="24"/>
          <w:szCs w:val="24"/>
          <w:lang w:eastAsia="ru-RU"/>
        </w:rPr>
        <w:t>- акцизов – на 367 158,7 тыс. руб. (7,8 %);</w:t>
      </w:r>
    </w:p>
    <w:p w:rsidR="003142BF" w:rsidRPr="003142BF" w:rsidRDefault="003142BF" w:rsidP="003142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2BF">
        <w:rPr>
          <w:rFonts w:ascii="Times New Roman" w:eastAsia="Times New Roman" w:hAnsi="Times New Roman"/>
          <w:sz w:val="24"/>
          <w:szCs w:val="24"/>
          <w:lang w:eastAsia="ru-RU"/>
        </w:rPr>
        <w:t>- налога на имущество организаций – на 92 317,2 тыс. руб. (4,1 %);</w:t>
      </w:r>
    </w:p>
    <w:p w:rsidR="003142BF" w:rsidRDefault="003142BF" w:rsidP="003142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2BF">
        <w:rPr>
          <w:rFonts w:ascii="Times New Roman" w:eastAsia="Times New Roman" w:hAnsi="Times New Roman"/>
          <w:sz w:val="24"/>
          <w:szCs w:val="24"/>
          <w:lang w:eastAsia="ru-RU"/>
        </w:rPr>
        <w:t>- транспортного налога – на 39 274,4 тыс. руб. (21,5 %).</w:t>
      </w:r>
    </w:p>
    <w:p w:rsidR="00FE0169" w:rsidRDefault="00AB35AC" w:rsidP="003142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5AC">
        <w:rPr>
          <w:rFonts w:ascii="Times New Roman" w:eastAsia="Times New Roman" w:hAnsi="Times New Roman"/>
          <w:sz w:val="24"/>
          <w:szCs w:val="24"/>
          <w:lang w:eastAsia="ru-RU"/>
        </w:rPr>
        <w:t>За I полугодие 2019 года поступления из других бюджетов бюджетной системы Российской Федерации (поступления из федерального бюджета и бюджета Федерального Фонда обязательного медицинского страхования) в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бластной бюджет составили 2 775 </w:t>
      </w:r>
      <w:r w:rsidRPr="00AB35AC">
        <w:rPr>
          <w:rFonts w:ascii="Times New Roman" w:eastAsia="Times New Roman" w:hAnsi="Times New Roman"/>
          <w:sz w:val="24"/>
          <w:szCs w:val="24"/>
          <w:lang w:eastAsia="ru-RU"/>
        </w:rPr>
        <w:t>413,5 тыс. руб., что составляет 30,2 % законодательно утвержденного объема.</w:t>
      </w:r>
    </w:p>
    <w:p w:rsidR="00992D82" w:rsidRPr="00DE0DD4" w:rsidRDefault="00992D82" w:rsidP="003142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D82">
        <w:rPr>
          <w:rFonts w:ascii="Times New Roman" w:eastAsia="Times New Roman" w:hAnsi="Times New Roman"/>
          <w:sz w:val="24"/>
          <w:szCs w:val="24"/>
          <w:lang w:eastAsia="ru-RU"/>
        </w:rPr>
        <w:t>В Законе об областном бюджете не учтено поступление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областной бюджет двух субвенций, одной субсидии и двух иных межбюджетных трансфертов.</w:t>
      </w:r>
    </w:p>
    <w:p w:rsidR="00F40E15" w:rsidRPr="00092D01" w:rsidRDefault="00F40E15" w:rsidP="0031477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0"/>
          <w:szCs w:val="10"/>
        </w:rPr>
      </w:pPr>
    </w:p>
    <w:p w:rsidR="00B30520" w:rsidRDefault="007A3CD0" w:rsidP="0007746D">
      <w:pPr>
        <w:spacing w:after="0" w:line="233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3CD0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областного бюджета за I полугодие 2019 года составили 26 001 744,1 тыс. руб., или 42,1 % </w:t>
      </w:r>
      <w:r w:rsidRPr="0007746D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законодательно утверждённого показателя, что на 1 805 085,6 тыс. руб. меньше расходов за аналогичный период </w:t>
      </w:r>
      <w:r w:rsidR="006E3BFF" w:rsidRPr="0007746D">
        <w:rPr>
          <w:rFonts w:ascii="Times New Roman" w:hAnsi="Times New Roman"/>
          <w:sz w:val="24"/>
          <w:szCs w:val="24"/>
        </w:rPr>
        <w:t>201</w:t>
      </w:r>
      <w:r w:rsidR="002F78E6" w:rsidRPr="0007746D">
        <w:rPr>
          <w:rFonts w:ascii="Times New Roman" w:hAnsi="Times New Roman"/>
          <w:sz w:val="24"/>
          <w:szCs w:val="24"/>
        </w:rPr>
        <w:t>8</w:t>
      </w:r>
      <w:r w:rsidR="006E3BFF" w:rsidRPr="0007746D">
        <w:rPr>
          <w:rFonts w:ascii="Times New Roman" w:hAnsi="Times New Roman"/>
          <w:sz w:val="24"/>
          <w:szCs w:val="24"/>
        </w:rPr>
        <w:t xml:space="preserve"> года. </w:t>
      </w:r>
    </w:p>
    <w:p w:rsidR="00992D82" w:rsidRDefault="00992D82" w:rsidP="0007746D">
      <w:pPr>
        <w:spacing w:after="0" w:line="233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92D82">
        <w:rPr>
          <w:rFonts w:ascii="Times New Roman" w:hAnsi="Times New Roman"/>
          <w:sz w:val="24"/>
          <w:szCs w:val="24"/>
        </w:rPr>
        <w:t>Бюджетной росписью расходов с учетом изменений расходы областного бюджета на 2019 год установлены в сумме 66 935 751,0 тыс. руб., что на 5 222 270,5 тыс. руб. (8,5 %) больше общего объема расходов, установленного статьёй 1 Закона об областном бюджете.</w:t>
      </w:r>
      <w:r w:rsidRPr="00992D82">
        <w:t xml:space="preserve"> </w:t>
      </w:r>
      <w:proofErr w:type="gramStart"/>
      <w:r w:rsidRPr="00992D82">
        <w:rPr>
          <w:rFonts w:ascii="Times New Roman" w:hAnsi="Times New Roman"/>
          <w:sz w:val="24"/>
          <w:szCs w:val="24"/>
        </w:rPr>
        <w:t>Наибольшее увеличение бюджетной росписи относительно Закона об областном бюджете установлено по подразделу 0501 «Жилищное хозяйство» в сумме 289 087,7 тыс. руб., или в 3,1 раза, по подразделу 0804 «Другие вопросы в области культуры, кинематографии» в сумме 193 969,7 тыс. руб., или в 4,4 раза, и по разделу 0410 «Связь и информатика» на 346 421,2 тыс. руб., или в 2,0 раза</w:t>
      </w:r>
      <w:proofErr w:type="gramEnd"/>
      <w:r w:rsidRPr="00992D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92D82">
        <w:rPr>
          <w:rFonts w:ascii="Times New Roman" w:hAnsi="Times New Roman"/>
          <w:sz w:val="24"/>
          <w:szCs w:val="24"/>
        </w:rPr>
        <w:t xml:space="preserve"> ходе исполнения бюджета количество целевых статей </w:t>
      </w:r>
      <w:r w:rsidRPr="00992D82">
        <w:rPr>
          <w:rFonts w:ascii="Times New Roman" w:hAnsi="Times New Roman"/>
          <w:sz w:val="24"/>
          <w:szCs w:val="24"/>
        </w:rPr>
        <w:lastRenderedPageBreak/>
        <w:t>расходов областного бюджета в сводной бюджетной росписи расходов област</w:t>
      </w:r>
      <w:r>
        <w:rPr>
          <w:rFonts w:ascii="Times New Roman" w:hAnsi="Times New Roman"/>
          <w:sz w:val="24"/>
          <w:szCs w:val="24"/>
        </w:rPr>
        <w:t>ного бюджета на 2019 год увеличилось</w:t>
      </w:r>
      <w:r w:rsidRPr="00992D82">
        <w:rPr>
          <w:rFonts w:ascii="Times New Roman" w:hAnsi="Times New Roman"/>
          <w:sz w:val="24"/>
          <w:szCs w:val="24"/>
        </w:rPr>
        <w:t xml:space="preserve"> на 245 целевых статей (на 28,1 %), что требует внесения изменений и дополнений в Закон об областном бюджете.</w:t>
      </w:r>
    </w:p>
    <w:p w:rsidR="004D3507" w:rsidRPr="00092D01" w:rsidRDefault="00251CE5" w:rsidP="0007746D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7746D">
        <w:rPr>
          <w:rFonts w:ascii="Times New Roman" w:hAnsi="Times New Roman"/>
          <w:sz w:val="24"/>
          <w:szCs w:val="24"/>
        </w:rPr>
        <w:t>В</w:t>
      </w:r>
      <w:r w:rsidR="006E3BFF" w:rsidRPr="0007746D">
        <w:rPr>
          <w:rFonts w:ascii="Times New Roman" w:hAnsi="Times New Roman"/>
          <w:sz w:val="24"/>
          <w:szCs w:val="24"/>
        </w:rPr>
        <w:t xml:space="preserve"> </w:t>
      </w:r>
      <w:r w:rsidR="004D3507" w:rsidRPr="0007746D">
        <w:rPr>
          <w:rFonts w:ascii="Times New Roman" w:hAnsi="Times New Roman"/>
          <w:sz w:val="24"/>
          <w:szCs w:val="24"/>
        </w:rPr>
        <w:t xml:space="preserve">I </w:t>
      </w:r>
      <w:r w:rsidR="0007746D" w:rsidRPr="0007746D">
        <w:rPr>
          <w:rFonts w:ascii="Times New Roman" w:hAnsi="Times New Roman"/>
          <w:sz w:val="24"/>
          <w:szCs w:val="24"/>
        </w:rPr>
        <w:t xml:space="preserve">полугодии </w:t>
      </w:r>
      <w:r w:rsidR="004D3507" w:rsidRPr="0007746D">
        <w:rPr>
          <w:rFonts w:ascii="Times New Roman" w:hAnsi="Times New Roman"/>
          <w:sz w:val="24"/>
          <w:szCs w:val="24"/>
        </w:rPr>
        <w:t>201</w:t>
      </w:r>
      <w:r w:rsidR="002F78E6" w:rsidRPr="0007746D">
        <w:rPr>
          <w:rFonts w:ascii="Times New Roman" w:hAnsi="Times New Roman"/>
          <w:sz w:val="24"/>
          <w:szCs w:val="24"/>
        </w:rPr>
        <w:t>9</w:t>
      </w:r>
      <w:r w:rsidR="006E3BFF" w:rsidRPr="0007746D">
        <w:rPr>
          <w:rFonts w:ascii="Times New Roman" w:hAnsi="Times New Roman"/>
          <w:sz w:val="24"/>
          <w:szCs w:val="24"/>
        </w:rPr>
        <w:t> года наибольшую долю (</w:t>
      </w:r>
      <w:r w:rsidR="0007746D" w:rsidRPr="0007746D">
        <w:rPr>
          <w:rFonts w:ascii="Times New Roman" w:hAnsi="Times New Roman"/>
          <w:sz w:val="24"/>
          <w:szCs w:val="24"/>
        </w:rPr>
        <w:t>89,4 % общего объёма, или 23 289 482,2 тыс. руб.</w:t>
      </w:r>
      <w:r w:rsidR="006E3BFF" w:rsidRPr="0007746D">
        <w:rPr>
          <w:rFonts w:ascii="Times New Roman" w:hAnsi="Times New Roman"/>
          <w:sz w:val="24"/>
          <w:szCs w:val="24"/>
        </w:rPr>
        <w:t xml:space="preserve">) </w:t>
      </w:r>
      <w:r w:rsidR="006E3BFF" w:rsidRPr="008E1D0B">
        <w:rPr>
          <w:rFonts w:ascii="Times New Roman" w:hAnsi="Times New Roman"/>
          <w:sz w:val="24"/>
          <w:szCs w:val="24"/>
        </w:rPr>
        <w:t>составили расходы по следующим разделам: «Социальная политика» (</w:t>
      </w:r>
      <w:r w:rsidR="008E1D0B" w:rsidRPr="008E1D0B">
        <w:rPr>
          <w:rFonts w:ascii="Times New Roman" w:hAnsi="Times New Roman"/>
          <w:sz w:val="24"/>
          <w:szCs w:val="24"/>
        </w:rPr>
        <w:t>27,4 </w:t>
      </w:r>
      <w:r w:rsidR="006E3BFF" w:rsidRPr="008E1D0B">
        <w:rPr>
          <w:rFonts w:ascii="Times New Roman" w:hAnsi="Times New Roman"/>
          <w:sz w:val="24"/>
          <w:szCs w:val="24"/>
        </w:rPr>
        <w:t>%), «Образование» (</w:t>
      </w:r>
      <w:r w:rsidR="008E1D0B" w:rsidRPr="008E1D0B">
        <w:rPr>
          <w:rFonts w:ascii="Times New Roman" w:hAnsi="Times New Roman"/>
          <w:sz w:val="24"/>
          <w:szCs w:val="24"/>
        </w:rPr>
        <w:t>24</w:t>
      </w:r>
      <w:r w:rsidR="004D3507" w:rsidRPr="008E1D0B">
        <w:rPr>
          <w:rFonts w:ascii="Times New Roman" w:hAnsi="Times New Roman"/>
          <w:sz w:val="24"/>
          <w:szCs w:val="24"/>
        </w:rPr>
        <w:t>,</w:t>
      </w:r>
      <w:r w:rsidR="002F78E6" w:rsidRPr="008E1D0B">
        <w:rPr>
          <w:rFonts w:ascii="Times New Roman" w:hAnsi="Times New Roman"/>
          <w:sz w:val="24"/>
          <w:szCs w:val="24"/>
        </w:rPr>
        <w:t>9</w:t>
      </w:r>
      <w:r w:rsidR="006E3BFF" w:rsidRPr="008E1D0B">
        <w:rPr>
          <w:rFonts w:ascii="Times New Roman" w:hAnsi="Times New Roman"/>
          <w:sz w:val="24"/>
          <w:szCs w:val="24"/>
        </w:rPr>
        <w:t> %),</w:t>
      </w:r>
      <w:r w:rsidR="0031477E" w:rsidRPr="008E1D0B">
        <w:rPr>
          <w:rFonts w:ascii="Times New Roman" w:hAnsi="Times New Roman"/>
          <w:sz w:val="24"/>
          <w:szCs w:val="24"/>
        </w:rPr>
        <w:t xml:space="preserve"> </w:t>
      </w:r>
      <w:r w:rsidR="000C2D7E" w:rsidRPr="008E1D0B">
        <w:rPr>
          <w:rFonts w:ascii="Times New Roman" w:hAnsi="Times New Roman"/>
          <w:sz w:val="24"/>
          <w:szCs w:val="24"/>
        </w:rPr>
        <w:t>«Национальн</w:t>
      </w:r>
      <w:r w:rsidR="008E1D0B" w:rsidRPr="008E1D0B">
        <w:rPr>
          <w:rFonts w:ascii="Times New Roman" w:hAnsi="Times New Roman"/>
          <w:sz w:val="24"/>
          <w:szCs w:val="24"/>
        </w:rPr>
        <w:t>ая экономика» (19,6</w:t>
      </w:r>
      <w:r w:rsidR="000C2D7E" w:rsidRPr="008E1D0B">
        <w:rPr>
          <w:rFonts w:ascii="Times New Roman" w:hAnsi="Times New Roman"/>
          <w:sz w:val="24"/>
          <w:szCs w:val="24"/>
        </w:rPr>
        <w:t> %),</w:t>
      </w:r>
      <w:r w:rsidR="008E1D0B" w:rsidRPr="008E1D0B">
        <w:rPr>
          <w:rFonts w:ascii="Times New Roman" w:hAnsi="Times New Roman"/>
          <w:sz w:val="24"/>
          <w:szCs w:val="24"/>
        </w:rPr>
        <w:t xml:space="preserve"> «Здравоохранение» (9,7</w:t>
      </w:r>
      <w:r w:rsidR="000C2D7E" w:rsidRPr="008E1D0B">
        <w:rPr>
          <w:rFonts w:ascii="Times New Roman" w:hAnsi="Times New Roman"/>
          <w:sz w:val="24"/>
          <w:szCs w:val="24"/>
        </w:rPr>
        <w:t xml:space="preserve"> %), </w:t>
      </w:r>
      <w:r w:rsidR="006E3BFF" w:rsidRPr="008E1D0B">
        <w:rPr>
          <w:rFonts w:ascii="Times New Roman" w:hAnsi="Times New Roman"/>
          <w:sz w:val="24"/>
          <w:szCs w:val="24"/>
        </w:rPr>
        <w:t>«</w:t>
      </w:r>
      <w:r w:rsidR="004D3507" w:rsidRPr="008E1D0B">
        <w:rPr>
          <w:rFonts w:ascii="Times New Roman" w:hAnsi="Times New Roman"/>
          <w:sz w:val="24"/>
          <w:szCs w:val="24"/>
        </w:rPr>
        <w:t xml:space="preserve">Межбюджетные трансферты общего характера бюджетам бюджетной </w:t>
      </w:r>
      <w:r w:rsidR="008E1D0B" w:rsidRPr="008E1D0B">
        <w:rPr>
          <w:rFonts w:ascii="Times New Roman" w:hAnsi="Times New Roman"/>
          <w:sz w:val="24"/>
          <w:szCs w:val="24"/>
        </w:rPr>
        <w:t>системы Российской Федерации» (7,8</w:t>
      </w:r>
      <w:r w:rsidR="000C2D7E" w:rsidRPr="008E1D0B">
        <w:rPr>
          <w:rFonts w:ascii="Times New Roman" w:hAnsi="Times New Roman"/>
          <w:sz w:val="24"/>
          <w:szCs w:val="24"/>
        </w:rPr>
        <w:t> %)</w:t>
      </w:r>
      <w:r w:rsidR="004D3507" w:rsidRPr="008E1D0B">
        <w:rPr>
          <w:rFonts w:ascii="Times New Roman" w:hAnsi="Times New Roman"/>
          <w:sz w:val="24"/>
          <w:szCs w:val="24"/>
        </w:rPr>
        <w:t>.</w:t>
      </w:r>
    </w:p>
    <w:p w:rsidR="007E4705" w:rsidRDefault="001445C2" w:rsidP="005644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5C2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Кассовое исполнение расходов по программам за I полугодие 2019 года сложилось в сумме 25 457 470,1 тыс. руб., что составило 45,6 % утверждённого Законом об областном бюджете показателя, и 40,1 % </w:t>
      </w:r>
      <w:r w:rsidR="00973C7B" w:rsidRPr="00973C7B">
        <w:rPr>
          <w:rFonts w:ascii="Times New Roman" w:hAnsi="Times New Roman"/>
          <w:sz w:val="24"/>
          <w:szCs w:val="24"/>
        </w:rPr>
        <w:t>ассигнований, предусмотренных бюджетной росписью.</w:t>
      </w:r>
      <w:r w:rsidR="00973C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0D91" w:rsidRPr="00564414" w:rsidRDefault="00B33951" w:rsidP="005644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951">
        <w:rPr>
          <w:rFonts w:ascii="Times New Roman" w:eastAsia="Times New Roman" w:hAnsi="Times New Roman"/>
          <w:sz w:val="24"/>
          <w:szCs w:val="24"/>
          <w:lang w:eastAsia="ru-RU"/>
        </w:rPr>
        <w:t>В отчётном периоде не производились расходы на реализацию одной государственной программы и пяти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ведомственных целевых программ, </w:t>
      </w:r>
      <w:r w:rsidR="00564414">
        <w:rPr>
          <w:rFonts w:ascii="Times New Roman" w:eastAsia="Times New Roman" w:hAnsi="Times New Roman"/>
          <w:sz w:val="24"/>
          <w:szCs w:val="24"/>
          <w:lang w:eastAsia="ru-RU"/>
        </w:rPr>
        <w:t>не превысило 10</w:t>
      </w:r>
      <w:r w:rsidR="00EA2F1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33951">
        <w:rPr>
          <w:rFonts w:ascii="Times New Roman" w:eastAsia="Times New Roman" w:hAnsi="Times New Roman"/>
          <w:sz w:val="24"/>
          <w:szCs w:val="24"/>
          <w:lang w:eastAsia="ru-RU"/>
        </w:rPr>
        <w:t xml:space="preserve">% утверждённого Законом об областном бюджете </w:t>
      </w:r>
      <w:r w:rsidRPr="00564414">
        <w:rPr>
          <w:rFonts w:ascii="Times New Roman" w:eastAsia="Times New Roman" w:hAnsi="Times New Roman"/>
          <w:sz w:val="24"/>
          <w:szCs w:val="24"/>
          <w:lang w:eastAsia="ru-RU"/>
        </w:rPr>
        <w:t>показателя по</w:t>
      </w:r>
      <w:r w:rsidR="00564414" w:rsidRPr="0056441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трем </w:t>
      </w:r>
      <w:r w:rsidR="006E3BFF" w:rsidRPr="00564414">
        <w:rPr>
          <w:rFonts w:ascii="Times New Roman" w:hAnsi="Times New Roman"/>
          <w:sz w:val="24"/>
          <w:szCs w:val="24"/>
        </w:rPr>
        <w:t>государственным программам</w:t>
      </w:r>
      <w:r w:rsidR="00564414" w:rsidRPr="00564414">
        <w:rPr>
          <w:rFonts w:ascii="Times New Roman" w:hAnsi="Times New Roman"/>
          <w:sz w:val="24"/>
          <w:szCs w:val="24"/>
        </w:rPr>
        <w:t>.</w:t>
      </w:r>
      <w:r w:rsidR="007E4705" w:rsidRPr="007E4705">
        <w:t xml:space="preserve"> </w:t>
      </w:r>
      <w:r w:rsidR="007E4705" w:rsidRPr="007E4705">
        <w:rPr>
          <w:rFonts w:ascii="Times New Roman" w:hAnsi="Times New Roman"/>
          <w:sz w:val="24"/>
          <w:szCs w:val="24"/>
        </w:rPr>
        <w:t>Причинами неисполнения расходов по данным программ является планирование реализации мероприятий программ в III-IV кварталах 2019 года, позднее заключение контрактов, а также не заключение соглашений с получателями субсидий в отчетном периоде.</w:t>
      </w:r>
    </w:p>
    <w:p w:rsidR="009848D5" w:rsidRPr="00092D01" w:rsidRDefault="009848D5" w:rsidP="0031477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0"/>
          <w:szCs w:val="10"/>
        </w:rPr>
      </w:pPr>
    </w:p>
    <w:p w:rsidR="00B30520" w:rsidRDefault="00B30520" w:rsidP="00AA7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520">
        <w:rPr>
          <w:rFonts w:ascii="Times New Roman" w:hAnsi="Times New Roman"/>
          <w:sz w:val="24"/>
          <w:szCs w:val="24"/>
        </w:rPr>
        <w:t xml:space="preserve">Законом об областном бюджете на 2019 год предусмотрены бюджетные ассигнования в размере 6 869 841,6 тыс. руб. по 23 из 52 региональных проектов, которые реализуются во взаимодействии с 17 государственными программами Калужской области и 2 ведомственными программами в рамках 10 национальных проектов. </w:t>
      </w:r>
    </w:p>
    <w:p w:rsidR="00B30520" w:rsidRDefault="00A04929" w:rsidP="00AA7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4929">
        <w:rPr>
          <w:rFonts w:ascii="Times New Roman" w:hAnsi="Times New Roman"/>
          <w:sz w:val="24"/>
          <w:szCs w:val="24"/>
        </w:rPr>
        <w:t xml:space="preserve">Кассовое исполнение расходов на реализацию 15 региональных проектов за I полугодие 2019 года составило 1 624 856,5 тыс. руб., или 23,7 % утверждённого Законом об областном бюджете показателя, и 14,7 % ассигнований, предусмотренных бюджетной росписью. </w:t>
      </w:r>
    </w:p>
    <w:p w:rsidR="00A04929" w:rsidRDefault="005C4654" w:rsidP="00AA7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654">
        <w:rPr>
          <w:rFonts w:ascii="Times New Roman" w:hAnsi="Times New Roman"/>
          <w:sz w:val="24"/>
          <w:szCs w:val="24"/>
        </w:rPr>
        <w:t>По состоянию на 01.07.2019 кассовые расход</w:t>
      </w:r>
      <w:r>
        <w:rPr>
          <w:rFonts w:ascii="Times New Roman" w:hAnsi="Times New Roman"/>
          <w:sz w:val="24"/>
          <w:szCs w:val="24"/>
        </w:rPr>
        <w:t>ы не осуществлялись по 23 </w:t>
      </w:r>
      <w:r w:rsidRPr="005C4654">
        <w:rPr>
          <w:rFonts w:ascii="Times New Roman" w:hAnsi="Times New Roman"/>
          <w:sz w:val="24"/>
          <w:szCs w:val="24"/>
        </w:rPr>
        <w:t xml:space="preserve">региональным проектам. </w:t>
      </w:r>
      <w:r w:rsidR="00277610">
        <w:rPr>
          <w:rFonts w:ascii="Times New Roman" w:hAnsi="Times New Roman"/>
          <w:sz w:val="24"/>
          <w:szCs w:val="24"/>
        </w:rPr>
        <w:t>Основной причиной является</w:t>
      </w:r>
      <w:r w:rsidR="007E4705" w:rsidRPr="007E4705">
        <w:rPr>
          <w:rFonts w:ascii="Times New Roman" w:hAnsi="Times New Roman"/>
          <w:sz w:val="24"/>
          <w:szCs w:val="24"/>
        </w:rPr>
        <w:t xml:space="preserve"> позднее заключение контрактов, позднее распределение межбюджетных субсидий и позднее заключение соглашений с администрациями муниципальных образований.</w:t>
      </w:r>
    </w:p>
    <w:p w:rsidR="005C4654" w:rsidRDefault="005C4654" w:rsidP="00AA7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654">
        <w:rPr>
          <w:rFonts w:ascii="Times New Roman" w:hAnsi="Times New Roman"/>
          <w:sz w:val="24"/>
          <w:szCs w:val="24"/>
        </w:rPr>
        <w:t>Общий объём межбюджетных трансфертов бюджетам муниципальных образований области</w:t>
      </w:r>
      <w:r w:rsidR="00FA155F">
        <w:rPr>
          <w:rFonts w:ascii="Times New Roman" w:hAnsi="Times New Roman"/>
          <w:sz w:val="24"/>
          <w:szCs w:val="24"/>
        </w:rPr>
        <w:t>,</w:t>
      </w:r>
      <w:r w:rsidR="00FA155F" w:rsidRPr="00FA155F">
        <w:t xml:space="preserve"> </w:t>
      </w:r>
      <w:r w:rsidR="00FA155F" w:rsidRPr="00FA155F">
        <w:rPr>
          <w:rFonts w:ascii="Times New Roman" w:hAnsi="Times New Roman"/>
          <w:sz w:val="24"/>
          <w:szCs w:val="24"/>
        </w:rPr>
        <w:t xml:space="preserve">перечисленных из областного бюджета в I </w:t>
      </w:r>
      <w:r w:rsidR="00FA155F">
        <w:rPr>
          <w:rFonts w:ascii="Times New Roman" w:hAnsi="Times New Roman"/>
          <w:sz w:val="24"/>
          <w:szCs w:val="24"/>
        </w:rPr>
        <w:t>полугодии</w:t>
      </w:r>
      <w:r w:rsidR="00FA155F" w:rsidRPr="00FA155F">
        <w:rPr>
          <w:rFonts w:ascii="Times New Roman" w:hAnsi="Times New Roman"/>
          <w:sz w:val="24"/>
          <w:szCs w:val="24"/>
        </w:rPr>
        <w:t xml:space="preserve"> 2019 года, </w:t>
      </w:r>
      <w:r w:rsidRPr="005C4654">
        <w:rPr>
          <w:rFonts w:ascii="Times New Roman" w:hAnsi="Times New Roman"/>
          <w:sz w:val="24"/>
          <w:szCs w:val="24"/>
        </w:rPr>
        <w:t xml:space="preserve"> </w:t>
      </w:r>
      <w:r w:rsidR="0005649B">
        <w:rPr>
          <w:rFonts w:ascii="Times New Roman" w:hAnsi="Times New Roman"/>
          <w:sz w:val="24"/>
          <w:szCs w:val="24"/>
        </w:rPr>
        <w:t>составил 11 047 </w:t>
      </w:r>
      <w:r w:rsidR="00FA155F" w:rsidRPr="00FA155F">
        <w:rPr>
          <w:rFonts w:ascii="Times New Roman" w:hAnsi="Times New Roman"/>
          <w:sz w:val="24"/>
          <w:szCs w:val="24"/>
        </w:rPr>
        <w:t>175,9 тыс. руб., или 44,4 % годового плана (в сравнении с 12 846 664,3 тыс. руб., или 56,2 % за аналогичный период прошлого года).</w:t>
      </w:r>
    </w:p>
    <w:p w:rsidR="006E3BFF" w:rsidRPr="00B75185" w:rsidRDefault="00604218" w:rsidP="003147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0EE5">
        <w:rPr>
          <w:rFonts w:ascii="Times New Roman" w:hAnsi="Times New Roman"/>
          <w:sz w:val="24"/>
          <w:szCs w:val="24"/>
        </w:rPr>
        <w:t>В</w:t>
      </w:r>
      <w:r w:rsidR="006E3BFF" w:rsidRPr="00690EE5">
        <w:rPr>
          <w:rFonts w:ascii="Times New Roman" w:hAnsi="Times New Roman"/>
          <w:sz w:val="24"/>
          <w:szCs w:val="24"/>
        </w:rPr>
        <w:t xml:space="preserve"> </w:t>
      </w:r>
      <w:r w:rsidRPr="00690EE5">
        <w:rPr>
          <w:rFonts w:ascii="Times New Roman" w:hAnsi="Times New Roman"/>
          <w:sz w:val="24"/>
          <w:szCs w:val="24"/>
        </w:rPr>
        <w:t>I </w:t>
      </w:r>
      <w:r w:rsidR="00051B62" w:rsidRPr="00690EE5">
        <w:rPr>
          <w:rFonts w:ascii="Times New Roman" w:hAnsi="Times New Roman"/>
          <w:sz w:val="24"/>
          <w:szCs w:val="24"/>
        </w:rPr>
        <w:t>полугодии</w:t>
      </w:r>
      <w:r w:rsidRPr="00690EE5">
        <w:rPr>
          <w:rFonts w:ascii="Times New Roman" w:hAnsi="Times New Roman"/>
          <w:sz w:val="24"/>
          <w:szCs w:val="24"/>
        </w:rPr>
        <w:t xml:space="preserve"> 201</w:t>
      </w:r>
      <w:r w:rsidR="00651423" w:rsidRPr="00690EE5">
        <w:rPr>
          <w:rFonts w:ascii="Times New Roman" w:hAnsi="Times New Roman"/>
          <w:sz w:val="24"/>
          <w:szCs w:val="24"/>
        </w:rPr>
        <w:t>9</w:t>
      </w:r>
      <w:r w:rsidRPr="00690EE5">
        <w:rPr>
          <w:rFonts w:ascii="Times New Roman" w:hAnsi="Times New Roman"/>
          <w:sz w:val="24"/>
          <w:szCs w:val="24"/>
        </w:rPr>
        <w:t> </w:t>
      </w:r>
      <w:r w:rsidR="006E3BFF" w:rsidRPr="00690EE5">
        <w:rPr>
          <w:rFonts w:ascii="Times New Roman" w:hAnsi="Times New Roman"/>
          <w:sz w:val="24"/>
          <w:szCs w:val="24"/>
        </w:rPr>
        <w:t xml:space="preserve">года из областного бюджета предоставлен межбюджетный трансферт бюджету Пенсионного фонда Российской Федерации в сумме </w:t>
      </w:r>
      <w:r w:rsidR="00051B62" w:rsidRPr="00690EE5">
        <w:rPr>
          <w:rFonts w:ascii="Times New Roman" w:hAnsi="Times New Roman"/>
          <w:sz w:val="24"/>
          <w:szCs w:val="24"/>
        </w:rPr>
        <w:t>5 940,9 </w:t>
      </w:r>
      <w:r w:rsidR="006E3BFF" w:rsidRPr="00690EE5">
        <w:rPr>
          <w:rFonts w:ascii="Times New Roman" w:hAnsi="Times New Roman"/>
          <w:sz w:val="24"/>
          <w:szCs w:val="24"/>
        </w:rPr>
        <w:t>тыс.</w:t>
      </w:r>
      <w:r w:rsidR="0031477E" w:rsidRPr="00690EE5">
        <w:rPr>
          <w:rFonts w:ascii="Times New Roman" w:hAnsi="Times New Roman"/>
          <w:sz w:val="24"/>
          <w:szCs w:val="24"/>
        </w:rPr>
        <w:t> </w:t>
      </w:r>
      <w:r w:rsidR="006E3BFF" w:rsidRPr="00690EE5">
        <w:rPr>
          <w:rFonts w:ascii="Times New Roman" w:hAnsi="Times New Roman"/>
          <w:sz w:val="24"/>
          <w:szCs w:val="24"/>
        </w:rPr>
        <w:t>руб. (</w:t>
      </w:r>
      <w:r w:rsidR="00690EE5" w:rsidRPr="00690EE5">
        <w:rPr>
          <w:rFonts w:ascii="Times New Roman" w:hAnsi="Times New Roman"/>
          <w:sz w:val="24"/>
          <w:szCs w:val="24"/>
        </w:rPr>
        <w:t>39,2</w:t>
      </w:r>
      <w:r w:rsidR="006E3BFF" w:rsidRPr="00690EE5">
        <w:rPr>
          <w:rFonts w:ascii="Times New Roman" w:hAnsi="Times New Roman"/>
          <w:sz w:val="24"/>
          <w:szCs w:val="24"/>
        </w:rPr>
        <w:t xml:space="preserve"> % утверждённых бюджетных ассигнований). Расходы произведены в рамках подпрограммы «Содействие занятости населения Калужской области» государственной программы Калужской области «Развитие рынка труда в Калужской области» по целевой </w:t>
      </w:r>
      <w:r w:rsidR="006E3BFF" w:rsidRPr="00B75185">
        <w:rPr>
          <w:rFonts w:ascii="Times New Roman" w:hAnsi="Times New Roman"/>
          <w:sz w:val="24"/>
          <w:szCs w:val="24"/>
        </w:rPr>
        <w:t>статье расходов 07 1 01 52900 «Социальные выплаты безработным гражданам».</w:t>
      </w:r>
    </w:p>
    <w:p w:rsidR="00AF787F" w:rsidRPr="00B75185" w:rsidRDefault="00AF787F" w:rsidP="0031477E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6E3BFF" w:rsidRPr="00B75185" w:rsidRDefault="006E3BFF" w:rsidP="003147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5185">
        <w:rPr>
          <w:rFonts w:ascii="Times New Roman" w:hAnsi="Times New Roman"/>
          <w:sz w:val="24"/>
          <w:szCs w:val="24"/>
        </w:rPr>
        <w:t xml:space="preserve">Областной бюджет за отчётный период исполнен с превышением доходов над расходами </w:t>
      </w:r>
      <w:r w:rsidR="00251CE5" w:rsidRPr="00B75185">
        <w:rPr>
          <w:rFonts w:ascii="Times New Roman" w:hAnsi="Times New Roman"/>
          <w:sz w:val="24"/>
          <w:szCs w:val="24"/>
        </w:rPr>
        <w:t>в сумме</w:t>
      </w:r>
      <w:r w:rsidRPr="00B75185">
        <w:rPr>
          <w:rFonts w:ascii="Times New Roman" w:hAnsi="Times New Roman"/>
          <w:sz w:val="24"/>
          <w:szCs w:val="24"/>
        </w:rPr>
        <w:t xml:space="preserve"> </w:t>
      </w:r>
      <w:r w:rsidR="000026CF">
        <w:rPr>
          <w:rFonts w:ascii="Times New Roman" w:hAnsi="Times New Roman"/>
          <w:sz w:val="24"/>
          <w:szCs w:val="24"/>
        </w:rPr>
        <w:t>2 113</w:t>
      </w:r>
      <w:r w:rsidR="00B75185" w:rsidRPr="00B75185">
        <w:rPr>
          <w:rFonts w:ascii="Times New Roman" w:hAnsi="Times New Roman"/>
          <w:sz w:val="24"/>
          <w:szCs w:val="24"/>
        </w:rPr>
        <w:t> 945,6</w:t>
      </w:r>
      <w:r w:rsidR="0031477E" w:rsidRPr="00B75185">
        <w:rPr>
          <w:rFonts w:ascii="Times New Roman" w:hAnsi="Times New Roman"/>
          <w:sz w:val="24"/>
          <w:szCs w:val="24"/>
        </w:rPr>
        <w:t> </w:t>
      </w:r>
      <w:r w:rsidR="000E14DB" w:rsidRPr="00B75185">
        <w:rPr>
          <w:rFonts w:ascii="Times New Roman" w:hAnsi="Times New Roman"/>
          <w:sz w:val="24"/>
          <w:szCs w:val="24"/>
        </w:rPr>
        <w:t>тыс.</w:t>
      </w:r>
      <w:r w:rsidR="0031477E" w:rsidRPr="00B75185">
        <w:rPr>
          <w:rFonts w:ascii="Times New Roman" w:hAnsi="Times New Roman"/>
          <w:sz w:val="24"/>
          <w:szCs w:val="24"/>
        </w:rPr>
        <w:t> </w:t>
      </w:r>
      <w:r w:rsidR="000E14DB" w:rsidRPr="00B75185">
        <w:rPr>
          <w:rFonts w:ascii="Times New Roman" w:hAnsi="Times New Roman"/>
          <w:sz w:val="24"/>
          <w:szCs w:val="24"/>
        </w:rPr>
        <w:t>руб.</w:t>
      </w:r>
    </w:p>
    <w:p w:rsidR="005E68E4" w:rsidRDefault="005E68E4" w:rsidP="005E68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8E4">
        <w:rPr>
          <w:rFonts w:ascii="Times New Roman" w:hAnsi="Times New Roman"/>
          <w:sz w:val="24"/>
          <w:szCs w:val="24"/>
        </w:rPr>
        <w:t>Объём долговых обязательств Калужской области по состоянию на 01.07.2019 составил 29 935 006,4 тыс. руб., что на 3 642 434,7 тыс. руб. (10,8 %) меньше предельного объёма государственного долга Калужской области в сумме 33 577 441,1 тыс. руб., установленного законодательно. Объём государственного долга Калужской области по состоянию на 01.07.2019 не превышает ограничений, установленных статьёй 107 БК РФ, и дополнительных ограничений, установленных статьёй 5 Закона Калужской области от 11.02.2008 № 404 ОЗ «О государственном долге Калужской области». Расходы на обслуживание государственного долга Калужской области в I полугодии 2019 года не производились.</w:t>
      </w:r>
    </w:p>
    <w:p w:rsidR="00277610" w:rsidRDefault="00025557" w:rsidP="005E68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результатам анализа отчета об исполнении областного бюджета Калужской области </w:t>
      </w:r>
      <w:r w:rsidRPr="00025557">
        <w:rPr>
          <w:rFonts w:ascii="Times New Roman" w:hAnsi="Times New Roman"/>
          <w:sz w:val="24"/>
          <w:szCs w:val="24"/>
        </w:rPr>
        <w:t>за I полугодие 2019</w:t>
      </w:r>
      <w:r w:rsidR="00E2630E">
        <w:rPr>
          <w:rFonts w:ascii="Times New Roman" w:hAnsi="Times New Roman"/>
          <w:sz w:val="24"/>
          <w:szCs w:val="24"/>
        </w:rPr>
        <w:t xml:space="preserve"> года</w:t>
      </w:r>
      <w:r w:rsidR="00E2630E" w:rsidRPr="00E2630E">
        <w:t xml:space="preserve"> </w:t>
      </w:r>
      <w:r w:rsidR="00E2630E" w:rsidRPr="00E2630E">
        <w:rPr>
          <w:rFonts w:ascii="Times New Roman" w:hAnsi="Times New Roman"/>
          <w:sz w:val="24"/>
          <w:szCs w:val="24"/>
        </w:rPr>
        <w:t>в Законодательное Собрание Калужской области и в Правительство Калужской области</w:t>
      </w:r>
      <w:r w:rsidR="00E2630E">
        <w:rPr>
          <w:rFonts w:ascii="Times New Roman" w:hAnsi="Times New Roman"/>
          <w:sz w:val="24"/>
          <w:szCs w:val="24"/>
        </w:rPr>
        <w:t xml:space="preserve"> направлено заключение, в котором </w:t>
      </w:r>
      <w:r w:rsidR="00AD320B">
        <w:rPr>
          <w:rFonts w:ascii="Times New Roman" w:hAnsi="Times New Roman"/>
          <w:sz w:val="24"/>
          <w:szCs w:val="24"/>
        </w:rPr>
        <w:t>даны следующие предложения:</w:t>
      </w:r>
    </w:p>
    <w:p w:rsidR="00E2630E" w:rsidRPr="00E2630E" w:rsidRDefault="008F511A" w:rsidP="00E263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 </w:t>
      </w:r>
      <w:r w:rsidR="00E2630E" w:rsidRPr="00E2630E">
        <w:rPr>
          <w:rFonts w:ascii="Times New Roman" w:hAnsi="Times New Roman"/>
          <w:sz w:val="24"/>
          <w:szCs w:val="24"/>
        </w:rPr>
        <w:t>министерству финансов Калужской области при уточнении областного бюджета Калужской области на основании анализа поступлений налоговых и неналоговых доходов, фактического поступления межбюджетных трансфертов из федерального бюджета скорректировать плановые показатели поступлений доходов областного бюджета, а также скорректировать плановые показатели по расходам областного бюджета в части введенных в ходе исполнения бюджета новых целевых статей в сводной бюджетной росписи расходов областного бюджета на 2019</w:t>
      </w:r>
      <w:proofErr w:type="gramEnd"/>
      <w:r w:rsidR="00E2630E" w:rsidRPr="00E2630E">
        <w:rPr>
          <w:rFonts w:ascii="Times New Roman" w:hAnsi="Times New Roman"/>
          <w:sz w:val="24"/>
          <w:szCs w:val="24"/>
        </w:rPr>
        <w:t xml:space="preserve"> год; </w:t>
      </w:r>
    </w:p>
    <w:p w:rsidR="00E2630E" w:rsidRPr="005E68E4" w:rsidRDefault="008F511A" w:rsidP="00E263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E2630E" w:rsidRPr="00E2630E">
        <w:rPr>
          <w:rFonts w:ascii="Times New Roman" w:hAnsi="Times New Roman"/>
          <w:sz w:val="24"/>
          <w:szCs w:val="24"/>
        </w:rPr>
        <w:t>органам исполнительной власти Калужской области в части реализации региональных проектов принять меры по своевременному исполнению основных мероприятий, а также обеспечению соответствия финансирования в паспортах региональных проектов объемам бюджетных ассигнований в Законе об областном бюджете.</w:t>
      </w:r>
    </w:p>
    <w:sectPr w:rsidR="00E2630E" w:rsidRPr="005E68E4" w:rsidSect="0029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462"/>
    <w:rsid w:val="00000289"/>
    <w:rsid w:val="00001455"/>
    <w:rsid w:val="000022C0"/>
    <w:rsid w:val="000026CF"/>
    <w:rsid w:val="00002D00"/>
    <w:rsid w:val="0000452D"/>
    <w:rsid w:val="00006355"/>
    <w:rsid w:val="000064E6"/>
    <w:rsid w:val="00006DCD"/>
    <w:rsid w:val="000070F3"/>
    <w:rsid w:val="00013468"/>
    <w:rsid w:val="00015715"/>
    <w:rsid w:val="00017317"/>
    <w:rsid w:val="000178FD"/>
    <w:rsid w:val="00017A4A"/>
    <w:rsid w:val="00021428"/>
    <w:rsid w:val="00021B58"/>
    <w:rsid w:val="000235EF"/>
    <w:rsid w:val="0002472F"/>
    <w:rsid w:val="00025557"/>
    <w:rsid w:val="0002585B"/>
    <w:rsid w:val="0003034C"/>
    <w:rsid w:val="00030E5E"/>
    <w:rsid w:val="0003292D"/>
    <w:rsid w:val="00033B19"/>
    <w:rsid w:val="00033DE3"/>
    <w:rsid w:val="00034B08"/>
    <w:rsid w:val="00035E4A"/>
    <w:rsid w:val="000364A9"/>
    <w:rsid w:val="00037649"/>
    <w:rsid w:val="000401B7"/>
    <w:rsid w:val="0004623E"/>
    <w:rsid w:val="000466E0"/>
    <w:rsid w:val="000519A3"/>
    <w:rsid w:val="00051B62"/>
    <w:rsid w:val="00054B00"/>
    <w:rsid w:val="00055AB3"/>
    <w:rsid w:val="00055BE8"/>
    <w:rsid w:val="0005649B"/>
    <w:rsid w:val="00057E5D"/>
    <w:rsid w:val="0006112A"/>
    <w:rsid w:val="0006428B"/>
    <w:rsid w:val="00065014"/>
    <w:rsid w:val="0007035E"/>
    <w:rsid w:val="0007139A"/>
    <w:rsid w:val="0007190B"/>
    <w:rsid w:val="0007208F"/>
    <w:rsid w:val="0007746D"/>
    <w:rsid w:val="0008049B"/>
    <w:rsid w:val="00080DFF"/>
    <w:rsid w:val="00082AAB"/>
    <w:rsid w:val="00082E17"/>
    <w:rsid w:val="00082F31"/>
    <w:rsid w:val="000837E0"/>
    <w:rsid w:val="0008479A"/>
    <w:rsid w:val="00084E55"/>
    <w:rsid w:val="00086F98"/>
    <w:rsid w:val="00092CFE"/>
    <w:rsid w:val="00092D01"/>
    <w:rsid w:val="0009408B"/>
    <w:rsid w:val="00094564"/>
    <w:rsid w:val="000952D5"/>
    <w:rsid w:val="000960F4"/>
    <w:rsid w:val="0009732F"/>
    <w:rsid w:val="000A1C90"/>
    <w:rsid w:val="000A223C"/>
    <w:rsid w:val="000A3942"/>
    <w:rsid w:val="000A4C05"/>
    <w:rsid w:val="000A5AE8"/>
    <w:rsid w:val="000A5F15"/>
    <w:rsid w:val="000B1DDE"/>
    <w:rsid w:val="000B43AD"/>
    <w:rsid w:val="000B5079"/>
    <w:rsid w:val="000B728C"/>
    <w:rsid w:val="000C1025"/>
    <w:rsid w:val="000C1BC5"/>
    <w:rsid w:val="000C2D7E"/>
    <w:rsid w:val="000C2E76"/>
    <w:rsid w:val="000C780A"/>
    <w:rsid w:val="000D04E3"/>
    <w:rsid w:val="000D0DF9"/>
    <w:rsid w:val="000D4071"/>
    <w:rsid w:val="000D569D"/>
    <w:rsid w:val="000D5CD8"/>
    <w:rsid w:val="000E14DB"/>
    <w:rsid w:val="000E2F09"/>
    <w:rsid w:val="000E3703"/>
    <w:rsid w:val="000E40A6"/>
    <w:rsid w:val="000E4C81"/>
    <w:rsid w:val="000E6641"/>
    <w:rsid w:val="000E7053"/>
    <w:rsid w:val="000F0F6F"/>
    <w:rsid w:val="000F3BC6"/>
    <w:rsid w:val="000F53E8"/>
    <w:rsid w:val="000F5D81"/>
    <w:rsid w:val="000F6B02"/>
    <w:rsid w:val="0010023E"/>
    <w:rsid w:val="00102612"/>
    <w:rsid w:val="00102D5D"/>
    <w:rsid w:val="00103309"/>
    <w:rsid w:val="001052A3"/>
    <w:rsid w:val="001055BF"/>
    <w:rsid w:val="00107605"/>
    <w:rsid w:val="00111472"/>
    <w:rsid w:val="0011166E"/>
    <w:rsid w:val="00112838"/>
    <w:rsid w:val="00116915"/>
    <w:rsid w:val="001177B7"/>
    <w:rsid w:val="0012306B"/>
    <w:rsid w:val="00123542"/>
    <w:rsid w:val="001241C0"/>
    <w:rsid w:val="001241CB"/>
    <w:rsid w:val="00124B6B"/>
    <w:rsid w:val="00125FCA"/>
    <w:rsid w:val="00126511"/>
    <w:rsid w:val="00133C84"/>
    <w:rsid w:val="00137B1C"/>
    <w:rsid w:val="0014028D"/>
    <w:rsid w:val="00141374"/>
    <w:rsid w:val="001429C1"/>
    <w:rsid w:val="00142F7C"/>
    <w:rsid w:val="0014438C"/>
    <w:rsid w:val="001445C2"/>
    <w:rsid w:val="00144B24"/>
    <w:rsid w:val="0014606A"/>
    <w:rsid w:val="0015096A"/>
    <w:rsid w:val="001529E0"/>
    <w:rsid w:val="00152D1A"/>
    <w:rsid w:val="00153543"/>
    <w:rsid w:val="00154282"/>
    <w:rsid w:val="00154A41"/>
    <w:rsid w:val="00155837"/>
    <w:rsid w:val="00155EF9"/>
    <w:rsid w:val="00156014"/>
    <w:rsid w:val="00156E36"/>
    <w:rsid w:val="00157609"/>
    <w:rsid w:val="00160290"/>
    <w:rsid w:val="001603F8"/>
    <w:rsid w:val="00160596"/>
    <w:rsid w:val="00160C8F"/>
    <w:rsid w:val="001667BF"/>
    <w:rsid w:val="0016681C"/>
    <w:rsid w:val="00166E3D"/>
    <w:rsid w:val="001676C6"/>
    <w:rsid w:val="00167B7B"/>
    <w:rsid w:val="00173972"/>
    <w:rsid w:val="001767D8"/>
    <w:rsid w:val="00176A03"/>
    <w:rsid w:val="00180E8A"/>
    <w:rsid w:val="0018183F"/>
    <w:rsid w:val="0018306D"/>
    <w:rsid w:val="0018499F"/>
    <w:rsid w:val="001871E0"/>
    <w:rsid w:val="001923CA"/>
    <w:rsid w:val="00194CDF"/>
    <w:rsid w:val="001A1E76"/>
    <w:rsid w:val="001A6F96"/>
    <w:rsid w:val="001A71C9"/>
    <w:rsid w:val="001A79A4"/>
    <w:rsid w:val="001A7DD9"/>
    <w:rsid w:val="001A7F0A"/>
    <w:rsid w:val="001B12D3"/>
    <w:rsid w:val="001B2B2C"/>
    <w:rsid w:val="001B3423"/>
    <w:rsid w:val="001B388E"/>
    <w:rsid w:val="001B4792"/>
    <w:rsid w:val="001B4CFB"/>
    <w:rsid w:val="001B6026"/>
    <w:rsid w:val="001B61F7"/>
    <w:rsid w:val="001B6D97"/>
    <w:rsid w:val="001B7F0C"/>
    <w:rsid w:val="001C0761"/>
    <w:rsid w:val="001C0C33"/>
    <w:rsid w:val="001C1615"/>
    <w:rsid w:val="001C3908"/>
    <w:rsid w:val="001C670A"/>
    <w:rsid w:val="001C7B64"/>
    <w:rsid w:val="001C7E81"/>
    <w:rsid w:val="001D0C5B"/>
    <w:rsid w:val="001D226D"/>
    <w:rsid w:val="001D26E9"/>
    <w:rsid w:val="001D4753"/>
    <w:rsid w:val="001D4FFF"/>
    <w:rsid w:val="001D636A"/>
    <w:rsid w:val="001D69A0"/>
    <w:rsid w:val="001D7C1D"/>
    <w:rsid w:val="001E131A"/>
    <w:rsid w:val="001E1B2A"/>
    <w:rsid w:val="001E3BEF"/>
    <w:rsid w:val="001E44AA"/>
    <w:rsid w:val="001F2A76"/>
    <w:rsid w:val="001F31BB"/>
    <w:rsid w:val="001F32D2"/>
    <w:rsid w:val="001F63B7"/>
    <w:rsid w:val="001F67A0"/>
    <w:rsid w:val="00200374"/>
    <w:rsid w:val="00201613"/>
    <w:rsid w:val="00201A40"/>
    <w:rsid w:val="00202228"/>
    <w:rsid w:val="00203965"/>
    <w:rsid w:val="00204485"/>
    <w:rsid w:val="00206CBB"/>
    <w:rsid w:val="002074A2"/>
    <w:rsid w:val="002102D8"/>
    <w:rsid w:val="002117D2"/>
    <w:rsid w:val="00213BF7"/>
    <w:rsid w:val="00215E0F"/>
    <w:rsid w:val="002173D5"/>
    <w:rsid w:val="002176D3"/>
    <w:rsid w:val="00217864"/>
    <w:rsid w:val="00220E93"/>
    <w:rsid w:val="00221810"/>
    <w:rsid w:val="00223BAA"/>
    <w:rsid w:val="002327D0"/>
    <w:rsid w:val="00232B11"/>
    <w:rsid w:val="00234467"/>
    <w:rsid w:val="0023464D"/>
    <w:rsid w:val="00242B12"/>
    <w:rsid w:val="00242FFB"/>
    <w:rsid w:val="00244DF9"/>
    <w:rsid w:val="002471FC"/>
    <w:rsid w:val="002472E9"/>
    <w:rsid w:val="00251CE5"/>
    <w:rsid w:val="00252790"/>
    <w:rsid w:val="00260BB3"/>
    <w:rsid w:val="00263D05"/>
    <w:rsid w:val="00267F24"/>
    <w:rsid w:val="002706B3"/>
    <w:rsid w:val="00271A4B"/>
    <w:rsid w:val="00275CF2"/>
    <w:rsid w:val="00276281"/>
    <w:rsid w:val="00277610"/>
    <w:rsid w:val="00277FD1"/>
    <w:rsid w:val="00280C03"/>
    <w:rsid w:val="002817FE"/>
    <w:rsid w:val="0028256C"/>
    <w:rsid w:val="0029065A"/>
    <w:rsid w:val="00290D89"/>
    <w:rsid w:val="00291DC1"/>
    <w:rsid w:val="002920FC"/>
    <w:rsid w:val="0029216B"/>
    <w:rsid w:val="002927A1"/>
    <w:rsid w:val="0029402F"/>
    <w:rsid w:val="00294D9A"/>
    <w:rsid w:val="00295A82"/>
    <w:rsid w:val="002A4F33"/>
    <w:rsid w:val="002A757D"/>
    <w:rsid w:val="002B263F"/>
    <w:rsid w:val="002B40D3"/>
    <w:rsid w:val="002B6511"/>
    <w:rsid w:val="002B6D44"/>
    <w:rsid w:val="002B7B80"/>
    <w:rsid w:val="002C3838"/>
    <w:rsid w:val="002C535C"/>
    <w:rsid w:val="002C6FF5"/>
    <w:rsid w:val="002C713E"/>
    <w:rsid w:val="002D4482"/>
    <w:rsid w:val="002D5CD9"/>
    <w:rsid w:val="002D5F20"/>
    <w:rsid w:val="002D70BB"/>
    <w:rsid w:val="002D75BD"/>
    <w:rsid w:val="002E003D"/>
    <w:rsid w:val="002E0CB1"/>
    <w:rsid w:val="002E2880"/>
    <w:rsid w:val="002E3C6A"/>
    <w:rsid w:val="002E4107"/>
    <w:rsid w:val="002E46A6"/>
    <w:rsid w:val="002E5582"/>
    <w:rsid w:val="002E629B"/>
    <w:rsid w:val="002E7665"/>
    <w:rsid w:val="002F0FD3"/>
    <w:rsid w:val="002F139F"/>
    <w:rsid w:val="002F2B12"/>
    <w:rsid w:val="002F482A"/>
    <w:rsid w:val="002F4D08"/>
    <w:rsid w:val="002F6021"/>
    <w:rsid w:val="002F6E93"/>
    <w:rsid w:val="002F7121"/>
    <w:rsid w:val="002F78E6"/>
    <w:rsid w:val="003032B0"/>
    <w:rsid w:val="00304462"/>
    <w:rsid w:val="003065FF"/>
    <w:rsid w:val="00306D76"/>
    <w:rsid w:val="003074B0"/>
    <w:rsid w:val="0030752E"/>
    <w:rsid w:val="00312544"/>
    <w:rsid w:val="00313A99"/>
    <w:rsid w:val="003142BF"/>
    <w:rsid w:val="0031477E"/>
    <w:rsid w:val="00314DE3"/>
    <w:rsid w:val="00320B5C"/>
    <w:rsid w:val="00321107"/>
    <w:rsid w:val="003229D4"/>
    <w:rsid w:val="00323614"/>
    <w:rsid w:val="00323CE9"/>
    <w:rsid w:val="00326541"/>
    <w:rsid w:val="00332D49"/>
    <w:rsid w:val="00332DF3"/>
    <w:rsid w:val="0033518D"/>
    <w:rsid w:val="00335F49"/>
    <w:rsid w:val="003361A4"/>
    <w:rsid w:val="00337FC0"/>
    <w:rsid w:val="00341591"/>
    <w:rsid w:val="00341B10"/>
    <w:rsid w:val="00341EE1"/>
    <w:rsid w:val="003421AD"/>
    <w:rsid w:val="00343A18"/>
    <w:rsid w:val="003472E5"/>
    <w:rsid w:val="00347B70"/>
    <w:rsid w:val="00350847"/>
    <w:rsid w:val="003517BD"/>
    <w:rsid w:val="003517F6"/>
    <w:rsid w:val="00351E21"/>
    <w:rsid w:val="003549C6"/>
    <w:rsid w:val="00354B33"/>
    <w:rsid w:val="00357443"/>
    <w:rsid w:val="00361D61"/>
    <w:rsid w:val="003640DD"/>
    <w:rsid w:val="0036438B"/>
    <w:rsid w:val="00364F47"/>
    <w:rsid w:val="00366338"/>
    <w:rsid w:val="0036688A"/>
    <w:rsid w:val="00366D60"/>
    <w:rsid w:val="00366F05"/>
    <w:rsid w:val="00371AE8"/>
    <w:rsid w:val="00371F55"/>
    <w:rsid w:val="003720A6"/>
    <w:rsid w:val="00373A1A"/>
    <w:rsid w:val="0037523E"/>
    <w:rsid w:val="00380C90"/>
    <w:rsid w:val="0038164B"/>
    <w:rsid w:val="003841D9"/>
    <w:rsid w:val="00384F0E"/>
    <w:rsid w:val="003867B2"/>
    <w:rsid w:val="00386912"/>
    <w:rsid w:val="00386BB7"/>
    <w:rsid w:val="00390EA6"/>
    <w:rsid w:val="00391AB8"/>
    <w:rsid w:val="00392656"/>
    <w:rsid w:val="00392BAF"/>
    <w:rsid w:val="00392EDD"/>
    <w:rsid w:val="00393009"/>
    <w:rsid w:val="003A0C76"/>
    <w:rsid w:val="003A3A4B"/>
    <w:rsid w:val="003A56C2"/>
    <w:rsid w:val="003A58C9"/>
    <w:rsid w:val="003A5AC5"/>
    <w:rsid w:val="003A6645"/>
    <w:rsid w:val="003B1335"/>
    <w:rsid w:val="003B28EE"/>
    <w:rsid w:val="003B3427"/>
    <w:rsid w:val="003B4429"/>
    <w:rsid w:val="003B51F2"/>
    <w:rsid w:val="003B5C34"/>
    <w:rsid w:val="003C1CA7"/>
    <w:rsid w:val="003C29CE"/>
    <w:rsid w:val="003C3532"/>
    <w:rsid w:val="003C4004"/>
    <w:rsid w:val="003C46FC"/>
    <w:rsid w:val="003C5A58"/>
    <w:rsid w:val="003C632D"/>
    <w:rsid w:val="003D06C0"/>
    <w:rsid w:val="003D1410"/>
    <w:rsid w:val="003D1C6A"/>
    <w:rsid w:val="003D4F47"/>
    <w:rsid w:val="003D55E0"/>
    <w:rsid w:val="003E20E5"/>
    <w:rsid w:val="003E4A7F"/>
    <w:rsid w:val="003E76A6"/>
    <w:rsid w:val="003E79AD"/>
    <w:rsid w:val="003E7A34"/>
    <w:rsid w:val="003F0895"/>
    <w:rsid w:val="003F12CC"/>
    <w:rsid w:val="003F22C7"/>
    <w:rsid w:val="003F3CBF"/>
    <w:rsid w:val="004015F5"/>
    <w:rsid w:val="004027D2"/>
    <w:rsid w:val="004062B7"/>
    <w:rsid w:val="0040632C"/>
    <w:rsid w:val="00407F15"/>
    <w:rsid w:val="00410C9D"/>
    <w:rsid w:val="004129D0"/>
    <w:rsid w:val="00414ACB"/>
    <w:rsid w:val="0041534F"/>
    <w:rsid w:val="004159D1"/>
    <w:rsid w:val="00415C13"/>
    <w:rsid w:val="00416349"/>
    <w:rsid w:val="00422B52"/>
    <w:rsid w:val="00424416"/>
    <w:rsid w:val="004245C9"/>
    <w:rsid w:val="0042758A"/>
    <w:rsid w:val="00430732"/>
    <w:rsid w:val="00433256"/>
    <w:rsid w:val="0043672A"/>
    <w:rsid w:val="004373C6"/>
    <w:rsid w:val="004409CF"/>
    <w:rsid w:val="004428E7"/>
    <w:rsid w:val="00443D9D"/>
    <w:rsid w:val="0044505E"/>
    <w:rsid w:val="00446EBF"/>
    <w:rsid w:val="00450877"/>
    <w:rsid w:val="00453CC7"/>
    <w:rsid w:val="0045701A"/>
    <w:rsid w:val="00457AAB"/>
    <w:rsid w:val="00460097"/>
    <w:rsid w:val="004603D5"/>
    <w:rsid w:val="00461F64"/>
    <w:rsid w:val="00464570"/>
    <w:rsid w:val="004645D5"/>
    <w:rsid w:val="0046491D"/>
    <w:rsid w:val="0046724D"/>
    <w:rsid w:val="00470A3C"/>
    <w:rsid w:val="00470E89"/>
    <w:rsid w:val="004728A7"/>
    <w:rsid w:val="00473A6A"/>
    <w:rsid w:val="00475AD6"/>
    <w:rsid w:val="00475B64"/>
    <w:rsid w:val="004764C4"/>
    <w:rsid w:val="004820C7"/>
    <w:rsid w:val="00482DEF"/>
    <w:rsid w:val="00485192"/>
    <w:rsid w:val="0049256A"/>
    <w:rsid w:val="00492EC1"/>
    <w:rsid w:val="00495700"/>
    <w:rsid w:val="00496E2C"/>
    <w:rsid w:val="0049724B"/>
    <w:rsid w:val="004A145D"/>
    <w:rsid w:val="004A1BAF"/>
    <w:rsid w:val="004A436F"/>
    <w:rsid w:val="004A4DF8"/>
    <w:rsid w:val="004A610E"/>
    <w:rsid w:val="004A7990"/>
    <w:rsid w:val="004A7F25"/>
    <w:rsid w:val="004B0887"/>
    <w:rsid w:val="004B094F"/>
    <w:rsid w:val="004B105A"/>
    <w:rsid w:val="004B3E37"/>
    <w:rsid w:val="004B5DF4"/>
    <w:rsid w:val="004B6595"/>
    <w:rsid w:val="004B77D6"/>
    <w:rsid w:val="004C0776"/>
    <w:rsid w:val="004C0F59"/>
    <w:rsid w:val="004C1EBF"/>
    <w:rsid w:val="004C6F32"/>
    <w:rsid w:val="004D103C"/>
    <w:rsid w:val="004D10F2"/>
    <w:rsid w:val="004D20F9"/>
    <w:rsid w:val="004D3507"/>
    <w:rsid w:val="004D518A"/>
    <w:rsid w:val="004D6C7E"/>
    <w:rsid w:val="004D748E"/>
    <w:rsid w:val="004E03B8"/>
    <w:rsid w:val="004E2BC7"/>
    <w:rsid w:val="004E4513"/>
    <w:rsid w:val="004E500D"/>
    <w:rsid w:val="004E52E2"/>
    <w:rsid w:val="004F431E"/>
    <w:rsid w:val="004F5DD4"/>
    <w:rsid w:val="00500041"/>
    <w:rsid w:val="0050408C"/>
    <w:rsid w:val="005051D6"/>
    <w:rsid w:val="00506723"/>
    <w:rsid w:val="00511048"/>
    <w:rsid w:val="0051173D"/>
    <w:rsid w:val="00512C8E"/>
    <w:rsid w:val="00516A60"/>
    <w:rsid w:val="005176C2"/>
    <w:rsid w:val="005211F9"/>
    <w:rsid w:val="005220CE"/>
    <w:rsid w:val="00522C92"/>
    <w:rsid w:val="00524447"/>
    <w:rsid w:val="0052604C"/>
    <w:rsid w:val="00527CDF"/>
    <w:rsid w:val="005304BE"/>
    <w:rsid w:val="005310A9"/>
    <w:rsid w:val="00531B0D"/>
    <w:rsid w:val="0053245E"/>
    <w:rsid w:val="00532DBD"/>
    <w:rsid w:val="005332E2"/>
    <w:rsid w:val="00534B8C"/>
    <w:rsid w:val="00536BEE"/>
    <w:rsid w:val="005405CD"/>
    <w:rsid w:val="005437FD"/>
    <w:rsid w:val="00545911"/>
    <w:rsid w:val="005500CD"/>
    <w:rsid w:val="00550D05"/>
    <w:rsid w:val="00554310"/>
    <w:rsid w:val="00555312"/>
    <w:rsid w:val="00556AA4"/>
    <w:rsid w:val="00557E90"/>
    <w:rsid w:val="00560389"/>
    <w:rsid w:val="00560C1F"/>
    <w:rsid w:val="00562055"/>
    <w:rsid w:val="005622D0"/>
    <w:rsid w:val="00562826"/>
    <w:rsid w:val="00563770"/>
    <w:rsid w:val="00564414"/>
    <w:rsid w:val="00565CF8"/>
    <w:rsid w:val="005664E2"/>
    <w:rsid w:val="005669A9"/>
    <w:rsid w:val="00570F55"/>
    <w:rsid w:val="005722C6"/>
    <w:rsid w:val="005779BD"/>
    <w:rsid w:val="005843F8"/>
    <w:rsid w:val="005853D3"/>
    <w:rsid w:val="00585902"/>
    <w:rsid w:val="005904E4"/>
    <w:rsid w:val="005933D9"/>
    <w:rsid w:val="005974A1"/>
    <w:rsid w:val="00597917"/>
    <w:rsid w:val="005A01AC"/>
    <w:rsid w:val="005A1EED"/>
    <w:rsid w:val="005A2373"/>
    <w:rsid w:val="005A3126"/>
    <w:rsid w:val="005A3B64"/>
    <w:rsid w:val="005A4006"/>
    <w:rsid w:val="005A449B"/>
    <w:rsid w:val="005A4776"/>
    <w:rsid w:val="005A525F"/>
    <w:rsid w:val="005A5EA8"/>
    <w:rsid w:val="005A634D"/>
    <w:rsid w:val="005A68C4"/>
    <w:rsid w:val="005A7B7C"/>
    <w:rsid w:val="005B04B3"/>
    <w:rsid w:val="005B1C78"/>
    <w:rsid w:val="005B230E"/>
    <w:rsid w:val="005B2F16"/>
    <w:rsid w:val="005B3708"/>
    <w:rsid w:val="005B7636"/>
    <w:rsid w:val="005C1465"/>
    <w:rsid w:val="005C1BCB"/>
    <w:rsid w:val="005C210F"/>
    <w:rsid w:val="005C4654"/>
    <w:rsid w:val="005C5440"/>
    <w:rsid w:val="005C62B7"/>
    <w:rsid w:val="005C6BFB"/>
    <w:rsid w:val="005D61EB"/>
    <w:rsid w:val="005D6B82"/>
    <w:rsid w:val="005D74B8"/>
    <w:rsid w:val="005E68E4"/>
    <w:rsid w:val="005E6EFA"/>
    <w:rsid w:val="005F3366"/>
    <w:rsid w:val="005F51C2"/>
    <w:rsid w:val="005F7BDD"/>
    <w:rsid w:val="0060060B"/>
    <w:rsid w:val="00600BC5"/>
    <w:rsid w:val="00601354"/>
    <w:rsid w:val="006038AC"/>
    <w:rsid w:val="00604218"/>
    <w:rsid w:val="006048C8"/>
    <w:rsid w:val="006064D1"/>
    <w:rsid w:val="00611A78"/>
    <w:rsid w:val="006124D7"/>
    <w:rsid w:val="00612D91"/>
    <w:rsid w:val="00613812"/>
    <w:rsid w:val="00614DA9"/>
    <w:rsid w:val="00614E81"/>
    <w:rsid w:val="006150C2"/>
    <w:rsid w:val="00617829"/>
    <w:rsid w:val="006202CA"/>
    <w:rsid w:val="00620F07"/>
    <w:rsid w:val="00621F6E"/>
    <w:rsid w:val="0062227E"/>
    <w:rsid w:val="006245F0"/>
    <w:rsid w:val="00625F74"/>
    <w:rsid w:val="00626384"/>
    <w:rsid w:val="00627677"/>
    <w:rsid w:val="0063000B"/>
    <w:rsid w:val="00634B89"/>
    <w:rsid w:val="00635B44"/>
    <w:rsid w:val="0063749D"/>
    <w:rsid w:val="00640041"/>
    <w:rsid w:val="00641CFF"/>
    <w:rsid w:val="00641DE4"/>
    <w:rsid w:val="0064216F"/>
    <w:rsid w:val="00642A58"/>
    <w:rsid w:val="00643D11"/>
    <w:rsid w:val="00644AAF"/>
    <w:rsid w:val="00645D57"/>
    <w:rsid w:val="006475F6"/>
    <w:rsid w:val="00651423"/>
    <w:rsid w:val="006545B9"/>
    <w:rsid w:val="00654C4F"/>
    <w:rsid w:val="006559D7"/>
    <w:rsid w:val="00655CB2"/>
    <w:rsid w:val="00656499"/>
    <w:rsid w:val="006568F0"/>
    <w:rsid w:val="006629F6"/>
    <w:rsid w:val="006630EC"/>
    <w:rsid w:val="00664BFD"/>
    <w:rsid w:val="00665863"/>
    <w:rsid w:val="00666F1E"/>
    <w:rsid w:val="00666FA8"/>
    <w:rsid w:val="0066717D"/>
    <w:rsid w:val="00667DED"/>
    <w:rsid w:val="006733D9"/>
    <w:rsid w:val="00674A19"/>
    <w:rsid w:val="00675081"/>
    <w:rsid w:val="006753BB"/>
    <w:rsid w:val="0067659B"/>
    <w:rsid w:val="00681518"/>
    <w:rsid w:val="006816C1"/>
    <w:rsid w:val="00682360"/>
    <w:rsid w:val="00683696"/>
    <w:rsid w:val="0068505E"/>
    <w:rsid w:val="00690EE5"/>
    <w:rsid w:val="006921E9"/>
    <w:rsid w:val="00694176"/>
    <w:rsid w:val="0069493F"/>
    <w:rsid w:val="00694A24"/>
    <w:rsid w:val="00695D36"/>
    <w:rsid w:val="00696C4D"/>
    <w:rsid w:val="006A12A4"/>
    <w:rsid w:val="006A22B0"/>
    <w:rsid w:val="006A38D4"/>
    <w:rsid w:val="006A3956"/>
    <w:rsid w:val="006A4042"/>
    <w:rsid w:val="006A62AA"/>
    <w:rsid w:val="006A6408"/>
    <w:rsid w:val="006A645D"/>
    <w:rsid w:val="006A6FB4"/>
    <w:rsid w:val="006A7BA6"/>
    <w:rsid w:val="006B30BF"/>
    <w:rsid w:val="006B38F0"/>
    <w:rsid w:val="006C345C"/>
    <w:rsid w:val="006C41B8"/>
    <w:rsid w:val="006C41E7"/>
    <w:rsid w:val="006C576F"/>
    <w:rsid w:val="006D0AD4"/>
    <w:rsid w:val="006D29DE"/>
    <w:rsid w:val="006D31EC"/>
    <w:rsid w:val="006D4AF5"/>
    <w:rsid w:val="006E07DF"/>
    <w:rsid w:val="006E0820"/>
    <w:rsid w:val="006E1EF9"/>
    <w:rsid w:val="006E2420"/>
    <w:rsid w:val="006E3367"/>
    <w:rsid w:val="006E3BFF"/>
    <w:rsid w:val="006E5535"/>
    <w:rsid w:val="006E7EEC"/>
    <w:rsid w:val="006F0C97"/>
    <w:rsid w:val="006F1FCE"/>
    <w:rsid w:val="006F258C"/>
    <w:rsid w:val="006F2A07"/>
    <w:rsid w:val="006F6641"/>
    <w:rsid w:val="006F6F16"/>
    <w:rsid w:val="00703E84"/>
    <w:rsid w:val="007044EA"/>
    <w:rsid w:val="00706788"/>
    <w:rsid w:val="00707137"/>
    <w:rsid w:val="00710B80"/>
    <w:rsid w:val="00712263"/>
    <w:rsid w:val="00712476"/>
    <w:rsid w:val="00714AAF"/>
    <w:rsid w:val="00716C4C"/>
    <w:rsid w:val="007223D0"/>
    <w:rsid w:val="0072310E"/>
    <w:rsid w:val="007231DE"/>
    <w:rsid w:val="00727F20"/>
    <w:rsid w:val="00732570"/>
    <w:rsid w:val="0073380C"/>
    <w:rsid w:val="00733C3A"/>
    <w:rsid w:val="00733D7F"/>
    <w:rsid w:val="00733FC3"/>
    <w:rsid w:val="00742E42"/>
    <w:rsid w:val="00743ACB"/>
    <w:rsid w:val="0074479B"/>
    <w:rsid w:val="00747497"/>
    <w:rsid w:val="007474FC"/>
    <w:rsid w:val="0075232C"/>
    <w:rsid w:val="00752A44"/>
    <w:rsid w:val="00753504"/>
    <w:rsid w:val="0075385F"/>
    <w:rsid w:val="00754B61"/>
    <w:rsid w:val="007573A2"/>
    <w:rsid w:val="007621A8"/>
    <w:rsid w:val="007629A2"/>
    <w:rsid w:val="00763784"/>
    <w:rsid w:val="007641AD"/>
    <w:rsid w:val="00765E03"/>
    <w:rsid w:val="007661E8"/>
    <w:rsid w:val="0076779F"/>
    <w:rsid w:val="00770AC4"/>
    <w:rsid w:val="00770BBF"/>
    <w:rsid w:val="007718C4"/>
    <w:rsid w:val="00771992"/>
    <w:rsid w:val="0077398A"/>
    <w:rsid w:val="007752BA"/>
    <w:rsid w:val="007756DF"/>
    <w:rsid w:val="00775DFA"/>
    <w:rsid w:val="007778C3"/>
    <w:rsid w:val="007803BF"/>
    <w:rsid w:val="00782DC9"/>
    <w:rsid w:val="007849E4"/>
    <w:rsid w:val="00787AAE"/>
    <w:rsid w:val="00790A1B"/>
    <w:rsid w:val="00791B21"/>
    <w:rsid w:val="00792830"/>
    <w:rsid w:val="007935BF"/>
    <w:rsid w:val="0079532C"/>
    <w:rsid w:val="00796958"/>
    <w:rsid w:val="007969B2"/>
    <w:rsid w:val="007A0C0B"/>
    <w:rsid w:val="007A1AAE"/>
    <w:rsid w:val="007A3459"/>
    <w:rsid w:val="007A3CD0"/>
    <w:rsid w:val="007A43B0"/>
    <w:rsid w:val="007B0BE4"/>
    <w:rsid w:val="007B0EF2"/>
    <w:rsid w:val="007B14CD"/>
    <w:rsid w:val="007B1A2E"/>
    <w:rsid w:val="007B3769"/>
    <w:rsid w:val="007B4CE5"/>
    <w:rsid w:val="007B51BD"/>
    <w:rsid w:val="007B72BA"/>
    <w:rsid w:val="007B7C32"/>
    <w:rsid w:val="007C1439"/>
    <w:rsid w:val="007C48D1"/>
    <w:rsid w:val="007C78EE"/>
    <w:rsid w:val="007D08F8"/>
    <w:rsid w:val="007D09F8"/>
    <w:rsid w:val="007D283C"/>
    <w:rsid w:val="007D3BED"/>
    <w:rsid w:val="007D5752"/>
    <w:rsid w:val="007D6BFE"/>
    <w:rsid w:val="007D7FD1"/>
    <w:rsid w:val="007E19AA"/>
    <w:rsid w:val="007E1B9E"/>
    <w:rsid w:val="007E2076"/>
    <w:rsid w:val="007E24C8"/>
    <w:rsid w:val="007E4705"/>
    <w:rsid w:val="007E527E"/>
    <w:rsid w:val="007E685C"/>
    <w:rsid w:val="007E6885"/>
    <w:rsid w:val="007F2340"/>
    <w:rsid w:val="007F438A"/>
    <w:rsid w:val="007F4D2D"/>
    <w:rsid w:val="007F4EFD"/>
    <w:rsid w:val="007F6378"/>
    <w:rsid w:val="008005B2"/>
    <w:rsid w:val="00800F9E"/>
    <w:rsid w:val="00801FDA"/>
    <w:rsid w:val="00810933"/>
    <w:rsid w:val="00813E59"/>
    <w:rsid w:val="00815725"/>
    <w:rsid w:val="00817FD1"/>
    <w:rsid w:val="00820BAC"/>
    <w:rsid w:val="0082159A"/>
    <w:rsid w:val="0082343E"/>
    <w:rsid w:val="008250E2"/>
    <w:rsid w:val="00825EC7"/>
    <w:rsid w:val="00826093"/>
    <w:rsid w:val="008260CB"/>
    <w:rsid w:val="008263E0"/>
    <w:rsid w:val="00826851"/>
    <w:rsid w:val="00827028"/>
    <w:rsid w:val="0082777A"/>
    <w:rsid w:val="00830760"/>
    <w:rsid w:val="0083082B"/>
    <w:rsid w:val="00837418"/>
    <w:rsid w:val="00843017"/>
    <w:rsid w:val="008430EF"/>
    <w:rsid w:val="008477AF"/>
    <w:rsid w:val="0085196D"/>
    <w:rsid w:val="00852BD3"/>
    <w:rsid w:val="00852F9F"/>
    <w:rsid w:val="008533EC"/>
    <w:rsid w:val="008554B9"/>
    <w:rsid w:val="00861658"/>
    <w:rsid w:val="00861E34"/>
    <w:rsid w:val="00864785"/>
    <w:rsid w:val="00864D11"/>
    <w:rsid w:val="0086548A"/>
    <w:rsid w:val="00865809"/>
    <w:rsid w:val="0086634C"/>
    <w:rsid w:val="00871506"/>
    <w:rsid w:val="008721B4"/>
    <w:rsid w:val="00872400"/>
    <w:rsid w:val="00874C8B"/>
    <w:rsid w:val="0087514F"/>
    <w:rsid w:val="00877E66"/>
    <w:rsid w:val="00881201"/>
    <w:rsid w:val="00882975"/>
    <w:rsid w:val="00884C3A"/>
    <w:rsid w:val="0089009C"/>
    <w:rsid w:val="008909DA"/>
    <w:rsid w:val="0089256E"/>
    <w:rsid w:val="0089277D"/>
    <w:rsid w:val="008A252E"/>
    <w:rsid w:val="008A3DC2"/>
    <w:rsid w:val="008A3DF0"/>
    <w:rsid w:val="008A3FC0"/>
    <w:rsid w:val="008A5AD7"/>
    <w:rsid w:val="008A72B6"/>
    <w:rsid w:val="008B0754"/>
    <w:rsid w:val="008B34F5"/>
    <w:rsid w:val="008B40D9"/>
    <w:rsid w:val="008C2663"/>
    <w:rsid w:val="008C3FCA"/>
    <w:rsid w:val="008C4027"/>
    <w:rsid w:val="008C5765"/>
    <w:rsid w:val="008C7AA4"/>
    <w:rsid w:val="008D0087"/>
    <w:rsid w:val="008D24CF"/>
    <w:rsid w:val="008D2608"/>
    <w:rsid w:val="008D3459"/>
    <w:rsid w:val="008D3A53"/>
    <w:rsid w:val="008D5630"/>
    <w:rsid w:val="008D65B0"/>
    <w:rsid w:val="008D76D9"/>
    <w:rsid w:val="008E0E1B"/>
    <w:rsid w:val="008E1D0B"/>
    <w:rsid w:val="008E5F79"/>
    <w:rsid w:val="008E6981"/>
    <w:rsid w:val="008E7D14"/>
    <w:rsid w:val="008F0DFC"/>
    <w:rsid w:val="008F11E0"/>
    <w:rsid w:val="008F1409"/>
    <w:rsid w:val="008F511A"/>
    <w:rsid w:val="008F5E96"/>
    <w:rsid w:val="008F7649"/>
    <w:rsid w:val="008F7F58"/>
    <w:rsid w:val="00902C0D"/>
    <w:rsid w:val="00903DEB"/>
    <w:rsid w:val="00904CEE"/>
    <w:rsid w:val="00906556"/>
    <w:rsid w:val="00907700"/>
    <w:rsid w:val="00910B84"/>
    <w:rsid w:val="009135CD"/>
    <w:rsid w:val="00913E45"/>
    <w:rsid w:val="00914260"/>
    <w:rsid w:val="009159F6"/>
    <w:rsid w:val="009172BC"/>
    <w:rsid w:val="00922A32"/>
    <w:rsid w:val="00922E88"/>
    <w:rsid w:val="0092468F"/>
    <w:rsid w:val="00925A86"/>
    <w:rsid w:val="0092625A"/>
    <w:rsid w:val="00932601"/>
    <w:rsid w:val="00932C7D"/>
    <w:rsid w:val="00933517"/>
    <w:rsid w:val="00933EBA"/>
    <w:rsid w:val="0093430C"/>
    <w:rsid w:val="009411D5"/>
    <w:rsid w:val="00943F1E"/>
    <w:rsid w:val="00945B94"/>
    <w:rsid w:val="009474BA"/>
    <w:rsid w:val="00950625"/>
    <w:rsid w:val="00952054"/>
    <w:rsid w:val="00953D4B"/>
    <w:rsid w:val="009548FA"/>
    <w:rsid w:val="00954E5E"/>
    <w:rsid w:val="009551CB"/>
    <w:rsid w:val="00955C45"/>
    <w:rsid w:val="00965306"/>
    <w:rsid w:val="00965D17"/>
    <w:rsid w:val="00966FA2"/>
    <w:rsid w:val="00973C7B"/>
    <w:rsid w:val="00973CD3"/>
    <w:rsid w:val="009756C5"/>
    <w:rsid w:val="00976F6E"/>
    <w:rsid w:val="00980219"/>
    <w:rsid w:val="009810FD"/>
    <w:rsid w:val="00982AF9"/>
    <w:rsid w:val="00982FBA"/>
    <w:rsid w:val="009848D5"/>
    <w:rsid w:val="009856A9"/>
    <w:rsid w:val="00991322"/>
    <w:rsid w:val="00991496"/>
    <w:rsid w:val="00992D82"/>
    <w:rsid w:val="0099451C"/>
    <w:rsid w:val="00994B32"/>
    <w:rsid w:val="00995484"/>
    <w:rsid w:val="00996B59"/>
    <w:rsid w:val="00997757"/>
    <w:rsid w:val="009A0831"/>
    <w:rsid w:val="009A0FAF"/>
    <w:rsid w:val="009A1511"/>
    <w:rsid w:val="009A1BA4"/>
    <w:rsid w:val="009A1FF6"/>
    <w:rsid w:val="009A4406"/>
    <w:rsid w:val="009A74C1"/>
    <w:rsid w:val="009B0AC8"/>
    <w:rsid w:val="009B0D7D"/>
    <w:rsid w:val="009B2071"/>
    <w:rsid w:val="009B20D0"/>
    <w:rsid w:val="009B2A6B"/>
    <w:rsid w:val="009B4ED7"/>
    <w:rsid w:val="009B572C"/>
    <w:rsid w:val="009B5ED4"/>
    <w:rsid w:val="009B6EEB"/>
    <w:rsid w:val="009C0AAF"/>
    <w:rsid w:val="009C17FA"/>
    <w:rsid w:val="009C2180"/>
    <w:rsid w:val="009C2FF6"/>
    <w:rsid w:val="009C35B0"/>
    <w:rsid w:val="009C3AA8"/>
    <w:rsid w:val="009C5E4D"/>
    <w:rsid w:val="009D0970"/>
    <w:rsid w:val="009D12C8"/>
    <w:rsid w:val="009D1A25"/>
    <w:rsid w:val="009D47AE"/>
    <w:rsid w:val="009D65DD"/>
    <w:rsid w:val="009D7855"/>
    <w:rsid w:val="009D7C0C"/>
    <w:rsid w:val="009E10A3"/>
    <w:rsid w:val="009E2820"/>
    <w:rsid w:val="009E5951"/>
    <w:rsid w:val="009E64BB"/>
    <w:rsid w:val="009E721C"/>
    <w:rsid w:val="009E7EC4"/>
    <w:rsid w:val="009F31F2"/>
    <w:rsid w:val="009F3A0E"/>
    <w:rsid w:val="009F3F08"/>
    <w:rsid w:val="009F4456"/>
    <w:rsid w:val="009F4B05"/>
    <w:rsid w:val="009F7286"/>
    <w:rsid w:val="00A002A0"/>
    <w:rsid w:val="00A01432"/>
    <w:rsid w:val="00A017A0"/>
    <w:rsid w:val="00A02622"/>
    <w:rsid w:val="00A04929"/>
    <w:rsid w:val="00A0683F"/>
    <w:rsid w:val="00A071EF"/>
    <w:rsid w:val="00A07BBC"/>
    <w:rsid w:val="00A1205C"/>
    <w:rsid w:val="00A13AFF"/>
    <w:rsid w:val="00A151E6"/>
    <w:rsid w:val="00A15670"/>
    <w:rsid w:val="00A206C0"/>
    <w:rsid w:val="00A22B8F"/>
    <w:rsid w:val="00A2556D"/>
    <w:rsid w:val="00A270E1"/>
    <w:rsid w:val="00A30B5D"/>
    <w:rsid w:val="00A3524E"/>
    <w:rsid w:val="00A35C48"/>
    <w:rsid w:val="00A3652F"/>
    <w:rsid w:val="00A36989"/>
    <w:rsid w:val="00A40B79"/>
    <w:rsid w:val="00A43DA7"/>
    <w:rsid w:val="00A457B7"/>
    <w:rsid w:val="00A4706D"/>
    <w:rsid w:val="00A50ACC"/>
    <w:rsid w:val="00A513F6"/>
    <w:rsid w:val="00A5232D"/>
    <w:rsid w:val="00A53733"/>
    <w:rsid w:val="00A54FF7"/>
    <w:rsid w:val="00A61FF3"/>
    <w:rsid w:val="00A62245"/>
    <w:rsid w:val="00A62564"/>
    <w:rsid w:val="00A6491F"/>
    <w:rsid w:val="00A67DBB"/>
    <w:rsid w:val="00A707D0"/>
    <w:rsid w:val="00A70C26"/>
    <w:rsid w:val="00A718D3"/>
    <w:rsid w:val="00A73558"/>
    <w:rsid w:val="00A74C37"/>
    <w:rsid w:val="00A7528C"/>
    <w:rsid w:val="00A753FD"/>
    <w:rsid w:val="00A81526"/>
    <w:rsid w:val="00A83EB3"/>
    <w:rsid w:val="00A84360"/>
    <w:rsid w:val="00A86F68"/>
    <w:rsid w:val="00A93809"/>
    <w:rsid w:val="00A93B64"/>
    <w:rsid w:val="00A97BE0"/>
    <w:rsid w:val="00AA1110"/>
    <w:rsid w:val="00AA165C"/>
    <w:rsid w:val="00AA1737"/>
    <w:rsid w:val="00AA2A11"/>
    <w:rsid w:val="00AA4336"/>
    <w:rsid w:val="00AA79AC"/>
    <w:rsid w:val="00AB0021"/>
    <w:rsid w:val="00AB194D"/>
    <w:rsid w:val="00AB35AC"/>
    <w:rsid w:val="00AC00BA"/>
    <w:rsid w:val="00AC11C0"/>
    <w:rsid w:val="00AC1C54"/>
    <w:rsid w:val="00AC22A1"/>
    <w:rsid w:val="00AC3C37"/>
    <w:rsid w:val="00AC3D53"/>
    <w:rsid w:val="00AC3E63"/>
    <w:rsid w:val="00AC426C"/>
    <w:rsid w:val="00AC50A9"/>
    <w:rsid w:val="00AC60EF"/>
    <w:rsid w:val="00AD0B43"/>
    <w:rsid w:val="00AD1C84"/>
    <w:rsid w:val="00AD320B"/>
    <w:rsid w:val="00AD4A6F"/>
    <w:rsid w:val="00AD6507"/>
    <w:rsid w:val="00AD7C0A"/>
    <w:rsid w:val="00AE01CE"/>
    <w:rsid w:val="00AE52F8"/>
    <w:rsid w:val="00AE619C"/>
    <w:rsid w:val="00AE655F"/>
    <w:rsid w:val="00AE769A"/>
    <w:rsid w:val="00AE7EA4"/>
    <w:rsid w:val="00AF1327"/>
    <w:rsid w:val="00AF3194"/>
    <w:rsid w:val="00AF4CB9"/>
    <w:rsid w:val="00AF5143"/>
    <w:rsid w:val="00AF51AA"/>
    <w:rsid w:val="00AF53A0"/>
    <w:rsid w:val="00AF6E34"/>
    <w:rsid w:val="00AF7760"/>
    <w:rsid w:val="00AF787F"/>
    <w:rsid w:val="00B02798"/>
    <w:rsid w:val="00B046B9"/>
    <w:rsid w:val="00B058C3"/>
    <w:rsid w:val="00B0618D"/>
    <w:rsid w:val="00B062D4"/>
    <w:rsid w:val="00B10C7C"/>
    <w:rsid w:val="00B111F1"/>
    <w:rsid w:val="00B11398"/>
    <w:rsid w:val="00B12300"/>
    <w:rsid w:val="00B133CC"/>
    <w:rsid w:val="00B15BD9"/>
    <w:rsid w:val="00B15DD0"/>
    <w:rsid w:val="00B20070"/>
    <w:rsid w:val="00B222DF"/>
    <w:rsid w:val="00B238C7"/>
    <w:rsid w:val="00B25C0C"/>
    <w:rsid w:val="00B26662"/>
    <w:rsid w:val="00B300A8"/>
    <w:rsid w:val="00B30520"/>
    <w:rsid w:val="00B322E3"/>
    <w:rsid w:val="00B33951"/>
    <w:rsid w:val="00B33D00"/>
    <w:rsid w:val="00B3794E"/>
    <w:rsid w:val="00B402F7"/>
    <w:rsid w:val="00B442A2"/>
    <w:rsid w:val="00B47747"/>
    <w:rsid w:val="00B479A9"/>
    <w:rsid w:val="00B506C7"/>
    <w:rsid w:val="00B570EF"/>
    <w:rsid w:val="00B601B8"/>
    <w:rsid w:val="00B61B8F"/>
    <w:rsid w:val="00B6235A"/>
    <w:rsid w:val="00B6595F"/>
    <w:rsid w:val="00B66FCC"/>
    <w:rsid w:val="00B67236"/>
    <w:rsid w:val="00B704DA"/>
    <w:rsid w:val="00B70805"/>
    <w:rsid w:val="00B72684"/>
    <w:rsid w:val="00B72B8F"/>
    <w:rsid w:val="00B74197"/>
    <w:rsid w:val="00B75185"/>
    <w:rsid w:val="00B76053"/>
    <w:rsid w:val="00B7666D"/>
    <w:rsid w:val="00B76812"/>
    <w:rsid w:val="00B76DA3"/>
    <w:rsid w:val="00B83FD7"/>
    <w:rsid w:val="00B84010"/>
    <w:rsid w:val="00B853EA"/>
    <w:rsid w:val="00B85DD6"/>
    <w:rsid w:val="00B85F4F"/>
    <w:rsid w:val="00B86570"/>
    <w:rsid w:val="00B878E0"/>
    <w:rsid w:val="00B90F14"/>
    <w:rsid w:val="00B916CC"/>
    <w:rsid w:val="00B921F6"/>
    <w:rsid w:val="00B93341"/>
    <w:rsid w:val="00B93584"/>
    <w:rsid w:val="00B9618A"/>
    <w:rsid w:val="00B969C9"/>
    <w:rsid w:val="00BA11AE"/>
    <w:rsid w:val="00BA256B"/>
    <w:rsid w:val="00BA4934"/>
    <w:rsid w:val="00BB0163"/>
    <w:rsid w:val="00BB2216"/>
    <w:rsid w:val="00BB2626"/>
    <w:rsid w:val="00BB2B4D"/>
    <w:rsid w:val="00BB47F7"/>
    <w:rsid w:val="00BB59C6"/>
    <w:rsid w:val="00BC29DE"/>
    <w:rsid w:val="00BC7777"/>
    <w:rsid w:val="00BD015D"/>
    <w:rsid w:val="00BD0F3C"/>
    <w:rsid w:val="00BD4761"/>
    <w:rsid w:val="00BD684B"/>
    <w:rsid w:val="00BD78E7"/>
    <w:rsid w:val="00BE1B7F"/>
    <w:rsid w:val="00BE211C"/>
    <w:rsid w:val="00BE6228"/>
    <w:rsid w:val="00BE65FA"/>
    <w:rsid w:val="00BE67FA"/>
    <w:rsid w:val="00BE68EE"/>
    <w:rsid w:val="00BE6DCA"/>
    <w:rsid w:val="00BF071C"/>
    <w:rsid w:val="00BF096F"/>
    <w:rsid w:val="00BF24BF"/>
    <w:rsid w:val="00BF4521"/>
    <w:rsid w:val="00BF5245"/>
    <w:rsid w:val="00BF526F"/>
    <w:rsid w:val="00BF7126"/>
    <w:rsid w:val="00C0128B"/>
    <w:rsid w:val="00C01D02"/>
    <w:rsid w:val="00C02DC3"/>
    <w:rsid w:val="00C03F44"/>
    <w:rsid w:val="00C0584C"/>
    <w:rsid w:val="00C05F00"/>
    <w:rsid w:val="00C076D7"/>
    <w:rsid w:val="00C07E89"/>
    <w:rsid w:val="00C12E31"/>
    <w:rsid w:val="00C149BE"/>
    <w:rsid w:val="00C14E57"/>
    <w:rsid w:val="00C14F74"/>
    <w:rsid w:val="00C15459"/>
    <w:rsid w:val="00C16598"/>
    <w:rsid w:val="00C1663C"/>
    <w:rsid w:val="00C17001"/>
    <w:rsid w:val="00C2012E"/>
    <w:rsid w:val="00C22285"/>
    <w:rsid w:val="00C229FD"/>
    <w:rsid w:val="00C23775"/>
    <w:rsid w:val="00C3038A"/>
    <w:rsid w:val="00C30A21"/>
    <w:rsid w:val="00C30A2F"/>
    <w:rsid w:val="00C33332"/>
    <w:rsid w:val="00C33B56"/>
    <w:rsid w:val="00C3769C"/>
    <w:rsid w:val="00C40EAF"/>
    <w:rsid w:val="00C42572"/>
    <w:rsid w:val="00C4582D"/>
    <w:rsid w:val="00C4785E"/>
    <w:rsid w:val="00C47A74"/>
    <w:rsid w:val="00C50FB9"/>
    <w:rsid w:val="00C519C7"/>
    <w:rsid w:val="00C52059"/>
    <w:rsid w:val="00C52D78"/>
    <w:rsid w:val="00C55AD1"/>
    <w:rsid w:val="00C56825"/>
    <w:rsid w:val="00C60163"/>
    <w:rsid w:val="00C6186C"/>
    <w:rsid w:val="00C61A2F"/>
    <w:rsid w:val="00C6266A"/>
    <w:rsid w:val="00C62DD9"/>
    <w:rsid w:val="00C65554"/>
    <w:rsid w:val="00C70D91"/>
    <w:rsid w:val="00C71DCD"/>
    <w:rsid w:val="00C74244"/>
    <w:rsid w:val="00C81640"/>
    <w:rsid w:val="00C82E52"/>
    <w:rsid w:val="00C83291"/>
    <w:rsid w:val="00C844D1"/>
    <w:rsid w:val="00C9153A"/>
    <w:rsid w:val="00C919BB"/>
    <w:rsid w:val="00C91A2E"/>
    <w:rsid w:val="00C927D6"/>
    <w:rsid w:val="00C941E8"/>
    <w:rsid w:val="00C95A4A"/>
    <w:rsid w:val="00C97910"/>
    <w:rsid w:val="00CA116E"/>
    <w:rsid w:val="00CA4B8C"/>
    <w:rsid w:val="00CA5E82"/>
    <w:rsid w:val="00CA6C04"/>
    <w:rsid w:val="00CB13A2"/>
    <w:rsid w:val="00CB206F"/>
    <w:rsid w:val="00CB290A"/>
    <w:rsid w:val="00CB2DE6"/>
    <w:rsid w:val="00CB3729"/>
    <w:rsid w:val="00CB408B"/>
    <w:rsid w:val="00CB6364"/>
    <w:rsid w:val="00CB7B78"/>
    <w:rsid w:val="00CC017F"/>
    <w:rsid w:val="00CC0365"/>
    <w:rsid w:val="00CC0454"/>
    <w:rsid w:val="00CC0B75"/>
    <w:rsid w:val="00CC2D1D"/>
    <w:rsid w:val="00CC47E8"/>
    <w:rsid w:val="00CC4EF1"/>
    <w:rsid w:val="00CC7DB2"/>
    <w:rsid w:val="00CD105B"/>
    <w:rsid w:val="00CD539F"/>
    <w:rsid w:val="00CD5B42"/>
    <w:rsid w:val="00CD6FC7"/>
    <w:rsid w:val="00CE1E95"/>
    <w:rsid w:val="00CE345B"/>
    <w:rsid w:val="00CE4118"/>
    <w:rsid w:val="00CE44AA"/>
    <w:rsid w:val="00CE5B44"/>
    <w:rsid w:val="00CE71AC"/>
    <w:rsid w:val="00CE71B0"/>
    <w:rsid w:val="00CF1CEC"/>
    <w:rsid w:val="00CF2216"/>
    <w:rsid w:val="00CF35BF"/>
    <w:rsid w:val="00CF3C8B"/>
    <w:rsid w:val="00CF4C7E"/>
    <w:rsid w:val="00CF66B7"/>
    <w:rsid w:val="00CF7A72"/>
    <w:rsid w:val="00D015AB"/>
    <w:rsid w:val="00D02581"/>
    <w:rsid w:val="00D045A8"/>
    <w:rsid w:val="00D1369A"/>
    <w:rsid w:val="00D1396D"/>
    <w:rsid w:val="00D14857"/>
    <w:rsid w:val="00D16135"/>
    <w:rsid w:val="00D203A8"/>
    <w:rsid w:val="00D216B4"/>
    <w:rsid w:val="00D24663"/>
    <w:rsid w:val="00D25724"/>
    <w:rsid w:val="00D25F0C"/>
    <w:rsid w:val="00D25F32"/>
    <w:rsid w:val="00D27B66"/>
    <w:rsid w:val="00D3028E"/>
    <w:rsid w:val="00D323CA"/>
    <w:rsid w:val="00D32A03"/>
    <w:rsid w:val="00D32D53"/>
    <w:rsid w:val="00D34AF5"/>
    <w:rsid w:val="00D35D93"/>
    <w:rsid w:val="00D36517"/>
    <w:rsid w:val="00D36766"/>
    <w:rsid w:val="00D40248"/>
    <w:rsid w:val="00D432EC"/>
    <w:rsid w:val="00D440F1"/>
    <w:rsid w:val="00D456A7"/>
    <w:rsid w:val="00D46587"/>
    <w:rsid w:val="00D467D1"/>
    <w:rsid w:val="00D47344"/>
    <w:rsid w:val="00D47E91"/>
    <w:rsid w:val="00D520FC"/>
    <w:rsid w:val="00D53137"/>
    <w:rsid w:val="00D54904"/>
    <w:rsid w:val="00D5621C"/>
    <w:rsid w:val="00D566BC"/>
    <w:rsid w:val="00D616BE"/>
    <w:rsid w:val="00D642DD"/>
    <w:rsid w:val="00D645E1"/>
    <w:rsid w:val="00D668AB"/>
    <w:rsid w:val="00D66AA8"/>
    <w:rsid w:val="00D67814"/>
    <w:rsid w:val="00D67CBE"/>
    <w:rsid w:val="00D73CAA"/>
    <w:rsid w:val="00D73DA2"/>
    <w:rsid w:val="00D76AF4"/>
    <w:rsid w:val="00D76CE8"/>
    <w:rsid w:val="00D77813"/>
    <w:rsid w:val="00D82D2B"/>
    <w:rsid w:val="00D85BBC"/>
    <w:rsid w:val="00D85C59"/>
    <w:rsid w:val="00D86E79"/>
    <w:rsid w:val="00D920D9"/>
    <w:rsid w:val="00D935FF"/>
    <w:rsid w:val="00D94087"/>
    <w:rsid w:val="00D959CE"/>
    <w:rsid w:val="00D95BD4"/>
    <w:rsid w:val="00D95D7F"/>
    <w:rsid w:val="00D96F94"/>
    <w:rsid w:val="00DA2088"/>
    <w:rsid w:val="00DA327E"/>
    <w:rsid w:val="00DA36BD"/>
    <w:rsid w:val="00DA62A0"/>
    <w:rsid w:val="00DB2696"/>
    <w:rsid w:val="00DB53EE"/>
    <w:rsid w:val="00DB6FB2"/>
    <w:rsid w:val="00DC6087"/>
    <w:rsid w:val="00DC6358"/>
    <w:rsid w:val="00DC7148"/>
    <w:rsid w:val="00DD02A8"/>
    <w:rsid w:val="00DD2468"/>
    <w:rsid w:val="00DD392F"/>
    <w:rsid w:val="00DD5631"/>
    <w:rsid w:val="00DD6587"/>
    <w:rsid w:val="00DD67B1"/>
    <w:rsid w:val="00DD7968"/>
    <w:rsid w:val="00DE0DD4"/>
    <w:rsid w:val="00DE346C"/>
    <w:rsid w:val="00DE3BE1"/>
    <w:rsid w:val="00DE5F9A"/>
    <w:rsid w:val="00DE5FCD"/>
    <w:rsid w:val="00DE7BFC"/>
    <w:rsid w:val="00DF0AF1"/>
    <w:rsid w:val="00DF0B71"/>
    <w:rsid w:val="00DF2CBD"/>
    <w:rsid w:val="00DF4CA6"/>
    <w:rsid w:val="00DF6AC6"/>
    <w:rsid w:val="00DF7B62"/>
    <w:rsid w:val="00E052C6"/>
    <w:rsid w:val="00E07A24"/>
    <w:rsid w:val="00E10880"/>
    <w:rsid w:val="00E10D05"/>
    <w:rsid w:val="00E121A1"/>
    <w:rsid w:val="00E13ED8"/>
    <w:rsid w:val="00E145B5"/>
    <w:rsid w:val="00E171F7"/>
    <w:rsid w:val="00E20022"/>
    <w:rsid w:val="00E205DC"/>
    <w:rsid w:val="00E24058"/>
    <w:rsid w:val="00E25D0A"/>
    <w:rsid w:val="00E25EC1"/>
    <w:rsid w:val="00E2630E"/>
    <w:rsid w:val="00E26340"/>
    <w:rsid w:val="00E268F1"/>
    <w:rsid w:val="00E35847"/>
    <w:rsid w:val="00E364EF"/>
    <w:rsid w:val="00E3794F"/>
    <w:rsid w:val="00E45574"/>
    <w:rsid w:val="00E513B0"/>
    <w:rsid w:val="00E527DB"/>
    <w:rsid w:val="00E608DA"/>
    <w:rsid w:val="00E654BA"/>
    <w:rsid w:val="00E661FC"/>
    <w:rsid w:val="00E707B0"/>
    <w:rsid w:val="00E71720"/>
    <w:rsid w:val="00E7198A"/>
    <w:rsid w:val="00E72B79"/>
    <w:rsid w:val="00E74DA8"/>
    <w:rsid w:val="00E75BD1"/>
    <w:rsid w:val="00E76EA2"/>
    <w:rsid w:val="00E77AB4"/>
    <w:rsid w:val="00E8047B"/>
    <w:rsid w:val="00E805AC"/>
    <w:rsid w:val="00E81EE9"/>
    <w:rsid w:val="00E82377"/>
    <w:rsid w:val="00E84A3B"/>
    <w:rsid w:val="00E85173"/>
    <w:rsid w:val="00E85ACE"/>
    <w:rsid w:val="00E86F14"/>
    <w:rsid w:val="00E871D6"/>
    <w:rsid w:val="00E92ABE"/>
    <w:rsid w:val="00E935F6"/>
    <w:rsid w:val="00E95288"/>
    <w:rsid w:val="00EA100F"/>
    <w:rsid w:val="00EA2F1A"/>
    <w:rsid w:val="00EA6068"/>
    <w:rsid w:val="00EB05D4"/>
    <w:rsid w:val="00EB2653"/>
    <w:rsid w:val="00EB3567"/>
    <w:rsid w:val="00EB369F"/>
    <w:rsid w:val="00EB45A2"/>
    <w:rsid w:val="00EB640C"/>
    <w:rsid w:val="00EC30D3"/>
    <w:rsid w:val="00EC4C48"/>
    <w:rsid w:val="00EC5202"/>
    <w:rsid w:val="00EC64B9"/>
    <w:rsid w:val="00EC66E2"/>
    <w:rsid w:val="00EC7F9E"/>
    <w:rsid w:val="00ED27A3"/>
    <w:rsid w:val="00ED3D5C"/>
    <w:rsid w:val="00ED4E1E"/>
    <w:rsid w:val="00ED7764"/>
    <w:rsid w:val="00ED7D61"/>
    <w:rsid w:val="00EE3446"/>
    <w:rsid w:val="00EE4FAC"/>
    <w:rsid w:val="00EE5C9D"/>
    <w:rsid w:val="00EE727C"/>
    <w:rsid w:val="00EF0083"/>
    <w:rsid w:val="00EF0DC4"/>
    <w:rsid w:val="00EF2324"/>
    <w:rsid w:val="00EF275F"/>
    <w:rsid w:val="00EF4F32"/>
    <w:rsid w:val="00EF51FE"/>
    <w:rsid w:val="00EF6435"/>
    <w:rsid w:val="00EF6C74"/>
    <w:rsid w:val="00F017C3"/>
    <w:rsid w:val="00F041AF"/>
    <w:rsid w:val="00F065B8"/>
    <w:rsid w:val="00F075BD"/>
    <w:rsid w:val="00F10C65"/>
    <w:rsid w:val="00F11E62"/>
    <w:rsid w:val="00F120E4"/>
    <w:rsid w:val="00F12325"/>
    <w:rsid w:val="00F1248B"/>
    <w:rsid w:val="00F1271E"/>
    <w:rsid w:val="00F16082"/>
    <w:rsid w:val="00F16732"/>
    <w:rsid w:val="00F16738"/>
    <w:rsid w:val="00F16F30"/>
    <w:rsid w:val="00F171DC"/>
    <w:rsid w:val="00F17927"/>
    <w:rsid w:val="00F21B3B"/>
    <w:rsid w:val="00F2223D"/>
    <w:rsid w:val="00F22440"/>
    <w:rsid w:val="00F23349"/>
    <w:rsid w:val="00F23445"/>
    <w:rsid w:val="00F23708"/>
    <w:rsid w:val="00F23DF7"/>
    <w:rsid w:val="00F30135"/>
    <w:rsid w:val="00F30E9F"/>
    <w:rsid w:val="00F33D57"/>
    <w:rsid w:val="00F37DC8"/>
    <w:rsid w:val="00F408D5"/>
    <w:rsid w:val="00F40E15"/>
    <w:rsid w:val="00F41616"/>
    <w:rsid w:val="00F42F34"/>
    <w:rsid w:val="00F438D4"/>
    <w:rsid w:val="00F4576A"/>
    <w:rsid w:val="00F45E00"/>
    <w:rsid w:val="00F4655C"/>
    <w:rsid w:val="00F468EA"/>
    <w:rsid w:val="00F47961"/>
    <w:rsid w:val="00F47C77"/>
    <w:rsid w:val="00F50CF3"/>
    <w:rsid w:val="00F5230C"/>
    <w:rsid w:val="00F53E1E"/>
    <w:rsid w:val="00F54910"/>
    <w:rsid w:val="00F55899"/>
    <w:rsid w:val="00F64473"/>
    <w:rsid w:val="00F65E30"/>
    <w:rsid w:val="00F67F66"/>
    <w:rsid w:val="00F71798"/>
    <w:rsid w:val="00F732FD"/>
    <w:rsid w:val="00F74A9C"/>
    <w:rsid w:val="00F837A2"/>
    <w:rsid w:val="00F842D9"/>
    <w:rsid w:val="00F84C45"/>
    <w:rsid w:val="00F855CB"/>
    <w:rsid w:val="00F85B6A"/>
    <w:rsid w:val="00F925DB"/>
    <w:rsid w:val="00F93F37"/>
    <w:rsid w:val="00F9626E"/>
    <w:rsid w:val="00FA03D5"/>
    <w:rsid w:val="00FA155F"/>
    <w:rsid w:val="00FB18AA"/>
    <w:rsid w:val="00FB22E6"/>
    <w:rsid w:val="00FB4D99"/>
    <w:rsid w:val="00FB542D"/>
    <w:rsid w:val="00FB6C92"/>
    <w:rsid w:val="00FC3BA5"/>
    <w:rsid w:val="00FD0FC3"/>
    <w:rsid w:val="00FD1196"/>
    <w:rsid w:val="00FD1A37"/>
    <w:rsid w:val="00FD4F30"/>
    <w:rsid w:val="00FE0169"/>
    <w:rsid w:val="00FE019F"/>
    <w:rsid w:val="00FE200E"/>
    <w:rsid w:val="00FE286F"/>
    <w:rsid w:val="00FE5418"/>
    <w:rsid w:val="00FE5C88"/>
    <w:rsid w:val="00FE5DE8"/>
    <w:rsid w:val="00FF2778"/>
    <w:rsid w:val="00FF3FBB"/>
    <w:rsid w:val="00FF430E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2017-12-13T06:47:00Z</dcterms:created>
  <dcterms:modified xsi:type="dcterms:W3CDTF">2019-10-04T06:36:00Z</dcterms:modified>
</cp:coreProperties>
</file>