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AE" w:rsidRPr="006C19EB" w:rsidRDefault="00CE1EB8" w:rsidP="00CE1EB8">
      <w:pPr>
        <w:pStyle w:val="20"/>
        <w:shd w:val="clear" w:color="auto" w:fill="auto"/>
        <w:spacing w:before="0" w:after="0" w:line="240" w:lineRule="auto"/>
        <w:jc w:val="right"/>
        <w:rPr>
          <w:sz w:val="26"/>
          <w:szCs w:val="26"/>
          <w:lang w:eastAsia="ru-RU" w:bidi="ru-RU"/>
        </w:rPr>
      </w:pPr>
      <w:r>
        <w:rPr>
          <w:sz w:val="26"/>
          <w:szCs w:val="26"/>
          <w:lang w:eastAsia="ru-RU" w:bidi="ru-RU"/>
        </w:rPr>
        <w:t>Приложение 1</w:t>
      </w:r>
    </w:p>
    <w:p w:rsidR="005D61AE" w:rsidRPr="006C19EB" w:rsidRDefault="00CE1EB8" w:rsidP="005D61AE">
      <w:pPr>
        <w:pStyle w:val="20"/>
        <w:shd w:val="clear" w:color="auto" w:fill="auto"/>
        <w:spacing w:before="0" w:after="0" w:line="240" w:lineRule="auto"/>
        <w:jc w:val="right"/>
        <w:rPr>
          <w:sz w:val="26"/>
          <w:szCs w:val="26"/>
          <w:lang w:eastAsia="ru-RU" w:bidi="ru-RU"/>
        </w:rPr>
      </w:pPr>
      <w:r>
        <w:rPr>
          <w:sz w:val="26"/>
          <w:szCs w:val="26"/>
          <w:lang w:eastAsia="ru-RU" w:bidi="ru-RU"/>
        </w:rPr>
        <w:t>к п</w:t>
      </w:r>
      <w:r w:rsidR="005D61AE" w:rsidRPr="006C19EB">
        <w:rPr>
          <w:sz w:val="26"/>
          <w:szCs w:val="26"/>
          <w:lang w:eastAsia="ru-RU" w:bidi="ru-RU"/>
        </w:rPr>
        <w:t>риказ</w:t>
      </w:r>
      <w:r>
        <w:rPr>
          <w:sz w:val="26"/>
          <w:szCs w:val="26"/>
          <w:lang w:eastAsia="ru-RU" w:bidi="ru-RU"/>
        </w:rPr>
        <w:t xml:space="preserve">у </w:t>
      </w:r>
      <w:r w:rsidR="005D61AE" w:rsidRPr="006C19EB">
        <w:rPr>
          <w:sz w:val="26"/>
          <w:szCs w:val="26"/>
          <w:lang w:eastAsia="ru-RU" w:bidi="ru-RU"/>
        </w:rPr>
        <w:t>Контрольно</w:t>
      </w:r>
      <w:r w:rsidR="00555E09">
        <w:rPr>
          <w:sz w:val="26"/>
          <w:szCs w:val="26"/>
          <w:lang w:eastAsia="ru-RU" w:bidi="ru-RU"/>
        </w:rPr>
        <w:t>-счёт</w:t>
      </w:r>
      <w:r w:rsidR="005D61AE" w:rsidRPr="006C19EB">
        <w:rPr>
          <w:sz w:val="26"/>
          <w:szCs w:val="26"/>
          <w:lang w:eastAsia="ru-RU" w:bidi="ru-RU"/>
        </w:rPr>
        <w:t xml:space="preserve">ной </w:t>
      </w:r>
    </w:p>
    <w:p w:rsidR="005D61AE" w:rsidRPr="006C19EB" w:rsidRDefault="005D61AE" w:rsidP="005D61AE">
      <w:pPr>
        <w:pStyle w:val="20"/>
        <w:shd w:val="clear" w:color="auto" w:fill="auto"/>
        <w:spacing w:before="0" w:after="0" w:line="240" w:lineRule="auto"/>
        <w:jc w:val="right"/>
        <w:rPr>
          <w:sz w:val="26"/>
          <w:szCs w:val="26"/>
          <w:lang w:eastAsia="ru-RU" w:bidi="ru-RU"/>
        </w:rPr>
      </w:pPr>
      <w:r w:rsidRPr="006C19EB">
        <w:rPr>
          <w:sz w:val="26"/>
          <w:szCs w:val="26"/>
          <w:lang w:eastAsia="ru-RU" w:bidi="ru-RU"/>
        </w:rPr>
        <w:t xml:space="preserve">палаты </w:t>
      </w:r>
      <w:r w:rsidRPr="006C19EB">
        <w:rPr>
          <w:sz w:val="26"/>
          <w:szCs w:val="26"/>
        </w:rPr>
        <w:t>Калужской области</w:t>
      </w:r>
      <w:r w:rsidRPr="006C19EB">
        <w:rPr>
          <w:sz w:val="26"/>
          <w:szCs w:val="26"/>
          <w:lang w:eastAsia="ru-RU" w:bidi="ru-RU"/>
        </w:rPr>
        <w:t xml:space="preserve"> </w:t>
      </w:r>
    </w:p>
    <w:p w:rsidR="005D61AE" w:rsidRPr="006C19EB" w:rsidRDefault="005D61AE" w:rsidP="005D61AE">
      <w:pPr>
        <w:pStyle w:val="20"/>
        <w:shd w:val="clear" w:color="auto" w:fill="auto"/>
        <w:spacing w:before="0" w:after="0" w:line="240" w:lineRule="auto"/>
        <w:jc w:val="right"/>
        <w:rPr>
          <w:sz w:val="26"/>
          <w:szCs w:val="26"/>
        </w:rPr>
      </w:pPr>
      <w:r w:rsidRPr="006C19EB">
        <w:rPr>
          <w:sz w:val="26"/>
          <w:szCs w:val="26"/>
          <w:lang w:eastAsia="ru-RU" w:bidi="ru-RU"/>
        </w:rPr>
        <w:t>от 1</w:t>
      </w:r>
      <w:r w:rsidR="00155A9F" w:rsidRPr="006C19EB">
        <w:rPr>
          <w:sz w:val="26"/>
          <w:szCs w:val="26"/>
          <w:lang w:eastAsia="ru-RU" w:bidi="ru-RU"/>
        </w:rPr>
        <w:t>9</w:t>
      </w:r>
      <w:r w:rsidRPr="006C19EB">
        <w:rPr>
          <w:sz w:val="26"/>
          <w:szCs w:val="26"/>
          <w:lang w:eastAsia="ru-RU" w:bidi="ru-RU"/>
        </w:rPr>
        <w:t>.</w:t>
      </w:r>
      <w:r w:rsidRPr="006C19EB">
        <w:rPr>
          <w:sz w:val="26"/>
          <w:szCs w:val="26"/>
        </w:rPr>
        <w:t>11</w:t>
      </w:r>
      <w:r w:rsidRPr="006C19EB">
        <w:rPr>
          <w:sz w:val="26"/>
          <w:szCs w:val="26"/>
          <w:lang w:eastAsia="ru-RU" w:bidi="ru-RU"/>
        </w:rPr>
        <w:t xml:space="preserve">.2021 № </w:t>
      </w:r>
      <w:r w:rsidR="00642AA0">
        <w:rPr>
          <w:sz w:val="26"/>
          <w:szCs w:val="26"/>
          <w:lang w:eastAsia="ru-RU" w:bidi="ru-RU"/>
        </w:rPr>
        <w:t>47</w:t>
      </w:r>
      <w:r w:rsidRPr="006C19EB">
        <w:rPr>
          <w:sz w:val="26"/>
          <w:szCs w:val="26"/>
        </w:rPr>
        <w:t>-А</w:t>
      </w:r>
    </w:p>
    <w:p w:rsidR="005D61AE" w:rsidRPr="006C19EB" w:rsidRDefault="005D61AE" w:rsidP="005D61AE">
      <w:pPr>
        <w:pStyle w:val="20"/>
        <w:shd w:val="clear" w:color="auto" w:fill="auto"/>
        <w:spacing w:before="0" w:after="0" w:line="280" w:lineRule="exact"/>
        <w:ind w:left="40"/>
        <w:jc w:val="center"/>
        <w:rPr>
          <w:b/>
          <w:sz w:val="26"/>
          <w:szCs w:val="26"/>
        </w:rPr>
      </w:pPr>
      <w:r w:rsidRPr="006C19EB">
        <w:rPr>
          <w:b/>
          <w:sz w:val="26"/>
          <w:szCs w:val="26"/>
          <w:lang w:eastAsia="ru-RU" w:bidi="ru-RU"/>
        </w:rPr>
        <w:t>ПОРЯДОК</w:t>
      </w:r>
    </w:p>
    <w:p w:rsidR="00780F4E" w:rsidRDefault="005D61AE" w:rsidP="005D61AE">
      <w:pPr>
        <w:pStyle w:val="20"/>
        <w:shd w:val="clear" w:color="auto" w:fill="auto"/>
        <w:spacing w:before="0" w:after="0" w:line="322" w:lineRule="exact"/>
        <w:ind w:left="40"/>
        <w:jc w:val="center"/>
        <w:rPr>
          <w:b/>
          <w:sz w:val="26"/>
          <w:szCs w:val="26"/>
          <w:lang w:eastAsia="ru-RU" w:bidi="ru-RU"/>
        </w:rPr>
      </w:pPr>
      <w:r w:rsidRPr="006C19EB">
        <w:rPr>
          <w:b/>
          <w:sz w:val="26"/>
          <w:szCs w:val="26"/>
          <w:lang w:eastAsia="ru-RU" w:bidi="ru-RU"/>
        </w:rPr>
        <w:t>проведения проверки соответствия кандидатур на должность председателя</w:t>
      </w:r>
      <w:r w:rsidRPr="006C19EB">
        <w:rPr>
          <w:b/>
          <w:sz w:val="26"/>
          <w:szCs w:val="26"/>
        </w:rPr>
        <w:t xml:space="preserve"> </w:t>
      </w:r>
      <w:r w:rsidRPr="006C19EB">
        <w:rPr>
          <w:b/>
          <w:sz w:val="26"/>
          <w:szCs w:val="26"/>
          <w:lang w:eastAsia="ru-RU" w:bidi="ru-RU"/>
        </w:rPr>
        <w:t>контрольно</w:t>
      </w:r>
      <w:r w:rsidR="00555E09">
        <w:rPr>
          <w:b/>
          <w:sz w:val="26"/>
          <w:szCs w:val="26"/>
          <w:lang w:eastAsia="ru-RU" w:bidi="ru-RU"/>
        </w:rPr>
        <w:t>-счёт</w:t>
      </w:r>
      <w:r w:rsidRPr="006C19EB">
        <w:rPr>
          <w:b/>
          <w:sz w:val="26"/>
          <w:szCs w:val="26"/>
          <w:lang w:eastAsia="ru-RU" w:bidi="ru-RU"/>
        </w:rPr>
        <w:t xml:space="preserve">ного органа муниципального образования </w:t>
      </w:r>
    </w:p>
    <w:p w:rsidR="005D61AE" w:rsidRPr="006C19EB" w:rsidRDefault="005D61AE" w:rsidP="005D61AE">
      <w:pPr>
        <w:pStyle w:val="20"/>
        <w:shd w:val="clear" w:color="auto" w:fill="auto"/>
        <w:spacing w:before="0" w:after="0" w:line="322" w:lineRule="exact"/>
        <w:ind w:left="40"/>
        <w:jc w:val="center"/>
        <w:rPr>
          <w:b/>
          <w:sz w:val="26"/>
          <w:szCs w:val="26"/>
        </w:rPr>
      </w:pPr>
      <w:r w:rsidRPr="006C19EB">
        <w:rPr>
          <w:b/>
          <w:sz w:val="26"/>
          <w:szCs w:val="26"/>
        </w:rPr>
        <w:t xml:space="preserve">Калужской области </w:t>
      </w:r>
      <w:r w:rsidRPr="006C19EB">
        <w:rPr>
          <w:b/>
          <w:sz w:val="26"/>
          <w:szCs w:val="26"/>
          <w:lang w:eastAsia="ru-RU" w:bidi="ru-RU"/>
        </w:rPr>
        <w:t>квалификационным требованиям</w:t>
      </w:r>
    </w:p>
    <w:p w:rsidR="005D61AE" w:rsidRPr="006C19EB" w:rsidRDefault="005D61AE" w:rsidP="005D61AE">
      <w:pPr>
        <w:pStyle w:val="20"/>
        <w:shd w:val="clear" w:color="auto" w:fill="auto"/>
        <w:spacing w:before="0" w:after="0" w:line="322" w:lineRule="exact"/>
        <w:ind w:left="40"/>
        <w:jc w:val="center"/>
        <w:rPr>
          <w:b/>
          <w:sz w:val="26"/>
          <w:szCs w:val="26"/>
        </w:rPr>
      </w:pPr>
    </w:p>
    <w:p w:rsidR="00D66D11" w:rsidRPr="006C19EB" w:rsidRDefault="00D66D11" w:rsidP="00155A9F">
      <w:pPr>
        <w:shd w:val="clear" w:color="auto" w:fill="FFFFFF"/>
        <w:ind w:firstLine="709"/>
        <w:jc w:val="both"/>
        <w:rPr>
          <w:rFonts w:ascii="Times New Roman" w:hAnsi="Times New Roman" w:cs="Times New Roman"/>
          <w:b/>
          <w:color w:val="auto"/>
          <w:sz w:val="26"/>
          <w:szCs w:val="26"/>
        </w:rPr>
      </w:pPr>
      <w:r w:rsidRPr="006C19EB">
        <w:rPr>
          <w:rFonts w:ascii="Times New Roman" w:hAnsi="Times New Roman" w:cs="Times New Roman"/>
          <w:b/>
          <w:color w:val="auto"/>
          <w:sz w:val="26"/>
          <w:szCs w:val="26"/>
        </w:rPr>
        <w:t>1. Общие положения</w:t>
      </w:r>
    </w:p>
    <w:p w:rsidR="00155A9F" w:rsidRPr="006C19EB" w:rsidRDefault="0019276D" w:rsidP="001D75DD">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 </w:t>
      </w:r>
      <w:r w:rsidR="005D61AE" w:rsidRPr="006C19EB">
        <w:rPr>
          <w:rFonts w:ascii="Times New Roman" w:hAnsi="Times New Roman" w:cs="Times New Roman"/>
          <w:color w:val="auto"/>
          <w:sz w:val="26"/>
          <w:szCs w:val="26"/>
        </w:rPr>
        <w:t>Настоящий Порядок определяет правила и процедуру проведения проверки соответствия кандидатур на должность председателя контрольно</w:t>
      </w:r>
      <w:r w:rsidR="00555E09">
        <w:rPr>
          <w:rFonts w:ascii="Times New Roman" w:hAnsi="Times New Roman" w:cs="Times New Roman"/>
          <w:color w:val="auto"/>
          <w:sz w:val="26"/>
          <w:szCs w:val="26"/>
        </w:rPr>
        <w:t>-счёт</w:t>
      </w:r>
      <w:r w:rsidR="005D61AE" w:rsidRPr="006C19EB">
        <w:rPr>
          <w:rFonts w:ascii="Times New Roman" w:hAnsi="Times New Roman" w:cs="Times New Roman"/>
          <w:color w:val="auto"/>
          <w:sz w:val="26"/>
          <w:szCs w:val="26"/>
        </w:rPr>
        <w:t>ного органа муниципальног</w:t>
      </w:r>
      <w:r w:rsidR="00780F4E">
        <w:rPr>
          <w:rFonts w:ascii="Times New Roman" w:hAnsi="Times New Roman" w:cs="Times New Roman"/>
          <w:color w:val="auto"/>
          <w:sz w:val="26"/>
          <w:szCs w:val="26"/>
        </w:rPr>
        <w:t>о образования Калужской области</w:t>
      </w:r>
      <w:r w:rsidR="005D61AE" w:rsidRPr="006C19EB">
        <w:rPr>
          <w:rFonts w:ascii="Times New Roman" w:hAnsi="Times New Roman" w:cs="Times New Roman"/>
          <w:color w:val="auto"/>
          <w:sz w:val="26"/>
          <w:szCs w:val="26"/>
        </w:rPr>
        <w:t xml:space="preserve"> квалификационным требованиям, указанным в части 2 статьи 7 Феде</w:t>
      </w:r>
      <w:r w:rsidR="00780F4E">
        <w:rPr>
          <w:rFonts w:ascii="Times New Roman" w:hAnsi="Times New Roman" w:cs="Times New Roman"/>
          <w:color w:val="auto"/>
          <w:sz w:val="26"/>
          <w:szCs w:val="26"/>
        </w:rPr>
        <w:t>рального закона от 07.02.2011 № </w:t>
      </w:r>
      <w:r w:rsidR="005D61AE" w:rsidRPr="006C19EB">
        <w:rPr>
          <w:rFonts w:ascii="Times New Roman" w:hAnsi="Times New Roman" w:cs="Times New Roman"/>
          <w:color w:val="auto"/>
          <w:sz w:val="26"/>
          <w:szCs w:val="26"/>
        </w:rPr>
        <w:t>6-ФЗ «Об общих принципах организации и деятельности контрольно</w:t>
      </w:r>
      <w:r w:rsidR="00555E09">
        <w:rPr>
          <w:rFonts w:ascii="Times New Roman" w:hAnsi="Times New Roman" w:cs="Times New Roman"/>
          <w:color w:val="auto"/>
          <w:sz w:val="26"/>
          <w:szCs w:val="26"/>
        </w:rPr>
        <w:t>-счёт</w:t>
      </w:r>
      <w:r w:rsidR="005D61AE" w:rsidRPr="006C19EB">
        <w:rPr>
          <w:rFonts w:ascii="Times New Roman" w:hAnsi="Times New Roman" w:cs="Times New Roman"/>
          <w:color w:val="auto"/>
          <w:sz w:val="26"/>
          <w:szCs w:val="26"/>
        </w:rPr>
        <w:t xml:space="preserve">ных органов субъектов Российской </w:t>
      </w:r>
      <w:r w:rsidR="005D61AE" w:rsidRPr="001D75DD">
        <w:rPr>
          <w:rFonts w:ascii="Times New Roman" w:hAnsi="Times New Roman" w:cs="Times New Roman"/>
          <w:color w:val="auto"/>
          <w:sz w:val="26"/>
          <w:szCs w:val="26"/>
        </w:rPr>
        <w:t>Федерации и муниципальных образований»</w:t>
      </w:r>
      <w:r w:rsidR="00224F3D" w:rsidRPr="001D75DD">
        <w:rPr>
          <w:rFonts w:ascii="Times New Roman" w:hAnsi="Times New Roman" w:cs="Times New Roman"/>
          <w:color w:val="auto"/>
          <w:sz w:val="26"/>
          <w:szCs w:val="26"/>
        </w:rPr>
        <w:t xml:space="preserve"> (далее – Федеральный закон № 6-ФЗ)</w:t>
      </w:r>
      <w:r w:rsidR="005D61AE" w:rsidRPr="001D75DD">
        <w:rPr>
          <w:rFonts w:ascii="Times New Roman" w:hAnsi="Times New Roman" w:cs="Times New Roman"/>
          <w:color w:val="auto"/>
          <w:sz w:val="26"/>
          <w:szCs w:val="26"/>
        </w:rPr>
        <w:t xml:space="preserve"> </w:t>
      </w:r>
      <w:r w:rsidR="00224F3D" w:rsidRPr="001D75DD">
        <w:rPr>
          <w:rFonts w:ascii="Times New Roman" w:hAnsi="Times New Roman" w:cs="Times New Roman"/>
          <w:color w:val="auto"/>
          <w:sz w:val="26"/>
          <w:szCs w:val="26"/>
        </w:rPr>
        <w:t xml:space="preserve">в целях реализации полномочия, </w:t>
      </w:r>
      <w:r w:rsidR="00224F3D" w:rsidRPr="001D75DD">
        <w:rPr>
          <w:rFonts w:ascii="Times New Roman" w:eastAsia="Times New Roman" w:hAnsi="Times New Roman" w:cs="Times New Roman"/>
          <w:color w:val="auto"/>
          <w:sz w:val="26"/>
          <w:szCs w:val="26"/>
        </w:rPr>
        <w:t xml:space="preserve">предусмотренного частью 2.1 статьи 7 Федерального закона </w:t>
      </w:r>
      <w:r w:rsidR="00780F4E" w:rsidRPr="001D75DD">
        <w:rPr>
          <w:rFonts w:ascii="Times New Roman" w:eastAsia="Times New Roman" w:hAnsi="Times New Roman" w:cs="Times New Roman"/>
          <w:color w:val="auto"/>
          <w:sz w:val="26"/>
          <w:szCs w:val="26"/>
        </w:rPr>
        <w:t>№</w:t>
      </w:r>
      <w:r w:rsidR="00224F3D" w:rsidRPr="001D75DD">
        <w:rPr>
          <w:rFonts w:ascii="Times New Roman" w:eastAsia="Times New Roman" w:hAnsi="Times New Roman" w:cs="Times New Roman"/>
          <w:color w:val="auto"/>
          <w:sz w:val="26"/>
          <w:szCs w:val="26"/>
        </w:rPr>
        <w:t> 6-</w:t>
      </w:r>
      <w:r w:rsidR="00155A9F" w:rsidRPr="001D75DD">
        <w:rPr>
          <w:rFonts w:ascii="Times New Roman" w:eastAsia="Times New Roman" w:hAnsi="Times New Roman" w:cs="Times New Roman"/>
          <w:color w:val="auto"/>
          <w:sz w:val="26"/>
          <w:szCs w:val="26"/>
        </w:rPr>
        <w:t>ФЗ</w:t>
      </w:r>
      <w:r w:rsidR="00224F3D" w:rsidRPr="001D75DD">
        <w:rPr>
          <w:rFonts w:ascii="Times New Roman" w:eastAsia="Times New Roman" w:hAnsi="Times New Roman" w:cs="Times New Roman"/>
          <w:color w:val="auto"/>
          <w:sz w:val="26"/>
          <w:szCs w:val="26"/>
        </w:rPr>
        <w:t xml:space="preserve">, </w:t>
      </w:r>
      <w:r w:rsidR="00155A9F" w:rsidRPr="001D75DD">
        <w:rPr>
          <w:rFonts w:ascii="Times New Roman" w:eastAsia="Times New Roman" w:hAnsi="Times New Roman" w:cs="Times New Roman"/>
          <w:color w:val="auto"/>
          <w:sz w:val="26"/>
          <w:szCs w:val="26"/>
        </w:rPr>
        <w:t xml:space="preserve">частью 8 статьи 20 Закона Калужской области </w:t>
      </w:r>
      <w:r w:rsidR="001D75DD" w:rsidRPr="001D75DD">
        <w:rPr>
          <w:rFonts w:ascii="Times New Roman" w:eastAsia="Times New Roman" w:hAnsi="Times New Roman" w:cs="Times New Roman"/>
          <w:color w:val="auto"/>
          <w:sz w:val="26"/>
          <w:szCs w:val="26"/>
        </w:rPr>
        <w:t>от 28.10.2011 № 193-ОЗ «</w:t>
      </w:r>
      <w:r w:rsidR="001D75DD" w:rsidRPr="001D75DD">
        <w:rPr>
          <w:rFonts w:ascii="Times New Roman" w:eastAsia="Times New Roman" w:hAnsi="Times New Roman" w:cs="Times New Roman"/>
          <w:color w:val="auto"/>
          <w:sz w:val="26"/>
          <w:szCs w:val="26"/>
        </w:rPr>
        <w:t>О Контрольно-с</w:t>
      </w:r>
      <w:r w:rsidR="001D75DD" w:rsidRPr="001D75DD">
        <w:rPr>
          <w:rFonts w:ascii="Times New Roman" w:eastAsia="Times New Roman" w:hAnsi="Times New Roman" w:cs="Times New Roman"/>
          <w:color w:val="auto"/>
          <w:sz w:val="26"/>
          <w:szCs w:val="26"/>
        </w:rPr>
        <w:t xml:space="preserve">четной палате Калужской области» </w:t>
      </w:r>
      <w:r w:rsidR="00224F3D" w:rsidRPr="001D75DD">
        <w:rPr>
          <w:rFonts w:ascii="Times New Roman" w:eastAsia="Times New Roman" w:hAnsi="Times New Roman" w:cs="Times New Roman"/>
          <w:color w:val="auto"/>
          <w:sz w:val="26"/>
          <w:szCs w:val="26"/>
        </w:rPr>
        <w:t>в части предоставления по обращениям</w:t>
      </w:r>
      <w:r w:rsidR="00224F3D" w:rsidRPr="006C19EB">
        <w:rPr>
          <w:rFonts w:ascii="Times New Roman" w:eastAsia="Times New Roman" w:hAnsi="Times New Roman" w:cs="Times New Roman"/>
          <w:color w:val="auto"/>
          <w:sz w:val="26"/>
          <w:szCs w:val="26"/>
        </w:rPr>
        <w:t xml:space="preserve"> представительных</w:t>
      </w:r>
      <w:r w:rsidR="00155A9F" w:rsidRPr="006C19EB">
        <w:rPr>
          <w:rFonts w:ascii="Times New Roman" w:eastAsia="Times New Roman" w:hAnsi="Times New Roman" w:cs="Times New Roman"/>
          <w:color w:val="auto"/>
          <w:sz w:val="26"/>
          <w:szCs w:val="26"/>
        </w:rPr>
        <w:t xml:space="preserve"> </w:t>
      </w:r>
      <w:r w:rsidR="00224F3D" w:rsidRPr="006C19EB">
        <w:rPr>
          <w:rFonts w:ascii="Times New Roman" w:eastAsia="Times New Roman" w:hAnsi="Times New Roman" w:cs="Times New Roman"/>
          <w:color w:val="auto"/>
          <w:sz w:val="26"/>
          <w:szCs w:val="26"/>
        </w:rPr>
        <w:t xml:space="preserve">органов </w:t>
      </w:r>
      <w:r w:rsidR="00155A9F" w:rsidRPr="006C19EB">
        <w:rPr>
          <w:rFonts w:ascii="Times New Roman" w:eastAsia="Times New Roman" w:hAnsi="Times New Roman" w:cs="Times New Roman"/>
          <w:color w:val="auto"/>
          <w:sz w:val="26"/>
          <w:szCs w:val="26"/>
        </w:rPr>
        <w:t>муниципальных образования</w:t>
      </w:r>
      <w:r w:rsidR="00224F3D" w:rsidRPr="006C19EB">
        <w:rPr>
          <w:rFonts w:ascii="Times New Roman" w:eastAsia="Times New Roman" w:hAnsi="Times New Roman" w:cs="Times New Roman"/>
          <w:color w:val="auto"/>
          <w:sz w:val="26"/>
          <w:szCs w:val="26"/>
        </w:rPr>
        <w:t xml:space="preserve"> заключений о соответствии кандидатур на должность председателя контрольно</w:t>
      </w:r>
      <w:r w:rsidR="00555E09">
        <w:rPr>
          <w:rFonts w:ascii="Times New Roman" w:eastAsia="Times New Roman" w:hAnsi="Times New Roman" w:cs="Times New Roman"/>
          <w:color w:val="auto"/>
          <w:sz w:val="26"/>
          <w:szCs w:val="26"/>
        </w:rPr>
        <w:t>-счёт</w:t>
      </w:r>
      <w:r w:rsidR="00224F3D" w:rsidRPr="006C19EB">
        <w:rPr>
          <w:rFonts w:ascii="Times New Roman" w:eastAsia="Times New Roman" w:hAnsi="Times New Roman" w:cs="Times New Roman"/>
          <w:color w:val="auto"/>
          <w:sz w:val="26"/>
          <w:szCs w:val="26"/>
        </w:rPr>
        <w:t xml:space="preserve">ного органа </w:t>
      </w:r>
      <w:r w:rsidR="00155A9F" w:rsidRPr="006C19EB">
        <w:rPr>
          <w:rFonts w:ascii="Times New Roman" w:eastAsia="Times New Roman" w:hAnsi="Times New Roman" w:cs="Times New Roman"/>
          <w:color w:val="auto"/>
          <w:sz w:val="26"/>
          <w:szCs w:val="26"/>
        </w:rPr>
        <w:t>муниципального образования</w:t>
      </w:r>
      <w:r w:rsidR="00224F3D" w:rsidRPr="006C19EB">
        <w:rPr>
          <w:rFonts w:ascii="Times New Roman" w:eastAsia="Times New Roman" w:hAnsi="Times New Roman" w:cs="Times New Roman"/>
          <w:color w:val="auto"/>
          <w:sz w:val="26"/>
          <w:szCs w:val="26"/>
        </w:rPr>
        <w:t xml:space="preserve"> квалификационным требованиям</w:t>
      </w:r>
      <w:r w:rsidR="00224F3D" w:rsidRPr="006C19EB">
        <w:rPr>
          <w:rFonts w:ascii="Times New Roman" w:hAnsi="Times New Roman" w:cs="Times New Roman"/>
          <w:color w:val="auto"/>
          <w:sz w:val="26"/>
          <w:szCs w:val="26"/>
        </w:rPr>
        <w:t xml:space="preserve"> (далее - квалификационные требования)</w:t>
      </w:r>
      <w:r w:rsidR="00155A9F" w:rsidRPr="006C19EB">
        <w:rPr>
          <w:rFonts w:ascii="Times New Roman" w:hAnsi="Times New Roman" w:cs="Times New Roman"/>
          <w:color w:val="auto"/>
          <w:sz w:val="26"/>
          <w:szCs w:val="26"/>
        </w:rPr>
        <w:t>.</w:t>
      </w:r>
    </w:p>
    <w:p w:rsidR="00FD2F4B" w:rsidRPr="006C19EB" w:rsidRDefault="0019276D" w:rsidP="00155A9F">
      <w:pPr>
        <w:shd w:val="clear" w:color="auto" w:fill="FFFFFF"/>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1.2. </w:t>
      </w:r>
      <w:r w:rsidR="00FD2F4B" w:rsidRPr="006C19EB">
        <w:rPr>
          <w:rFonts w:ascii="Times New Roman" w:eastAsia="Times New Roman" w:hAnsi="Times New Roman" w:cs="Times New Roman"/>
          <w:color w:val="auto"/>
          <w:sz w:val="26"/>
          <w:szCs w:val="26"/>
        </w:rPr>
        <w:t>Контрольно</w:t>
      </w:r>
      <w:r w:rsidR="00555E09">
        <w:rPr>
          <w:rFonts w:ascii="Times New Roman" w:eastAsia="Times New Roman" w:hAnsi="Times New Roman" w:cs="Times New Roman"/>
          <w:color w:val="auto"/>
          <w:sz w:val="26"/>
          <w:szCs w:val="26"/>
        </w:rPr>
        <w:t>-счёт</w:t>
      </w:r>
      <w:r w:rsidR="00FD2F4B" w:rsidRPr="006C19EB">
        <w:rPr>
          <w:rFonts w:ascii="Times New Roman" w:eastAsia="Times New Roman" w:hAnsi="Times New Roman" w:cs="Times New Roman"/>
          <w:color w:val="auto"/>
          <w:sz w:val="26"/>
          <w:szCs w:val="26"/>
        </w:rPr>
        <w:t xml:space="preserve">ная палата Калужской области </w:t>
      </w:r>
      <w:r w:rsidR="00FD2F4B" w:rsidRPr="006C19EB">
        <w:rPr>
          <w:rFonts w:ascii="Times New Roman" w:hAnsi="Times New Roman" w:cs="Times New Roman"/>
          <w:color w:val="auto"/>
          <w:sz w:val="26"/>
          <w:szCs w:val="26"/>
        </w:rPr>
        <w:t xml:space="preserve">(далее – </w:t>
      </w:r>
      <w:r w:rsidR="00D4113D" w:rsidRPr="006C19EB">
        <w:rPr>
          <w:rFonts w:ascii="Times New Roman" w:hAnsi="Times New Roman" w:cs="Times New Roman"/>
          <w:color w:val="auto"/>
          <w:sz w:val="26"/>
          <w:szCs w:val="26"/>
        </w:rPr>
        <w:t>Контрольно</w:t>
      </w:r>
      <w:r w:rsidR="00555E09">
        <w:rPr>
          <w:rFonts w:ascii="Times New Roman" w:hAnsi="Times New Roman" w:cs="Times New Roman"/>
          <w:color w:val="auto"/>
          <w:sz w:val="26"/>
          <w:szCs w:val="26"/>
        </w:rPr>
        <w:t>-счёт</w:t>
      </w:r>
      <w:r w:rsidR="00D4113D" w:rsidRPr="006C19EB">
        <w:rPr>
          <w:rFonts w:ascii="Times New Roman" w:hAnsi="Times New Roman" w:cs="Times New Roman"/>
          <w:color w:val="auto"/>
          <w:sz w:val="26"/>
          <w:szCs w:val="26"/>
        </w:rPr>
        <w:t>ная палата, КСП</w:t>
      </w:r>
      <w:r w:rsidR="00FD2F4B" w:rsidRPr="006C19EB">
        <w:rPr>
          <w:rFonts w:ascii="Times New Roman" w:hAnsi="Times New Roman" w:cs="Times New Roman"/>
          <w:color w:val="auto"/>
          <w:sz w:val="26"/>
          <w:szCs w:val="26"/>
        </w:rPr>
        <w:t xml:space="preserve">) </w:t>
      </w:r>
      <w:r w:rsidR="00FD2F4B" w:rsidRPr="006C19EB">
        <w:rPr>
          <w:rFonts w:ascii="Times New Roman" w:eastAsia="Times New Roman" w:hAnsi="Times New Roman" w:cs="Times New Roman"/>
          <w:color w:val="auto"/>
          <w:sz w:val="26"/>
          <w:szCs w:val="26"/>
        </w:rPr>
        <w:t>рассматривает обращение представительного органа муниципального образования Калужской области (далее – представительный орган) в отношении всех кандидатур на должность председателя контрольно</w:t>
      </w:r>
      <w:r w:rsidR="00555E09">
        <w:rPr>
          <w:rFonts w:ascii="Times New Roman" w:eastAsia="Times New Roman" w:hAnsi="Times New Roman" w:cs="Times New Roman"/>
          <w:color w:val="auto"/>
          <w:sz w:val="26"/>
          <w:szCs w:val="26"/>
        </w:rPr>
        <w:t>-счёт</w:t>
      </w:r>
      <w:r w:rsidR="00FD2F4B" w:rsidRPr="006C19EB">
        <w:rPr>
          <w:rFonts w:ascii="Times New Roman" w:eastAsia="Times New Roman" w:hAnsi="Times New Roman" w:cs="Times New Roman"/>
          <w:color w:val="auto"/>
          <w:sz w:val="26"/>
          <w:szCs w:val="26"/>
        </w:rPr>
        <w:t>ного органа муниципального образования, в том числе предложенных повторно в связи с окончанием срока полномочий.</w:t>
      </w:r>
    </w:p>
    <w:p w:rsidR="005D61AE" w:rsidRPr="006C19EB" w:rsidRDefault="0090382E" w:rsidP="00155A9F">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1.3. </w:t>
      </w:r>
      <w:r w:rsidR="005D61AE" w:rsidRPr="006C19EB">
        <w:rPr>
          <w:rFonts w:ascii="Times New Roman" w:hAnsi="Times New Roman" w:cs="Times New Roman"/>
          <w:color w:val="auto"/>
          <w:sz w:val="26"/>
          <w:szCs w:val="26"/>
        </w:rPr>
        <w:t xml:space="preserve">Представительный орган муниципального образования, принявший решение обратиться в </w:t>
      </w:r>
      <w:r w:rsidR="00D4113D" w:rsidRPr="006C19EB">
        <w:rPr>
          <w:rFonts w:ascii="Times New Roman" w:hAnsi="Times New Roman" w:cs="Times New Roman"/>
          <w:color w:val="auto"/>
          <w:sz w:val="26"/>
          <w:szCs w:val="26"/>
        </w:rPr>
        <w:t>Контрольно</w:t>
      </w:r>
      <w:r w:rsidR="00555E09">
        <w:rPr>
          <w:rFonts w:ascii="Times New Roman" w:hAnsi="Times New Roman" w:cs="Times New Roman"/>
          <w:color w:val="auto"/>
          <w:sz w:val="26"/>
          <w:szCs w:val="26"/>
        </w:rPr>
        <w:t>-счёт</w:t>
      </w:r>
      <w:r w:rsidR="00D4113D" w:rsidRPr="006C19EB">
        <w:rPr>
          <w:rFonts w:ascii="Times New Roman" w:hAnsi="Times New Roman" w:cs="Times New Roman"/>
          <w:color w:val="auto"/>
          <w:sz w:val="26"/>
          <w:szCs w:val="26"/>
        </w:rPr>
        <w:t>ную палату</w:t>
      </w:r>
      <w:r w:rsidR="005D61AE" w:rsidRPr="006C19EB">
        <w:rPr>
          <w:rFonts w:ascii="Times New Roman" w:hAnsi="Times New Roman" w:cs="Times New Roman"/>
          <w:color w:val="auto"/>
          <w:sz w:val="26"/>
          <w:szCs w:val="26"/>
        </w:rPr>
        <w:t xml:space="preserve"> за заключением о соответствии кандидатур на должность председателя контрольно</w:t>
      </w:r>
      <w:r w:rsidR="00555E09">
        <w:rPr>
          <w:rFonts w:ascii="Times New Roman" w:hAnsi="Times New Roman" w:cs="Times New Roman"/>
          <w:color w:val="auto"/>
          <w:sz w:val="26"/>
          <w:szCs w:val="26"/>
        </w:rPr>
        <w:t>-счёт</w:t>
      </w:r>
      <w:r w:rsidR="005D61AE" w:rsidRPr="006C19EB">
        <w:rPr>
          <w:rFonts w:ascii="Times New Roman" w:hAnsi="Times New Roman" w:cs="Times New Roman"/>
          <w:color w:val="auto"/>
          <w:sz w:val="26"/>
          <w:szCs w:val="26"/>
        </w:rPr>
        <w:t xml:space="preserve">ного органа муниципального образования Калужской области квалификационным требованиям, направляет в КСП </w:t>
      </w:r>
      <w:r w:rsidR="00555E09" w:rsidRPr="003D72D1">
        <w:rPr>
          <w:rFonts w:ascii="Times New Roman" w:hAnsi="Times New Roman" w:cs="Times New Roman"/>
          <w:color w:val="auto"/>
          <w:sz w:val="26"/>
          <w:szCs w:val="26"/>
        </w:rPr>
        <w:t>соответствующее</w:t>
      </w:r>
      <w:r w:rsidR="00555E09">
        <w:rPr>
          <w:rFonts w:ascii="Times New Roman" w:hAnsi="Times New Roman" w:cs="Times New Roman"/>
          <w:color w:val="auto"/>
          <w:sz w:val="26"/>
          <w:szCs w:val="26"/>
        </w:rPr>
        <w:t xml:space="preserve"> </w:t>
      </w:r>
      <w:r w:rsidR="005D61AE" w:rsidRPr="006C19EB">
        <w:rPr>
          <w:rFonts w:ascii="Times New Roman" w:hAnsi="Times New Roman" w:cs="Times New Roman"/>
          <w:color w:val="auto"/>
          <w:sz w:val="26"/>
          <w:szCs w:val="26"/>
        </w:rPr>
        <w:t>письменное обращение</w:t>
      </w:r>
      <w:r w:rsidR="001D75DD">
        <w:rPr>
          <w:rFonts w:ascii="Times New Roman" w:hAnsi="Times New Roman" w:cs="Times New Roman"/>
          <w:color w:val="auto"/>
          <w:sz w:val="26"/>
          <w:szCs w:val="26"/>
        </w:rPr>
        <w:t xml:space="preserve"> </w:t>
      </w:r>
      <w:r w:rsidR="005D61AE" w:rsidRPr="006C19EB">
        <w:rPr>
          <w:rFonts w:ascii="Times New Roman" w:hAnsi="Times New Roman" w:cs="Times New Roman"/>
          <w:color w:val="auto"/>
          <w:sz w:val="26"/>
          <w:szCs w:val="26"/>
        </w:rPr>
        <w:t xml:space="preserve">(далее </w:t>
      </w:r>
      <w:r w:rsidR="00555E09">
        <w:rPr>
          <w:rFonts w:ascii="Times New Roman" w:hAnsi="Times New Roman" w:cs="Times New Roman"/>
          <w:color w:val="auto"/>
          <w:sz w:val="26"/>
          <w:szCs w:val="26"/>
        </w:rPr>
        <w:t>–</w:t>
      </w:r>
      <w:r w:rsidR="005D61AE" w:rsidRPr="006C19EB">
        <w:rPr>
          <w:rFonts w:ascii="Times New Roman" w:hAnsi="Times New Roman" w:cs="Times New Roman"/>
          <w:color w:val="auto"/>
          <w:sz w:val="26"/>
          <w:szCs w:val="26"/>
        </w:rPr>
        <w:t xml:space="preserve"> обращение).</w:t>
      </w:r>
    </w:p>
    <w:p w:rsidR="002B638C" w:rsidRPr="006C19EB" w:rsidRDefault="005D61AE" w:rsidP="00555E09">
      <w:pPr>
        <w:pStyle w:val="20"/>
        <w:shd w:val="clear" w:color="auto" w:fill="auto"/>
        <w:spacing w:before="0" w:after="0" w:line="240" w:lineRule="auto"/>
        <w:ind w:firstLine="709"/>
        <w:rPr>
          <w:sz w:val="26"/>
          <w:szCs w:val="26"/>
          <w:lang w:eastAsia="ru-RU" w:bidi="ru-RU"/>
        </w:rPr>
      </w:pPr>
      <w:r w:rsidRPr="006C19EB">
        <w:rPr>
          <w:sz w:val="26"/>
          <w:szCs w:val="26"/>
          <w:lang w:eastAsia="ru-RU" w:bidi="ru-RU"/>
        </w:rPr>
        <w:t>К обращению прилагаются следующие документы:</w:t>
      </w:r>
    </w:p>
    <w:p w:rsidR="00EB7169" w:rsidRPr="006C19EB" w:rsidRDefault="002B638C" w:rsidP="00555E09">
      <w:pPr>
        <w:widowControl/>
        <w:autoSpaceDE w:val="0"/>
        <w:autoSpaceDN w:val="0"/>
        <w:adjustRightInd w:val="0"/>
        <w:ind w:firstLine="709"/>
        <w:jc w:val="both"/>
        <w:rPr>
          <w:rFonts w:ascii="Times New Roman" w:eastAsiaTheme="minorHAnsi" w:hAnsi="Times New Roman" w:cs="Times New Roman"/>
          <w:color w:val="auto"/>
          <w:sz w:val="26"/>
          <w:szCs w:val="26"/>
          <w:lang w:eastAsia="en-US" w:bidi="ar-SA"/>
        </w:rPr>
      </w:pPr>
      <w:r w:rsidRPr="006C19EB">
        <w:rPr>
          <w:rFonts w:ascii="Times New Roman" w:hAnsi="Times New Roman" w:cs="Times New Roman"/>
          <w:color w:val="auto"/>
          <w:sz w:val="26"/>
          <w:szCs w:val="26"/>
        </w:rPr>
        <w:t xml:space="preserve">1) </w:t>
      </w:r>
      <w:r w:rsidR="00EB7169" w:rsidRPr="006C19EB">
        <w:rPr>
          <w:rFonts w:ascii="Times New Roman" w:eastAsiaTheme="minorHAnsi" w:hAnsi="Times New Roman" w:cs="Times New Roman"/>
          <w:color w:val="auto"/>
          <w:sz w:val="26"/>
          <w:szCs w:val="26"/>
          <w:lang w:eastAsia="en-US" w:bidi="ar-SA"/>
        </w:rPr>
        <w:t>справка (в письменной форме) о кандидатах на должность председателя контрольно</w:t>
      </w:r>
      <w:r w:rsidR="00555E09">
        <w:rPr>
          <w:rFonts w:ascii="Times New Roman" w:eastAsiaTheme="minorHAnsi" w:hAnsi="Times New Roman" w:cs="Times New Roman"/>
          <w:color w:val="auto"/>
          <w:sz w:val="26"/>
          <w:szCs w:val="26"/>
          <w:lang w:eastAsia="en-US" w:bidi="ar-SA"/>
        </w:rPr>
        <w:t>-счёт</w:t>
      </w:r>
      <w:r w:rsidR="00EB7169" w:rsidRPr="006C19EB">
        <w:rPr>
          <w:rFonts w:ascii="Times New Roman" w:eastAsiaTheme="minorHAnsi" w:hAnsi="Times New Roman" w:cs="Times New Roman"/>
          <w:color w:val="auto"/>
          <w:sz w:val="26"/>
          <w:szCs w:val="26"/>
          <w:lang w:eastAsia="en-US" w:bidi="ar-SA"/>
        </w:rPr>
        <w:t>ного органа от представительного органа муниципального образования;</w:t>
      </w:r>
    </w:p>
    <w:p w:rsidR="00EB7169" w:rsidRPr="006C19EB" w:rsidRDefault="00D07843" w:rsidP="00555E09">
      <w:pPr>
        <w:widowControl/>
        <w:autoSpaceDE w:val="0"/>
        <w:autoSpaceDN w:val="0"/>
        <w:adjustRightInd w:val="0"/>
        <w:ind w:firstLine="709"/>
        <w:jc w:val="both"/>
        <w:rPr>
          <w:rFonts w:ascii="Times New Roman" w:eastAsiaTheme="minorHAnsi" w:hAnsi="Times New Roman" w:cs="Times New Roman"/>
          <w:color w:val="auto"/>
          <w:sz w:val="26"/>
          <w:szCs w:val="26"/>
          <w:lang w:eastAsia="en-US" w:bidi="ar-SA"/>
        </w:rPr>
      </w:pPr>
      <w:r w:rsidRPr="006C19EB">
        <w:rPr>
          <w:rFonts w:ascii="Times New Roman" w:eastAsiaTheme="minorHAnsi" w:hAnsi="Times New Roman" w:cs="Times New Roman"/>
          <w:color w:val="auto"/>
          <w:sz w:val="26"/>
          <w:szCs w:val="26"/>
          <w:lang w:eastAsia="en-US" w:bidi="ar-SA"/>
        </w:rPr>
        <w:t>2</w:t>
      </w:r>
      <w:r w:rsidR="00EB7169" w:rsidRPr="006C19EB">
        <w:rPr>
          <w:rFonts w:ascii="Times New Roman" w:eastAsiaTheme="minorHAnsi" w:hAnsi="Times New Roman" w:cs="Times New Roman"/>
          <w:color w:val="auto"/>
          <w:sz w:val="26"/>
          <w:szCs w:val="26"/>
          <w:lang w:eastAsia="en-US" w:bidi="ar-SA"/>
        </w:rPr>
        <w:t>) копия документа, подтверждающего личность кандидата на должность как гражданина Российской Федерации;</w:t>
      </w:r>
    </w:p>
    <w:p w:rsidR="00EB7169" w:rsidRPr="006C19EB" w:rsidRDefault="00D07843" w:rsidP="00555E09">
      <w:pPr>
        <w:widowControl/>
        <w:autoSpaceDE w:val="0"/>
        <w:autoSpaceDN w:val="0"/>
        <w:adjustRightInd w:val="0"/>
        <w:ind w:firstLine="709"/>
        <w:jc w:val="both"/>
        <w:rPr>
          <w:rFonts w:ascii="Times New Roman" w:eastAsiaTheme="minorHAnsi" w:hAnsi="Times New Roman" w:cs="Times New Roman"/>
          <w:color w:val="auto"/>
          <w:sz w:val="26"/>
          <w:szCs w:val="26"/>
          <w:lang w:eastAsia="en-US" w:bidi="ar-SA"/>
        </w:rPr>
      </w:pPr>
      <w:r w:rsidRPr="006C19EB">
        <w:rPr>
          <w:rFonts w:ascii="Times New Roman" w:eastAsiaTheme="minorHAnsi" w:hAnsi="Times New Roman" w:cs="Times New Roman"/>
          <w:color w:val="auto"/>
          <w:sz w:val="26"/>
          <w:szCs w:val="26"/>
          <w:lang w:eastAsia="en-US" w:bidi="ar-SA"/>
        </w:rPr>
        <w:t>3</w:t>
      </w:r>
      <w:r w:rsidR="00EB7169" w:rsidRPr="006C19EB">
        <w:rPr>
          <w:rFonts w:ascii="Times New Roman" w:eastAsiaTheme="minorHAnsi" w:hAnsi="Times New Roman" w:cs="Times New Roman"/>
          <w:color w:val="auto"/>
          <w:sz w:val="26"/>
          <w:szCs w:val="26"/>
          <w:lang w:eastAsia="en-US" w:bidi="ar-SA"/>
        </w:rPr>
        <w:t>) заверенная в установленном порядке копия диплома об образовании;</w:t>
      </w:r>
    </w:p>
    <w:p w:rsidR="00EB7169" w:rsidRPr="006C19EB" w:rsidRDefault="00D07843" w:rsidP="00555E09">
      <w:pPr>
        <w:widowControl/>
        <w:autoSpaceDE w:val="0"/>
        <w:autoSpaceDN w:val="0"/>
        <w:adjustRightInd w:val="0"/>
        <w:ind w:firstLine="709"/>
        <w:jc w:val="both"/>
        <w:rPr>
          <w:rFonts w:ascii="Times New Roman" w:eastAsiaTheme="minorHAnsi" w:hAnsi="Times New Roman" w:cs="Times New Roman"/>
          <w:color w:val="auto"/>
          <w:sz w:val="26"/>
          <w:szCs w:val="26"/>
          <w:lang w:eastAsia="en-US" w:bidi="ar-SA"/>
        </w:rPr>
      </w:pPr>
      <w:r w:rsidRPr="006C19EB">
        <w:rPr>
          <w:rFonts w:ascii="Times New Roman" w:eastAsiaTheme="minorHAnsi" w:hAnsi="Times New Roman" w:cs="Times New Roman"/>
          <w:color w:val="auto"/>
          <w:sz w:val="26"/>
          <w:szCs w:val="26"/>
          <w:lang w:eastAsia="en-US" w:bidi="ar-SA"/>
        </w:rPr>
        <w:t>4</w:t>
      </w:r>
      <w:r w:rsidR="00EB7169" w:rsidRPr="006C19EB">
        <w:rPr>
          <w:rFonts w:ascii="Times New Roman" w:eastAsiaTheme="minorHAnsi" w:hAnsi="Times New Roman" w:cs="Times New Roman"/>
          <w:color w:val="auto"/>
          <w:sz w:val="26"/>
          <w:szCs w:val="26"/>
          <w:lang w:eastAsia="en-US" w:bidi="ar-SA"/>
        </w:rPr>
        <w:t xml:space="preserve">) заверенная в установленном порядке копия трудовой книжки </w:t>
      </w:r>
      <w:r w:rsidR="00EB7169" w:rsidRPr="006C19EB">
        <w:rPr>
          <w:rFonts w:ascii="Times New Roman" w:hAnsi="Times New Roman" w:cs="Times New Roman"/>
          <w:color w:val="auto"/>
          <w:sz w:val="26"/>
          <w:szCs w:val="26"/>
        </w:rPr>
        <w:t>(при наличии) или сведения о трудовой деятельности</w:t>
      </w:r>
      <w:r w:rsidR="00EB7169" w:rsidRPr="006C19EB">
        <w:rPr>
          <w:rFonts w:ascii="Times New Roman" w:eastAsiaTheme="minorHAnsi" w:hAnsi="Times New Roman" w:cs="Times New Roman"/>
          <w:color w:val="auto"/>
          <w:sz w:val="26"/>
          <w:szCs w:val="26"/>
          <w:lang w:eastAsia="en-US" w:bidi="ar-SA"/>
        </w:rPr>
        <w:t>, подтверждающие основное место работы или службы и занимаемую должность кандидата на должность;</w:t>
      </w:r>
    </w:p>
    <w:p w:rsidR="00EB7169" w:rsidRPr="006C19EB" w:rsidRDefault="00D07843" w:rsidP="00555E09">
      <w:pPr>
        <w:widowControl/>
        <w:autoSpaceDE w:val="0"/>
        <w:autoSpaceDN w:val="0"/>
        <w:adjustRightInd w:val="0"/>
        <w:ind w:firstLine="709"/>
        <w:jc w:val="both"/>
        <w:rPr>
          <w:rFonts w:ascii="Times New Roman" w:hAnsi="Times New Roman" w:cs="Times New Roman"/>
          <w:color w:val="auto"/>
          <w:sz w:val="26"/>
          <w:szCs w:val="26"/>
        </w:rPr>
      </w:pPr>
      <w:r w:rsidRPr="006C19EB">
        <w:rPr>
          <w:rFonts w:ascii="Times New Roman" w:eastAsiaTheme="minorHAnsi" w:hAnsi="Times New Roman" w:cs="Times New Roman"/>
          <w:color w:val="auto"/>
          <w:sz w:val="26"/>
          <w:szCs w:val="26"/>
          <w:lang w:eastAsia="en-US" w:bidi="ar-SA"/>
        </w:rPr>
        <w:t>5</w:t>
      </w:r>
      <w:r w:rsidR="00EB7169" w:rsidRPr="006C19EB">
        <w:rPr>
          <w:rFonts w:ascii="Times New Roman" w:eastAsiaTheme="minorHAnsi" w:hAnsi="Times New Roman" w:cs="Times New Roman"/>
          <w:color w:val="auto"/>
          <w:sz w:val="26"/>
          <w:szCs w:val="26"/>
          <w:lang w:eastAsia="en-US" w:bidi="ar-SA"/>
        </w:rPr>
        <w:t>) справка об отсутствии у гражданина судимости;</w:t>
      </w:r>
    </w:p>
    <w:p w:rsidR="002B638C" w:rsidRPr="006C19EB" w:rsidRDefault="00D07843" w:rsidP="00555E09">
      <w:pPr>
        <w:pStyle w:val="20"/>
        <w:shd w:val="clear" w:color="auto" w:fill="auto"/>
        <w:spacing w:before="0" w:after="0" w:line="240" w:lineRule="auto"/>
        <w:ind w:firstLine="709"/>
        <w:rPr>
          <w:sz w:val="26"/>
          <w:szCs w:val="26"/>
          <w:lang w:eastAsia="ru-RU"/>
        </w:rPr>
      </w:pPr>
      <w:r w:rsidRPr="006C19EB">
        <w:rPr>
          <w:sz w:val="26"/>
          <w:szCs w:val="26"/>
          <w:lang w:eastAsia="ru-RU"/>
        </w:rPr>
        <w:t>6</w:t>
      </w:r>
      <w:r w:rsidR="002B638C" w:rsidRPr="006C19EB">
        <w:rPr>
          <w:sz w:val="26"/>
          <w:szCs w:val="26"/>
          <w:lang w:eastAsia="ru-RU"/>
        </w:rPr>
        <w:t>) письменное согласие кандидата на обработку персон</w:t>
      </w:r>
      <w:r w:rsidR="002B638C" w:rsidRPr="006C19EB">
        <w:rPr>
          <w:sz w:val="26"/>
          <w:szCs w:val="26"/>
        </w:rPr>
        <w:t xml:space="preserve">альных данных по форме согласно </w:t>
      </w:r>
      <w:proofErr w:type="gramStart"/>
      <w:r w:rsidR="002B638C" w:rsidRPr="006C19EB">
        <w:rPr>
          <w:sz w:val="26"/>
          <w:szCs w:val="26"/>
        </w:rPr>
        <w:t>приложению</w:t>
      </w:r>
      <w:proofErr w:type="gramEnd"/>
      <w:r w:rsidR="002B638C" w:rsidRPr="006C19EB">
        <w:rPr>
          <w:sz w:val="26"/>
          <w:szCs w:val="26"/>
        </w:rPr>
        <w:t xml:space="preserve"> к</w:t>
      </w:r>
      <w:r w:rsidR="002B638C" w:rsidRPr="006C19EB">
        <w:rPr>
          <w:sz w:val="26"/>
          <w:szCs w:val="26"/>
          <w:lang w:eastAsia="ru-RU"/>
        </w:rPr>
        <w:t xml:space="preserve"> настоящему Порядку.</w:t>
      </w:r>
    </w:p>
    <w:p w:rsidR="00D66D11" w:rsidRPr="006C19EB" w:rsidRDefault="002B638C" w:rsidP="00555E09">
      <w:pPr>
        <w:pStyle w:val="20"/>
        <w:shd w:val="clear" w:color="auto" w:fill="auto"/>
        <w:spacing w:before="0" w:after="0" w:line="240" w:lineRule="auto"/>
        <w:ind w:firstLine="760"/>
        <w:rPr>
          <w:sz w:val="26"/>
          <w:szCs w:val="26"/>
          <w:lang w:eastAsia="ru-RU"/>
        </w:rPr>
      </w:pPr>
      <w:r w:rsidRPr="006C19EB">
        <w:rPr>
          <w:sz w:val="26"/>
          <w:szCs w:val="26"/>
          <w:lang w:eastAsia="ru-RU"/>
        </w:rPr>
        <w:t xml:space="preserve">В случае отсутствия необходимых документов, </w:t>
      </w:r>
      <w:r w:rsidR="0029360A" w:rsidRPr="006C19EB">
        <w:rPr>
          <w:sz w:val="26"/>
          <w:szCs w:val="26"/>
          <w:lang w:eastAsia="ru-RU"/>
        </w:rPr>
        <w:t>Контрольно</w:t>
      </w:r>
      <w:r w:rsidR="00555E09">
        <w:rPr>
          <w:sz w:val="26"/>
          <w:szCs w:val="26"/>
          <w:lang w:eastAsia="ru-RU"/>
        </w:rPr>
        <w:t>-счёт</w:t>
      </w:r>
      <w:r w:rsidR="0029360A" w:rsidRPr="006C19EB">
        <w:rPr>
          <w:sz w:val="26"/>
          <w:szCs w:val="26"/>
          <w:lang w:eastAsia="ru-RU"/>
        </w:rPr>
        <w:t>ная палата</w:t>
      </w:r>
      <w:r w:rsidRPr="006C19EB">
        <w:rPr>
          <w:sz w:val="26"/>
          <w:szCs w:val="26"/>
          <w:lang w:eastAsia="ru-RU"/>
        </w:rPr>
        <w:t xml:space="preserve"> </w:t>
      </w:r>
      <w:r w:rsidRPr="006C19EB">
        <w:rPr>
          <w:sz w:val="26"/>
          <w:szCs w:val="26"/>
          <w:lang w:eastAsia="ru-RU"/>
        </w:rPr>
        <w:lastRenderedPageBreak/>
        <w:t>уведомляет направивший обращение представительный орган о невозможности проведения проверки в соответствии с настоящим Порядком в связи с непредставлением указанных документов.</w:t>
      </w:r>
    </w:p>
    <w:p w:rsidR="00D66D11" w:rsidRPr="006C19EB" w:rsidRDefault="00D66D11" w:rsidP="00555E09">
      <w:pPr>
        <w:pStyle w:val="20"/>
        <w:shd w:val="clear" w:color="auto" w:fill="auto"/>
        <w:spacing w:before="0" w:after="0" w:line="240" w:lineRule="auto"/>
        <w:ind w:firstLine="709"/>
        <w:rPr>
          <w:sz w:val="26"/>
          <w:szCs w:val="26"/>
          <w:lang w:eastAsia="ru-RU"/>
        </w:rPr>
      </w:pPr>
    </w:p>
    <w:p w:rsidR="00D66D11" w:rsidRPr="006C19EB" w:rsidRDefault="00D66D11" w:rsidP="00555E09">
      <w:pPr>
        <w:pStyle w:val="20"/>
        <w:shd w:val="clear" w:color="auto" w:fill="auto"/>
        <w:spacing w:before="0" w:after="0" w:line="240" w:lineRule="auto"/>
        <w:ind w:firstLine="709"/>
        <w:rPr>
          <w:b/>
          <w:bCs/>
          <w:sz w:val="26"/>
          <w:szCs w:val="26"/>
          <w:lang w:eastAsia="ru-RU"/>
        </w:rPr>
      </w:pPr>
      <w:r w:rsidRPr="006C19EB">
        <w:rPr>
          <w:b/>
          <w:sz w:val="26"/>
          <w:szCs w:val="26"/>
          <w:lang w:eastAsia="ru-RU"/>
        </w:rPr>
        <w:t xml:space="preserve">2. </w:t>
      </w:r>
      <w:r w:rsidRPr="006C19EB">
        <w:rPr>
          <w:b/>
          <w:bCs/>
          <w:sz w:val="26"/>
          <w:szCs w:val="26"/>
          <w:lang w:eastAsia="ru-RU"/>
        </w:rPr>
        <w:t>Проведение проверки соответствия кандидатур на должность председателя контрольно</w:t>
      </w:r>
      <w:r w:rsidR="00555E09">
        <w:rPr>
          <w:b/>
          <w:bCs/>
          <w:sz w:val="26"/>
          <w:szCs w:val="26"/>
          <w:lang w:eastAsia="ru-RU"/>
        </w:rPr>
        <w:t>-счёт</w:t>
      </w:r>
      <w:r w:rsidRPr="006C19EB">
        <w:rPr>
          <w:b/>
          <w:bCs/>
          <w:sz w:val="26"/>
          <w:szCs w:val="26"/>
          <w:lang w:eastAsia="ru-RU"/>
        </w:rPr>
        <w:t xml:space="preserve">ного органа </w:t>
      </w:r>
      <w:r w:rsidRPr="006C19EB">
        <w:rPr>
          <w:b/>
          <w:bCs/>
          <w:sz w:val="26"/>
          <w:szCs w:val="26"/>
        </w:rPr>
        <w:t>муниципального образования</w:t>
      </w:r>
      <w:r w:rsidRPr="006C19EB">
        <w:rPr>
          <w:b/>
          <w:bCs/>
          <w:sz w:val="26"/>
          <w:szCs w:val="26"/>
          <w:lang w:eastAsia="ru-RU"/>
        </w:rPr>
        <w:t xml:space="preserve"> квалификационным требованиям</w:t>
      </w:r>
    </w:p>
    <w:p w:rsidR="002B638C" w:rsidRPr="006C19EB" w:rsidRDefault="006C19EB" w:rsidP="00555E09">
      <w:pPr>
        <w:pStyle w:val="20"/>
        <w:shd w:val="clear" w:color="auto" w:fill="auto"/>
        <w:tabs>
          <w:tab w:val="left" w:pos="992"/>
        </w:tabs>
        <w:spacing w:before="0" w:after="0" w:line="240" w:lineRule="auto"/>
        <w:ind w:firstLine="709"/>
        <w:rPr>
          <w:sz w:val="26"/>
          <w:szCs w:val="26"/>
          <w:lang w:eastAsia="ru-RU"/>
        </w:rPr>
      </w:pPr>
      <w:r w:rsidRPr="006C19EB">
        <w:rPr>
          <w:sz w:val="26"/>
          <w:szCs w:val="26"/>
          <w:lang w:eastAsia="ru-RU"/>
        </w:rPr>
        <w:t xml:space="preserve">2.1. </w:t>
      </w:r>
      <w:r w:rsidR="00FD2F4B" w:rsidRPr="006C19EB">
        <w:rPr>
          <w:sz w:val="26"/>
          <w:szCs w:val="26"/>
          <w:lang w:eastAsia="ru-RU"/>
        </w:rPr>
        <w:t>Проведение проверки соответствия представленных представительным органом кандидатур на должность председателя контрольно</w:t>
      </w:r>
      <w:r w:rsidR="00555E09">
        <w:rPr>
          <w:sz w:val="26"/>
          <w:szCs w:val="26"/>
          <w:lang w:eastAsia="ru-RU"/>
        </w:rPr>
        <w:t>-счёт</w:t>
      </w:r>
      <w:r w:rsidR="00FD2F4B" w:rsidRPr="006C19EB">
        <w:rPr>
          <w:sz w:val="26"/>
          <w:szCs w:val="26"/>
          <w:lang w:eastAsia="ru-RU"/>
        </w:rPr>
        <w:t>ного органа муниципального образования квалификационным требованиям осуществляется Квалификационной комиссией Контрольно</w:t>
      </w:r>
      <w:r w:rsidR="00555E09">
        <w:rPr>
          <w:sz w:val="26"/>
          <w:szCs w:val="26"/>
          <w:lang w:eastAsia="ru-RU"/>
        </w:rPr>
        <w:t>-счёт</w:t>
      </w:r>
      <w:r w:rsidR="00FD2F4B" w:rsidRPr="006C19EB">
        <w:rPr>
          <w:sz w:val="26"/>
          <w:szCs w:val="26"/>
          <w:lang w:eastAsia="ru-RU"/>
        </w:rPr>
        <w:t xml:space="preserve">ной палаты Калужской области (далее </w:t>
      </w:r>
      <w:r w:rsidR="00555E09">
        <w:rPr>
          <w:sz w:val="26"/>
          <w:szCs w:val="26"/>
          <w:lang w:eastAsia="ru-RU"/>
        </w:rPr>
        <w:t>–</w:t>
      </w:r>
      <w:r w:rsidR="00FD2F4B" w:rsidRPr="006C19EB">
        <w:rPr>
          <w:sz w:val="26"/>
          <w:szCs w:val="26"/>
          <w:lang w:eastAsia="ru-RU"/>
        </w:rPr>
        <w:t xml:space="preserve"> Квалификационная комиссия), формируемой и действующей в соответствии с настоящим Порядком.</w:t>
      </w:r>
    </w:p>
    <w:p w:rsidR="002B638C" w:rsidRPr="006C19EB" w:rsidRDefault="006C19EB" w:rsidP="006C19EB">
      <w:pPr>
        <w:pStyle w:val="20"/>
        <w:shd w:val="clear" w:color="auto" w:fill="auto"/>
        <w:tabs>
          <w:tab w:val="left" w:pos="992"/>
        </w:tabs>
        <w:spacing w:before="0" w:after="0" w:line="240" w:lineRule="auto"/>
        <w:ind w:firstLine="709"/>
        <w:rPr>
          <w:sz w:val="26"/>
          <w:szCs w:val="26"/>
          <w:lang w:eastAsia="ru-RU"/>
        </w:rPr>
      </w:pPr>
      <w:r w:rsidRPr="006C19EB">
        <w:rPr>
          <w:sz w:val="26"/>
          <w:szCs w:val="26"/>
          <w:lang w:eastAsia="ru-RU"/>
        </w:rPr>
        <w:t xml:space="preserve">2.2. </w:t>
      </w:r>
      <w:r w:rsidR="002B638C" w:rsidRPr="006C19EB">
        <w:rPr>
          <w:sz w:val="26"/>
          <w:szCs w:val="26"/>
          <w:lang w:eastAsia="ru-RU"/>
        </w:rPr>
        <w:t>Квалификационная комиссия осуществляет рассмотрение вопросов о соответствии кандидатур на должность председателя контрольно</w:t>
      </w:r>
      <w:r w:rsidR="00555E09">
        <w:rPr>
          <w:sz w:val="26"/>
          <w:szCs w:val="26"/>
          <w:lang w:eastAsia="ru-RU"/>
        </w:rPr>
        <w:t>-счёт</w:t>
      </w:r>
      <w:r w:rsidR="002B638C" w:rsidRPr="006C19EB">
        <w:rPr>
          <w:sz w:val="26"/>
          <w:szCs w:val="26"/>
          <w:lang w:eastAsia="ru-RU"/>
        </w:rPr>
        <w:t xml:space="preserve">ного органа </w:t>
      </w:r>
      <w:r w:rsidR="002B638C" w:rsidRPr="006C19EB">
        <w:rPr>
          <w:sz w:val="26"/>
          <w:szCs w:val="26"/>
        </w:rPr>
        <w:t>муниципального образования</w:t>
      </w:r>
      <w:r w:rsidR="002B638C" w:rsidRPr="006C19EB">
        <w:rPr>
          <w:sz w:val="26"/>
          <w:szCs w:val="26"/>
          <w:lang w:eastAsia="ru-RU"/>
        </w:rPr>
        <w:t xml:space="preserve"> следующим квалификационным требованиям:</w:t>
      </w:r>
    </w:p>
    <w:p w:rsidR="002B638C" w:rsidRPr="006C19EB" w:rsidRDefault="002B638C" w:rsidP="006C19EB">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1) наличие высшего образования;</w:t>
      </w:r>
    </w:p>
    <w:p w:rsidR="002B638C" w:rsidRPr="006C19EB" w:rsidRDefault="002B638C" w:rsidP="006C19EB">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B638C" w:rsidRPr="006C19EB" w:rsidRDefault="002B638C" w:rsidP="006C19EB">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ными органами субъектов Российской Федерации и муниципальных образований, утвержденных Счетной палатой</w:t>
      </w:r>
      <w:r w:rsidR="00555E09">
        <w:rPr>
          <w:rFonts w:ascii="Times New Roman" w:eastAsia="Times New Roman" w:hAnsi="Times New Roman" w:cs="Times New Roman"/>
          <w:color w:val="auto"/>
          <w:sz w:val="26"/>
          <w:szCs w:val="26"/>
        </w:rPr>
        <w:t xml:space="preserve"> </w:t>
      </w:r>
      <w:r w:rsidR="00555E09" w:rsidRPr="003D72D1">
        <w:rPr>
          <w:rFonts w:ascii="Times New Roman" w:eastAsia="Times New Roman" w:hAnsi="Times New Roman" w:cs="Times New Roman"/>
          <w:color w:val="auto"/>
          <w:sz w:val="26"/>
          <w:szCs w:val="26"/>
        </w:rPr>
        <w:t>РФ</w:t>
      </w:r>
      <w:r w:rsidRPr="006C19EB">
        <w:rPr>
          <w:rFonts w:ascii="Times New Roman" w:eastAsia="Times New Roman" w:hAnsi="Times New Roman" w:cs="Times New Roman"/>
          <w:color w:val="auto"/>
          <w:sz w:val="26"/>
          <w:szCs w:val="26"/>
        </w:rPr>
        <w:t>.</w:t>
      </w:r>
    </w:p>
    <w:p w:rsidR="002B638C" w:rsidRPr="006C19EB" w:rsidRDefault="006C19EB" w:rsidP="006C19EB">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 xml:space="preserve">2.3. </w:t>
      </w:r>
      <w:r w:rsidR="002B638C" w:rsidRPr="006C19EB">
        <w:rPr>
          <w:rFonts w:ascii="Times New Roman" w:eastAsia="Times New Roman" w:hAnsi="Times New Roman" w:cs="Times New Roman"/>
          <w:color w:val="auto"/>
          <w:sz w:val="26"/>
          <w:szCs w:val="26"/>
        </w:rPr>
        <w:t>Примерный перечень вопросов, необходимых для проверки соответствия кандидата на должность председателя контрольно</w:t>
      </w:r>
      <w:r w:rsidR="00555E09">
        <w:rPr>
          <w:rFonts w:ascii="Times New Roman" w:eastAsia="Times New Roman" w:hAnsi="Times New Roman" w:cs="Times New Roman"/>
          <w:color w:val="auto"/>
          <w:sz w:val="26"/>
          <w:szCs w:val="26"/>
        </w:rPr>
        <w:t>-счёт</w:t>
      </w:r>
      <w:r w:rsidR="002B638C" w:rsidRPr="006C19EB">
        <w:rPr>
          <w:rFonts w:ascii="Times New Roman" w:eastAsia="Times New Roman" w:hAnsi="Times New Roman" w:cs="Times New Roman"/>
          <w:color w:val="auto"/>
          <w:sz w:val="26"/>
          <w:szCs w:val="26"/>
        </w:rPr>
        <w:t xml:space="preserve">ного органа </w:t>
      </w:r>
      <w:r w:rsidR="009324FE" w:rsidRPr="006C19EB">
        <w:rPr>
          <w:rFonts w:ascii="Times New Roman" w:eastAsia="Times New Roman" w:hAnsi="Times New Roman" w:cs="Times New Roman"/>
          <w:color w:val="auto"/>
          <w:sz w:val="26"/>
          <w:szCs w:val="26"/>
        </w:rPr>
        <w:t>муниципального образования Калужской области</w:t>
      </w:r>
      <w:r w:rsidR="002B638C" w:rsidRPr="006C19EB">
        <w:rPr>
          <w:rFonts w:ascii="Times New Roman" w:eastAsia="Times New Roman" w:hAnsi="Times New Roman" w:cs="Times New Roman"/>
          <w:color w:val="auto"/>
          <w:sz w:val="26"/>
          <w:szCs w:val="26"/>
        </w:rPr>
        <w:t xml:space="preserve"> квалификационным требованиям, размещается на официальном сайте КСП в информационно-телекоммуникационной сети Интернет.</w:t>
      </w:r>
    </w:p>
    <w:p w:rsidR="002B638C" w:rsidRPr="003D72D1" w:rsidRDefault="006C19EB" w:rsidP="006C19EB">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 xml:space="preserve">2.4. </w:t>
      </w:r>
      <w:r w:rsidR="002B638C" w:rsidRPr="006C19EB">
        <w:rPr>
          <w:rFonts w:ascii="Times New Roman" w:eastAsia="Times New Roman" w:hAnsi="Times New Roman" w:cs="Times New Roman"/>
          <w:color w:val="auto"/>
          <w:sz w:val="26"/>
          <w:szCs w:val="26"/>
        </w:rPr>
        <w:t>В целях определения соответствия кандидата на должность председателя контрольно</w:t>
      </w:r>
      <w:r w:rsidR="00555E09">
        <w:rPr>
          <w:rFonts w:ascii="Times New Roman" w:eastAsia="Times New Roman" w:hAnsi="Times New Roman" w:cs="Times New Roman"/>
          <w:color w:val="auto"/>
          <w:sz w:val="26"/>
          <w:szCs w:val="26"/>
        </w:rPr>
        <w:t>-счёт</w:t>
      </w:r>
      <w:r w:rsidR="002B638C" w:rsidRPr="006C19EB">
        <w:rPr>
          <w:rFonts w:ascii="Times New Roman" w:eastAsia="Times New Roman" w:hAnsi="Times New Roman" w:cs="Times New Roman"/>
          <w:color w:val="auto"/>
          <w:sz w:val="26"/>
          <w:szCs w:val="26"/>
        </w:rPr>
        <w:t xml:space="preserve">ного органа </w:t>
      </w:r>
      <w:r w:rsidR="009324FE" w:rsidRPr="006C19EB">
        <w:rPr>
          <w:rFonts w:ascii="Times New Roman" w:eastAsia="Times New Roman" w:hAnsi="Times New Roman" w:cs="Times New Roman"/>
          <w:color w:val="auto"/>
          <w:sz w:val="26"/>
          <w:szCs w:val="26"/>
        </w:rPr>
        <w:t xml:space="preserve">муниципального образования </w:t>
      </w:r>
      <w:r w:rsidR="002B638C" w:rsidRPr="006C19EB">
        <w:rPr>
          <w:rFonts w:ascii="Times New Roman" w:eastAsia="Times New Roman" w:hAnsi="Times New Roman" w:cs="Times New Roman"/>
          <w:color w:val="auto"/>
          <w:sz w:val="26"/>
          <w:szCs w:val="26"/>
        </w:rPr>
        <w:t xml:space="preserve">квалификационным требованиям </w:t>
      </w:r>
      <w:r w:rsidR="002B638C" w:rsidRPr="003D72D1">
        <w:rPr>
          <w:rFonts w:ascii="Times New Roman" w:eastAsia="Times New Roman" w:hAnsi="Times New Roman" w:cs="Times New Roman"/>
          <w:color w:val="auto"/>
          <w:sz w:val="26"/>
          <w:szCs w:val="26"/>
        </w:rPr>
        <w:t>Квалификационная комиссия проводит:</w:t>
      </w:r>
    </w:p>
    <w:p w:rsidR="002B638C" w:rsidRPr="003D72D1" w:rsidRDefault="002B638C" w:rsidP="006C19EB">
      <w:pPr>
        <w:shd w:val="clear" w:color="auto" w:fill="FFFFFF"/>
        <w:ind w:firstLine="709"/>
        <w:jc w:val="both"/>
        <w:rPr>
          <w:rFonts w:ascii="Times New Roman" w:eastAsia="Times New Roman" w:hAnsi="Times New Roman" w:cs="Times New Roman"/>
          <w:color w:val="auto"/>
          <w:sz w:val="26"/>
          <w:szCs w:val="26"/>
        </w:rPr>
      </w:pPr>
      <w:r w:rsidRPr="003D72D1">
        <w:rPr>
          <w:rFonts w:ascii="Times New Roman" w:eastAsia="Times New Roman" w:hAnsi="Times New Roman" w:cs="Times New Roman"/>
          <w:color w:val="auto"/>
          <w:sz w:val="26"/>
          <w:szCs w:val="26"/>
        </w:rPr>
        <w:t>проверку документов кандидата на должность председателя контрольно</w:t>
      </w:r>
      <w:r w:rsidR="00555E09" w:rsidRPr="003D72D1">
        <w:rPr>
          <w:rFonts w:ascii="Times New Roman" w:eastAsia="Times New Roman" w:hAnsi="Times New Roman" w:cs="Times New Roman"/>
          <w:color w:val="auto"/>
          <w:sz w:val="26"/>
          <w:szCs w:val="26"/>
        </w:rPr>
        <w:t>-счёт</w:t>
      </w:r>
      <w:r w:rsidRPr="003D72D1">
        <w:rPr>
          <w:rFonts w:ascii="Times New Roman" w:eastAsia="Times New Roman" w:hAnsi="Times New Roman" w:cs="Times New Roman"/>
          <w:color w:val="auto"/>
          <w:sz w:val="26"/>
          <w:szCs w:val="26"/>
        </w:rPr>
        <w:t xml:space="preserve">ного органа </w:t>
      </w:r>
      <w:r w:rsidR="009324FE" w:rsidRPr="003D72D1">
        <w:rPr>
          <w:rFonts w:ascii="Times New Roman" w:eastAsia="Times New Roman" w:hAnsi="Times New Roman" w:cs="Times New Roman"/>
          <w:color w:val="auto"/>
          <w:sz w:val="26"/>
          <w:szCs w:val="26"/>
        </w:rPr>
        <w:t>муниципального образования</w:t>
      </w:r>
      <w:r w:rsidRPr="003D72D1">
        <w:rPr>
          <w:rFonts w:ascii="Times New Roman" w:eastAsia="Times New Roman" w:hAnsi="Times New Roman" w:cs="Times New Roman"/>
          <w:color w:val="auto"/>
          <w:sz w:val="26"/>
          <w:szCs w:val="26"/>
        </w:rPr>
        <w:t xml:space="preserve">, представленных представительным органом, на предмет соответствия требованиям, установленным пунктами 1 и 2 части </w:t>
      </w:r>
      <w:r w:rsidR="009324FE" w:rsidRPr="003D72D1">
        <w:rPr>
          <w:rFonts w:ascii="Times New Roman" w:eastAsia="Times New Roman" w:hAnsi="Times New Roman" w:cs="Times New Roman"/>
          <w:color w:val="auto"/>
          <w:sz w:val="26"/>
          <w:szCs w:val="26"/>
        </w:rPr>
        <w:t>2</w:t>
      </w:r>
      <w:r w:rsidRPr="003D72D1">
        <w:rPr>
          <w:rFonts w:ascii="Times New Roman" w:eastAsia="Times New Roman" w:hAnsi="Times New Roman" w:cs="Times New Roman"/>
          <w:color w:val="auto"/>
          <w:sz w:val="26"/>
          <w:szCs w:val="26"/>
        </w:rPr>
        <w:t xml:space="preserve"> статьи 7 Федерального закона</w:t>
      </w:r>
      <w:r w:rsidR="00555E09" w:rsidRPr="003D72D1">
        <w:rPr>
          <w:rFonts w:ascii="Times New Roman" w:eastAsia="Times New Roman" w:hAnsi="Times New Roman" w:cs="Times New Roman"/>
          <w:color w:val="auto"/>
          <w:sz w:val="26"/>
          <w:szCs w:val="26"/>
        </w:rPr>
        <w:t xml:space="preserve"> № </w:t>
      </w:r>
      <w:r w:rsidR="009324FE" w:rsidRPr="003D72D1">
        <w:rPr>
          <w:rFonts w:ascii="Times New Roman" w:eastAsia="Times New Roman" w:hAnsi="Times New Roman" w:cs="Times New Roman"/>
          <w:color w:val="auto"/>
          <w:sz w:val="26"/>
          <w:szCs w:val="26"/>
        </w:rPr>
        <w:t>6-ФЗ</w:t>
      </w:r>
      <w:r w:rsidRPr="003D72D1">
        <w:rPr>
          <w:rFonts w:ascii="Times New Roman" w:eastAsia="Times New Roman" w:hAnsi="Times New Roman" w:cs="Times New Roman"/>
          <w:color w:val="auto"/>
          <w:sz w:val="26"/>
          <w:szCs w:val="26"/>
        </w:rPr>
        <w:t>;</w:t>
      </w:r>
    </w:p>
    <w:p w:rsidR="002B638C" w:rsidRPr="006C19EB" w:rsidRDefault="002B638C" w:rsidP="00D66D11">
      <w:pPr>
        <w:shd w:val="clear" w:color="auto" w:fill="FFFFFF"/>
        <w:ind w:firstLine="709"/>
        <w:jc w:val="both"/>
        <w:rPr>
          <w:rFonts w:ascii="Times New Roman" w:eastAsia="Times New Roman" w:hAnsi="Times New Roman" w:cs="Times New Roman"/>
          <w:color w:val="auto"/>
          <w:sz w:val="26"/>
          <w:szCs w:val="26"/>
        </w:rPr>
      </w:pPr>
      <w:r w:rsidRPr="003D72D1">
        <w:rPr>
          <w:rFonts w:ascii="Times New Roman" w:eastAsia="Times New Roman" w:hAnsi="Times New Roman" w:cs="Times New Roman"/>
          <w:color w:val="auto"/>
          <w:sz w:val="26"/>
          <w:szCs w:val="26"/>
        </w:rPr>
        <w:t>индивидуальное собеседование</w:t>
      </w:r>
      <w:r w:rsidR="00D66D11" w:rsidRPr="003D72D1">
        <w:rPr>
          <w:rFonts w:ascii="Times New Roman" w:eastAsia="Times New Roman" w:hAnsi="Times New Roman" w:cs="Times New Roman"/>
          <w:color w:val="auto"/>
          <w:sz w:val="26"/>
          <w:szCs w:val="26"/>
        </w:rPr>
        <w:t xml:space="preserve"> </w:t>
      </w:r>
      <w:r w:rsidRPr="003D72D1">
        <w:rPr>
          <w:rFonts w:ascii="Times New Roman" w:eastAsia="Times New Roman" w:hAnsi="Times New Roman" w:cs="Times New Roman"/>
          <w:color w:val="auto"/>
          <w:sz w:val="26"/>
          <w:szCs w:val="26"/>
        </w:rPr>
        <w:t>с кандидатом на должность председателя контрольно</w:t>
      </w:r>
      <w:r w:rsidR="00555E09" w:rsidRPr="003D72D1">
        <w:rPr>
          <w:rFonts w:ascii="Times New Roman" w:eastAsia="Times New Roman" w:hAnsi="Times New Roman" w:cs="Times New Roman"/>
          <w:color w:val="auto"/>
          <w:sz w:val="26"/>
          <w:szCs w:val="26"/>
        </w:rPr>
        <w:t>-счёт</w:t>
      </w:r>
      <w:r w:rsidRPr="003D72D1">
        <w:rPr>
          <w:rFonts w:ascii="Times New Roman" w:eastAsia="Times New Roman" w:hAnsi="Times New Roman" w:cs="Times New Roman"/>
          <w:color w:val="auto"/>
          <w:sz w:val="26"/>
          <w:szCs w:val="26"/>
        </w:rPr>
        <w:t xml:space="preserve">ного органа </w:t>
      </w:r>
      <w:r w:rsidR="009324FE" w:rsidRPr="003D72D1">
        <w:rPr>
          <w:rFonts w:ascii="Times New Roman" w:eastAsia="Times New Roman" w:hAnsi="Times New Roman" w:cs="Times New Roman"/>
          <w:color w:val="auto"/>
          <w:sz w:val="26"/>
          <w:szCs w:val="26"/>
        </w:rPr>
        <w:t xml:space="preserve">муниципального образования </w:t>
      </w:r>
      <w:r w:rsidRPr="003D72D1">
        <w:rPr>
          <w:rFonts w:ascii="Times New Roman" w:eastAsia="Times New Roman" w:hAnsi="Times New Roman" w:cs="Times New Roman"/>
          <w:color w:val="auto"/>
          <w:sz w:val="26"/>
          <w:szCs w:val="26"/>
        </w:rPr>
        <w:t xml:space="preserve">в целях проверки знаний, предусмотренных пунктом 3 части </w:t>
      </w:r>
      <w:r w:rsidR="009324FE" w:rsidRPr="003D72D1">
        <w:rPr>
          <w:rFonts w:ascii="Times New Roman" w:eastAsia="Times New Roman" w:hAnsi="Times New Roman" w:cs="Times New Roman"/>
          <w:color w:val="auto"/>
          <w:sz w:val="26"/>
          <w:szCs w:val="26"/>
        </w:rPr>
        <w:t>2</w:t>
      </w:r>
      <w:r w:rsidRPr="003D72D1">
        <w:rPr>
          <w:rFonts w:ascii="Times New Roman" w:eastAsia="Times New Roman" w:hAnsi="Times New Roman" w:cs="Times New Roman"/>
          <w:color w:val="auto"/>
          <w:sz w:val="26"/>
          <w:szCs w:val="26"/>
        </w:rPr>
        <w:t xml:space="preserve"> статьи</w:t>
      </w:r>
      <w:r w:rsidRPr="006C19EB">
        <w:rPr>
          <w:rFonts w:ascii="Times New Roman" w:eastAsia="Times New Roman" w:hAnsi="Times New Roman" w:cs="Times New Roman"/>
          <w:color w:val="auto"/>
          <w:sz w:val="26"/>
          <w:szCs w:val="26"/>
        </w:rPr>
        <w:t xml:space="preserve"> 7 Федерального закона</w:t>
      </w:r>
      <w:r w:rsidR="009324FE" w:rsidRPr="006C19EB">
        <w:rPr>
          <w:rFonts w:ascii="Times New Roman" w:eastAsia="Times New Roman" w:hAnsi="Times New Roman" w:cs="Times New Roman"/>
          <w:color w:val="auto"/>
          <w:sz w:val="26"/>
          <w:szCs w:val="26"/>
        </w:rPr>
        <w:t xml:space="preserve"> №</w:t>
      </w:r>
      <w:r w:rsidR="009324FE" w:rsidRPr="006C19EB">
        <w:rPr>
          <w:rFonts w:ascii="Times New Roman" w:hAnsi="Times New Roman" w:cs="Times New Roman"/>
          <w:color w:val="auto"/>
          <w:sz w:val="26"/>
          <w:szCs w:val="26"/>
        </w:rPr>
        <w:t>6-ФЗ</w:t>
      </w:r>
      <w:r w:rsidRPr="006C19EB">
        <w:rPr>
          <w:rFonts w:ascii="Times New Roman" w:eastAsia="Times New Roman" w:hAnsi="Times New Roman" w:cs="Times New Roman"/>
          <w:color w:val="auto"/>
          <w:sz w:val="26"/>
          <w:szCs w:val="26"/>
        </w:rPr>
        <w:t>,</w:t>
      </w:r>
      <w:r w:rsidR="00D66D11" w:rsidRPr="006C19EB">
        <w:rPr>
          <w:rFonts w:ascii="Times New Roman" w:eastAsia="Times New Roman" w:hAnsi="Times New Roman" w:cs="Times New Roman"/>
          <w:color w:val="auto"/>
          <w:sz w:val="26"/>
          <w:szCs w:val="26"/>
        </w:rPr>
        <w:t xml:space="preserve"> по результатам </w:t>
      </w:r>
      <w:r w:rsidRPr="006C19EB">
        <w:rPr>
          <w:rFonts w:ascii="Times New Roman" w:eastAsia="Times New Roman" w:hAnsi="Times New Roman" w:cs="Times New Roman"/>
          <w:color w:val="auto"/>
          <w:sz w:val="26"/>
          <w:szCs w:val="26"/>
        </w:rPr>
        <w:t xml:space="preserve"> котор</w:t>
      </w:r>
      <w:r w:rsidR="00D66D11" w:rsidRPr="006C19EB">
        <w:rPr>
          <w:rFonts w:ascii="Times New Roman" w:eastAsia="Times New Roman" w:hAnsi="Times New Roman" w:cs="Times New Roman"/>
          <w:color w:val="auto"/>
          <w:sz w:val="26"/>
          <w:szCs w:val="26"/>
        </w:rPr>
        <w:t>ых</w:t>
      </w:r>
      <w:r w:rsidRPr="006C19EB">
        <w:rPr>
          <w:rFonts w:ascii="Times New Roman" w:eastAsia="Times New Roman" w:hAnsi="Times New Roman" w:cs="Times New Roman"/>
          <w:color w:val="auto"/>
          <w:sz w:val="26"/>
          <w:szCs w:val="26"/>
        </w:rPr>
        <w:t xml:space="preserve"> дается оценка профессиональных качеств и компетентности кандидата, в том числе с учетом обсуждения </w:t>
      </w:r>
      <w:r w:rsidRPr="003D72D1">
        <w:rPr>
          <w:rFonts w:ascii="Times New Roman" w:eastAsia="Times New Roman" w:hAnsi="Times New Roman" w:cs="Times New Roman"/>
          <w:color w:val="auto"/>
          <w:sz w:val="26"/>
          <w:szCs w:val="26"/>
        </w:rPr>
        <w:t>приоритетов развития контрольно</w:t>
      </w:r>
      <w:r w:rsidR="00555E09" w:rsidRPr="003D72D1">
        <w:rPr>
          <w:rFonts w:ascii="Times New Roman" w:eastAsia="Times New Roman" w:hAnsi="Times New Roman" w:cs="Times New Roman"/>
          <w:color w:val="auto"/>
          <w:sz w:val="26"/>
          <w:szCs w:val="26"/>
        </w:rPr>
        <w:t>-счёт</w:t>
      </w:r>
      <w:r w:rsidRPr="003D72D1">
        <w:rPr>
          <w:rFonts w:ascii="Times New Roman" w:eastAsia="Times New Roman" w:hAnsi="Times New Roman" w:cs="Times New Roman"/>
          <w:color w:val="auto"/>
          <w:sz w:val="26"/>
          <w:szCs w:val="26"/>
        </w:rPr>
        <w:t>ного органа на предстоящий срок полномочий председателя контрольно</w:t>
      </w:r>
      <w:r w:rsidR="00555E09" w:rsidRPr="003D72D1">
        <w:rPr>
          <w:rFonts w:ascii="Times New Roman" w:eastAsia="Times New Roman" w:hAnsi="Times New Roman" w:cs="Times New Roman"/>
          <w:color w:val="auto"/>
          <w:sz w:val="26"/>
          <w:szCs w:val="26"/>
        </w:rPr>
        <w:t>-счёт</w:t>
      </w:r>
      <w:r w:rsidRPr="003D72D1">
        <w:rPr>
          <w:rFonts w:ascii="Times New Roman" w:eastAsia="Times New Roman" w:hAnsi="Times New Roman" w:cs="Times New Roman"/>
          <w:color w:val="auto"/>
          <w:sz w:val="26"/>
          <w:szCs w:val="26"/>
        </w:rPr>
        <w:t xml:space="preserve">ного органа </w:t>
      </w:r>
      <w:r w:rsidR="009324FE" w:rsidRPr="003D72D1">
        <w:rPr>
          <w:rFonts w:ascii="Times New Roman" w:eastAsia="Times New Roman" w:hAnsi="Times New Roman" w:cs="Times New Roman"/>
          <w:color w:val="auto"/>
          <w:sz w:val="26"/>
          <w:szCs w:val="26"/>
        </w:rPr>
        <w:t>муниципального образования</w:t>
      </w:r>
      <w:r w:rsidRPr="003D72D1">
        <w:rPr>
          <w:rFonts w:ascii="Times New Roman" w:eastAsia="Times New Roman" w:hAnsi="Times New Roman" w:cs="Times New Roman"/>
          <w:color w:val="auto"/>
          <w:sz w:val="26"/>
          <w:szCs w:val="26"/>
        </w:rPr>
        <w:t xml:space="preserve"> с точки зрения их</w:t>
      </w:r>
      <w:r w:rsidR="00555E09" w:rsidRPr="003D72D1">
        <w:rPr>
          <w:rFonts w:ascii="Times New Roman" w:eastAsia="Times New Roman" w:hAnsi="Times New Roman" w:cs="Times New Roman"/>
          <w:color w:val="auto"/>
          <w:sz w:val="26"/>
          <w:szCs w:val="26"/>
        </w:rPr>
        <w:t xml:space="preserve"> </w:t>
      </w:r>
      <w:r w:rsidRPr="003D72D1">
        <w:rPr>
          <w:rFonts w:ascii="Times New Roman" w:eastAsia="Times New Roman" w:hAnsi="Times New Roman" w:cs="Times New Roman"/>
          <w:color w:val="auto"/>
          <w:sz w:val="26"/>
          <w:szCs w:val="26"/>
        </w:rPr>
        <w:t>реализуемости.</w:t>
      </w:r>
    </w:p>
    <w:p w:rsidR="002B638C" w:rsidRPr="006C19EB" w:rsidRDefault="006C19EB"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lastRenderedPageBreak/>
        <w:t xml:space="preserve">2.5. </w:t>
      </w:r>
      <w:r w:rsidR="002B638C" w:rsidRPr="006C19EB">
        <w:rPr>
          <w:rFonts w:ascii="Times New Roman" w:eastAsia="Times New Roman" w:hAnsi="Times New Roman" w:cs="Times New Roman"/>
          <w:color w:val="auto"/>
          <w:sz w:val="26"/>
          <w:szCs w:val="26"/>
        </w:rPr>
        <w:t xml:space="preserve">Общий срок проведения Квалификационной комиссией проверки и подготовки заключения </w:t>
      </w:r>
      <w:r w:rsidR="0090382E">
        <w:rPr>
          <w:rFonts w:ascii="Times New Roman" w:eastAsia="Times New Roman" w:hAnsi="Times New Roman" w:cs="Times New Roman"/>
          <w:color w:val="auto"/>
          <w:sz w:val="26"/>
          <w:szCs w:val="26"/>
        </w:rPr>
        <w:t>КСП</w:t>
      </w:r>
      <w:r w:rsidR="002B638C" w:rsidRPr="006C19EB">
        <w:rPr>
          <w:rFonts w:ascii="Times New Roman" w:eastAsia="Times New Roman" w:hAnsi="Times New Roman" w:cs="Times New Roman"/>
          <w:color w:val="auto"/>
          <w:sz w:val="26"/>
          <w:szCs w:val="26"/>
        </w:rPr>
        <w:t xml:space="preserve"> не может превышать 30 дней со дня поступления обращения представительного органа в</w:t>
      </w:r>
      <w:r w:rsidR="009324FE" w:rsidRPr="006C19EB">
        <w:rPr>
          <w:rFonts w:ascii="Times New Roman" w:eastAsia="Times New Roman" w:hAnsi="Times New Roman" w:cs="Times New Roman"/>
          <w:color w:val="auto"/>
          <w:sz w:val="26"/>
          <w:szCs w:val="26"/>
        </w:rPr>
        <w:t xml:space="preserve"> Контрольно</w:t>
      </w:r>
      <w:r w:rsidR="00555E09">
        <w:rPr>
          <w:rFonts w:ascii="Times New Roman" w:eastAsia="Times New Roman" w:hAnsi="Times New Roman" w:cs="Times New Roman"/>
          <w:color w:val="auto"/>
          <w:sz w:val="26"/>
          <w:szCs w:val="26"/>
        </w:rPr>
        <w:t>-счёт</w:t>
      </w:r>
      <w:r w:rsidR="009324FE" w:rsidRPr="006C19EB">
        <w:rPr>
          <w:rFonts w:ascii="Times New Roman" w:eastAsia="Times New Roman" w:hAnsi="Times New Roman" w:cs="Times New Roman"/>
          <w:color w:val="auto"/>
          <w:sz w:val="26"/>
          <w:szCs w:val="26"/>
        </w:rPr>
        <w:t>ную</w:t>
      </w:r>
      <w:r w:rsidR="002B638C" w:rsidRPr="006C19EB">
        <w:rPr>
          <w:rFonts w:ascii="Times New Roman" w:eastAsia="Times New Roman" w:hAnsi="Times New Roman" w:cs="Times New Roman"/>
          <w:color w:val="auto"/>
          <w:sz w:val="26"/>
          <w:szCs w:val="26"/>
        </w:rPr>
        <w:t xml:space="preserve"> палату.</w:t>
      </w:r>
    </w:p>
    <w:p w:rsidR="00D66D11" w:rsidRPr="006C19EB" w:rsidRDefault="002B638C"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В исключительных случаях</w:t>
      </w:r>
      <w:r w:rsidR="000244BD">
        <w:rPr>
          <w:rFonts w:ascii="Times New Roman" w:eastAsia="Times New Roman" w:hAnsi="Times New Roman" w:cs="Times New Roman"/>
          <w:color w:val="auto"/>
          <w:sz w:val="26"/>
          <w:szCs w:val="26"/>
        </w:rPr>
        <w:t>,</w:t>
      </w:r>
      <w:r w:rsidRPr="006C19EB">
        <w:rPr>
          <w:rFonts w:ascii="Times New Roman" w:eastAsia="Times New Roman" w:hAnsi="Times New Roman" w:cs="Times New Roman"/>
          <w:color w:val="auto"/>
          <w:sz w:val="26"/>
          <w:szCs w:val="26"/>
        </w:rPr>
        <w:t xml:space="preserve"> по решению </w:t>
      </w:r>
      <w:r w:rsidR="009324FE" w:rsidRPr="006C19EB">
        <w:rPr>
          <w:rFonts w:ascii="Times New Roman" w:eastAsia="Times New Roman" w:hAnsi="Times New Roman" w:cs="Times New Roman"/>
          <w:color w:val="auto"/>
          <w:sz w:val="26"/>
          <w:szCs w:val="26"/>
        </w:rPr>
        <w:t>п</w:t>
      </w:r>
      <w:r w:rsidRPr="006C19EB">
        <w:rPr>
          <w:rFonts w:ascii="Times New Roman" w:eastAsia="Times New Roman" w:hAnsi="Times New Roman" w:cs="Times New Roman"/>
          <w:color w:val="auto"/>
          <w:sz w:val="26"/>
          <w:szCs w:val="26"/>
        </w:rPr>
        <w:t xml:space="preserve">редседателя </w:t>
      </w:r>
      <w:r w:rsidR="009324FE" w:rsidRPr="006C19EB">
        <w:rPr>
          <w:rFonts w:ascii="Times New Roman" w:eastAsia="Times New Roman" w:hAnsi="Times New Roman" w:cs="Times New Roman"/>
          <w:color w:val="auto"/>
          <w:sz w:val="26"/>
          <w:szCs w:val="26"/>
        </w:rPr>
        <w:t>Контрольно</w:t>
      </w:r>
      <w:r w:rsidR="00555E09">
        <w:rPr>
          <w:rFonts w:ascii="Times New Roman" w:eastAsia="Times New Roman" w:hAnsi="Times New Roman" w:cs="Times New Roman"/>
          <w:color w:val="auto"/>
          <w:sz w:val="26"/>
          <w:szCs w:val="26"/>
        </w:rPr>
        <w:t>-счёт</w:t>
      </w:r>
      <w:r w:rsidR="009324FE" w:rsidRPr="006C19EB">
        <w:rPr>
          <w:rFonts w:ascii="Times New Roman" w:eastAsia="Times New Roman" w:hAnsi="Times New Roman" w:cs="Times New Roman"/>
          <w:color w:val="auto"/>
          <w:sz w:val="26"/>
          <w:szCs w:val="26"/>
        </w:rPr>
        <w:t>ной палаты</w:t>
      </w:r>
      <w:r w:rsidR="000244BD">
        <w:rPr>
          <w:rFonts w:ascii="Times New Roman" w:eastAsia="Times New Roman" w:hAnsi="Times New Roman" w:cs="Times New Roman"/>
          <w:color w:val="auto"/>
          <w:sz w:val="26"/>
          <w:szCs w:val="26"/>
        </w:rPr>
        <w:t>,</w:t>
      </w:r>
      <w:r w:rsidRPr="006C19EB">
        <w:rPr>
          <w:rFonts w:ascii="Times New Roman" w:eastAsia="Times New Roman" w:hAnsi="Times New Roman" w:cs="Times New Roman"/>
          <w:color w:val="auto"/>
          <w:sz w:val="26"/>
          <w:szCs w:val="26"/>
        </w:rPr>
        <w:t xml:space="preserve"> указанный срок может быть продлен, но не более чем на 15 дней, с одновременным информированием об этом представительного органа.</w:t>
      </w:r>
    </w:p>
    <w:p w:rsidR="00D66D11" w:rsidRPr="006C19EB" w:rsidRDefault="00D66D11" w:rsidP="00D66D11">
      <w:pPr>
        <w:shd w:val="clear" w:color="auto" w:fill="FFFFFF"/>
        <w:ind w:firstLine="709"/>
        <w:jc w:val="both"/>
        <w:rPr>
          <w:rFonts w:ascii="Times New Roman" w:eastAsia="Times New Roman" w:hAnsi="Times New Roman" w:cs="Times New Roman"/>
          <w:color w:val="auto"/>
          <w:sz w:val="26"/>
          <w:szCs w:val="26"/>
        </w:rPr>
      </w:pPr>
    </w:p>
    <w:p w:rsidR="00D66D11" w:rsidRPr="006C19EB" w:rsidRDefault="009324FE" w:rsidP="00D66D11">
      <w:pPr>
        <w:shd w:val="clear" w:color="auto" w:fill="FFFFFF"/>
        <w:ind w:firstLine="709"/>
        <w:jc w:val="both"/>
        <w:rPr>
          <w:rFonts w:ascii="Times New Roman" w:eastAsia="Times New Roman" w:hAnsi="Times New Roman" w:cs="Times New Roman"/>
          <w:b/>
          <w:bCs/>
          <w:color w:val="auto"/>
          <w:sz w:val="26"/>
          <w:szCs w:val="26"/>
        </w:rPr>
      </w:pPr>
      <w:r w:rsidRPr="006C19EB">
        <w:rPr>
          <w:rFonts w:ascii="Times New Roman" w:eastAsia="Times New Roman" w:hAnsi="Times New Roman" w:cs="Times New Roman"/>
          <w:b/>
          <w:bCs/>
          <w:color w:val="auto"/>
          <w:sz w:val="26"/>
          <w:szCs w:val="26"/>
        </w:rPr>
        <w:t>3. Порядок деятельности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 Основными принципами деятельности Квалификационной комиссии являются компетентность, независимость, объективность и беспристрастность.</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3.2. Квалификационная комиссия состоит из председателя Квалификационной комиссии, заместителя председателя Квалификационной комиссии, секретаря Квалификационной комиссии, членов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 xml:space="preserve">Председателем Квалификационной комиссии </w:t>
      </w:r>
      <w:r w:rsidR="006C19EB" w:rsidRPr="006C19EB">
        <w:rPr>
          <w:rFonts w:ascii="Times New Roman" w:eastAsia="Times New Roman" w:hAnsi="Times New Roman" w:cs="Times New Roman"/>
          <w:color w:val="auto"/>
          <w:sz w:val="26"/>
          <w:szCs w:val="26"/>
        </w:rPr>
        <w:t>может быть</w:t>
      </w:r>
      <w:r w:rsidRPr="006C19EB">
        <w:rPr>
          <w:rFonts w:ascii="Times New Roman" w:eastAsia="Times New Roman" w:hAnsi="Times New Roman" w:cs="Times New Roman"/>
          <w:color w:val="auto"/>
          <w:sz w:val="26"/>
          <w:szCs w:val="26"/>
        </w:rPr>
        <w:t xml:space="preserve"> председатель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ной палаты</w:t>
      </w:r>
      <w:r w:rsidR="006C19EB" w:rsidRPr="006C19EB">
        <w:rPr>
          <w:rFonts w:ascii="Times New Roman" w:eastAsia="Times New Roman" w:hAnsi="Times New Roman" w:cs="Times New Roman"/>
          <w:color w:val="auto"/>
          <w:sz w:val="26"/>
          <w:szCs w:val="26"/>
        </w:rPr>
        <w:t>, его заместитель или руководитель аппарата КСП</w:t>
      </w:r>
      <w:r w:rsidRPr="006C19EB">
        <w:rPr>
          <w:rFonts w:ascii="Times New Roman" w:eastAsia="Times New Roman" w:hAnsi="Times New Roman" w:cs="Times New Roman"/>
          <w:color w:val="auto"/>
          <w:sz w:val="26"/>
          <w:szCs w:val="26"/>
        </w:rPr>
        <w:t>.</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3.3. Персональный состав Квалификационной комиссии утверждается приказом председателя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ной палаты.</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3.4. Заседания Квалификационной комиссии могут проводиться в очной форме или в режиме видео-конференц-связи.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3.5. На заседание Квалификационной комиссии приглаша</w:t>
      </w:r>
      <w:r w:rsidR="008777FD">
        <w:rPr>
          <w:rFonts w:ascii="Times New Roman" w:eastAsia="Times New Roman" w:hAnsi="Times New Roman" w:cs="Times New Roman"/>
          <w:color w:val="auto"/>
          <w:sz w:val="26"/>
          <w:szCs w:val="26"/>
        </w:rPr>
        <w:t>ется(</w:t>
      </w:r>
      <w:r w:rsidR="000244BD">
        <w:rPr>
          <w:rFonts w:ascii="Times New Roman" w:eastAsia="Times New Roman" w:hAnsi="Times New Roman" w:cs="Times New Roman"/>
          <w:color w:val="auto"/>
          <w:sz w:val="26"/>
          <w:szCs w:val="26"/>
        </w:rPr>
        <w:t>-</w:t>
      </w:r>
      <w:proofErr w:type="spellStart"/>
      <w:r w:rsidRPr="006C19EB">
        <w:rPr>
          <w:rFonts w:ascii="Times New Roman" w:eastAsia="Times New Roman" w:hAnsi="Times New Roman" w:cs="Times New Roman"/>
          <w:color w:val="auto"/>
          <w:sz w:val="26"/>
          <w:szCs w:val="26"/>
        </w:rPr>
        <w:t>ются</w:t>
      </w:r>
      <w:proofErr w:type="spellEnd"/>
      <w:r w:rsidR="008777FD">
        <w:rPr>
          <w:rFonts w:ascii="Times New Roman" w:eastAsia="Times New Roman" w:hAnsi="Times New Roman" w:cs="Times New Roman"/>
          <w:color w:val="auto"/>
          <w:sz w:val="26"/>
          <w:szCs w:val="26"/>
        </w:rPr>
        <w:t>)</w:t>
      </w:r>
      <w:r w:rsidRPr="006C19EB">
        <w:rPr>
          <w:rFonts w:ascii="Times New Roman" w:eastAsia="Times New Roman" w:hAnsi="Times New Roman" w:cs="Times New Roman"/>
          <w:color w:val="auto"/>
          <w:sz w:val="26"/>
          <w:szCs w:val="26"/>
        </w:rPr>
        <w:t xml:space="preserve"> </w:t>
      </w:r>
      <w:r w:rsidR="00DC3F00" w:rsidRPr="006C19EB">
        <w:rPr>
          <w:rFonts w:ascii="Times New Roman" w:eastAsia="Times New Roman" w:hAnsi="Times New Roman" w:cs="Times New Roman"/>
          <w:color w:val="auto"/>
          <w:sz w:val="26"/>
          <w:szCs w:val="26"/>
        </w:rPr>
        <w:t>кандидат(ы) на должность председателя контрольно</w:t>
      </w:r>
      <w:r w:rsidR="00555E09">
        <w:rPr>
          <w:rFonts w:ascii="Times New Roman" w:eastAsia="Times New Roman" w:hAnsi="Times New Roman" w:cs="Times New Roman"/>
          <w:color w:val="auto"/>
          <w:sz w:val="26"/>
          <w:szCs w:val="26"/>
        </w:rPr>
        <w:t>-счёт</w:t>
      </w:r>
      <w:r w:rsidR="00DC3F00" w:rsidRPr="006C19EB">
        <w:rPr>
          <w:rFonts w:ascii="Times New Roman" w:eastAsia="Times New Roman" w:hAnsi="Times New Roman" w:cs="Times New Roman"/>
          <w:color w:val="auto"/>
          <w:sz w:val="26"/>
          <w:szCs w:val="26"/>
        </w:rPr>
        <w:t xml:space="preserve">ного органа </w:t>
      </w:r>
      <w:r w:rsidRPr="006C19EB">
        <w:rPr>
          <w:rFonts w:ascii="Times New Roman" w:eastAsia="Times New Roman" w:hAnsi="Times New Roman" w:cs="Times New Roman"/>
          <w:color w:val="auto"/>
          <w:sz w:val="26"/>
          <w:szCs w:val="26"/>
        </w:rPr>
        <w:t>для индивидуального собеседования.</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3.6. В случае неявки на заседание Квалификационной комиссии кандидата на должность председателя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 xml:space="preserve">ного органа </w:t>
      </w:r>
      <w:r w:rsidR="00DC3F00" w:rsidRPr="006C19EB">
        <w:rPr>
          <w:rFonts w:ascii="Times New Roman" w:eastAsia="Times New Roman" w:hAnsi="Times New Roman" w:cs="Times New Roman"/>
          <w:color w:val="auto"/>
          <w:sz w:val="26"/>
          <w:szCs w:val="26"/>
        </w:rPr>
        <w:t>муниципального образования</w:t>
      </w:r>
      <w:r w:rsidRPr="006C19EB">
        <w:rPr>
          <w:rFonts w:ascii="Times New Roman" w:eastAsia="Times New Roman" w:hAnsi="Times New Roman" w:cs="Times New Roman"/>
          <w:color w:val="auto"/>
          <w:sz w:val="26"/>
          <w:szCs w:val="26"/>
        </w:rPr>
        <w:t xml:space="preserve"> Квалификационной комиссией принимается решение о невозможности проведения проверки соответствия кандидата квалификационным требованиям в связи с неявкой.</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3.8. Председатель Квалификационной комиссии организует работу и осуществляет общее руководство деятельностью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3.9. В отсутствие председателя Квалификационной комиссии его функции и обязанности исполняет заместитель председателя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3.10. Секретарь Квалификационной комиссии:</w:t>
      </w:r>
    </w:p>
    <w:p w:rsidR="006C19EB" w:rsidRPr="006C19EB" w:rsidRDefault="006C19EB"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регистрирует поступившие обращения представительных органов;</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организует подготовку заседаний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информирует членов Квалификационной комиссии, кандидата(</w:t>
      </w:r>
      <w:r w:rsidR="000244BD">
        <w:rPr>
          <w:rFonts w:ascii="Times New Roman" w:eastAsia="Times New Roman" w:hAnsi="Times New Roman" w:cs="Times New Roman"/>
          <w:color w:val="auto"/>
          <w:sz w:val="26"/>
          <w:szCs w:val="26"/>
        </w:rPr>
        <w:t>-</w:t>
      </w:r>
      <w:proofErr w:type="spellStart"/>
      <w:r w:rsidRPr="006C19EB">
        <w:rPr>
          <w:rFonts w:ascii="Times New Roman" w:eastAsia="Times New Roman" w:hAnsi="Times New Roman" w:cs="Times New Roman"/>
          <w:color w:val="auto"/>
          <w:sz w:val="26"/>
          <w:szCs w:val="26"/>
        </w:rPr>
        <w:t>ов</w:t>
      </w:r>
      <w:proofErr w:type="spellEnd"/>
      <w:r w:rsidRPr="006C19EB">
        <w:rPr>
          <w:rFonts w:ascii="Times New Roman" w:eastAsia="Times New Roman" w:hAnsi="Times New Roman" w:cs="Times New Roman"/>
          <w:color w:val="auto"/>
          <w:sz w:val="26"/>
          <w:szCs w:val="26"/>
        </w:rPr>
        <w:t>) на должность председателя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 xml:space="preserve">ного органа </w:t>
      </w:r>
      <w:r w:rsidR="00DC3F00" w:rsidRPr="006C19EB">
        <w:rPr>
          <w:rFonts w:ascii="Times New Roman" w:eastAsia="Times New Roman" w:hAnsi="Times New Roman" w:cs="Times New Roman"/>
          <w:color w:val="auto"/>
          <w:sz w:val="26"/>
          <w:szCs w:val="26"/>
        </w:rPr>
        <w:t>муниципального образо</w:t>
      </w:r>
      <w:r w:rsidR="0029360A" w:rsidRPr="006C19EB">
        <w:rPr>
          <w:rFonts w:ascii="Times New Roman" w:eastAsia="Times New Roman" w:hAnsi="Times New Roman" w:cs="Times New Roman"/>
          <w:color w:val="auto"/>
          <w:sz w:val="26"/>
          <w:szCs w:val="26"/>
        </w:rPr>
        <w:t>в</w:t>
      </w:r>
      <w:r w:rsidR="00DC3F00" w:rsidRPr="006C19EB">
        <w:rPr>
          <w:rFonts w:ascii="Times New Roman" w:eastAsia="Times New Roman" w:hAnsi="Times New Roman" w:cs="Times New Roman"/>
          <w:color w:val="auto"/>
          <w:sz w:val="26"/>
          <w:szCs w:val="26"/>
        </w:rPr>
        <w:t>ания</w:t>
      </w:r>
      <w:r w:rsidRPr="006C19EB">
        <w:rPr>
          <w:rFonts w:ascii="Times New Roman" w:eastAsia="Times New Roman" w:hAnsi="Times New Roman" w:cs="Times New Roman"/>
          <w:color w:val="auto"/>
          <w:sz w:val="26"/>
          <w:szCs w:val="26"/>
        </w:rPr>
        <w:t xml:space="preserve"> о месте, дате, времени и формате проведения заседания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обеспечивает присутствующих на заседании Квалификационной комиссии лиц необходимыми материалами;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осуществляет подготовку проектов документов по результатам заседаний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осуществляет иные функции по поручению председателя Квалификационной комиссии в рамках е</w:t>
      </w:r>
      <w:r w:rsidR="000244BD">
        <w:rPr>
          <w:rFonts w:ascii="Times New Roman" w:eastAsia="Times New Roman" w:hAnsi="Times New Roman" w:cs="Times New Roman"/>
          <w:color w:val="auto"/>
          <w:sz w:val="26"/>
          <w:szCs w:val="26"/>
        </w:rPr>
        <w:t>ё</w:t>
      </w:r>
      <w:r w:rsidRPr="006C19EB">
        <w:rPr>
          <w:rFonts w:ascii="Times New Roman" w:eastAsia="Times New Roman" w:hAnsi="Times New Roman" w:cs="Times New Roman"/>
          <w:color w:val="auto"/>
          <w:sz w:val="26"/>
          <w:szCs w:val="26"/>
        </w:rPr>
        <w:t xml:space="preserve"> деятельности.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3.11. Члены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3D72D1">
        <w:rPr>
          <w:rFonts w:ascii="Times New Roman" w:eastAsia="Times New Roman" w:hAnsi="Times New Roman" w:cs="Times New Roman"/>
          <w:color w:val="auto"/>
          <w:sz w:val="26"/>
          <w:szCs w:val="26"/>
        </w:rPr>
        <w:lastRenderedPageBreak/>
        <w:t xml:space="preserve">вносят предложения </w:t>
      </w:r>
      <w:r w:rsidR="000244BD" w:rsidRPr="003D72D1">
        <w:rPr>
          <w:rFonts w:ascii="Times New Roman" w:eastAsia="Times New Roman" w:hAnsi="Times New Roman" w:cs="Times New Roman"/>
          <w:color w:val="auto"/>
          <w:sz w:val="26"/>
          <w:szCs w:val="26"/>
        </w:rPr>
        <w:t>в</w:t>
      </w:r>
      <w:r w:rsidRPr="003D72D1">
        <w:rPr>
          <w:rFonts w:ascii="Times New Roman" w:eastAsia="Times New Roman" w:hAnsi="Times New Roman" w:cs="Times New Roman"/>
          <w:color w:val="auto"/>
          <w:sz w:val="26"/>
          <w:szCs w:val="26"/>
        </w:rPr>
        <w:t xml:space="preserve"> повестк</w:t>
      </w:r>
      <w:r w:rsidR="000244BD" w:rsidRPr="003D72D1">
        <w:rPr>
          <w:rFonts w:ascii="Times New Roman" w:eastAsia="Times New Roman" w:hAnsi="Times New Roman" w:cs="Times New Roman"/>
          <w:color w:val="auto"/>
          <w:sz w:val="26"/>
          <w:szCs w:val="26"/>
        </w:rPr>
        <w:t>у</w:t>
      </w:r>
      <w:r w:rsidRPr="003D72D1">
        <w:rPr>
          <w:rFonts w:ascii="Times New Roman" w:eastAsia="Times New Roman" w:hAnsi="Times New Roman" w:cs="Times New Roman"/>
          <w:color w:val="auto"/>
          <w:sz w:val="26"/>
          <w:szCs w:val="26"/>
        </w:rPr>
        <w:t xml:space="preserve"> дня заседания Квалификационной комиссии, изучают материалы</w:t>
      </w:r>
      <w:r w:rsidRPr="006C19EB">
        <w:rPr>
          <w:rFonts w:ascii="Times New Roman" w:eastAsia="Times New Roman" w:hAnsi="Times New Roman" w:cs="Times New Roman"/>
          <w:color w:val="auto"/>
          <w:sz w:val="26"/>
          <w:szCs w:val="26"/>
        </w:rPr>
        <w:t>, подготовленные к рассмотрению на заседании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участвуют в заседаниях Квалификационной комиссии, а при невозможности присутствовать на заседании Квалификационной комиссии заблаговременно извещают об этом секретаря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участвуют в обсуждении рассматриваемых Квалификационной комиссией вопросов и принятии по ним решений;</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подписывают протокол заседания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3.12. Заседание Квалификационной комиссии считается правомочным, если на нем присутствуют не менее двух третей ее членов.</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3.13. В ходе заседания каждый член Квалификационной комиссии вправе высказывать свое мнение, представлять замечания и предложения для обсуждения членами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3.14. Квалификационная комиссия по итогам заседания принимает решение:</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о соответствии кандидата на должность председателя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ного органа субъекта Российской Федерации квалификационным требованиям;</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о несоответствии кандидата на должность председателя 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ного органа субъекта Российской Федерации квалификационным требованиям.</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3.15. 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 В случае равенства голосов решающим является голос председательствующего на заседании Квалификационной комиссии.</w:t>
      </w:r>
    </w:p>
    <w:p w:rsidR="009324FE" w:rsidRPr="006C19EB" w:rsidRDefault="008777FD" w:rsidP="00D66D11">
      <w:pPr>
        <w:shd w:val="clear" w:color="auto" w:fill="FFFFFF"/>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К</w:t>
      </w:r>
      <w:r w:rsidR="009324FE" w:rsidRPr="006C19EB">
        <w:rPr>
          <w:rFonts w:ascii="Times New Roman" w:eastAsia="Times New Roman" w:hAnsi="Times New Roman" w:cs="Times New Roman"/>
          <w:color w:val="auto"/>
          <w:sz w:val="26"/>
          <w:szCs w:val="26"/>
        </w:rPr>
        <w:t>андидат(</w:t>
      </w:r>
      <w:r w:rsidR="000244BD">
        <w:rPr>
          <w:rFonts w:ascii="Times New Roman" w:eastAsia="Times New Roman" w:hAnsi="Times New Roman" w:cs="Times New Roman"/>
          <w:color w:val="auto"/>
          <w:sz w:val="26"/>
          <w:szCs w:val="26"/>
        </w:rPr>
        <w:t>-</w:t>
      </w:r>
      <w:r w:rsidR="009324FE" w:rsidRPr="006C19EB">
        <w:rPr>
          <w:rFonts w:ascii="Times New Roman" w:eastAsia="Times New Roman" w:hAnsi="Times New Roman" w:cs="Times New Roman"/>
          <w:color w:val="auto"/>
          <w:sz w:val="26"/>
          <w:szCs w:val="26"/>
        </w:rPr>
        <w:t>ы) на должность председателя контрольно</w:t>
      </w:r>
      <w:r w:rsidR="00555E09">
        <w:rPr>
          <w:rFonts w:ascii="Times New Roman" w:eastAsia="Times New Roman" w:hAnsi="Times New Roman" w:cs="Times New Roman"/>
          <w:color w:val="auto"/>
          <w:sz w:val="26"/>
          <w:szCs w:val="26"/>
        </w:rPr>
        <w:t>-счёт</w:t>
      </w:r>
      <w:r w:rsidR="009324FE" w:rsidRPr="006C19EB">
        <w:rPr>
          <w:rFonts w:ascii="Times New Roman" w:eastAsia="Times New Roman" w:hAnsi="Times New Roman" w:cs="Times New Roman"/>
          <w:color w:val="auto"/>
          <w:sz w:val="26"/>
          <w:szCs w:val="26"/>
        </w:rPr>
        <w:t xml:space="preserve">ного органа </w:t>
      </w:r>
      <w:r w:rsidR="00DC3F00" w:rsidRPr="006C19EB">
        <w:rPr>
          <w:rFonts w:ascii="Times New Roman" w:eastAsia="Times New Roman" w:hAnsi="Times New Roman" w:cs="Times New Roman"/>
          <w:color w:val="auto"/>
          <w:sz w:val="26"/>
          <w:szCs w:val="26"/>
        </w:rPr>
        <w:t>муниципального образования</w:t>
      </w:r>
      <w:r w:rsidR="009324FE" w:rsidRPr="006C19EB">
        <w:rPr>
          <w:rFonts w:ascii="Times New Roman" w:eastAsia="Times New Roman" w:hAnsi="Times New Roman" w:cs="Times New Roman"/>
          <w:color w:val="auto"/>
          <w:sz w:val="26"/>
          <w:szCs w:val="26"/>
        </w:rPr>
        <w:t xml:space="preserve"> при голосовании не присутствуют.</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3.16. Член Квалификационной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3.17. Решения Квалификационной комиссии оформляются протоколами, которые подписываются председателем Квалификационной комиссии, заместителем председателя Квалификационной комиссии, секретарем Квалификационной комиссии и членами Квалификационной комиссии, присутствующими на ее заседаниях.</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 xml:space="preserve">3.18. Протокол Квалификационной комиссии и проект заключения </w:t>
      </w:r>
      <w:r w:rsidR="00DC3F00" w:rsidRPr="006C19EB">
        <w:rPr>
          <w:rFonts w:ascii="Times New Roman" w:eastAsia="Times New Roman" w:hAnsi="Times New Roman" w:cs="Times New Roman"/>
          <w:color w:val="auto"/>
          <w:sz w:val="26"/>
          <w:szCs w:val="26"/>
        </w:rPr>
        <w:t>Контрольно</w:t>
      </w:r>
      <w:r w:rsidR="00555E09">
        <w:rPr>
          <w:rFonts w:ascii="Times New Roman" w:eastAsia="Times New Roman" w:hAnsi="Times New Roman" w:cs="Times New Roman"/>
          <w:color w:val="auto"/>
          <w:sz w:val="26"/>
          <w:szCs w:val="26"/>
        </w:rPr>
        <w:t>-счёт</w:t>
      </w:r>
      <w:r w:rsidR="00DC3F00" w:rsidRPr="006C19EB">
        <w:rPr>
          <w:rFonts w:ascii="Times New Roman" w:eastAsia="Times New Roman" w:hAnsi="Times New Roman" w:cs="Times New Roman"/>
          <w:color w:val="auto"/>
          <w:sz w:val="26"/>
          <w:szCs w:val="26"/>
        </w:rPr>
        <w:t>ной палаты</w:t>
      </w:r>
      <w:r w:rsidRPr="006C19EB">
        <w:rPr>
          <w:rFonts w:ascii="Times New Roman" w:eastAsia="Times New Roman" w:hAnsi="Times New Roman" w:cs="Times New Roman"/>
          <w:color w:val="auto"/>
          <w:sz w:val="26"/>
          <w:szCs w:val="26"/>
        </w:rPr>
        <w:t xml:space="preserve"> оформляются в течение пяти рабочих дней, следующих за днем проведения заседания Квалификационной комиссии.</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 xml:space="preserve">3.20. Заключение </w:t>
      </w:r>
      <w:r w:rsidR="00DC3F00" w:rsidRPr="006C19EB">
        <w:rPr>
          <w:rFonts w:ascii="Times New Roman" w:eastAsia="Times New Roman" w:hAnsi="Times New Roman" w:cs="Times New Roman"/>
          <w:color w:val="auto"/>
          <w:sz w:val="26"/>
          <w:szCs w:val="26"/>
        </w:rPr>
        <w:t>Контрольно</w:t>
      </w:r>
      <w:r w:rsidR="00555E09">
        <w:rPr>
          <w:rFonts w:ascii="Times New Roman" w:eastAsia="Times New Roman" w:hAnsi="Times New Roman" w:cs="Times New Roman"/>
          <w:color w:val="auto"/>
          <w:sz w:val="26"/>
          <w:szCs w:val="26"/>
        </w:rPr>
        <w:t>-счёт</w:t>
      </w:r>
      <w:r w:rsidRPr="006C19EB">
        <w:rPr>
          <w:rFonts w:ascii="Times New Roman" w:eastAsia="Times New Roman" w:hAnsi="Times New Roman" w:cs="Times New Roman"/>
          <w:color w:val="auto"/>
          <w:sz w:val="26"/>
          <w:szCs w:val="26"/>
        </w:rPr>
        <w:t xml:space="preserve">ной палаты подписывается </w:t>
      </w:r>
      <w:r w:rsidR="00DC3F00" w:rsidRPr="006C19EB">
        <w:rPr>
          <w:rFonts w:ascii="Times New Roman" w:eastAsia="Times New Roman" w:hAnsi="Times New Roman" w:cs="Times New Roman"/>
          <w:color w:val="auto"/>
          <w:sz w:val="26"/>
          <w:szCs w:val="26"/>
        </w:rPr>
        <w:t>п</w:t>
      </w:r>
      <w:r w:rsidRPr="006C19EB">
        <w:rPr>
          <w:rFonts w:ascii="Times New Roman" w:eastAsia="Times New Roman" w:hAnsi="Times New Roman" w:cs="Times New Roman"/>
          <w:color w:val="auto"/>
          <w:sz w:val="26"/>
          <w:szCs w:val="26"/>
        </w:rPr>
        <w:t xml:space="preserve">редседателем </w:t>
      </w:r>
      <w:r w:rsidR="00DC3F00" w:rsidRPr="006C19EB">
        <w:rPr>
          <w:rFonts w:ascii="Times New Roman" w:eastAsia="Times New Roman" w:hAnsi="Times New Roman" w:cs="Times New Roman"/>
          <w:color w:val="auto"/>
          <w:sz w:val="26"/>
          <w:szCs w:val="26"/>
        </w:rPr>
        <w:t>Контрольно</w:t>
      </w:r>
      <w:r w:rsidR="00555E09">
        <w:rPr>
          <w:rFonts w:ascii="Times New Roman" w:eastAsia="Times New Roman" w:hAnsi="Times New Roman" w:cs="Times New Roman"/>
          <w:color w:val="auto"/>
          <w:sz w:val="26"/>
          <w:szCs w:val="26"/>
        </w:rPr>
        <w:t>-счёт</w:t>
      </w:r>
      <w:r w:rsidR="00DC3F00" w:rsidRPr="006C19EB">
        <w:rPr>
          <w:rFonts w:ascii="Times New Roman" w:eastAsia="Times New Roman" w:hAnsi="Times New Roman" w:cs="Times New Roman"/>
          <w:color w:val="auto"/>
          <w:sz w:val="26"/>
          <w:szCs w:val="26"/>
        </w:rPr>
        <w:t xml:space="preserve">ной палаты </w:t>
      </w:r>
      <w:r w:rsidRPr="006C19EB">
        <w:rPr>
          <w:rFonts w:ascii="Times New Roman" w:eastAsia="Times New Roman" w:hAnsi="Times New Roman" w:cs="Times New Roman"/>
          <w:color w:val="auto"/>
          <w:sz w:val="26"/>
          <w:szCs w:val="26"/>
        </w:rPr>
        <w:t>или иным уполномоченным лицом.</w:t>
      </w:r>
    </w:p>
    <w:p w:rsidR="009324FE" w:rsidRPr="006C19EB" w:rsidRDefault="009324FE" w:rsidP="00D66D11">
      <w:pPr>
        <w:shd w:val="clear" w:color="auto" w:fill="FFFFFF"/>
        <w:ind w:firstLine="709"/>
        <w:jc w:val="both"/>
        <w:rPr>
          <w:rFonts w:ascii="Times New Roman" w:eastAsia="Times New Roman" w:hAnsi="Times New Roman" w:cs="Times New Roman"/>
          <w:color w:val="auto"/>
          <w:sz w:val="26"/>
          <w:szCs w:val="26"/>
        </w:rPr>
      </w:pPr>
      <w:r w:rsidRPr="006C19EB">
        <w:rPr>
          <w:rFonts w:ascii="Times New Roman" w:eastAsia="Times New Roman" w:hAnsi="Times New Roman" w:cs="Times New Roman"/>
          <w:color w:val="auto"/>
          <w:sz w:val="26"/>
          <w:szCs w:val="26"/>
        </w:rPr>
        <w:t xml:space="preserve">3.21. Заключение </w:t>
      </w:r>
      <w:r w:rsidR="006C19EB" w:rsidRPr="006C19EB">
        <w:rPr>
          <w:rFonts w:ascii="Times New Roman" w:eastAsia="Times New Roman" w:hAnsi="Times New Roman" w:cs="Times New Roman"/>
          <w:color w:val="auto"/>
          <w:sz w:val="26"/>
          <w:szCs w:val="26"/>
        </w:rPr>
        <w:t>Контрольно</w:t>
      </w:r>
      <w:r w:rsidR="00555E09">
        <w:rPr>
          <w:rFonts w:ascii="Times New Roman" w:eastAsia="Times New Roman" w:hAnsi="Times New Roman" w:cs="Times New Roman"/>
          <w:color w:val="auto"/>
          <w:sz w:val="26"/>
          <w:szCs w:val="26"/>
        </w:rPr>
        <w:t>-счёт</w:t>
      </w:r>
      <w:r w:rsidR="006C19EB" w:rsidRPr="006C19EB">
        <w:rPr>
          <w:rFonts w:ascii="Times New Roman" w:eastAsia="Times New Roman" w:hAnsi="Times New Roman" w:cs="Times New Roman"/>
          <w:color w:val="auto"/>
          <w:sz w:val="26"/>
          <w:szCs w:val="26"/>
        </w:rPr>
        <w:t>ной</w:t>
      </w:r>
      <w:r w:rsidRPr="006C19EB">
        <w:rPr>
          <w:rFonts w:ascii="Times New Roman" w:eastAsia="Times New Roman" w:hAnsi="Times New Roman" w:cs="Times New Roman"/>
          <w:color w:val="auto"/>
          <w:sz w:val="26"/>
          <w:szCs w:val="26"/>
        </w:rPr>
        <w:t xml:space="preserve"> палаты не позднее трех дней со дня его подписания направляется в представительный орган </w:t>
      </w:r>
      <w:r w:rsidR="00DC3F00" w:rsidRPr="006C19EB">
        <w:rPr>
          <w:rFonts w:ascii="Times New Roman" w:eastAsia="Times New Roman" w:hAnsi="Times New Roman" w:cs="Times New Roman"/>
          <w:color w:val="auto"/>
          <w:sz w:val="26"/>
          <w:szCs w:val="26"/>
        </w:rPr>
        <w:t>муниципального образования Калужской области</w:t>
      </w:r>
      <w:r w:rsidR="000244BD">
        <w:rPr>
          <w:rFonts w:ascii="Times New Roman" w:eastAsia="Times New Roman" w:hAnsi="Times New Roman" w:cs="Times New Roman"/>
          <w:color w:val="auto"/>
          <w:sz w:val="26"/>
          <w:szCs w:val="26"/>
        </w:rPr>
        <w:t>.</w:t>
      </w:r>
    </w:p>
    <w:p w:rsidR="005D61AE" w:rsidRDefault="005D61AE">
      <w:pPr>
        <w:widowControl/>
        <w:spacing w:after="160" w:line="259" w:lineRule="auto"/>
        <w:rPr>
          <w:rFonts w:ascii="Times New Roman" w:eastAsia="Times New Roman" w:hAnsi="Times New Roman" w:cs="Times New Roman"/>
          <w:sz w:val="28"/>
          <w:szCs w:val="28"/>
        </w:rPr>
      </w:pPr>
      <w:r>
        <w:br w:type="page"/>
      </w:r>
    </w:p>
    <w:p w:rsidR="001765C0" w:rsidRDefault="005D61AE" w:rsidP="001765C0">
      <w:pPr>
        <w:pStyle w:val="20"/>
        <w:shd w:val="clear" w:color="auto" w:fill="auto"/>
        <w:spacing w:before="0" w:after="0" w:line="240" w:lineRule="auto"/>
        <w:jc w:val="right"/>
        <w:rPr>
          <w:color w:val="000000"/>
          <w:sz w:val="22"/>
          <w:szCs w:val="22"/>
          <w:lang w:eastAsia="ru-RU" w:bidi="ru-RU"/>
        </w:rPr>
      </w:pPr>
      <w:r w:rsidRPr="001765C0">
        <w:rPr>
          <w:color w:val="000000"/>
          <w:sz w:val="22"/>
          <w:szCs w:val="22"/>
          <w:lang w:eastAsia="ru-RU" w:bidi="ru-RU"/>
        </w:rPr>
        <w:lastRenderedPageBreak/>
        <w:t xml:space="preserve">Приложение к Порядку проведения проверки </w:t>
      </w:r>
    </w:p>
    <w:p w:rsidR="001765C0" w:rsidRDefault="005D61AE" w:rsidP="001765C0">
      <w:pPr>
        <w:pStyle w:val="20"/>
        <w:shd w:val="clear" w:color="auto" w:fill="auto"/>
        <w:spacing w:before="0" w:after="0" w:line="240" w:lineRule="auto"/>
        <w:jc w:val="right"/>
        <w:rPr>
          <w:color w:val="000000"/>
          <w:sz w:val="22"/>
          <w:szCs w:val="22"/>
          <w:lang w:eastAsia="ru-RU" w:bidi="ru-RU"/>
        </w:rPr>
      </w:pPr>
      <w:r w:rsidRPr="001765C0">
        <w:rPr>
          <w:color w:val="000000"/>
          <w:sz w:val="22"/>
          <w:szCs w:val="22"/>
          <w:lang w:eastAsia="ru-RU" w:bidi="ru-RU"/>
        </w:rPr>
        <w:t xml:space="preserve">соответствия кандидатур на должность председателя </w:t>
      </w:r>
    </w:p>
    <w:p w:rsidR="001765C0" w:rsidRDefault="005D61AE" w:rsidP="001765C0">
      <w:pPr>
        <w:pStyle w:val="20"/>
        <w:shd w:val="clear" w:color="auto" w:fill="auto"/>
        <w:spacing w:before="0" w:after="0" w:line="240" w:lineRule="auto"/>
        <w:jc w:val="right"/>
        <w:rPr>
          <w:color w:val="000000"/>
          <w:sz w:val="22"/>
          <w:szCs w:val="22"/>
          <w:lang w:eastAsia="ru-RU" w:bidi="ru-RU"/>
        </w:rPr>
      </w:pPr>
      <w:r w:rsidRPr="001765C0">
        <w:rPr>
          <w:color w:val="000000"/>
          <w:sz w:val="22"/>
          <w:szCs w:val="22"/>
          <w:lang w:eastAsia="ru-RU" w:bidi="ru-RU"/>
        </w:rPr>
        <w:t>контрольно</w:t>
      </w:r>
      <w:r w:rsidR="00555E09">
        <w:rPr>
          <w:color w:val="000000"/>
          <w:sz w:val="22"/>
          <w:szCs w:val="22"/>
          <w:lang w:eastAsia="ru-RU" w:bidi="ru-RU"/>
        </w:rPr>
        <w:t>-счёт</w:t>
      </w:r>
      <w:r w:rsidRPr="001765C0">
        <w:rPr>
          <w:color w:val="000000"/>
          <w:sz w:val="22"/>
          <w:szCs w:val="22"/>
          <w:lang w:eastAsia="ru-RU" w:bidi="ru-RU"/>
        </w:rPr>
        <w:t>ного органа муниципального</w:t>
      </w:r>
    </w:p>
    <w:p w:rsidR="001765C0" w:rsidRDefault="005D61AE" w:rsidP="001765C0">
      <w:pPr>
        <w:pStyle w:val="20"/>
        <w:shd w:val="clear" w:color="auto" w:fill="auto"/>
        <w:spacing w:before="0" w:after="0" w:line="240" w:lineRule="auto"/>
        <w:jc w:val="right"/>
        <w:rPr>
          <w:color w:val="000000"/>
          <w:sz w:val="22"/>
          <w:szCs w:val="22"/>
          <w:lang w:eastAsia="ru-RU" w:bidi="ru-RU"/>
        </w:rPr>
      </w:pPr>
      <w:r w:rsidRPr="001765C0">
        <w:rPr>
          <w:color w:val="000000"/>
          <w:sz w:val="22"/>
          <w:szCs w:val="22"/>
          <w:lang w:eastAsia="ru-RU" w:bidi="ru-RU"/>
        </w:rPr>
        <w:t xml:space="preserve"> образования </w:t>
      </w:r>
      <w:r w:rsidRPr="001765C0">
        <w:rPr>
          <w:sz w:val="22"/>
          <w:szCs w:val="22"/>
        </w:rPr>
        <w:t>Калужской области</w:t>
      </w:r>
      <w:r w:rsidRPr="001765C0">
        <w:rPr>
          <w:color w:val="000000"/>
          <w:sz w:val="22"/>
          <w:szCs w:val="22"/>
          <w:lang w:eastAsia="ru-RU" w:bidi="ru-RU"/>
        </w:rPr>
        <w:t xml:space="preserve"> </w:t>
      </w:r>
    </w:p>
    <w:p w:rsidR="005D61AE" w:rsidRDefault="005D61AE" w:rsidP="004476E7">
      <w:pPr>
        <w:pStyle w:val="20"/>
        <w:shd w:val="clear" w:color="auto" w:fill="auto"/>
        <w:spacing w:before="0" w:after="0" w:line="240" w:lineRule="auto"/>
        <w:jc w:val="right"/>
        <w:rPr>
          <w:color w:val="000000"/>
          <w:sz w:val="22"/>
          <w:szCs w:val="22"/>
          <w:lang w:eastAsia="ru-RU" w:bidi="ru-RU"/>
        </w:rPr>
      </w:pPr>
      <w:r w:rsidRPr="001765C0">
        <w:rPr>
          <w:color w:val="000000"/>
          <w:sz w:val="22"/>
          <w:szCs w:val="22"/>
          <w:lang w:eastAsia="ru-RU" w:bidi="ru-RU"/>
        </w:rPr>
        <w:t>квалификационным требованиям</w:t>
      </w:r>
    </w:p>
    <w:p w:rsidR="001765C0" w:rsidRPr="001765C0" w:rsidRDefault="001765C0" w:rsidP="001765C0">
      <w:pPr>
        <w:pStyle w:val="20"/>
        <w:shd w:val="clear" w:color="auto" w:fill="auto"/>
        <w:spacing w:before="0" w:after="0" w:line="240" w:lineRule="auto"/>
        <w:jc w:val="right"/>
        <w:rPr>
          <w:sz w:val="22"/>
          <w:szCs w:val="22"/>
        </w:rPr>
      </w:pPr>
    </w:p>
    <w:p w:rsidR="005D61AE" w:rsidRDefault="005D61AE" w:rsidP="005D61AE">
      <w:pPr>
        <w:pStyle w:val="20"/>
        <w:shd w:val="clear" w:color="auto" w:fill="auto"/>
        <w:spacing w:before="0" w:after="332" w:line="280" w:lineRule="exact"/>
        <w:jc w:val="right"/>
      </w:pPr>
      <w:r>
        <w:rPr>
          <w:color w:val="000000"/>
          <w:lang w:eastAsia="ru-RU" w:bidi="ru-RU"/>
        </w:rPr>
        <w:t>Форма</w:t>
      </w:r>
    </w:p>
    <w:p w:rsidR="005D61AE" w:rsidRDefault="005D61AE" w:rsidP="005D61AE">
      <w:pPr>
        <w:pStyle w:val="20"/>
        <w:shd w:val="clear" w:color="auto" w:fill="auto"/>
        <w:spacing w:before="0" w:after="0" w:line="280" w:lineRule="exact"/>
        <w:jc w:val="center"/>
      </w:pPr>
      <w:r>
        <w:rPr>
          <w:color w:val="000000"/>
          <w:lang w:eastAsia="ru-RU" w:bidi="ru-RU"/>
        </w:rPr>
        <w:t>СОГЛАСИЕ</w:t>
      </w:r>
    </w:p>
    <w:p w:rsidR="005D61AE" w:rsidRDefault="005D61AE" w:rsidP="005D61AE">
      <w:pPr>
        <w:pStyle w:val="20"/>
        <w:shd w:val="clear" w:color="auto" w:fill="auto"/>
        <w:spacing w:before="0" w:after="346" w:line="280" w:lineRule="exact"/>
        <w:jc w:val="center"/>
      </w:pPr>
      <w:r>
        <w:rPr>
          <w:color w:val="000000"/>
          <w:lang w:eastAsia="ru-RU" w:bidi="ru-RU"/>
        </w:rPr>
        <w:t>на обработку персональных данных</w:t>
      </w:r>
    </w:p>
    <w:p w:rsidR="005D61AE" w:rsidRDefault="005D61AE" w:rsidP="005D61AE">
      <w:pPr>
        <w:pStyle w:val="20"/>
        <w:shd w:val="clear" w:color="auto" w:fill="auto"/>
        <w:spacing w:before="0" w:after="0" w:line="240" w:lineRule="auto"/>
      </w:pPr>
      <w:r>
        <w:rPr>
          <w:color w:val="000000"/>
          <w:lang w:eastAsia="ru-RU" w:bidi="ru-RU"/>
        </w:rPr>
        <w:t>Я,</w:t>
      </w:r>
      <w:r>
        <w:t xml:space="preserve"> _______________________________________________________________</w:t>
      </w:r>
    </w:p>
    <w:p w:rsidR="005D61AE" w:rsidRDefault="005D61AE" w:rsidP="005D61AE">
      <w:pPr>
        <w:pStyle w:val="90"/>
        <w:shd w:val="clear" w:color="auto" w:fill="auto"/>
        <w:spacing w:before="0" w:after="0" w:line="240" w:lineRule="auto"/>
      </w:pPr>
      <w:r>
        <w:rPr>
          <w:color w:val="000000"/>
          <w:lang w:eastAsia="ru-RU" w:bidi="ru-RU"/>
        </w:rPr>
        <w:t>(фамилия, имя, отчество (последнее - при наличии)</w:t>
      </w:r>
    </w:p>
    <w:p w:rsidR="005D61AE" w:rsidRDefault="005D61AE" w:rsidP="005D61AE">
      <w:pPr>
        <w:pStyle w:val="20"/>
        <w:shd w:val="clear" w:color="auto" w:fill="auto"/>
        <w:spacing w:before="0" w:after="250" w:line="280" w:lineRule="exact"/>
      </w:pPr>
      <w:r>
        <w:rPr>
          <w:color w:val="000000"/>
          <w:lang w:eastAsia="ru-RU" w:bidi="ru-RU"/>
        </w:rPr>
        <w:t>зарегистрированный(</w:t>
      </w:r>
      <w:proofErr w:type="spellStart"/>
      <w:r>
        <w:rPr>
          <w:color w:val="000000"/>
          <w:lang w:eastAsia="ru-RU" w:bidi="ru-RU"/>
        </w:rPr>
        <w:t>ая</w:t>
      </w:r>
      <w:proofErr w:type="spellEnd"/>
      <w:r>
        <w:rPr>
          <w:color w:val="000000"/>
          <w:lang w:eastAsia="ru-RU" w:bidi="ru-RU"/>
        </w:rPr>
        <w:t xml:space="preserve">) по адресу: </w:t>
      </w:r>
    </w:p>
    <w:p w:rsidR="005D61AE" w:rsidRDefault="005D61AE" w:rsidP="005D61AE">
      <w:pPr>
        <w:pStyle w:val="20"/>
        <w:shd w:val="clear" w:color="auto" w:fill="auto"/>
        <w:spacing w:before="0" w:after="250" w:line="280" w:lineRule="exact"/>
      </w:pPr>
      <w:r>
        <w:t>__________________________________________________________________</w:t>
      </w:r>
    </w:p>
    <w:p w:rsidR="005D61AE" w:rsidRDefault="005D61AE" w:rsidP="005D61AE">
      <w:pPr>
        <w:pStyle w:val="20"/>
        <w:shd w:val="clear" w:color="auto" w:fill="auto"/>
        <w:spacing w:before="0" w:after="250" w:line="280" w:lineRule="exact"/>
      </w:pPr>
      <w:r>
        <w:rPr>
          <w:color w:val="000000"/>
          <w:lang w:eastAsia="ru-RU" w:bidi="ru-RU"/>
        </w:rPr>
        <w:t>документ, удостоверяющий личность:</w:t>
      </w:r>
    </w:p>
    <w:p w:rsidR="005D61AE" w:rsidRDefault="005D61AE" w:rsidP="005D61AE">
      <w:pPr>
        <w:pStyle w:val="20"/>
        <w:shd w:val="clear" w:color="auto" w:fill="auto"/>
        <w:spacing w:before="0" w:after="250" w:line="280" w:lineRule="exact"/>
      </w:pPr>
      <w:r>
        <w:t>__________________________________________________________________</w:t>
      </w:r>
    </w:p>
    <w:p w:rsidR="005D61AE" w:rsidRDefault="005D61AE" w:rsidP="005D61AE">
      <w:pPr>
        <w:pStyle w:val="90"/>
        <w:shd w:val="clear" w:color="auto" w:fill="auto"/>
        <w:spacing w:before="0" w:after="0" w:line="317" w:lineRule="exact"/>
      </w:pPr>
      <w:r>
        <w:t>_____________________________________________________________________________________________________</w:t>
      </w:r>
    </w:p>
    <w:p w:rsidR="005D61AE" w:rsidRDefault="005D61AE" w:rsidP="005D61AE">
      <w:pPr>
        <w:pStyle w:val="90"/>
        <w:shd w:val="clear" w:color="auto" w:fill="auto"/>
        <w:spacing w:before="0" w:after="0" w:line="317" w:lineRule="exact"/>
      </w:pPr>
      <w:r>
        <w:rPr>
          <w:color w:val="000000"/>
          <w:lang w:eastAsia="ru-RU" w:bidi="ru-RU"/>
        </w:rPr>
        <w:t>(наименование, серия, номер, кем и когда выдан)</w:t>
      </w:r>
    </w:p>
    <w:p w:rsidR="005D61AE" w:rsidRPr="003D72D1" w:rsidRDefault="005D61AE" w:rsidP="004476E7">
      <w:pPr>
        <w:pStyle w:val="20"/>
        <w:shd w:val="clear" w:color="auto" w:fill="auto"/>
        <w:spacing w:before="0" w:after="0" w:line="240" w:lineRule="auto"/>
        <w:ind w:firstLine="709"/>
        <w:rPr>
          <w:sz w:val="26"/>
          <w:szCs w:val="26"/>
        </w:rPr>
      </w:pPr>
      <w:r>
        <w:rPr>
          <w:color w:val="000000"/>
          <w:lang w:eastAsia="ru-RU" w:bidi="ru-RU"/>
        </w:rPr>
        <w:t>свободно, своей волей и в своем интересе, в соответствии со статьей 9 Федерального закона от 27.07.2006 № 152-ФЗ «О персональных данных» даю согласие Контрольно</w:t>
      </w:r>
      <w:r w:rsidR="00555E09">
        <w:rPr>
          <w:color w:val="000000"/>
          <w:lang w:eastAsia="ru-RU" w:bidi="ru-RU"/>
        </w:rPr>
        <w:t>-счёт</w:t>
      </w:r>
      <w:r>
        <w:rPr>
          <w:color w:val="000000"/>
          <w:lang w:eastAsia="ru-RU" w:bidi="ru-RU"/>
        </w:rPr>
        <w:t xml:space="preserve">ной палате </w:t>
      </w:r>
      <w:r>
        <w:t>Калужской области</w:t>
      </w:r>
      <w:r>
        <w:rPr>
          <w:color w:val="000000"/>
          <w:lang w:eastAsia="ru-RU" w:bidi="ru-RU"/>
        </w:rPr>
        <w:t xml:space="preserve"> (</w:t>
      </w:r>
      <w:r>
        <w:t>248600, г. Калуга</w:t>
      </w:r>
      <w:r>
        <w:rPr>
          <w:color w:val="000000"/>
          <w:lang w:eastAsia="ru-RU" w:bidi="ru-RU"/>
        </w:rPr>
        <w:t xml:space="preserve">, </w:t>
      </w:r>
      <w:r>
        <w:t>пл. Старый Торг, д. 2</w:t>
      </w:r>
      <w:r>
        <w:rPr>
          <w:color w:val="000000"/>
          <w:lang w:eastAsia="ru-RU" w:bidi="ru-RU"/>
        </w:rPr>
        <w:t>) на обработку моих персональных данных в целях рассмотрения моей кандидатуры на должность председателя контрольно</w:t>
      </w:r>
      <w:r w:rsidR="00555E09">
        <w:rPr>
          <w:color w:val="000000"/>
          <w:lang w:eastAsia="ru-RU" w:bidi="ru-RU"/>
        </w:rPr>
        <w:t>-счёт</w:t>
      </w:r>
      <w:r w:rsidRPr="004476E7">
        <w:rPr>
          <w:sz w:val="26"/>
          <w:szCs w:val="26"/>
          <w:lang w:eastAsia="ru-RU" w:bidi="ru-RU"/>
        </w:rPr>
        <w:t xml:space="preserve">ного органа муниципального образования </w:t>
      </w:r>
      <w:r w:rsidRPr="004476E7">
        <w:rPr>
          <w:sz w:val="26"/>
          <w:szCs w:val="26"/>
        </w:rPr>
        <w:t>Калужской области</w:t>
      </w:r>
      <w:r w:rsidRPr="004476E7">
        <w:rPr>
          <w:sz w:val="26"/>
          <w:szCs w:val="26"/>
          <w:lang w:eastAsia="ru-RU" w:bidi="ru-RU"/>
        </w:rPr>
        <w:t xml:space="preserve"> на соответствие квалификационным требованиям, указанным в части 2 статьи 7 Федерального закона от 07.02.2011 № 6-ФЗ «Об общих принципах организации и деятельности контрольно</w:t>
      </w:r>
      <w:r w:rsidR="00555E09">
        <w:rPr>
          <w:sz w:val="26"/>
          <w:szCs w:val="26"/>
          <w:lang w:eastAsia="ru-RU" w:bidi="ru-RU"/>
        </w:rPr>
        <w:t>-счёт</w:t>
      </w:r>
      <w:r w:rsidRPr="004476E7">
        <w:rPr>
          <w:sz w:val="26"/>
          <w:szCs w:val="26"/>
          <w:lang w:eastAsia="ru-RU" w:bidi="ru-RU"/>
        </w:rPr>
        <w:t>ных органов субъектов Российской Федерации и муниципальных образований» в соответствии с Порядком проведения проверки соответствия кандидатур на должность председателя контрольно</w:t>
      </w:r>
      <w:r w:rsidR="00555E09">
        <w:rPr>
          <w:sz w:val="26"/>
          <w:szCs w:val="26"/>
          <w:lang w:eastAsia="ru-RU" w:bidi="ru-RU"/>
        </w:rPr>
        <w:t>-счёт</w:t>
      </w:r>
      <w:r w:rsidRPr="004476E7">
        <w:rPr>
          <w:sz w:val="26"/>
          <w:szCs w:val="26"/>
          <w:lang w:eastAsia="ru-RU" w:bidi="ru-RU"/>
        </w:rPr>
        <w:t xml:space="preserve">ного органа муниципального образования </w:t>
      </w:r>
      <w:r w:rsidRPr="004476E7">
        <w:rPr>
          <w:sz w:val="26"/>
          <w:szCs w:val="26"/>
        </w:rPr>
        <w:t>Калужской области</w:t>
      </w:r>
      <w:r w:rsidRPr="004476E7">
        <w:rPr>
          <w:sz w:val="26"/>
          <w:szCs w:val="26"/>
          <w:lang w:eastAsia="ru-RU" w:bidi="ru-RU"/>
        </w:rPr>
        <w:t xml:space="preserve"> квалификационным требованиям, установленным Федеральным </w:t>
      </w:r>
      <w:r w:rsidRPr="003D72D1">
        <w:rPr>
          <w:sz w:val="26"/>
          <w:szCs w:val="26"/>
          <w:lang w:eastAsia="ru-RU" w:bidi="ru-RU"/>
        </w:rPr>
        <w:t>законом от 07.02.2011 № 6-ФЗ «Об общих принципах организации и деятельности контрольно</w:t>
      </w:r>
      <w:r w:rsidR="00555E09" w:rsidRPr="003D72D1">
        <w:rPr>
          <w:sz w:val="26"/>
          <w:szCs w:val="26"/>
          <w:lang w:eastAsia="ru-RU" w:bidi="ru-RU"/>
        </w:rPr>
        <w:t>-счёт</w:t>
      </w:r>
      <w:r w:rsidRPr="003D72D1">
        <w:rPr>
          <w:sz w:val="26"/>
          <w:szCs w:val="26"/>
          <w:lang w:eastAsia="ru-RU" w:bidi="ru-RU"/>
        </w:rPr>
        <w:t>ных органов субъектов Российской Федерации и муниципальных образований», утвержденным</w:t>
      </w:r>
      <w:r w:rsidR="00D8565A" w:rsidRPr="003D72D1">
        <w:rPr>
          <w:sz w:val="26"/>
          <w:szCs w:val="26"/>
          <w:lang w:eastAsia="ru-RU" w:bidi="ru-RU"/>
        </w:rPr>
        <w:t xml:space="preserve"> </w:t>
      </w:r>
      <w:r w:rsidRPr="003D72D1">
        <w:rPr>
          <w:sz w:val="26"/>
          <w:szCs w:val="26"/>
          <w:lang w:eastAsia="ru-RU" w:bidi="ru-RU"/>
        </w:rPr>
        <w:t>приказом Контрольно</w:t>
      </w:r>
      <w:r w:rsidR="00555E09" w:rsidRPr="003D72D1">
        <w:rPr>
          <w:sz w:val="26"/>
          <w:szCs w:val="26"/>
          <w:lang w:eastAsia="ru-RU" w:bidi="ru-RU"/>
        </w:rPr>
        <w:t>-счёт</w:t>
      </w:r>
      <w:r w:rsidRPr="003D72D1">
        <w:rPr>
          <w:sz w:val="26"/>
          <w:szCs w:val="26"/>
          <w:lang w:eastAsia="ru-RU" w:bidi="ru-RU"/>
        </w:rPr>
        <w:t xml:space="preserve">ной палаты </w:t>
      </w:r>
      <w:r w:rsidRPr="003D72D1">
        <w:rPr>
          <w:sz w:val="26"/>
          <w:szCs w:val="26"/>
        </w:rPr>
        <w:t>Калужской области</w:t>
      </w:r>
      <w:r w:rsidRPr="003D72D1">
        <w:rPr>
          <w:sz w:val="26"/>
          <w:szCs w:val="26"/>
          <w:lang w:eastAsia="ru-RU" w:bidi="ru-RU"/>
        </w:rPr>
        <w:t xml:space="preserve"> от 1</w:t>
      </w:r>
      <w:r w:rsidR="00D8565A" w:rsidRPr="003D72D1">
        <w:rPr>
          <w:sz w:val="26"/>
          <w:szCs w:val="26"/>
          <w:lang w:eastAsia="ru-RU" w:bidi="ru-RU"/>
        </w:rPr>
        <w:t>9</w:t>
      </w:r>
      <w:r w:rsidRPr="003D72D1">
        <w:rPr>
          <w:sz w:val="26"/>
          <w:szCs w:val="26"/>
          <w:lang w:eastAsia="ru-RU" w:bidi="ru-RU"/>
        </w:rPr>
        <w:t>.</w:t>
      </w:r>
      <w:r w:rsidRPr="003D72D1">
        <w:rPr>
          <w:sz w:val="26"/>
          <w:szCs w:val="26"/>
        </w:rPr>
        <w:t>11.2021 № </w:t>
      </w:r>
      <w:r w:rsidR="003D72D1" w:rsidRPr="003D72D1">
        <w:rPr>
          <w:sz w:val="26"/>
          <w:szCs w:val="26"/>
        </w:rPr>
        <w:t>47</w:t>
      </w:r>
      <w:r w:rsidRPr="003D72D1">
        <w:rPr>
          <w:sz w:val="26"/>
          <w:szCs w:val="26"/>
        </w:rPr>
        <w:t>-А</w:t>
      </w:r>
      <w:r w:rsidRPr="003D72D1">
        <w:rPr>
          <w:sz w:val="26"/>
          <w:szCs w:val="26"/>
          <w:lang w:eastAsia="ru-RU" w:bidi="ru-RU"/>
        </w:rPr>
        <w:t>.</w:t>
      </w:r>
    </w:p>
    <w:p w:rsidR="004476E7" w:rsidRPr="004476E7" w:rsidRDefault="00FF2FCE" w:rsidP="004476E7">
      <w:pPr>
        <w:pStyle w:val="20"/>
        <w:shd w:val="clear" w:color="auto" w:fill="auto"/>
        <w:spacing w:before="0" w:after="0" w:line="240" w:lineRule="auto"/>
        <w:ind w:firstLine="709"/>
        <w:rPr>
          <w:sz w:val="26"/>
          <w:szCs w:val="26"/>
        </w:rPr>
      </w:pPr>
      <w:r w:rsidRPr="003D72D1">
        <w:rPr>
          <w:sz w:val="26"/>
          <w:szCs w:val="26"/>
          <w:lang w:eastAsia="ru-RU" w:bidi="ru-RU"/>
        </w:rPr>
        <w:t>Настоящим согласием я разреш</w:t>
      </w:r>
      <w:bookmarkStart w:id="0" w:name="_GoBack"/>
      <w:bookmarkEnd w:id="0"/>
      <w:r w:rsidRPr="003D72D1">
        <w:rPr>
          <w:sz w:val="26"/>
          <w:szCs w:val="26"/>
          <w:lang w:eastAsia="ru-RU" w:bidi="ru-RU"/>
        </w:rPr>
        <w:t xml:space="preserve">аю </w:t>
      </w:r>
      <w:r w:rsidRPr="003D72D1">
        <w:rPr>
          <w:sz w:val="26"/>
          <w:szCs w:val="26"/>
          <w:lang w:eastAsia="ru-RU"/>
        </w:rPr>
        <w:t>обработку (любое действие (операцию) или совокупность действий (операций), совершаемых</w:t>
      </w:r>
      <w:r w:rsidRPr="004476E7">
        <w:rPr>
          <w:sz w:val="26"/>
          <w:szCs w:val="26"/>
          <w:lang w:eastAsia="ru-RU"/>
        </w:rPr>
        <w:t xml:space="preserve">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w:t>
      </w:r>
      <w:r w:rsidRPr="004476E7">
        <w:rPr>
          <w:sz w:val="26"/>
          <w:szCs w:val="26"/>
        </w:rPr>
        <w:t xml:space="preserve">нальных данных, </w:t>
      </w:r>
      <w:r w:rsidR="004476E7" w:rsidRPr="004476E7">
        <w:rPr>
          <w:sz w:val="26"/>
          <w:szCs w:val="26"/>
        </w:rPr>
        <w:t>указанных в перечне:</w:t>
      </w:r>
    </w:p>
    <w:p w:rsidR="005D61AE" w:rsidRPr="004476E7" w:rsidRDefault="00FF2FCE" w:rsidP="004476E7">
      <w:pPr>
        <w:pStyle w:val="20"/>
        <w:shd w:val="clear" w:color="auto" w:fill="auto"/>
        <w:spacing w:before="0" w:after="0" w:line="240" w:lineRule="auto"/>
        <w:ind w:firstLine="709"/>
        <w:rPr>
          <w:sz w:val="26"/>
          <w:szCs w:val="26"/>
        </w:rPr>
      </w:pPr>
      <w:r w:rsidRPr="004476E7">
        <w:rPr>
          <w:sz w:val="26"/>
          <w:szCs w:val="26"/>
        </w:rPr>
        <w:t xml:space="preserve"> </w:t>
      </w:r>
      <w:r w:rsidR="004476E7" w:rsidRPr="004476E7">
        <w:rPr>
          <w:sz w:val="26"/>
          <w:szCs w:val="26"/>
        </w:rPr>
        <w:t xml:space="preserve">- </w:t>
      </w:r>
      <w:r w:rsidR="005D61AE" w:rsidRPr="004476E7">
        <w:rPr>
          <w:sz w:val="26"/>
          <w:szCs w:val="26"/>
          <w:lang w:eastAsia="ru-RU" w:bidi="ru-RU"/>
        </w:rPr>
        <w:t>фамилия, имя, отчество (последнее - при наличии);</w:t>
      </w:r>
    </w:p>
    <w:p w:rsidR="005D61AE" w:rsidRPr="004476E7" w:rsidRDefault="005D61AE" w:rsidP="004476E7">
      <w:pPr>
        <w:pStyle w:val="20"/>
        <w:numPr>
          <w:ilvl w:val="0"/>
          <w:numId w:val="1"/>
        </w:numPr>
        <w:shd w:val="clear" w:color="auto" w:fill="auto"/>
        <w:tabs>
          <w:tab w:val="left" w:pos="922"/>
        </w:tabs>
        <w:spacing w:before="0" w:after="0" w:line="240" w:lineRule="auto"/>
        <w:ind w:firstLine="709"/>
        <w:rPr>
          <w:sz w:val="26"/>
          <w:szCs w:val="26"/>
        </w:rPr>
      </w:pPr>
      <w:r w:rsidRPr="004476E7">
        <w:rPr>
          <w:sz w:val="26"/>
          <w:szCs w:val="26"/>
          <w:lang w:eastAsia="ru-RU" w:bidi="ru-RU"/>
        </w:rPr>
        <w:t>прежние фамилия, имя, отчество, дата, место и причина изменения (в случае изменения);</w:t>
      </w:r>
    </w:p>
    <w:p w:rsidR="005D61AE" w:rsidRPr="004476E7" w:rsidRDefault="005D61AE" w:rsidP="004476E7">
      <w:pPr>
        <w:pStyle w:val="20"/>
        <w:numPr>
          <w:ilvl w:val="0"/>
          <w:numId w:val="1"/>
        </w:numPr>
        <w:shd w:val="clear" w:color="auto" w:fill="auto"/>
        <w:tabs>
          <w:tab w:val="left" w:pos="952"/>
        </w:tabs>
        <w:spacing w:before="0" w:after="0" w:line="240" w:lineRule="auto"/>
        <w:ind w:firstLine="709"/>
        <w:rPr>
          <w:sz w:val="26"/>
          <w:szCs w:val="26"/>
        </w:rPr>
      </w:pPr>
      <w:r w:rsidRPr="004476E7">
        <w:rPr>
          <w:sz w:val="26"/>
          <w:szCs w:val="26"/>
          <w:lang w:eastAsia="ru-RU" w:bidi="ru-RU"/>
        </w:rPr>
        <w:lastRenderedPageBreak/>
        <w:t>год, месяц, дата рождения и место рождения;</w:t>
      </w:r>
    </w:p>
    <w:p w:rsidR="005D61AE" w:rsidRPr="004476E7" w:rsidRDefault="005D61AE" w:rsidP="004476E7">
      <w:pPr>
        <w:pStyle w:val="20"/>
        <w:numPr>
          <w:ilvl w:val="0"/>
          <w:numId w:val="1"/>
        </w:numPr>
        <w:shd w:val="clear" w:color="auto" w:fill="auto"/>
        <w:tabs>
          <w:tab w:val="left" w:pos="952"/>
        </w:tabs>
        <w:spacing w:before="0" w:after="0" w:line="240" w:lineRule="auto"/>
        <w:ind w:firstLine="709"/>
        <w:rPr>
          <w:sz w:val="26"/>
          <w:szCs w:val="26"/>
        </w:rPr>
      </w:pPr>
      <w:r w:rsidRPr="004476E7">
        <w:rPr>
          <w:sz w:val="26"/>
          <w:szCs w:val="26"/>
          <w:lang w:eastAsia="ru-RU" w:bidi="ru-RU"/>
        </w:rPr>
        <w:t>сведения о гражданстве;</w:t>
      </w:r>
    </w:p>
    <w:p w:rsidR="005D61AE" w:rsidRPr="004476E7" w:rsidRDefault="005D61AE" w:rsidP="004476E7">
      <w:pPr>
        <w:pStyle w:val="20"/>
        <w:numPr>
          <w:ilvl w:val="0"/>
          <w:numId w:val="1"/>
        </w:numPr>
        <w:shd w:val="clear" w:color="auto" w:fill="auto"/>
        <w:tabs>
          <w:tab w:val="left" w:pos="952"/>
        </w:tabs>
        <w:spacing w:before="0" w:after="0" w:line="240" w:lineRule="auto"/>
        <w:ind w:firstLine="709"/>
        <w:rPr>
          <w:sz w:val="26"/>
          <w:szCs w:val="26"/>
        </w:rPr>
      </w:pPr>
      <w:r w:rsidRPr="004476E7">
        <w:rPr>
          <w:sz w:val="26"/>
          <w:szCs w:val="26"/>
          <w:lang w:eastAsia="ru-RU" w:bidi="ru-RU"/>
        </w:rPr>
        <w:t>адрес;</w:t>
      </w:r>
    </w:p>
    <w:p w:rsidR="005D61AE" w:rsidRPr="004476E7" w:rsidRDefault="005D61AE" w:rsidP="004476E7">
      <w:pPr>
        <w:pStyle w:val="20"/>
        <w:numPr>
          <w:ilvl w:val="0"/>
          <w:numId w:val="1"/>
        </w:numPr>
        <w:shd w:val="clear" w:color="auto" w:fill="auto"/>
        <w:tabs>
          <w:tab w:val="left" w:pos="952"/>
        </w:tabs>
        <w:spacing w:before="0" w:after="0" w:line="240" w:lineRule="auto"/>
        <w:ind w:firstLine="709"/>
        <w:rPr>
          <w:sz w:val="26"/>
          <w:szCs w:val="26"/>
        </w:rPr>
      </w:pPr>
      <w:r w:rsidRPr="004476E7">
        <w:rPr>
          <w:sz w:val="26"/>
          <w:szCs w:val="26"/>
          <w:lang w:eastAsia="ru-RU" w:bidi="ru-RU"/>
        </w:rPr>
        <w:t>образование;</w:t>
      </w:r>
    </w:p>
    <w:p w:rsidR="005D61AE" w:rsidRPr="004476E7" w:rsidRDefault="005D61AE" w:rsidP="004476E7">
      <w:pPr>
        <w:pStyle w:val="20"/>
        <w:numPr>
          <w:ilvl w:val="0"/>
          <w:numId w:val="1"/>
        </w:numPr>
        <w:shd w:val="clear" w:color="auto" w:fill="auto"/>
        <w:tabs>
          <w:tab w:val="left" w:pos="952"/>
        </w:tabs>
        <w:spacing w:before="0" w:after="0" w:line="240" w:lineRule="auto"/>
        <w:ind w:firstLine="709"/>
        <w:rPr>
          <w:sz w:val="26"/>
          <w:szCs w:val="26"/>
        </w:rPr>
      </w:pPr>
      <w:r w:rsidRPr="004476E7">
        <w:rPr>
          <w:sz w:val="26"/>
          <w:szCs w:val="26"/>
        </w:rPr>
        <w:t>сведения о трудовой деятельности;</w:t>
      </w:r>
    </w:p>
    <w:p w:rsidR="005D61AE" w:rsidRPr="004476E7" w:rsidRDefault="005D61AE" w:rsidP="004476E7">
      <w:pPr>
        <w:pStyle w:val="20"/>
        <w:numPr>
          <w:ilvl w:val="0"/>
          <w:numId w:val="1"/>
        </w:numPr>
        <w:shd w:val="clear" w:color="auto" w:fill="auto"/>
        <w:tabs>
          <w:tab w:val="left" w:pos="932"/>
        </w:tabs>
        <w:spacing w:before="0" w:after="0" w:line="240" w:lineRule="auto"/>
        <w:ind w:firstLine="709"/>
        <w:rPr>
          <w:sz w:val="26"/>
          <w:szCs w:val="26"/>
        </w:rPr>
      </w:pPr>
      <w:r w:rsidRPr="004476E7">
        <w:rPr>
          <w:sz w:val="26"/>
          <w:szCs w:val="26"/>
          <w:lang w:eastAsia="ru-RU" w:bidi="ru-RU"/>
        </w:rPr>
        <w:t>сведения о классных чинах</w:t>
      </w:r>
      <w:r w:rsidR="00FF2FCE" w:rsidRPr="004476E7">
        <w:rPr>
          <w:sz w:val="26"/>
          <w:szCs w:val="26"/>
          <w:lang w:eastAsia="ru-RU" w:bidi="ru-RU"/>
        </w:rPr>
        <w:t xml:space="preserve"> (при наличии)</w:t>
      </w:r>
      <w:r w:rsidRPr="004476E7">
        <w:rPr>
          <w:sz w:val="26"/>
          <w:szCs w:val="26"/>
          <w:lang w:eastAsia="ru-RU" w:bidi="ru-RU"/>
        </w:rPr>
        <w:t xml:space="preserve"> государственной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w:t>
      </w:r>
    </w:p>
    <w:p w:rsidR="005D61AE" w:rsidRDefault="005D61AE" w:rsidP="004476E7">
      <w:pPr>
        <w:pStyle w:val="20"/>
        <w:numPr>
          <w:ilvl w:val="0"/>
          <w:numId w:val="1"/>
        </w:numPr>
        <w:shd w:val="clear" w:color="auto" w:fill="auto"/>
        <w:tabs>
          <w:tab w:val="left" w:pos="927"/>
        </w:tabs>
        <w:spacing w:before="0" w:after="0" w:line="240" w:lineRule="auto"/>
        <w:ind w:firstLine="709"/>
        <w:rPr>
          <w:sz w:val="26"/>
          <w:szCs w:val="26"/>
        </w:rPr>
      </w:pPr>
      <w:r w:rsidRPr="004476E7">
        <w:rPr>
          <w:sz w:val="26"/>
          <w:szCs w:val="26"/>
          <w:lang w:eastAsia="ru-RU" w:bidi="ru-RU"/>
        </w:rPr>
        <w:t xml:space="preserve">сведения </w:t>
      </w:r>
      <w:r w:rsidR="00FF2FCE" w:rsidRPr="004476E7">
        <w:rPr>
          <w:sz w:val="26"/>
          <w:szCs w:val="26"/>
          <w:lang w:eastAsia="ru-RU" w:bidi="ru-RU"/>
        </w:rPr>
        <w:t xml:space="preserve">(при наличии) </w:t>
      </w:r>
      <w:r w:rsidRPr="004476E7">
        <w:rPr>
          <w:sz w:val="26"/>
          <w:szCs w:val="26"/>
          <w:lang w:eastAsia="ru-RU" w:bidi="ru-RU"/>
        </w:rPr>
        <w:t>о награждении государственными наградами, иными наградами и знаками отличия;</w:t>
      </w:r>
    </w:p>
    <w:p w:rsidR="0090382E" w:rsidRPr="004476E7" w:rsidRDefault="0090382E" w:rsidP="004476E7">
      <w:pPr>
        <w:pStyle w:val="20"/>
        <w:numPr>
          <w:ilvl w:val="0"/>
          <w:numId w:val="1"/>
        </w:numPr>
        <w:shd w:val="clear" w:color="auto" w:fill="auto"/>
        <w:tabs>
          <w:tab w:val="left" w:pos="927"/>
        </w:tabs>
        <w:spacing w:before="0" w:after="0" w:line="240" w:lineRule="auto"/>
        <w:ind w:firstLine="709"/>
        <w:rPr>
          <w:sz w:val="26"/>
          <w:szCs w:val="26"/>
        </w:rPr>
      </w:pPr>
      <w:r>
        <w:rPr>
          <w:sz w:val="26"/>
          <w:szCs w:val="26"/>
          <w:lang w:eastAsia="ru-RU" w:bidi="ru-RU"/>
        </w:rPr>
        <w:t>сведения об отсутствии судимости;</w:t>
      </w:r>
    </w:p>
    <w:p w:rsidR="004476E7" w:rsidRPr="004476E7" w:rsidRDefault="005D61AE" w:rsidP="004476E7">
      <w:pPr>
        <w:pStyle w:val="20"/>
        <w:numPr>
          <w:ilvl w:val="0"/>
          <w:numId w:val="1"/>
        </w:numPr>
        <w:tabs>
          <w:tab w:val="left" w:pos="952"/>
        </w:tabs>
        <w:spacing w:before="0" w:after="0" w:line="240" w:lineRule="auto"/>
        <w:ind w:firstLine="709"/>
        <w:rPr>
          <w:sz w:val="26"/>
          <w:szCs w:val="26"/>
          <w:lang w:eastAsia="ru-RU"/>
        </w:rPr>
      </w:pPr>
      <w:r w:rsidRPr="004476E7">
        <w:rPr>
          <w:sz w:val="26"/>
          <w:szCs w:val="26"/>
          <w:lang w:eastAsia="ru-RU" w:bidi="ru-RU"/>
        </w:rPr>
        <w:t>контактная информация.</w:t>
      </w:r>
    </w:p>
    <w:p w:rsidR="007A67CF" w:rsidRPr="004476E7" w:rsidRDefault="007A67CF" w:rsidP="004476E7">
      <w:pPr>
        <w:pStyle w:val="20"/>
        <w:tabs>
          <w:tab w:val="left" w:pos="952"/>
        </w:tabs>
        <w:spacing w:before="0" w:after="0" w:line="240" w:lineRule="auto"/>
        <w:ind w:firstLine="709"/>
        <w:rPr>
          <w:sz w:val="26"/>
          <w:szCs w:val="26"/>
          <w:lang w:eastAsia="ru-RU"/>
        </w:rPr>
      </w:pPr>
      <w:r w:rsidRPr="004476E7">
        <w:rPr>
          <w:sz w:val="26"/>
          <w:szCs w:val="26"/>
          <w:lang w:eastAsia="ru-RU"/>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7A67CF" w:rsidRPr="004476E7" w:rsidRDefault="007A67CF" w:rsidP="004476E7">
      <w:pPr>
        <w:shd w:val="clear" w:color="auto" w:fill="FFFFFF"/>
        <w:ind w:firstLine="709"/>
        <w:jc w:val="both"/>
        <w:rPr>
          <w:rFonts w:ascii="Times New Roman" w:eastAsia="Times New Roman" w:hAnsi="Times New Roman" w:cs="Times New Roman"/>
          <w:color w:val="auto"/>
          <w:sz w:val="26"/>
          <w:szCs w:val="26"/>
        </w:rPr>
      </w:pPr>
      <w:r w:rsidRPr="004476E7">
        <w:rPr>
          <w:rFonts w:ascii="Times New Roman" w:eastAsia="Times New Roman" w:hAnsi="Times New Roman" w:cs="Times New Roman"/>
          <w:color w:val="auto"/>
          <w:sz w:val="26"/>
          <w:szCs w:val="26"/>
        </w:rPr>
        <w:t xml:space="preserve">Даю согласие на передачу моих персональных данных с их последующей обработкой третьим лицам в целях </w:t>
      </w:r>
      <w:proofErr w:type="gramStart"/>
      <w:r w:rsidRPr="004476E7">
        <w:rPr>
          <w:rFonts w:ascii="Times New Roman" w:eastAsia="Times New Roman" w:hAnsi="Times New Roman" w:cs="Times New Roman"/>
          <w:color w:val="auto"/>
          <w:sz w:val="26"/>
          <w:szCs w:val="26"/>
        </w:rPr>
        <w:t>осуществления и выполнения</w:t>
      </w:r>
      <w:proofErr w:type="gramEnd"/>
      <w:r w:rsidRPr="004476E7">
        <w:rPr>
          <w:rFonts w:ascii="Times New Roman" w:eastAsia="Times New Roman" w:hAnsi="Times New Roman" w:cs="Times New Roman"/>
          <w:color w:val="auto"/>
          <w:sz w:val="26"/>
          <w:szCs w:val="26"/>
        </w:rPr>
        <w:t xml:space="preserve"> возложенных на них законодательством Российской Федерации</w:t>
      </w:r>
      <w:r w:rsidR="0098214D">
        <w:rPr>
          <w:rFonts w:ascii="Times New Roman" w:eastAsia="Times New Roman" w:hAnsi="Times New Roman" w:cs="Times New Roman"/>
          <w:color w:val="auto"/>
          <w:sz w:val="26"/>
          <w:szCs w:val="26"/>
        </w:rPr>
        <w:t xml:space="preserve"> </w:t>
      </w:r>
      <w:r w:rsidRPr="004476E7">
        <w:rPr>
          <w:rFonts w:ascii="Times New Roman" w:eastAsia="Times New Roman" w:hAnsi="Times New Roman" w:cs="Times New Roman"/>
          <w:color w:val="auto"/>
          <w:sz w:val="26"/>
          <w:szCs w:val="26"/>
        </w:rPr>
        <w:t>функций, полномочий и обязанностей по проверке моего соответствия квалификационным требованиям, предъявляемым к должности председателя контрольно</w:t>
      </w:r>
      <w:r w:rsidR="00555E09">
        <w:rPr>
          <w:rFonts w:ascii="Times New Roman" w:eastAsia="Times New Roman" w:hAnsi="Times New Roman" w:cs="Times New Roman"/>
          <w:color w:val="auto"/>
          <w:sz w:val="26"/>
          <w:szCs w:val="26"/>
        </w:rPr>
        <w:t>-счёт</w:t>
      </w:r>
      <w:r w:rsidRPr="004476E7">
        <w:rPr>
          <w:rFonts w:ascii="Times New Roman" w:eastAsia="Times New Roman" w:hAnsi="Times New Roman" w:cs="Times New Roman"/>
          <w:color w:val="auto"/>
          <w:sz w:val="26"/>
          <w:szCs w:val="26"/>
        </w:rPr>
        <w:t>ного органа муниципального образования Калужской области.</w:t>
      </w:r>
    </w:p>
    <w:p w:rsidR="007A67CF" w:rsidRPr="004476E7" w:rsidRDefault="007A67CF" w:rsidP="004476E7">
      <w:pPr>
        <w:shd w:val="clear" w:color="auto" w:fill="FFFFFF"/>
        <w:ind w:firstLine="709"/>
        <w:jc w:val="both"/>
        <w:rPr>
          <w:rFonts w:ascii="Times New Roman" w:eastAsia="Times New Roman" w:hAnsi="Times New Roman" w:cs="Times New Roman"/>
          <w:color w:val="auto"/>
          <w:sz w:val="26"/>
          <w:szCs w:val="26"/>
        </w:rPr>
      </w:pPr>
      <w:r w:rsidRPr="004476E7">
        <w:rPr>
          <w:rFonts w:ascii="Times New Roman" w:eastAsia="Times New Roman" w:hAnsi="Times New Roman" w:cs="Times New Roman"/>
          <w:color w:val="auto"/>
          <w:sz w:val="26"/>
          <w:szCs w:val="26"/>
        </w:rPr>
        <w:t>Я ознакомлен(</w:t>
      </w:r>
      <w:r w:rsidR="000244BD">
        <w:rPr>
          <w:rFonts w:ascii="Times New Roman" w:eastAsia="Times New Roman" w:hAnsi="Times New Roman" w:cs="Times New Roman"/>
          <w:color w:val="auto"/>
          <w:sz w:val="26"/>
          <w:szCs w:val="26"/>
        </w:rPr>
        <w:t>-</w:t>
      </w:r>
      <w:r w:rsidRPr="004476E7">
        <w:rPr>
          <w:rFonts w:ascii="Times New Roman" w:eastAsia="Times New Roman" w:hAnsi="Times New Roman" w:cs="Times New Roman"/>
          <w:color w:val="auto"/>
          <w:sz w:val="26"/>
          <w:szCs w:val="26"/>
        </w:rPr>
        <w:t>а) с тем, что:</w:t>
      </w:r>
    </w:p>
    <w:p w:rsidR="007A67CF" w:rsidRPr="004476E7" w:rsidRDefault="007A67CF" w:rsidP="004476E7">
      <w:pPr>
        <w:shd w:val="clear" w:color="auto" w:fill="FFFFFF"/>
        <w:ind w:firstLine="709"/>
        <w:jc w:val="both"/>
        <w:rPr>
          <w:rFonts w:ascii="Times New Roman" w:eastAsia="Times New Roman" w:hAnsi="Times New Roman" w:cs="Times New Roman"/>
          <w:color w:val="auto"/>
          <w:sz w:val="26"/>
          <w:szCs w:val="26"/>
        </w:rPr>
      </w:pPr>
      <w:r w:rsidRPr="004476E7">
        <w:rPr>
          <w:rFonts w:ascii="Times New Roman" w:eastAsia="Times New Roman" w:hAnsi="Times New Roman" w:cs="Times New Roman"/>
          <w:color w:val="auto"/>
          <w:sz w:val="26"/>
          <w:szCs w:val="26"/>
        </w:rPr>
        <w:t>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w:t>
      </w:r>
      <w:r w:rsidR="00555E09">
        <w:rPr>
          <w:rFonts w:ascii="Times New Roman" w:eastAsia="Times New Roman" w:hAnsi="Times New Roman" w:cs="Times New Roman"/>
          <w:color w:val="auto"/>
          <w:sz w:val="26"/>
          <w:szCs w:val="26"/>
        </w:rPr>
        <w:t>-счёт</w:t>
      </w:r>
      <w:r w:rsidRPr="004476E7">
        <w:rPr>
          <w:rFonts w:ascii="Times New Roman" w:eastAsia="Times New Roman" w:hAnsi="Times New Roman" w:cs="Times New Roman"/>
          <w:color w:val="auto"/>
          <w:sz w:val="26"/>
          <w:szCs w:val="26"/>
        </w:rPr>
        <w:t>ного органа муниципального образования;</w:t>
      </w:r>
    </w:p>
    <w:p w:rsidR="007A67CF" w:rsidRPr="004476E7" w:rsidRDefault="007A67CF" w:rsidP="004476E7">
      <w:pPr>
        <w:shd w:val="clear" w:color="auto" w:fill="FFFFFF"/>
        <w:ind w:firstLine="709"/>
        <w:jc w:val="both"/>
        <w:rPr>
          <w:rFonts w:ascii="Times New Roman" w:eastAsia="Times New Roman" w:hAnsi="Times New Roman" w:cs="Times New Roman"/>
          <w:color w:val="auto"/>
          <w:sz w:val="26"/>
          <w:szCs w:val="26"/>
        </w:rPr>
      </w:pPr>
      <w:r w:rsidRPr="004476E7">
        <w:rPr>
          <w:rFonts w:ascii="Times New Roman" w:eastAsia="Times New Roman" w:hAnsi="Times New Roman" w:cs="Times New Roman"/>
          <w:color w:val="auto"/>
          <w:sz w:val="26"/>
          <w:szCs w:val="26"/>
        </w:rPr>
        <w:t>согласие на обработку персональных данных может быть отозвано на основании письменного заявления в произвольной форме;</w:t>
      </w:r>
    </w:p>
    <w:p w:rsidR="007A67CF" w:rsidRPr="004476E7" w:rsidRDefault="007A67CF" w:rsidP="004476E7">
      <w:pPr>
        <w:shd w:val="clear" w:color="auto" w:fill="FFFFFF"/>
        <w:ind w:firstLine="709"/>
        <w:jc w:val="both"/>
        <w:rPr>
          <w:rFonts w:ascii="Times New Roman" w:eastAsia="Times New Roman" w:hAnsi="Times New Roman" w:cs="Times New Roman"/>
          <w:color w:val="auto"/>
          <w:sz w:val="26"/>
          <w:szCs w:val="26"/>
        </w:rPr>
      </w:pPr>
      <w:r w:rsidRPr="004476E7">
        <w:rPr>
          <w:rFonts w:ascii="Times New Roman" w:eastAsia="Times New Roman" w:hAnsi="Times New Roman" w:cs="Times New Roman"/>
          <w:color w:val="auto"/>
          <w:sz w:val="26"/>
          <w:szCs w:val="26"/>
        </w:rPr>
        <w:t>в случае отзыва согласия на обработку персональных данных Контрольно</w:t>
      </w:r>
      <w:r w:rsidR="00555E09">
        <w:rPr>
          <w:rFonts w:ascii="Times New Roman" w:eastAsia="Times New Roman" w:hAnsi="Times New Roman" w:cs="Times New Roman"/>
          <w:color w:val="auto"/>
          <w:sz w:val="26"/>
          <w:szCs w:val="26"/>
        </w:rPr>
        <w:t>-счёт</w:t>
      </w:r>
      <w:r w:rsidRPr="004476E7">
        <w:rPr>
          <w:rFonts w:ascii="Times New Roman" w:eastAsia="Times New Roman" w:hAnsi="Times New Roman" w:cs="Times New Roman"/>
          <w:color w:val="auto"/>
          <w:sz w:val="26"/>
          <w:szCs w:val="26"/>
        </w:rPr>
        <w:t>ная палат</w:t>
      </w:r>
      <w:r w:rsidR="000244BD">
        <w:rPr>
          <w:rFonts w:ascii="Times New Roman" w:eastAsia="Times New Roman" w:hAnsi="Times New Roman" w:cs="Times New Roman"/>
          <w:color w:val="auto"/>
          <w:sz w:val="26"/>
          <w:szCs w:val="26"/>
        </w:rPr>
        <w:t xml:space="preserve">а Калужской области </w:t>
      </w:r>
      <w:r w:rsidRPr="004476E7">
        <w:rPr>
          <w:rFonts w:ascii="Times New Roman" w:eastAsia="Times New Roman" w:hAnsi="Times New Roman" w:cs="Times New Roman"/>
          <w:color w:val="auto"/>
          <w:sz w:val="26"/>
          <w:szCs w:val="26"/>
        </w:rPr>
        <w:t>вправе применить положение части 2 статьи 9 Федерального закона от 27.07.2006 г. № 152-ФЗ «О персональных данных»;</w:t>
      </w:r>
    </w:p>
    <w:p w:rsidR="007A67CF" w:rsidRPr="004476E7" w:rsidRDefault="007A67CF" w:rsidP="004476E7">
      <w:pPr>
        <w:shd w:val="clear" w:color="auto" w:fill="FFFFFF"/>
        <w:ind w:firstLine="709"/>
        <w:jc w:val="both"/>
        <w:rPr>
          <w:rFonts w:ascii="Times New Roman" w:eastAsia="Times New Roman" w:hAnsi="Times New Roman" w:cs="Times New Roman"/>
          <w:color w:val="auto"/>
          <w:sz w:val="26"/>
          <w:szCs w:val="26"/>
        </w:rPr>
      </w:pPr>
      <w:r w:rsidRPr="004476E7">
        <w:rPr>
          <w:rFonts w:ascii="Times New Roman" w:eastAsia="Times New Roman" w:hAnsi="Times New Roman" w:cs="Times New Roman"/>
          <w:color w:val="auto"/>
          <w:sz w:val="26"/>
          <w:szCs w:val="26"/>
        </w:rPr>
        <w:t>после проведения проверки моего соответствия квалификационным требованиям, предъявляемым к должности председателя контрольно</w:t>
      </w:r>
      <w:r w:rsidR="00555E09">
        <w:rPr>
          <w:rFonts w:ascii="Times New Roman" w:eastAsia="Times New Roman" w:hAnsi="Times New Roman" w:cs="Times New Roman"/>
          <w:color w:val="auto"/>
          <w:sz w:val="26"/>
          <w:szCs w:val="26"/>
        </w:rPr>
        <w:t>-счёт</w:t>
      </w:r>
      <w:r w:rsidRPr="004476E7">
        <w:rPr>
          <w:rFonts w:ascii="Times New Roman" w:eastAsia="Times New Roman" w:hAnsi="Times New Roman" w:cs="Times New Roman"/>
          <w:color w:val="auto"/>
          <w:sz w:val="26"/>
          <w:szCs w:val="26"/>
        </w:rPr>
        <w:t>ного органа муниципального образования, мои персональные данные будут храниться в Контрольно</w:t>
      </w:r>
      <w:r w:rsidR="00555E09">
        <w:rPr>
          <w:rFonts w:ascii="Times New Roman" w:eastAsia="Times New Roman" w:hAnsi="Times New Roman" w:cs="Times New Roman"/>
          <w:color w:val="auto"/>
          <w:sz w:val="26"/>
          <w:szCs w:val="26"/>
        </w:rPr>
        <w:t>-счёт</w:t>
      </w:r>
      <w:r w:rsidRPr="004476E7">
        <w:rPr>
          <w:rFonts w:ascii="Times New Roman" w:eastAsia="Times New Roman" w:hAnsi="Times New Roman" w:cs="Times New Roman"/>
          <w:color w:val="auto"/>
          <w:sz w:val="26"/>
          <w:szCs w:val="26"/>
        </w:rPr>
        <w:t>ной палате Калужской области в течение предусмотренного законодательством Российской Федерации срока хранения документов.</w:t>
      </w:r>
    </w:p>
    <w:p w:rsidR="007A67CF" w:rsidRPr="002E28A4" w:rsidRDefault="007A67CF" w:rsidP="00D8565A">
      <w:pPr>
        <w:shd w:val="clear" w:color="auto" w:fill="FFFFFF"/>
        <w:spacing w:after="255" w:line="270" w:lineRule="atLeast"/>
        <w:rPr>
          <w:rFonts w:ascii="Arial" w:eastAsia="Times New Roman" w:hAnsi="Arial" w:cs="Arial"/>
          <w:color w:val="333333"/>
          <w:sz w:val="23"/>
          <w:szCs w:val="23"/>
        </w:rPr>
      </w:pPr>
    </w:p>
    <w:p w:rsidR="00A02DAE" w:rsidRDefault="00A02DAE"/>
    <w:p w:rsidR="001765C0" w:rsidRDefault="001765C0">
      <w:r>
        <w:t>_________________            _____________________        _____________________</w:t>
      </w:r>
    </w:p>
    <w:p w:rsidR="001765C0" w:rsidRPr="001765C0" w:rsidRDefault="001765C0">
      <w:pPr>
        <w:rPr>
          <w:rFonts w:ascii="Times New Roman" w:hAnsi="Times New Roman" w:cs="Times New Roman"/>
          <w:sz w:val="20"/>
          <w:szCs w:val="20"/>
        </w:rPr>
      </w:pPr>
      <w:r>
        <w:rPr>
          <w:rFonts w:ascii="Times New Roman" w:hAnsi="Times New Roman" w:cs="Times New Roman"/>
          <w:sz w:val="20"/>
          <w:szCs w:val="20"/>
        </w:rPr>
        <w:t xml:space="preserve">           (дата)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w:t>
      </w:r>
      <w:proofErr w:type="gramEnd"/>
      <w:r>
        <w:rPr>
          <w:rFonts w:ascii="Times New Roman" w:hAnsi="Times New Roman" w:cs="Times New Roman"/>
          <w:sz w:val="20"/>
          <w:szCs w:val="20"/>
        </w:rPr>
        <w:t>Фамилия, инициалы)</w:t>
      </w:r>
    </w:p>
    <w:sectPr w:rsidR="001765C0" w:rsidRPr="001765C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46" w:rsidRDefault="00CE7E46" w:rsidP="005D61AE">
      <w:r>
        <w:separator/>
      </w:r>
    </w:p>
  </w:endnote>
  <w:endnote w:type="continuationSeparator" w:id="0">
    <w:p w:rsidR="00CE7E46" w:rsidRDefault="00CE7E46" w:rsidP="005D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46" w:rsidRDefault="00CE7E46" w:rsidP="005D61AE">
      <w:r>
        <w:separator/>
      </w:r>
    </w:p>
  </w:footnote>
  <w:footnote w:type="continuationSeparator" w:id="0">
    <w:p w:rsidR="00CE7E46" w:rsidRDefault="00CE7E46" w:rsidP="005D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669164"/>
      <w:docPartObj>
        <w:docPartGallery w:val="Page Numbers (Top of Page)"/>
        <w:docPartUnique/>
      </w:docPartObj>
    </w:sdtPr>
    <w:sdtEndPr>
      <w:rPr>
        <w:rFonts w:ascii="Times New Roman" w:hAnsi="Times New Roman" w:cs="Times New Roman"/>
      </w:rPr>
    </w:sdtEndPr>
    <w:sdtContent>
      <w:p w:rsidR="005D61AE" w:rsidRPr="005D61AE" w:rsidRDefault="005D61AE" w:rsidP="005D61AE">
        <w:pPr>
          <w:pStyle w:val="a5"/>
          <w:jc w:val="center"/>
          <w:rPr>
            <w:rFonts w:ascii="Times New Roman" w:hAnsi="Times New Roman" w:cs="Times New Roman"/>
          </w:rPr>
        </w:pPr>
        <w:r w:rsidRPr="005D61AE">
          <w:rPr>
            <w:rFonts w:ascii="Times New Roman" w:hAnsi="Times New Roman" w:cs="Times New Roman"/>
          </w:rPr>
          <w:fldChar w:fldCharType="begin"/>
        </w:r>
        <w:r w:rsidRPr="005D61AE">
          <w:rPr>
            <w:rFonts w:ascii="Times New Roman" w:hAnsi="Times New Roman" w:cs="Times New Roman"/>
          </w:rPr>
          <w:instrText>PAGE   \* MERGEFORMAT</w:instrText>
        </w:r>
        <w:r w:rsidRPr="005D61AE">
          <w:rPr>
            <w:rFonts w:ascii="Times New Roman" w:hAnsi="Times New Roman" w:cs="Times New Roman"/>
          </w:rPr>
          <w:fldChar w:fldCharType="separate"/>
        </w:r>
        <w:r w:rsidR="003D72D1">
          <w:rPr>
            <w:rFonts w:ascii="Times New Roman" w:hAnsi="Times New Roman" w:cs="Times New Roman"/>
            <w:noProof/>
          </w:rPr>
          <w:t>5</w:t>
        </w:r>
        <w:r w:rsidRPr="005D61AE">
          <w:rPr>
            <w:rFonts w:ascii="Times New Roman" w:hAnsi="Times New Roman" w:cs="Times New Roman"/>
          </w:rPr>
          <w:fldChar w:fldCharType="end"/>
        </w:r>
      </w:p>
    </w:sdtContent>
  </w:sdt>
  <w:p w:rsidR="005D61AE" w:rsidRDefault="005D61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818"/>
    <w:multiLevelType w:val="multilevel"/>
    <w:tmpl w:val="7EC84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1631EF"/>
    <w:multiLevelType w:val="multilevel"/>
    <w:tmpl w:val="B5BEC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AE"/>
    <w:rsid w:val="000244BD"/>
    <w:rsid w:val="000551C3"/>
    <w:rsid w:val="00155A9F"/>
    <w:rsid w:val="001765C0"/>
    <w:rsid w:val="0019276D"/>
    <w:rsid w:val="001C5843"/>
    <w:rsid w:val="001D75DD"/>
    <w:rsid w:val="00224F3D"/>
    <w:rsid w:val="0029360A"/>
    <w:rsid w:val="002B0A77"/>
    <w:rsid w:val="002B638C"/>
    <w:rsid w:val="003C1E28"/>
    <w:rsid w:val="003D72D1"/>
    <w:rsid w:val="004476E7"/>
    <w:rsid w:val="00555E09"/>
    <w:rsid w:val="005D61AE"/>
    <w:rsid w:val="00642AA0"/>
    <w:rsid w:val="006C19EB"/>
    <w:rsid w:val="00780F4E"/>
    <w:rsid w:val="007A67CF"/>
    <w:rsid w:val="007E7F0E"/>
    <w:rsid w:val="008777FD"/>
    <w:rsid w:val="008A1B26"/>
    <w:rsid w:val="0090382E"/>
    <w:rsid w:val="009324FE"/>
    <w:rsid w:val="0098214D"/>
    <w:rsid w:val="009854F1"/>
    <w:rsid w:val="00A02DAE"/>
    <w:rsid w:val="00AF5ADE"/>
    <w:rsid w:val="00CC4BF6"/>
    <w:rsid w:val="00CE1EB8"/>
    <w:rsid w:val="00CE7E46"/>
    <w:rsid w:val="00D07843"/>
    <w:rsid w:val="00D16818"/>
    <w:rsid w:val="00D4113D"/>
    <w:rsid w:val="00D549E8"/>
    <w:rsid w:val="00D66D11"/>
    <w:rsid w:val="00D8565A"/>
    <w:rsid w:val="00DC3F00"/>
    <w:rsid w:val="00EB7169"/>
    <w:rsid w:val="00F905B3"/>
    <w:rsid w:val="00FD2F4B"/>
    <w:rsid w:val="00FF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7A85A55-13ED-4E37-B2BD-E2510F5B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61AE"/>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D61A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D61AE"/>
    <w:rPr>
      <w:rFonts w:ascii="Times New Roman" w:eastAsia="Times New Roman" w:hAnsi="Times New Roman" w:cs="Times New Roman"/>
      <w:b/>
      <w:bCs/>
      <w:i w:val="0"/>
      <w:iCs w:val="0"/>
      <w:smallCaps w:val="0"/>
      <w:strike w:val="0"/>
      <w:sz w:val="18"/>
      <w:szCs w:val="18"/>
      <w:u w:val="none"/>
    </w:rPr>
  </w:style>
  <w:style w:type="character" w:customStyle="1" w:styleId="a4">
    <w:name w:val="Колонтитул"/>
    <w:basedOn w:val="a3"/>
    <w:rsid w:val="005D61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5D61AE"/>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5D61AE"/>
    <w:pPr>
      <w:shd w:val="clear" w:color="auto" w:fill="FFFFFF"/>
      <w:spacing w:before="300" w:after="300" w:line="240"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5D61AE"/>
    <w:pPr>
      <w:shd w:val="clear" w:color="auto" w:fill="FFFFFF"/>
      <w:spacing w:before="420" w:after="60" w:line="0" w:lineRule="atLeast"/>
      <w:jc w:val="center"/>
    </w:pPr>
    <w:rPr>
      <w:rFonts w:ascii="Times New Roman" w:eastAsia="Times New Roman" w:hAnsi="Times New Roman" w:cs="Times New Roman"/>
      <w:b/>
      <w:bCs/>
      <w:color w:val="auto"/>
      <w:sz w:val="18"/>
      <w:szCs w:val="18"/>
      <w:lang w:eastAsia="en-US" w:bidi="ar-SA"/>
    </w:rPr>
  </w:style>
  <w:style w:type="paragraph" w:styleId="a5">
    <w:name w:val="header"/>
    <w:basedOn w:val="a"/>
    <w:link w:val="a6"/>
    <w:uiPriority w:val="99"/>
    <w:unhideWhenUsed/>
    <w:rsid w:val="005D61AE"/>
    <w:pPr>
      <w:tabs>
        <w:tab w:val="center" w:pos="4677"/>
        <w:tab w:val="right" w:pos="9355"/>
      </w:tabs>
    </w:pPr>
  </w:style>
  <w:style w:type="character" w:customStyle="1" w:styleId="a6">
    <w:name w:val="Верхний колонтитул Знак"/>
    <w:basedOn w:val="a0"/>
    <w:link w:val="a5"/>
    <w:uiPriority w:val="99"/>
    <w:rsid w:val="005D61AE"/>
    <w:rPr>
      <w:rFonts w:ascii="Tahoma" w:eastAsia="Tahoma" w:hAnsi="Tahoma" w:cs="Tahoma"/>
      <w:color w:val="000000"/>
      <w:sz w:val="24"/>
      <w:szCs w:val="24"/>
      <w:lang w:eastAsia="ru-RU" w:bidi="ru-RU"/>
    </w:rPr>
  </w:style>
  <w:style w:type="paragraph" w:styleId="a7">
    <w:name w:val="footer"/>
    <w:basedOn w:val="a"/>
    <w:link w:val="a8"/>
    <w:uiPriority w:val="99"/>
    <w:unhideWhenUsed/>
    <w:rsid w:val="005D61AE"/>
    <w:pPr>
      <w:tabs>
        <w:tab w:val="center" w:pos="4677"/>
        <w:tab w:val="right" w:pos="9355"/>
      </w:tabs>
    </w:pPr>
  </w:style>
  <w:style w:type="character" w:customStyle="1" w:styleId="a8">
    <w:name w:val="Нижний колонтитул Знак"/>
    <w:basedOn w:val="a0"/>
    <w:link w:val="a7"/>
    <w:uiPriority w:val="99"/>
    <w:rsid w:val="005D61AE"/>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CC4BF6"/>
    <w:rPr>
      <w:rFonts w:ascii="Segoe UI" w:hAnsi="Segoe UI" w:cs="Segoe UI"/>
      <w:sz w:val="18"/>
      <w:szCs w:val="18"/>
    </w:rPr>
  </w:style>
  <w:style w:type="character" w:customStyle="1" w:styleId="aa">
    <w:name w:val="Текст выноски Знак"/>
    <w:basedOn w:val="a0"/>
    <w:link w:val="a9"/>
    <w:uiPriority w:val="99"/>
    <w:semiHidden/>
    <w:rsid w:val="00CC4BF6"/>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15BAB5-631F-4DEB-8A9E-925535D6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2021-11-19T09:26:00Z</cp:lastPrinted>
  <dcterms:created xsi:type="dcterms:W3CDTF">2021-11-17T07:14:00Z</dcterms:created>
  <dcterms:modified xsi:type="dcterms:W3CDTF">2021-11-19T14:41:00Z</dcterms:modified>
</cp:coreProperties>
</file>