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01" w:rsidRPr="00AE4F3C" w:rsidRDefault="00522D01" w:rsidP="00522D01">
      <w:pPr>
        <w:spacing w:line="276" w:lineRule="auto"/>
        <w:jc w:val="center"/>
        <w:rPr>
          <w:b/>
          <w:sz w:val="26"/>
          <w:szCs w:val="26"/>
        </w:rPr>
      </w:pPr>
      <w:r w:rsidRPr="00AE4F3C">
        <w:rPr>
          <w:b/>
          <w:sz w:val="26"/>
          <w:szCs w:val="26"/>
        </w:rPr>
        <w:t>РЕШЕНИЕ</w:t>
      </w:r>
    </w:p>
    <w:p w:rsidR="00522D01" w:rsidRPr="00AE4F3C" w:rsidRDefault="00522D01" w:rsidP="00522D0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 </w:t>
      </w:r>
      <w:r w:rsidRPr="00AE4F3C">
        <w:rPr>
          <w:b/>
          <w:sz w:val="26"/>
          <w:szCs w:val="26"/>
        </w:rPr>
        <w:t>Конференции Ассоциации контрольно-счётных органов</w:t>
      </w:r>
    </w:p>
    <w:p w:rsidR="00522D01" w:rsidRPr="00AE4F3C" w:rsidRDefault="00522D01" w:rsidP="00522D01">
      <w:pPr>
        <w:spacing w:line="276" w:lineRule="auto"/>
        <w:jc w:val="center"/>
        <w:rPr>
          <w:b/>
          <w:sz w:val="26"/>
          <w:szCs w:val="26"/>
        </w:rPr>
      </w:pPr>
      <w:r w:rsidRPr="00AE4F3C">
        <w:rPr>
          <w:b/>
          <w:sz w:val="26"/>
          <w:szCs w:val="26"/>
        </w:rPr>
        <w:t>Калужской области</w:t>
      </w:r>
    </w:p>
    <w:p w:rsidR="00522D01" w:rsidRPr="00AE4F3C" w:rsidRDefault="00522D01" w:rsidP="00522D01">
      <w:pPr>
        <w:spacing w:line="276" w:lineRule="auto"/>
        <w:jc w:val="center"/>
        <w:rPr>
          <w:b/>
          <w:sz w:val="26"/>
          <w:szCs w:val="26"/>
        </w:rPr>
      </w:pPr>
    </w:p>
    <w:p w:rsidR="00522D01" w:rsidRPr="00AE4F3C" w:rsidRDefault="00A168C2" w:rsidP="00522D0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город Калуга</w:t>
      </w:r>
      <w:r w:rsidR="00522D01" w:rsidRPr="00AE4F3C">
        <w:rPr>
          <w:sz w:val="26"/>
          <w:szCs w:val="26"/>
        </w:rPr>
        <w:tab/>
      </w:r>
      <w:r w:rsidR="00522D01" w:rsidRPr="00AE4F3C">
        <w:rPr>
          <w:sz w:val="26"/>
          <w:szCs w:val="26"/>
        </w:rPr>
        <w:tab/>
      </w:r>
      <w:r w:rsidR="00522D01" w:rsidRPr="00AE4F3C">
        <w:rPr>
          <w:sz w:val="26"/>
          <w:szCs w:val="26"/>
        </w:rPr>
        <w:tab/>
      </w:r>
      <w:r w:rsidR="00522D01" w:rsidRPr="00AE4F3C">
        <w:rPr>
          <w:sz w:val="26"/>
          <w:szCs w:val="26"/>
        </w:rPr>
        <w:tab/>
      </w:r>
      <w:r w:rsidR="00522D01" w:rsidRPr="00AE4F3C">
        <w:rPr>
          <w:sz w:val="26"/>
          <w:szCs w:val="26"/>
        </w:rPr>
        <w:tab/>
      </w:r>
      <w:r w:rsidR="00522D01" w:rsidRPr="00AE4F3C">
        <w:rPr>
          <w:sz w:val="26"/>
          <w:szCs w:val="26"/>
        </w:rPr>
        <w:tab/>
      </w:r>
      <w:r w:rsidR="00522D01" w:rsidRPr="00AE4F3C">
        <w:rPr>
          <w:sz w:val="26"/>
          <w:szCs w:val="26"/>
        </w:rPr>
        <w:tab/>
      </w:r>
      <w:r w:rsidR="00522D01">
        <w:rPr>
          <w:sz w:val="26"/>
          <w:szCs w:val="26"/>
        </w:rPr>
        <w:t xml:space="preserve">   </w:t>
      </w:r>
      <w:r w:rsidR="00522D01" w:rsidRPr="00AE4F3C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="00522D01">
        <w:rPr>
          <w:sz w:val="26"/>
          <w:szCs w:val="26"/>
        </w:rPr>
        <w:t xml:space="preserve"> июня 202</w:t>
      </w:r>
      <w:r>
        <w:rPr>
          <w:sz w:val="26"/>
          <w:szCs w:val="26"/>
        </w:rPr>
        <w:t>4</w:t>
      </w:r>
      <w:r w:rsidR="00522D01" w:rsidRPr="00AE4F3C">
        <w:rPr>
          <w:sz w:val="26"/>
          <w:szCs w:val="26"/>
        </w:rPr>
        <w:t xml:space="preserve"> года</w:t>
      </w:r>
    </w:p>
    <w:p w:rsidR="00522D01" w:rsidRPr="00AE4F3C" w:rsidRDefault="00522D01" w:rsidP="00522D01">
      <w:pPr>
        <w:spacing w:line="276" w:lineRule="auto"/>
        <w:rPr>
          <w:sz w:val="26"/>
          <w:szCs w:val="26"/>
        </w:rPr>
      </w:pPr>
    </w:p>
    <w:p w:rsidR="00522D01" w:rsidRPr="00333048" w:rsidRDefault="00522D01" w:rsidP="00522D01">
      <w:pPr>
        <w:pStyle w:val="a8"/>
        <w:widowControl/>
        <w:tabs>
          <w:tab w:val="left" w:pos="0"/>
        </w:tabs>
        <w:autoSpaceDE/>
        <w:autoSpaceDN/>
        <w:adjustRightInd/>
        <w:spacing w:before="60" w:line="276" w:lineRule="auto"/>
        <w:ind w:firstLine="567"/>
        <w:rPr>
          <w:sz w:val="26"/>
          <w:szCs w:val="26"/>
        </w:rPr>
      </w:pPr>
      <w:r w:rsidRPr="00AE4F3C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 w:rsidR="00791054" w:rsidRPr="00333048">
        <w:rPr>
          <w:sz w:val="26"/>
          <w:szCs w:val="26"/>
        </w:rPr>
        <w:t xml:space="preserve">Заслушав и обсудив </w:t>
      </w:r>
      <w:r w:rsidR="00791054">
        <w:rPr>
          <w:sz w:val="26"/>
          <w:szCs w:val="26"/>
        </w:rPr>
        <w:t>выступления</w:t>
      </w:r>
      <w:r w:rsidR="00791054" w:rsidRPr="00333048">
        <w:rPr>
          <w:sz w:val="26"/>
          <w:szCs w:val="26"/>
        </w:rPr>
        <w:t xml:space="preserve"> </w:t>
      </w:r>
      <w:r w:rsidR="00791054">
        <w:rPr>
          <w:sz w:val="26"/>
          <w:szCs w:val="26"/>
        </w:rPr>
        <w:t>председателя</w:t>
      </w:r>
      <w:r w:rsidR="00791054" w:rsidRPr="00333048">
        <w:rPr>
          <w:sz w:val="26"/>
          <w:szCs w:val="26"/>
        </w:rPr>
        <w:t xml:space="preserve"> Ассоциации контрольно-сч</w:t>
      </w:r>
      <w:r w:rsidR="00791054">
        <w:rPr>
          <w:sz w:val="26"/>
          <w:szCs w:val="26"/>
        </w:rPr>
        <w:t>ё</w:t>
      </w:r>
      <w:r w:rsidR="00791054" w:rsidRPr="00333048">
        <w:rPr>
          <w:sz w:val="26"/>
          <w:szCs w:val="26"/>
        </w:rPr>
        <w:t xml:space="preserve">тных органов </w:t>
      </w:r>
      <w:r w:rsidR="00791054" w:rsidRPr="006754A6">
        <w:rPr>
          <w:sz w:val="26"/>
          <w:szCs w:val="26"/>
        </w:rPr>
        <w:t>Калужской области</w:t>
      </w:r>
      <w:r w:rsidR="00791054" w:rsidRPr="00333048">
        <w:rPr>
          <w:b/>
          <w:sz w:val="26"/>
          <w:szCs w:val="26"/>
        </w:rPr>
        <w:t xml:space="preserve"> </w:t>
      </w:r>
      <w:r w:rsidR="00791054">
        <w:rPr>
          <w:b/>
          <w:sz w:val="26"/>
          <w:szCs w:val="26"/>
        </w:rPr>
        <w:t xml:space="preserve">Бредихина Л.В. </w:t>
      </w:r>
      <w:r w:rsidR="00791054">
        <w:rPr>
          <w:sz w:val="26"/>
          <w:szCs w:val="26"/>
        </w:rPr>
        <w:t>«Отчёт о работе</w:t>
      </w:r>
      <w:r w:rsidR="00791054" w:rsidRPr="00333048">
        <w:rPr>
          <w:b/>
          <w:sz w:val="26"/>
          <w:szCs w:val="26"/>
        </w:rPr>
        <w:t xml:space="preserve"> </w:t>
      </w:r>
      <w:r w:rsidR="00791054" w:rsidRPr="00333048">
        <w:rPr>
          <w:sz w:val="26"/>
          <w:szCs w:val="26"/>
        </w:rPr>
        <w:t>Ассоциации контрольно-счётных органов Калужской области</w:t>
      </w:r>
      <w:r w:rsidR="00791054">
        <w:rPr>
          <w:sz w:val="26"/>
          <w:szCs w:val="26"/>
        </w:rPr>
        <w:t xml:space="preserve"> за 202</w:t>
      </w:r>
      <w:r w:rsidR="00A168C2">
        <w:rPr>
          <w:sz w:val="26"/>
          <w:szCs w:val="26"/>
        </w:rPr>
        <w:t>3</w:t>
      </w:r>
      <w:r w:rsidR="00791054">
        <w:rPr>
          <w:sz w:val="26"/>
          <w:szCs w:val="26"/>
        </w:rPr>
        <w:t xml:space="preserve"> год» и</w:t>
      </w:r>
      <w:r w:rsidR="00791054" w:rsidRPr="00333048">
        <w:rPr>
          <w:sz w:val="26"/>
          <w:szCs w:val="26"/>
        </w:rPr>
        <w:t xml:space="preserve"> </w:t>
      </w:r>
      <w:r w:rsidR="00791054">
        <w:rPr>
          <w:sz w:val="26"/>
          <w:szCs w:val="26"/>
        </w:rPr>
        <w:t xml:space="preserve">исполняющего обязанности председателя ревизионной комиссии Ассоциации </w:t>
      </w:r>
      <w:r w:rsidR="00791054">
        <w:rPr>
          <w:b/>
          <w:sz w:val="26"/>
          <w:szCs w:val="26"/>
        </w:rPr>
        <w:t>Авдеевой</w:t>
      </w:r>
      <w:r w:rsidR="00266FE8">
        <w:rPr>
          <w:b/>
          <w:sz w:val="26"/>
          <w:szCs w:val="26"/>
        </w:rPr>
        <w:t> </w:t>
      </w:r>
      <w:r w:rsidR="00791054">
        <w:rPr>
          <w:b/>
          <w:sz w:val="26"/>
          <w:szCs w:val="26"/>
        </w:rPr>
        <w:t>Т.А.,</w:t>
      </w:r>
      <w:r>
        <w:rPr>
          <w:sz w:val="26"/>
          <w:szCs w:val="26"/>
        </w:rPr>
        <w:t xml:space="preserve"> участники К</w:t>
      </w:r>
      <w:r w:rsidRPr="00333048">
        <w:rPr>
          <w:sz w:val="26"/>
          <w:szCs w:val="26"/>
        </w:rPr>
        <w:t xml:space="preserve">онференции согласились с основными положениями, выводами и предложениями, содержащимися в </w:t>
      </w:r>
      <w:r w:rsidR="004502F4">
        <w:rPr>
          <w:sz w:val="26"/>
          <w:szCs w:val="26"/>
        </w:rPr>
        <w:t>отчёте</w:t>
      </w:r>
      <w:r w:rsidRPr="00333048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 w:rsidRPr="00333048">
        <w:rPr>
          <w:sz w:val="26"/>
          <w:szCs w:val="26"/>
        </w:rPr>
        <w:t xml:space="preserve"> Ассоциации контрольно-счётных органов Калужской области </w:t>
      </w:r>
      <w:r>
        <w:rPr>
          <w:sz w:val="26"/>
          <w:szCs w:val="26"/>
        </w:rPr>
        <w:t>Бредихина Л.В.</w:t>
      </w:r>
      <w:r w:rsidR="00266FE8">
        <w:rPr>
          <w:sz w:val="26"/>
          <w:szCs w:val="26"/>
        </w:rPr>
        <w:t xml:space="preserve"> и </w:t>
      </w:r>
      <w:r w:rsidR="00266FE8">
        <w:rPr>
          <w:sz w:val="26"/>
          <w:szCs w:val="26"/>
        </w:rPr>
        <w:t>исполняющего обязанности председателя ревизионной комиссии</w:t>
      </w:r>
      <w:r w:rsidR="00266FE8">
        <w:rPr>
          <w:sz w:val="26"/>
          <w:szCs w:val="26"/>
        </w:rPr>
        <w:t>.</w:t>
      </w:r>
      <w:bookmarkStart w:id="0" w:name="_GoBack"/>
      <w:bookmarkEnd w:id="0"/>
    </w:p>
    <w:p w:rsidR="00522D01" w:rsidRPr="00333048" w:rsidRDefault="00522D01" w:rsidP="00522D01">
      <w:pPr>
        <w:spacing w:line="276" w:lineRule="auto"/>
        <w:ind w:firstLine="567"/>
        <w:jc w:val="both"/>
        <w:rPr>
          <w:sz w:val="26"/>
          <w:szCs w:val="26"/>
        </w:rPr>
      </w:pPr>
    </w:p>
    <w:p w:rsidR="00522D01" w:rsidRPr="00333048" w:rsidRDefault="00522D01" w:rsidP="00522D01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52394F">
        <w:rPr>
          <w:b/>
          <w:sz w:val="26"/>
          <w:szCs w:val="26"/>
        </w:rPr>
        <w:t>Участники Конференции решили:</w:t>
      </w:r>
    </w:p>
    <w:p w:rsidR="00522D01" w:rsidRPr="00A52AC7" w:rsidRDefault="00522D01" w:rsidP="00522D01">
      <w:pPr>
        <w:spacing w:line="276" w:lineRule="auto"/>
        <w:ind w:firstLine="567"/>
        <w:jc w:val="both"/>
        <w:rPr>
          <w:color w:val="000000"/>
          <w:sz w:val="16"/>
          <w:szCs w:val="26"/>
        </w:rPr>
      </w:pPr>
    </w:p>
    <w:p w:rsidR="00522D01" w:rsidRPr="002D7E51" w:rsidRDefault="00522D01" w:rsidP="00522D0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2D7E51">
        <w:rPr>
          <w:bCs/>
          <w:sz w:val="26"/>
          <w:szCs w:val="26"/>
          <w:u w:val="single"/>
        </w:rPr>
        <w:t>По вопросу</w:t>
      </w:r>
      <w:r w:rsidRPr="002D7E51">
        <w:rPr>
          <w:bCs/>
          <w:sz w:val="26"/>
          <w:szCs w:val="26"/>
        </w:rPr>
        <w:t xml:space="preserve"> «</w:t>
      </w:r>
      <w:r w:rsidRPr="002D7E51">
        <w:rPr>
          <w:b/>
          <w:color w:val="000000"/>
          <w:sz w:val="26"/>
          <w:szCs w:val="26"/>
        </w:rPr>
        <w:t>Отчёт о работе Ассоциации за 202</w:t>
      </w:r>
      <w:r w:rsidR="00A168C2">
        <w:rPr>
          <w:b/>
          <w:color w:val="000000"/>
          <w:sz w:val="26"/>
          <w:szCs w:val="26"/>
        </w:rPr>
        <w:t>3</w:t>
      </w:r>
      <w:r w:rsidRPr="002D7E51">
        <w:rPr>
          <w:b/>
          <w:color w:val="000000"/>
          <w:sz w:val="26"/>
          <w:szCs w:val="26"/>
        </w:rPr>
        <w:t xml:space="preserve"> год</w:t>
      </w:r>
      <w:r w:rsidRPr="002D7E51">
        <w:rPr>
          <w:color w:val="000000"/>
          <w:sz w:val="26"/>
          <w:szCs w:val="26"/>
        </w:rPr>
        <w:t>»</w:t>
      </w:r>
    </w:p>
    <w:p w:rsidR="00522D01" w:rsidRPr="00A52AC7" w:rsidRDefault="00522D01" w:rsidP="00522D01">
      <w:pPr>
        <w:spacing w:line="276" w:lineRule="auto"/>
        <w:ind w:firstLine="567"/>
        <w:jc w:val="both"/>
        <w:rPr>
          <w:color w:val="000000"/>
          <w:sz w:val="18"/>
          <w:szCs w:val="26"/>
        </w:rPr>
      </w:pPr>
    </w:p>
    <w:p w:rsidR="00522D01" w:rsidRPr="002D7E51" w:rsidRDefault="00522D01" w:rsidP="00522D0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D7E51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>о</w:t>
      </w:r>
      <w:r w:rsidRPr="002D7E51">
        <w:rPr>
          <w:color w:val="000000"/>
          <w:sz w:val="26"/>
          <w:szCs w:val="26"/>
        </w:rPr>
        <w:t>тчёт о работе Ассоциации контрольно-счётных органов Калужской области за 202</w:t>
      </w:r>
      <w:r w:rsidR="00A168C2">
        <w:rPr>
          <w:color w:val="000000"/>
          <w:sz w:val="26"/>
          <w:szCs w:val="26"/>
        </w:rPr>
        <w:t>3</w:t>
      </w:r>
      <w:r w:rsidRPr="002D7E51">
        <w:rPr>
          <w:color w:val="000000"/>
          <w:sz w:val="26"/>
          <w:szCs w:val="26"/>
        </w:rPr>
        <w:t xml:space="preserve"> год и заключение ревизионной комиссии.</w:t>
      </w:r>
    </w:p>
    <w:p w:rsidR="00522D01" w:rsidRPr="00A52AC7" w:rsidRDefault="00522D01" w:rsidP="00522D01">
      <w:pPr>
        <w:spacing w:line="276" w:lineRule="auto"/>
        <w:ind w:firstLine="567"/>
        <w:jc w:val="both"/>
        <w:rPr>
          <w:sz w:val="16"/>
          <w:szCs w:val="26"/>
        </w:rPr>
      </w:pPr>
    </w:p>
    <w:p w:rsidR="002B4E19" w:rsidRPr="006C60F0" w:rsidRDefault="006C60F0" w:rsidP="006C60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E4F3C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. </w:t>
      </w:r>
      <w:r w:rsidR="002B4E19" w:rsidRPr="006C60F0">
        <w:rPr>
          <w:b/>
          <w:bCs/>
          <w:sz w:val="26"/>
          <w:szCs w:val="26"/>
        </w:rPr>
        <w:t>Президиуму Ассоциации</w:t>
      </w:r>
      <w:r w:rsidR="002241C2">
        <w:rPr>
          <w:bCs/>
          <w:sz w:val="26"/>
          <w:szCs w:val="26"/>
        </w:rPr>
        <w:t xml:space="preserve"> в своей работе учесть необходимость</w:t>
      </w:r>
      <w:r w:rsidR="002B4E19" w:rsidRPr="006C60F0">
        <w:rPr>
          <w:bCs/>
          <w:sz w:val="26"/>
          <w:szCs w:val="26"/>
        </w:rPr>
        <w:t>:</w:t>
      </w:r>
    </w:p>
    <w:p w:rsidR="00182488" w:rsidRPr="007731FC" w:rsidRDefault="00182488" w:rsidP="00043AAB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before="120"/>
        <w:ind w:left="0" w:firstLine="567"/>
        <w:contextualSpacing w:val="0"/>
        <w:jc w:val="both"/>
        <w:rPr>
          <w:bCs/>
          <w:sz w:val="26"/>
          <w:szCs w:val="26"/>
        </w:rPr>
      </w:pPr>
      <w:r w:rsidRPr="007731FC">
        <w:rPr>
          <w:bCs/>
          <w:sz w:val="26"/>
          <w:szCs w:val="26"/>
        </w:rPr>
        <w:t>привле</w:t>
      </w:r>
      <w:r w:rsidR="002241C2" w:rsidRPr="007731FC">
        <w:rPr>
          <w:bCs/>
          <w:sz w:val="26"/>
          <w:szCs w:val="26"/>
        </w:rPr>
        <w:t>чения</w:t>
      </w:r>
      <w:r w:rsidRPr="007731FC">
        <w:rPr>
          <w:bCs/>
          <w:sz w:val="26"/>
          <w:szCs w:val="26"/>
        </w:rPr>
        <w:t xml:space="preserve"> муниципальны</w:t>
      </w:r>
      <w:r w:rsidR="002241C2" w:rsidRPr="007731FC">
        <w:rPr>
          <w:bCs/>
          <w:sz w:val="26"/>
          <w:szCs w:val="26"/>
        </w:rPr>
        <w:t>х</w:t>
      </w:r>
      <w:r w:rsidRPr="007731FC">
        <w:rPr>
          <w:bCs/>
          <w:sz w:val="26"/>
          <w:szCs w:val="26"/>
        </w:rPr>
        <w:t xml:space="preserve"> контрольно-счётны</w:t>
      </w:r>
      <w:r w:rsidR="002241C2" w:rsidRPr="007731FC">
        <w:rPr>
          <w:bCs/>
          <w:sz w:val="26"/>
          <w:szCs w:val="26"/>
        </w:rPr>
        <w:t>х</w:t>
      </w:r>
      <w:r w:rsidRPr="007731FC">
        <w:rPr>
          <w:bCs/>
          <w:sz w:val="26"/>
          <w:szCs w:val="26"/>
        </w:rPr>
        <w:t xml:space="preserve"> орган</w:t>
      </w:r>
      <w:r w:rsidR="002241C2" w:rsidRPr="007731FC">
        <w:rPr>
          <w:bCs/>
          <w:sz w:val="26"/>
          <w:szCs w:val="26"/>
        </w:rPr>
        <w:t>ов</w:t>
      </w:r>
      <w:r w:rsidRPr="007731FC">
        <w:rPr>
          <w:bCs/>
          <w:sz w:val="26"/>
          <w:szCs w:val="26"/>
        </w:rPr>
        <w:t xml:space="preserve"> к </w:t>
      </w:r>
      <w:r w:rsidR="002241C2" w:rsidRPr="007731FC">
        <w:rPr>
          <w:bCs/>
          <w:sz w:val="26"/>
          <w:szCs w:val="26"/>
        </w:rPr>
        <w:t xml:space="preserve">активному </w:t>
      </w:r>
      <w:r w:rsidRPr="007731FC">
        <w:rPr>
          <w:bCs/>
          <w:sz w:val="26"/>
          <w:szCs w:val="26"/>
        </w:rPr>
        <w:t xml:space="preserve">участию </w:t>
      </w:r>
      <w:r w:rsidR="00DD4CCB" w:rsidRPr="007731FC">
        <w:rPr>
          <w:bCs/>
          <w:sz w:val="26"/>
          <w:szCs w:val="26"/>
        </w:rPr>
        <w:t>в</w:t>
      </w:r>
      <w:r w:rsidRPr="007731FC">
        <w:rPr>
          <w:bCs/>
          <w:sz w:val="26"/>
          <w:szCs w:val="26"/>
        </w:rPr>
        <w:t xml:space="preserve"> деятельности </w:t>
      </w:r>
      <w:r w:rsidRPr="007731FC">
        <w:rPr>
          <w:sz w:val="26"/>
          <w:szCs w:val="26"/>
        </w:rPr>
        <w:t>Ассоциации контрольно-счетных органов Калужской области;</w:t>
      </w:r>
    </w:p>
    <w:p w:rsidR="00182488" w:rsidRPr="007731FC" w:rsidRDefault="002241C2" w:rsidP="00043AAB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before="120"/>
        <w:ind w:left="0" w:firstLine="567"/>
        <w:contextualSpacing w:val="0"/>
        <w:jc w:val="both"/>
        <w:rPr>
          <w:sz w:val="26"/>
          <w:szCs w:val="26"/>
        </w:rPr>
      </w:pPr>
      <w:r w:rsidRPr="007731FC">
        <w:rPr>
          <w:sz w:val="26"/>
          <w:szCs w:val="26"/>
        </w:rPr>
        <w:t xml:space="preserve">повышения </w:t>
      </w:r>
      <w:r w:rsidR="00182488" w:rsidRPr="007731FC">
        <w:rPr>
          <w:sz w:val="26"/>
          <w:szCs w:val="26"/>
        </w:rPr>
        <w:t xml:space="preserve">профессионального </w:t>
      </w:r>
      <w:r w:rsidRPr="007731FC">
        <w:rPr>
          <w:sz w:val="26"/>
          <w:szCs w:val="26"/>
        </w:rPr>
        <w:t>уровня и</w:t>
      </w:r>
      <w:r w:rsidR="00B9104D" w:rsidRPr="007731FC">
        <w:rPr>
          <w:sz w:val="26"/>
          <w:szCs w:val="26"/>
        </w:rPr>
        <w:t xml:space="preserve"> </w:t>
      </w:r>
      <w:r w:rsidR="00BF4594" w:rsidRPr="007731FC">
        <w:rPr>
          <w:sz w:val="26"/>
          <w:szCs w:val="26"/>
        </w:rPr>
        <w:t>квалификации</w:t>
      </w:r>
      <w:r w:rsidR="00182488" w:rsidRPr="007731FC">
        <w:rPr>
          <w:sz w:val="26"/>
          <w:szCs w:val="26"/>
        </w:rPr>
        <w:t xml:space="preserve"> сотрудников муниципальных контрольно-сч</w:t>
      </w:r>
      <w:r w:rsidRPr="007731FC">
        <w:rPr>
          <w:sz w:val="26"/>
          <w:szCs w:val="26"/>
        </w:rPr>
        <w:t>ё</w:t>
      </w:r>
      <w:r w:rsidR="00182488" w:rsidRPr="007731FC">
        <w:rPr>
          <w:sz w:val="26"/>
          <w:szCs w:val="26"/>
        </w:rPr>
        <w:t>тных органов</w:t>
      </w:r>
      <w:r w:rsidRPr="007731FC">
        <w:rPr>
          <w:sz w:val="26"/>
          <w:szCs w:val="26"/>
        </w:rPr>
        <w:t xml:space="preserve"> с помощью таких инструментов, как курсы</w:t>
      </w:r>
      <w:r w:rsidR="004C562D" w:rsidRPr="007731FC">
        <w:rPr>
          <w:sz w:val="26"/>
          <w:szCs w:val="26"/>
        </w:rPr>
        <w:t xml:space="preserve"> на базе Калужского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  <w:r w:rsidRPr="007731FC">
        <w:rPr>
          <w:sz w:val="26"/>
          <w:szCs w:val="26"/>
        </w:rPr>
        <w:t>, а также участие в видеоконференциях, организованных СП РФ</w:t>
      </w:r>
      <w:r w:rsidR="00182488" w:rsidRPr="007731FC">
        <w:rPr>
          <w:sz w:val="26"/>
          <w:szCs w:val="26"/>
        </w:rPr>
        <w:t xml:space="preserve">; </w:t>
      </w:r>
    </w:p>
    <w:p w:rsidR="004502F4" w:rsidRPr="00A168C2" w:rsidRDefault="007731FC" w:rsidP="008A3E33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before="120"/>
        <w:ind w:left="0" w:firstLine="567"/>
        <w:contextualSpacing w:val="0"/>
        <w:jc w:val="both"/>
        <w:rPr>
          <w:color w:val="FF0000"/>
          <w:sz w:val="26"/>
          <w:szCs w:val="26"/>
        </w:rPr>
      </w:pPr>
      <w:r w:rsidRPr="007731FC">
        <w:rPr>
          <w:sz w:val="26"/>
          <w:szCs w:val="26"/>
        </w:rPr>
        <w:t xml:space="preserve">совершенствования стандартов, формирования единого подхода в классификации выявляемых нарушений. Для этого необходимо </w:t>
      </w:r>
      <w:r>
        <w:rPr>
          <w:sz w:val="26"/>
          <w:szCs w:val="26"/>
        </w:rPr>
        <w:t xml:space="preserve">оказание </w:t>
      </w:r>
      <w:r w:rsidRPr="004502F4">
        <w:rPr>
          <w:sz w:val="26"/>
          <w:szCs w:val="26"/>
        </w:rPr>
        <w:t>методологической и организационной помощи для внедрения в практику работы всех МКСО классификатора нарушений</w:t>
      </w:r>
      <w:r w:rsidR="008A3E33">
        <w:rPr>
          <w:sz w:val="26"/>
          <w:szCs w:val="26"/>
        </w:rPr>
        <w:t>.</w:t>
      </w:r>
    </w:p>
    <w:p w:rsidR="006C60F0" w:rsidRDefault="006C60F0" w:rsidP="008560D1">
      <w:pPr>
        <w:ind w:firstLine="567"/>
        <w:jc w:val="both"/>
        <w:rPr>
          <w:sz w:val="26"/>
          <w:szCs w:val="26"/>
        </w:rPr>
      </w:pPr>
    </w:p>
    <w:p w:rsidR="007731FC" w:rsidRPr="009D0010" w:rsidRDefault="006349A2" w:rsidP="007731FC">
      <w:pPr>
        <w:tabs>
          <w:tab w:val="left" w:pos="567"/>
          <w:tab w:val="left" w:pos="3576"/>
        </w:tabs>
        <w:spacing w:before="120"/>
        <w:ind w:firstLine="567"/>
        <w:jc w:val="both"/>
        <w:rPr>
          <w:sz w:val="26"/>
          <w:szCs w:val="26"/>
        </w:rPr>
      </w:pPr>
      <w:r w:rsidRPr="009D0010">
        <w:rPr>
          <w:b/>
          <w:sz w:val="26"/>
          <w:szCs w:val="26"/>
          <w:lang w:val="en-US"/>
        </w:rPr>
        <w:t>III</w:t>
      </w:r>
      <w:r w:rsidRPr="009D0010">
        <w:rPr>
          <w:b/>
          <w:sz w:val="26"/>
          <w:szCs w:val="26"/>
        </w:rPr>
        <w:t xml:space="preserve">. </w:t>
      </w:r>
      <w:r w:rsidRPr="009D0010">
        <w:rPr>
          <w:b/>
          <w:bCs/>
          <w:sz w:val="26"/>
          <w:szCs w:val="26"/>
        </w:rPr>
        <w:t>Муниципальным контрольно-сч</w:t>
      </w:r>
      <w:r w:rsidR="00043AAB" w:rsidRPr="009D0010">
        <w:rPr>
          <w:b/>
          <w:bCs/>
          <w:sz w:val="26"/>
          <w:szCs w:val="26"/>
        </w:rPr>
        <w:t>ё</w:t>
      </w:r>
      <w:r w:rsidRPr="009D0010">
        <w:rPr>
          <w:b/>
          <w:bCs/>
          <w:sz w:val="26"/>
          <w:szCs w:val="26"/>
        </w:rPr>
        <w:t>тным органам</w:t>
      </w:r>
      <w:r w:rsidRPr="009D0010">
        <w:rPr>
          <w:bCs/>
          <w:sz w:val="26"/>
          <w:szCs w:val="26"/>
        </w:rPr>
        <w:t xml:space="preserve"> </w:t>
      </w:r>
      <w:r w:rsidR="007731FC" w:rsidRPr="009D0010">
        <w:rPr>
          <w:bCs/>
          <w:sz w:val="26"/>
          <w:szCs w:val="26"/>
        </w:rPr>
        <w:t>в качестве о</w:t>
      </w:r>
      <w:r w:rsidR="007731FC" w:rsidRPr="009D0010">
        <w:rPr>
          <w:sz w:val="26"/>
          <w:szCs w:val="26"/>
        </w:rPr>
        <w:t>сновных направлений деятельности на предстоящий период установить:</w:t>
      </w:r>
    </w:p>
    <w:p w:rsidR="00BC489A" w:rsidRPr="009D0010" w:rsidRDefault="00BC489A" w:rsidP="00BC489A">
      <w:pPr>
        <w:tabs>
          <w:tab w:val="left" w:pos="567"/>
          <w:tab w:val="left" w:pos="3576"/>
        </w:tabs>
        <w:spacing w:before="120"/>
        <w:ind w:firstLine="567"/>
        <w:jc w:val="both"/>
        <w:rPr>
          <w:sz w:val="26"/>
          <w:szCs w:val="26"/>
        </w:rPr>
      </w:pPr>
      <w:r w:rsidRPr="009D0010">
        <w:rPr>
          <w:sz w:val="26"/>
          <w:szCs w:val="26"/>
        </w:rPr>
        <w:t>-  дальнейшую реализацию полномочий, предусмотренных Федеральным законом № 6-ФЗ и Бюджетным кодексом РФ;</w:t>
      </w:r>
    </w:p>
    <w:p w:rsidR="009D0010" w:rsidRDefault="007731FC" w:rsidP="009D0010">
      <w:pPr>
        <w:tabs>
          <w:tab w:val="left" w:pos="567"/>
          <w:tab w:val="left" w:pos="3576"/>
        </w:tabs>
        <w:spacing w:before="120"/>
        <w:ind w:firstLine="567"/>
        <w:jc w:val="both"/>
        <w:rPr>
          <w:sz w:val="26"/>
          <w:szCs w:val="26"/>
        </w:rPr>
      </w:pPr>
      <w:r w:rsidRPr="009D0010">
        <w:rPr>
          <w:sz w:val="26"/>
          <w:szCs w:val="26"/>
        </w:rPr>
        <w:t>- контроль за реализацией муниципальных программ и проектов</w:t>
      </w:r>
      <w:r w:rsidR="009D0010">
        <w:rPr>
          <w:sz w:val="26"/>
          <w:szCs w:val="26"/>
        </w:rPr>
        <w:t>;</w:t>
      </w:r>
    </w:p>
    <w:p w:rsidR="009D0010" w:rsidRPr="009D0010" w:rsidRDefault="009D0010" w:rsidP="00255041">
      <w:pPr>
        <w:tabs>
          <w:tab w:val="left" w:pos="567"/>
          <w:tab w:val="left" w:pos="3576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 координацию </w:t>
      </w:r>
      <w:r w:rsidRPr="009D0010">
        <w:rPr>
          <w:bCs/>
          <w:sz w:val="26"/>
          <w:szCs w:val="26"/>
        </w:rPr>
        <w:t>сво</w:t>
      </w:r>
      <w:r>
        <w:rPr>
          <w:bCs/>
          <w:sz w:val="26"/>
          <w:szCs w:val="26"/>
        </w:rPr>
        <w:t>ей</w:t>
      </w:r>
      <w:r w:rsidRPr="009D0010">
        <w:rPr>
          <w:bCs/>
          <w:sz w:val="26"/>
          <w:szCs w:val="26"/>
        </w:rPr>
        <w:t xml:space="preserve"> деятельност</w:t>
      </w:r>
      <w:r>
        <w:rPr>
          <w:bCs/>
          <w:sz w:val="26"/>
          <w:szCs w:val="26"/>
        </w:rPr>
        <w:t>и</w:t>
      </w:r>
      <w:r w:rsidRPr="009D0010">
        <w:rPr>
          <w:bCs/>
          <w:sz w:val="26"/>
          <w:szCs w:val="26"/>
        </w:rPr>
        <w:t xml:space="preserve"> с </w:t>
      </w:r>
      <w:r w:rsidRPr="009D0010">
        <w:rPr>
          <w:sz w:val="26"/>
          <w:szCs w:val="26"/>
        </w:rPr>
        <w:t xml:space="preserve">приоритетными направлениями социально-экономической политики муниципальных образований </w:t>
      </w:r>
      <w:r>
        <w:rPr>
          <w:sz w:val="26"/>
          <w:szCs w:val="26"/>
        </w:rPr>
        <w:t xml:space="preserve">для </w:t>
      </w:r>
      <w:r w:rsidRPr="009D0010">
        <w:rPr>
          <w:sz w:val="26"/>
          <w:szCs w:val="26"/>
        </w:rPr>
        <w:t>обеспеч</w:t>
      </w:r>
      <w:r>
        <w:rPr>
          <w:sz w:val="26"/>
          <w:szCs w:val="26"/>
        </w:rPr>
        <w:t>ения</w:t>
      </w:r>
      <w:r w:rsidRPr="009D0010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ого</w:t>
      </w:r>
      <w:r w:rsidRPr="009D0010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9D0010">
        <w:rPr>
          <w:sz w:val="26"/>
          <w:szCs w:val="26"/>
        </w:rPr>
        <w:t xml:space="preserve"> за законным, целевым и эффективным использованием бюджетных средств.</w:t>
      </w:r>
    </w:p>
    <w:p w:rsidR="00BC489A" w:rsidRPr="009D0010" w:rsidRDefault="00BC489A" w:rsidP="00255041">
      <w:pPr>
        <w:tabs>
          <w:tab w:val="left" w:pos="567"/>
          <w:tab w:val="left" w:pos="3576"/>
        </w:tabs>
        <w:spacing w:before="120"/>
        <w:ind w:firstLine="567"/>
        <w:jc w:val="both"/>
        <w:rPr>
          <w:sz w:val="26"/>
          <w:szCs w:val="26"/>
        </w:rPr>
      </w:pPr>
      <w:r w:rsidRPr="009D0010">
        <w:rPr>
          <w:sz w:val="26"/>
          <w:szCs w:val="26"/>
        </w:rPr>
        <w:t>Учитывать важность конструктивного взаимодействия с членами Ассоциации, представительными и исполнительно-распорядительными органами муниципалитетов, правоохранительными и другими контролирующими органами.</w:t>
      </w:r>
      <w:r w:rsidR="00255041" w:rsidRPr="00255041">
        <w:rPr>
          <w:rFonts w:eastAsiaTheme="minorHAnsi"/>
          <w:color w:val="000000"/>
          <w:sz w:val="26"/>
          <w:szCs w:val="26"/>
        </w:rPr>
        <w:t xml:space="preserve"> </w:t>
      </w:r>
      <w:r w:rsidR="00255041" w:rsidRPr="009D0010">
        <w:rPr>
          <w:rFonts w:eastAsiaTheme="minorHAnsi"/>
          <w:color w:val="000000"/>
          <w:sz w:val="26"/>
          <w:szCs w:val="26"/>
        </w:rPr>
        <w:t xml:space="preserve">При планировании работы на следующий год учесть возможность проведения совместных и параллельных мероприятий. </w:t>
      </w:r>
    </w:p>
    <w:p w:rsidR="005F4EBB" w:rsidRDefault="005F4EBB" w:rsidP="00255041">
      <w:pPr>
        <w:tabs>
          <w:tab w:val="left" w:pos="567"/>
          <w:tab w:val="left" w:pos="3576"/>
        </w:tabs>
        <w:spacing w:before="120"/>
        <w:ind w:firstLine="567"/>
        <w:jc w:val="both"/>
        <w:rPr>
          <w:sz w:val="26"/>
          <w:szCs w:val="26"/>
        </w:rPr>
      </w:pPr>
      <w:r w:rsidRPr="009D0010">
        <w:rPr>
          <w:sz w:val="26"/>
          <w:szCs w:val="26"/>
        </w:rPr>
        <w:t>Основное внимание в своей работе контрольно-сч</w:t>
      </w:r>
      <w:r w:rsidR="00255041">
        <w:rPr>
          <w:sz w:val="26"/>
          <w:szCs w:val="26"/>
        </w:rPr>
        <w:t>ё</w:t>
      </w:r>
      <w:r w:rsidRPr="009D0010">
        <w:rPr>
          <w:sz w:val="26"/>
          <w:szCs w:val="26"/>
        </w:rPr>
        <w:t xml:space="preserve">тным органам необходимо направлять на своевременное предотвращение финансовых нарушений, на исправление возникающих негативных ситуаций в социально значимых сферах, </w:t>
      </w:r>
      <w:r w:rsidR="00043AAB" w:rsidRPr="009D0010">
        <w:rPr>
          <w:sz w:val="26"/>
          <w:szCs w:val="26"/>
        </w:rPr>
        <w:t>определяющих качество</w:t>
      </w:r>
      <w:r w:rsidRPr="009D0010">
        <w:rPr>
          <w:sz w:val="26"/>
          <w:szCs w:val="26"/>
        </w:rPr>
        <w:t xml:space="preserve"> жизни населения. </w:t>
      </w:r>
    </w:p>
    <w:p w:rsidR="00BD675F" w:rsidRDefault="00255041" w:rsidP="00BD675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55041">
        <w:rPr>
          <w:sz w:val="26"/>
          <w:szCs w:val="26"/>
        </w:rPr>
        <w:t>нформационная деятельность контрольно-счетных органов, в том числе создание и ведение официальных страниц в социальных сетях «</w:t>
      </w:r>
      <w:proofErr w:type="spellStart"/>
      <w:r w:rsidRPr="00255041">
        <w:rPr>
          <w:sz w:val="26"/>
          <w:szCs w:val="26"/>
        </w:rPr>
        <w:t>ВКонтакте</w:t>
      </w:r>
      <w:proofErr w:type="spellEnd"/>
      <w:r w:rsidRPr="00255041">
        <w:rPr>
          <w:sz w:val="26"/>
          <w:szCs w:val="26"/>
        </w:rPr>
        <w:t>» и</w:t>
      </w:r>
      <w:r w:rsidR="00FA1648">
        <w:rPr>
          <w:sz w:val="26"/>
          <w:szCs w:val="26"/>
        </w:rPr>
        <w:t xml:space="preserve"> </w:t>
      </w:r>
      <w:r w:rsidRPr="00255041">
        <w:rPr>
          <w:sz w:val="26"/>
          <w:szCs w:val="26"/>
        </w:rPr>
        <w:t>(или) «Одноклассники»</w:t>
      </w:r>
      <w:r>
        <w:rPr>
          <w:sz w:val="26"/>
          <w:szCs w:val="26"/>
        </w:rPr>
        <w:t xml:space="preserve"> является одним из законодательно установленных полномочий</w:t>
      </w:r>
      <w:r w:rsidRPr="00255041">
        <w:rPr>
          <w:sz w:val="26"/>
          <w:szCs w:val="26"/>
        </w:rPr>
        <w:t xml:space="preserve">. На сайте КСО </w:t>
      </w:r>
      <w:r w:rsidR="00BD675F">
        <w:rPr>
          <w:sz w:val="26"/>
          <w:szCs w:val="26"/>
        </w:rPr>
        <w:t>должна быть размещена</w:t>
      </w:r>
      <w:r w:rsidRPr="00255041">
        <w:rPr>
          <w:sz w:val="26"/>
          <w:szCs w:val="26"/>
        </w:rPr>
        <w:t xml:space="preserve"> информаци</w:t>
      </w:r>
      <w:r w:rsidR="00BD675F">
        <w:rPr>
          <w:sz w:val="26"/>
          <w:szCs w:val="26"/>
        </w:rPr>
        <w:t>я</w:t>
      </w:r>
      <w:r w:rsidRPr="00255041">
        <w:rPr>
          <w:sz w:val="26"/>
          <w:szCs w:val="26"/>
        </w:rPr>
        <w:t xml:space="preserve"> о наличии аккау</w:t>
      </w:r>
      <w:r w:rsidR="00BD675F">
        <w:rPr>
          <w:sz w:val="26"/>
          <w:szCs w:val="26"/>
        </w:rPr>
        <w:t xml:space="preserve">нта органа в социальных сетях (с возможностью </w:t>
      </w:r>
      <w:r w:rsidRPr="00255041">
        <w:rPr>
          <w:sz w:val="26"/>
          <w:szCs w:val="26"/>
        </w:rPr>
        <w:t>переход по ссылке на данный аккаунт</w:t>
      </w:r>
      <w:r w:rsidR="00BD675F">
        <w:rPr>
          <w:sz w:val="26"/>
          <w:szCs w:val="26"/>
        </w:rPr>
        <w:t>)</w:t>
      </w:r>
      <w:r w:rsidRPr="00255041">
        <w:rPr>
          <w:sz w:val="26"/>
          <w:szCs w:val="26"/>
        </w:rPr>
        <w:t>.</w:t>
      </w:r>
    </w:p>
    <w:p w:rsidR="00D42F91" w:rsidRDefault="00D42F91" w:rsidP="00BD675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</w:p>
    <w:p w:rsidR="00BE4C04" w:rsidRPr="00BD675F" w:rsidRDefault="00D42F91" w:rsidP="00BD675F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Фёдоров</w:t>
      </w:r>
    </w:p>
    <w:sectPr w:rsidR="00BE4C04" w:rsidRPr="00BD675F" w:rsidSect="00D42F91">
      <w:headerReference w:type="even" r:id="rId8"/>
      <w:headerReference w:type="default" r:id="rId9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86" w:rsidRDefault="00600E86" w:rsidP="00A258BA">
      <w:r>
        <w:separator/>
      </w:r>
    </w:p>
  </w:endnote>
  <w:endnote w:type="continuationSeparator" w:id="0">
    <w:p w:rsidR="00600E86" w:rsidRDefault="00600E86" w:rsidP="00A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86" w:rsidRDefault="00600E86" w:rsidP="00A258BA">
      <w:r>
        <w:separator/>
      </w:r>
    </w:p>
  </w:footnote>
  <w:footnote w:type="continuationSeparator" w:id="0">
    <w:p w:rsidR="00600E86" w:rsidRDefault="00600E86" w:rsidP="00A2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E86" w:rsidRDefault="00600E86" w:rsidP="00BE4C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E86" w:rsidRDefault="00600E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E86" w:rsidRDefault="00600E86" w:rsidP="00BE4C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E8">
      <w:rPr>
        <w:rStyle w:val="a5"/>
        <w:noProof/>
      </w:rPr>
      <w:t>2</w:t>
    </w:r>
    <w:r>
      <w:rPr>
        <w:rStyle w:val="a5"/>
      </w:rPr>
      <w:fldChar w:fldCharType="end"/>
    </w:r>
  </w:p>
  <w:p w:rsidR="00600E86" w:rsidRDefault="00600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922"/>
    <w:multiLevelType w:val="hybridMultilevel"/>
    <w:tmpl w:val="324A8D7E"/>
    <w:lvl w:ilvl="0" w:tplc="76FAF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25AF1"/>
    <w:multiLevelType w:val="hybridMultilevel"/>
    <w:tmpl w:val="2E4C87B8"/>
    <w:lvl w:ilvl="0" w:tplc="9A52C88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E1731F2"/>
    <w:multiLevelType w:val="hybridMultilevel"/>
    <w:tmpl w:val="4AB2DC5E"/>
    <w:lvl w:ilvl="0" w:tplc="BC349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61CB7"/>
    <w:multiLevelType w:val="multilevel"/>
    <w:tmpl w:val="32DEB91E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1E393840"/>
    <w:multiLevelType w:val="hybridMultilevel"/>
    <w:tmpl w:val="5950A88A"/>
    <w:lvl w:ilvl="0" w:tplc="86B8C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7B46A8"/>
    <w:multiLevelType w:val="hybridMultilevel"/>
    <w:tmpl w:val="9DA8C30A"/>
    <w:lvl w:ilvl="0" w:tplc="86B8C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750D56"/>
    <w:multiLevelType w:val="hybridMultilevel"/>
    <w:tmpl w:val="ABF0959A"/>
    <w:lvl w:ilvl="0" w:tplc="005C0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7F7965"/>
    <w:multiLevelType w:val="hybridMultilevel"/>
    <w:tmpl w:val="E8FEED62"/>
    <w:lvl w:ilvl="0" w:tplc="86B8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1799"/>
    <w:multiLevelType w:val="hybridMultilevel"/>
    <w:tmpl w:val="8E5037AC"/>
    <w:lvl w:ilvl="0" w:tplc="2B84D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C2D2A"/>
    <w:multiLevelType w:val="hybridMultilevel"/>
    <w:tmpl w:val="5058C524"/>
    <w:lvl w:ilvl="0" w:tplc="A33A6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5A54A3"/>
    <w:multiLevelType w:val="hybridMultilevel"/>
    <w:tmpl w:val="9072E2DA"/>
    <w:lvl w:ilvl="0" w:tplc="9A52C8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EB2E02"/>
    <w:multiLevelType w:val="hybridMultilevel"/>
    <w:tmpl w:val="9DA8A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AA506C1"/>
    <w:multiLevelType w:val="hybridMultilevel"/>
    <w:tmpl w:val="A35EC34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C86DBC"/>
    <w:multiLevelType w:val="hybridMultilevel"/>
    <w:tmpl w:val="1BFABA20"/>
    <w:lvl w:ilvl="0" w:tplc="2B84D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19"/>
    <w:rsid w:val="000003AF"/>
    <w:rsid w:val="00003A90"/>
    <w:rsid w:val="00004696"/>
    <w:rsid w:val="00006D5D"/>
    <w:rsid w:val="00023BF3"/>
    <w:rsid w:val="000253E3"/>
    <w:rsid w:val="0002676E"/>
    <w:rsid w:val="00027A7D"/>
    <w:rsid w:val="00027BEE"/>
    <w:rsid w:val="00034D0C"/>
    <w:rsid w:val="00035118"/>
    <w:rsid w:val="0004050D"/>
    <w:rsid w:val="00041510"/>
    <w:rsid w:val="0004239F"/>
    <w:rsid w:val="00042974"/>
    <w:rsid w:val="00043AAB"/>
    <w:rsid w:val="000471BF"/>
    <w:rsid w:val="0005175B"/>
    <w:rsid w:val="00062EC9"/>
    <w:rsid w:val="00064293"/>
    <w:rsid w:val="00064C42"/>
    <w:rsid w:val="0006556A"/>
    <w:rsid w:val="000673D0"/>
    <w:rsid w:val="00070319"/>
    <w:rsid w:val="00072C08"/>
    <w:rsid w:val="00073449"/>
    <w:rsid w:val="00075026"/>
    <w:rsid w:val="00075934"/>
    <w:rsid w:val="000815C0"/>
    <w:rsid w:val="000843B3"/>
    <w:rsid w:val="00087B07"/>
    <w:rsid w:val="00090E2C"/>
    <w:rsid w:val="00090E71"/>
    <w:rsid w:val="000913FD"/>
    <w:rsid w:val="000915E8"/>
    <w:rsid w:val="00091DE0"/>
    <w:rsid w:val="00093674"/>
    <w:rsid w:val="00093B42"/>
    <w:rsid w:val="000970DA"/>
    <w:rsid w:val="000A3D7A"/>
    <w:rsid w:val="000B3C8D"/>
    <w:rsid w:val="000C15F9"/>
    <w:rsid w:val="000C17F6"/>
    <w:rsid w:val="000C27F9"/>
    <w:rsid w:val="000C4068"/>
    <w:rsid w:val="000C4DA2"/>
    <w:rsid w:val="000C6608"/>
    <w:rsid w:val="000D2538"/>
    <w:rsid w:val="000D2FBF"/>
    <w:rsid w:val="000D6AED"/>
    <w:rsid w:val="000D6C5C"/>
    <w:rsid w:val="000D7786"/>
    <w:rsid w:val="000E01A5"/>
    <w:rsid w:val="000E1097"/>
    <w:rsid w:val="000E4EBF"/>
    <w:rsid w:val="000E6CE7"/>
    <w:rsid w:val="000F7855"/>
    <w:rsid w:val="00112FFC"/>
    <w:rsid w:val="00113032"/>
    <w:rsid w:val="001148C2"/>
    <w:rsid w:val="0012328A"/>
    <w:rsid w:val="00125F83"/>
    <w:rsid w:val="00130380"/>
    <w:rsid w:val="0013358D"/>
    <w:rsid w:val="001339C6"/>
    <w:rsid w:val="00134292"/>
    <w:rsid w:val="00135BC8"/>
    <w:rsid w:val="00146804"/>
    <w:rsid w:val="00150DE2"/>
    <w:rsid w:val="0015435C"/>
    <w:rsid w:val="00156E7C"/>
    <w:rsid w:val="00161650"/>
    <w:rsid w:val="001648B3"/>
    <w:rsid w:val="00164A0C"/>
    <w:rsid w:val="00164CB4"/>
    <w:rsid w:val="00166B11"/>
    <w:rsid w:val="001711F4"/>
    <w:rsid w:val="001718DE"/>
    <w:rsid w:val="001737BF"/>
    <w:rsid w:val="001760C9"/>
    <w:rsid w:val="0018142F"/>
    <w:rsid w:val="0018164E"/>
    <w:rsid w:val="00182488"/>
    <w:rsid w:val="00183376"/>
    <w:rsid w:val="00186539"/>
    <w:rsid w:val="001900D8"/>
    <w:rsid w:val="00192D50"/>
    <w:rsid w:val="001957C9"/>
    <w:rsid w:val="001A089C"/>
    <w:rsid w:val="001A3060"/>
    <w:rsid w:val="001A5817"/>
    <w:rsid w:val="001A6E31"/>
    <w:rsid w:val="001A6F19"/>
    <w:rsid w:val="001A7EE2"/>
    <w:rsid w:val="001B2A11"/>
    <w:rsid w:val="001B4230"/>
    <w:rsid w:val="001B5E81"/>
    <w:rsid w:val="001C08D4"/>
    <w:rsid w:val="001C6FE6"/>
    <w:rsid w:val="001D06C1"/>
    <w:rsid w:val="001D5D8C"/>
    <w:rsid w:val="001D66A7"/>
    <w:rsid w:val="001E101C"/>
    <w:rsid w:val="001E1ADD"/>
    <w:rsid w:val="001E1B27"/>
    <w:rsid w:val="001E6058"/>
    <w:rsid w:val="001F1EA2"/>
    <w:rsid w:val="001F7227"/>
    <w:rsid w:val="002014F7"/>
    <w:rsid w:val="00201740"/>
    <w:rsid w:val="00205C3C"/>
    <w:rsid w:val="00206764"/>
    <w:rsid w:val="0021271E"/>
    <w:rsid w:val="00212E39"/>
    <w:rsid w:val="0021341D"/>
    <w:rsid w:val="002162CD"/>
    <w:rsid w:val="002241C2"/>
    <w:rsid w:val="0023201F"/>
    <w:rsid w:val="00233D9D"/>
    <w:rsid w:val="0023569C"/>
    <w:rsid w:val="002373DE"/>
    <w:rsid w:val="00237B5C"/>
    <w:rsid w:val="002400B7"/>
    <w:rsid w:val="00240B15"/>
    <w:rsid w:val="00243ADA"/>
    <w:rsid w:val="00244C6E"/>
    <w:rsid w:val="00246D30"/>
    <w:rsid w:val="00247A07"/>
    <w:rsid w:val="002502B6"/>
    <w:rsid w:val="00253017"/>
    <w:rsid w:val="0025479B"/>
    <w:rsid w:val="00255041"/>
    <w:rsid w:val="00257BA7"/>
    <w:rsid w:val="0026110B"/>
    <w:rsid w:val="002618CC"/>
    <w:rsid w:val="002635D9"/>
    <w:rsid w:val="00266852"/>
    <w:rsid w:val="00266FE8"/>
    <w:rsid w:val="00280DD6"/>
    <w:rsid w:val="00281D86"/>
    <w:rsid w:val="002843D1"/>
    <w:rsid w:val="002868EB"/>
    <w:rsid w:val="00290752"/>
    <w:rsid w:val="00290935"/>
    <w:rsid w:val="00292922"/>
    <w:rsid w:val="002939B6"/>
    <w:rsid w:val="00293E93"/>
    <w:rsid w:val="00294917"/>
    <w:rsid w:val="00295492"/>
    <w:rsid w:val="002A043B"/>
    <w:rsid w:val="002A2E48"/>
    <w:rsid w:val="002A3C75"/>
    <w:rsid w:val="002B3578"/>
    <w:rsid w:val="002B4E19"/>
    <w:rsid w:val="002B6121"/>
    <w:rsid w:val="002C0DC3"/>
    <w:rsid w:val="002C1A1C"/>
    <w:rsid w:val="002D4342"/>
    <w:rsid w:val="002D649C"/>
    <w:rsid w:val="002D6528"/>
    <w:rsid w:val="002E1C46"/>
    <w:rsid w:val="002E2138"/>
    <w:rsid w:val="002E634C"/>
    <w:rsid w:val="002E7796"/>
    <w:rsid w:val="002F2FC6"/>
    <w:rsid w:val="002F76DD"/>
    <w:rsid w:val="0030072C"/>
    <w:rsid w:val="0030162F"/>
    <w:rsid w:val="00301DFD"/>
    <w:rsid w:val="003024F6"/>
    <w:rsid w:val="003054E9"/>
    <w:rsid w:val="00306E23"/>
    <w:rsid w:val="003118E2"/>
    <w:rsid w:val="0031464E"/>
    <w:rsid w:val="00317115"/>
    <w:rsid w:val="00322BDA"/>
    <w:rsid w:val="0032627B"/>
    <w:rsid w:val="00332A73"/>
    <w:rsid w:val="003361CB"/>
    <w:rsid w:val="0034050E"/>
    <w:rsid w:val="00343ADF"/>
    <w:rsid w:val="00350947"/>
    <w:rsid w:val="00355FB8"/>
    <w:rsid w:val="00357236"/>
    <w:rsid w:val="003573FF"/>
    <w:rsid w:val="00362521"/>
    <w:rsid w:val="00362AA4"/>
    <w:rsid w:val="00366A31"/>
    <w:rsid w:val="00370262"/>
    <w:rsid w:val="003751A9"/>
    <w:rsid w:val="00377F93"/>
    <w:rsid w:val="00383A98"/>
    <w:rsid w:val="0038416D"/>
    <w:rsid w:val="003842E2"/>
    <w:rsid w:val="00391AC2"/>
    <w:rsid w:val="003931B1"/>
    <w:rsid w:val="003A4B52"/>
    <w:rsid w:val="003A647F"/>
    <w:rsid w:val="003B1870"/>
    <w:rsid w:val="003B1913"/>
    <w:rsid w:val="003C03A6"/>
    <w:rsid w:val="003C3151"/>
    <w:rsid w:val="003C345E"/>
    <w:rsid w:val="003C6983"/>
    <w:rsid w:val="003D2567"/>
    <w:rsid w:val="003D294F"/>
    <w:rsid w:val="003D2FAE"/>
    <w:rsid w:val="003D3B2C"/>
    <w:rsid w:val="003D4F07"/>
    <w:rsid w:val="003D5AF7"/>
    <w:rsid w:val="003E2B6D"/>
    <w:rsid w:val="003E3F8E"/>
    <w:rsid w:val="003E451A"/>
    <w:rsid w:val="003E531F"/>
    <w:rsid w:val="003E548D"/>
    <w:rsid w:val="003E5FE6"/>
    <w:rsid w:val="003F0697"/>
    <w:rsid w:val="003F35D7"/>
    <w:rsid w:val="00407642"/>
    <w:rsid w:val="00412D41"/>
    <w:rsid w:val="00421F04"/>
    <w:rsid w:val="00422397"/>
    <w:rsid w:val="00424599"/>
    <w:rsid w:val="00424F15"/>
    <w:rsid w:val="0043464E"/>
    <w:rsid w:val="00436739"/>
    <w:rsid w:val="00437134"/>
    <w:rsid w:val="004419B0"/>
    <w:rsid w:val="0044497D"/>
    <w:rsid w:val="0044787B"/>
    <w:rsid w:val="004502F4"/>
    <w:rsid w:val="00450CA3"/>
    <w:rsid w:val="00450F79"/>
    <w:rsid w:val="0045177B"/>
    <w:rsid w:val="00453CF7"/>
    <w:rsid w:val="004651E8"/>
    <w:rsid w:val="004663EE"/>
    <w:rsid w:val="00470F45"/>
    <w:rsid w:val="00476BE4"/>
    <w:rsid w:val="00477CA8"/>
    <w:rsid w:val="004829EB"/>
    <w:rsid w:val="004875DE"/>
    <w:rsid w:val="00490123"/>
    <w:rsid w:val="00494DD7"/>
    <w:rsid w:val="00495777"/>
    <w:rsid w:val="004965E5"/>
    <w:rsid w:val="004A02DC"/>
    <w:rsid w:val="004A1423"/>
    <w:rsid w:val="004A162A"/>
    <w:rsid w:val="004A351E"/>
    <w:rsid w:val="004A6E3D"/>
    <w:rsid w:val="004C1197"/>
    <w:rsid w:val="004C3AEE"/>
    <w:rsid w:val="004C562D"/>
    <w:rsid w:val="004C7583"/>
    <w:rsid w:val="004D1155"/>
    <w:rsid w:val="004D4811"/>
    <w:rsid w:val="004D55C9"/>
    <w:rsid w:val="004D614E"/>
    <w:rsid w:val="004E0A58"/>
    <w:rsid w:val="004E1FF7"/>
    <w:rsid w:val="004E3408"/>
    <w:rsid w:val="004E64AF"/>
    <w:rsid w:val="004E7E22"/>
    <w:rsid w:val="004F0F67"/>
    <w:rsid w:val="004F1C2A"/>
    <w:rsid w:val="004F3549"/>
    <w:rsid w:val="004F4299"/>
    <w:rsid w:val="00501161"/>
    <w:rsid w:val="00501354"/>
    <w:rsid w:val="00503121"/>
    <w:rsid w:val="00506FB0"/>
    <w:rsid w:val="005073BA"/>
    <w:rsid w:val="005111BB"/>
    <w:rsid w:val="005220D3"/>
    <w:rsid w:val="00522D01"/>
    <w:rsid w:val="00523DF2"/>
    <w:rsid w:val="00523F6E"/>
    <w:rsid w:val="005254FB"/>
    <w:rsid w:val="005327C8"/>
    <w:rsid w:val="0053417C"/>
    <w:rsid w:val="00534CA6"/>
    <w:rsid w:val="00537EFC"/>
    <w:rsid w:val="005415F8"/>
    <w:rsid w:val="005440AB"/>
    <w:rsid w:val="0055594C"/>
    <w:rsid w:val="005572BB"/>
    <w:rsid w:val="00557EDC"/>
    <w:rsid w:val="00560E59"/>
    <w:rsid w:val="005615B2"/>
    <w:rsid w:val="0056241F"/>
    <w:rsid w:val="005637F4"/>
    <w:rsid w:val="00567B3E"/>
    <w:rsid w:val="00567FB1"/>
    <w:rsid w:val="00572A63"/>
    <w:rsid w:val="00573E48"/>
    <w:rsid w:val="00577F49"/>
    <w:rsid w:val="005829FF"/>
    <w:rsid w:val="00582E42"/>
    <w:rsid w:val="005834D1"/>
    <w:rsid w:val="00584250"/>
    <w:rsid w:val="00586F43"/>
    <w:rsid w:val="00593577"/>
    <w:rsid w:val="005A09B8"/>
    <w:rsid w:val="005A3A88"/>
    <w:rsid w:val="005B0C3E"/>
    <w:rsid w:val="005B2FC9"/>
    <w:rsid w:val="005B535C"/>
    <w:rsid w:val="005B7448"/>
    <w:rsid w:val="005C26A1"/>
    <w:rsid w:val="005C2FEE"/>
    <w:rsid w:val="005C52CC"/>
    <w:rsid w:val="005C6C98"/>
    <w:rsid w:val="005D1E13"/>
    <w:rsid w:val="005D34EF"/>
    <w:rsid w:val="005D7AB0"/>
    <w:rsid w:val="005E2E67"/>
    <w:rsid w:val="005E4B0D"/>
    <w:rsid w:val="005E7364"/>
    <w:rsid w:val="005E769D"/>
    <w:rsid w:val="005F1138"/>
    <w:rsid w:val="005F4EBB"/>
    <w:rsid w:val="005F5809"/>
    <w:rsid w:val="00600E86"/>
    <w:rsid w:val="006022D4"/>
    <w:rsid w:val="00605E30"/>
    <w:rsid w:val="00607DCF"/>
    <w:rsid w:val="006140C7"/>
    <w:rsid w:val="006201DC"/>
    <w:rsid w:val="00624BB5"/>
    <w:rsid w:val="0062616E"/>
    <w:rsid w:val="006273A5"/>
    <w:rsid w:val="00630D64"/>
    <w:rsid w:val="00631B9A"/>
    <w:rsid w:val="0063267E"/>
    <w:rsid w:val="006349A2"/>
    <w:rsid w:val="006373D8"/>
    <w:rsid w:val="00642C07"/>
    <w:rsid w:val="00646FDD"/>
    <w:rsid w:val="00647BE3"/>
    <w:rsid w:val="006506D3"/>
    <w:rsid w:val="00651077"/>
    <w:rsid w:val="00652640"/>
    <w:rsid w:val="006541F5"/>
    <w:rsid w:val="00657D43"/>
    <w:rsid w:val="00660B76"/>
    <w:rsid w:val="006704E5"/>
    <w:rsid w:val="006812D1"/>
    <w:rsid w:val="006819C1"/>
    <w:rsid w:val="00682BCD"/>
    <w:rsid w:val="00684F91"/>
    <w:rsid w:val="0068768A"/>
    <w:rsid w:val="006879A0"/>
    <w:rsid w:val="00692AA7"/>
    <w:rsid w:val="00694076"/>
    <w:rsid w:val="006A3BA1"/>
    <w:rsid w:val="006A67C1"/>
    <w:rsid w:val="006A750A"/>
    <w:rsid w:val="006B1D6C"/>
    <w:rsid w:val="006B63D2"/>
    <w:rsid w:val="006B7F93"/>
    <w:rsid w:val="006C0566"/>
    <w:rsid w:val="006C2A98"/>
    <w:rsid w:val="006C3CDB"/>
    <w:rsid w:val="006C42F5"/>
    <w:rsid w:val="006C53B5"/>
    <w:rsid w:val="006C60F0"/>
    <w:rsid w:val="006D0824"/>
    <w:rsid w:val="006D3A58"/>
    <w:rsid w:val="006E09C2"/>
    <w:rsid w:val="006E31F0"/>
    <w:rsid w:val="006E556A"/>
    <w:rsid w:val="006E5D4E"/>
    <w:rsid w:val="006E67FD"/>
    <w:rsid w:val="006E6F1F"/>
    <w:rsid w:val="006F2B2B"/>
    <w:rsid w:val="006F7305"/>
    <w:rsid w:val="00700023"/>
    <w:rsid w:val="007037AB"/>
    <w:rsid w:val="00705CA7"/>
    <w:rsid w:val="007064F4"/>
    <w:rsid w:val="00707D5C"/>
    <w:rsid w:val="00711268"/>
    <w:rsid w:val="00711B5F"/>
    <w:rsid w:val="00713318"/>
    <w:rsid w:val="00715B26"/>
    <w:rsid w:val="007163F4"/>
    <w:rsid w:val="007165A9"/>
    <w:rsid w:val="00725613"/>
    <w:rsid w:val="007269C0"/>
    <w:rsid w:val="00727F23"/>
    <w:rsid w:val="00733C92"/>
    <w:rsid w:val="0073559E"/>
    <w:rsid w:val="00741500"/>
    <w:rsid w:val="00750E1C"/>
    <w:rsid w:val="00755BC4"/>
    <w:rsid w:val="007567A3"/>
    <w:rsid w:val="00756A85"/>
    <w:rsid w:val="0076404B"/>
    <w:rsid w:val="00771266"/>
    <w:rsid w:val="007731FC"/>
    <w:rsid w:val="00773EEB"/>
    <w:rsid w:val="0077719D"/>
    <w:rsid w:val="007860CC"/>
    <w:rsid w:val="00786C64"/>
    <w:rsid w:val="00791054"/>
    <w:rsid w:val="00791F98"/>
    <w:rsid w:val="00794E99"/>
    <w:rsid w:val="00794F24"/>
    <w:rsid w:val="007A16C0"/>
    <w:rsid w:val="007A3105"/>
    <w:rsid w:val="007A4CC0"/>
    <w:rsid w:val="007A6484"/>
    <w:rsid w:val="007B0721"/>
    <w:rsid w:val="007B340B"/>
    <w:rsid w:val="007B476A"/>
    <w:rsid w:val="007C4F93"/>
    <w:rsid w:val="007C762A"/>
    <w:rsid w:val="007D045F"/>
    <w:rsid w:val="007D2F07"/>
    <w:rsid w:val="007D4F65"/>
    <w:rsid w:val="007D51C9"/>
    <w:rsid w:val="007E397A"/>
    <w:rsid w:val="007E3F50"/>
    <w:rsid w:val="007F2632"/>
    <w:rsid w:val="007F4354"/>
    <w:rsid w:val="007F4413"/>
    <w:rsid w:val="007F6AFA"/>
    <w:rsid w:val="00805EC9"/>
    <w:rsid w:val="00806AD1"/>
    <w:rsid w:val="00812EB6"/>
    <w:rsid w:val="00813C9F"/>
    <w:rsid w:val="008160CC"/>
    <w:rsid w:val="00817C55"/>
    <w:rsid w:val="00822B73"/>
    <w:rsid w:val="00822CDB"/>
    <w:rsid w:val="0082474B"/>
    <w:rsid w:val="00835251"/>
    <w:rsid w:val="008401BE"/>
    <w:rsid w:val="00840C29"/>
    <w:rsid w:val="00851383"/>
    <w:rsid w:val="008556BF"/>
    <w:rsid w:val="008560D1"/>
    <w:rsid w:val="00860BCC"/>
    <w:rsid w:val="0086128E"/>
    <w:rsid w:val="00862F7A"/>
    <w:rsid w:val="00884DE6"/>
    <w:rsid w:val="00886692"/>
    <w:rsid w:val="008872D7"/>
    <w:rsid w:val="0089151A"/>
    <w:rsid w:val="0089332B"/>
    <w:rsid w:val="00893A5E"/>
    <w:rsid w:val="00893C7D"/>
    <w:rsid w:val="0089554A"/>
    <w:rsid w:val="008975A1"/>
    <w:rsid w:val="008A3E33"/>
    <w:rsid w:val="008A3EDD"/>
    <w:rsid w:val="008B0CEC"/>
    <w:rsid w:val="008B474E"/>
    <w:rsid w:val="008B6651"/>
    <w:rsid w:val="008C0E0E"/>
    <w:rsid w:val="008D3501"/>
    <w:rsid w:val="008D5786"/>
    <w:rsid w:val="008D5962"/>
    <w:rsid w:val="008D645B"/>
    <w:rsid w:val="008D7BF7"/>
    <w:rsid w:val="008E2AF8"/>
    <w:rsid w:val="008E2BD9"/>
    <w:rsid w:val="008E5ED1"/>
    <w:rsid w:val="008F44FD"/>
    <w:rsid w:val="008F55E9"/>
    <w:rsid w:val="008F67A2"/>
    <w:rsid w:val="008F6C29"/>
    <w:rsid w:val="0090298B"/>
    <w:rsid w:val="0090398C"/>
    <w:rsid w:val="00907239"/>
    <w:rsid w:val="0091064F"/>
    <w:rsid w:val="00914F32"/>
    <w:rsid w:val="00920757"/>
    <w:rsid w:val="0092244E"/>
    <w:rsid w:val="00923BE1"/>
    <w:rsid w:val="00923FA2"/>
    <w:rsid w:val="009263C0"/>
    <w:rsid w:val="00930C77"/>
    <w:rsid w:val="00930DBB"/>
    <w:rsid w:val="00931F75"/>
    <w:rsid w:val="0093288A"/>
    <w:rsid w:val="00933749"/>
    <w:rsid w:val="009347C0"/>
    <w:rsid w:val="00936D2B"/>
    <w:rsid w:val="00944DB5"/>
    <w:rsid w:val="00953029"/>
    <w:rsid w:val="00957936"/>
    <w:rsid w:val="00962F35"/>
    <w:rsid w:val="009637AF"/>
    <w:rsid w:val="00965B26"/>
    <w:rsid w:val="00971477"/>
    <w:rsid w:val="00977B2C"/>
    <w:rsid w:val="00977D70"/>
    <w:rsid w:val="0098154C"/>
    <w:rsid w:val="009833FC"/>
    <w:rsid w:val="009838B0"/>
    <w:rsid w:val="009841B3"/>
    <w:rsid w:val="00991DF4"/>
    <w:rsid w:val="009978B1"/>
    <w:rsid w:val="009A1C6E"/>
    <w:rsid w:val="009A1F84"/>
    <w:rsid w:val="009A441F"/>
    <w:rsid w:val="009A630C"/>
    <w:rsid w:val="009A684B"/>
    <w:rsid w:val="009B1E65"/>
    <w:rsid w:val="009B3227"/>
    <w:rsid w:val="009B5920"/>
    <w:rsid w:val="009B62F9"/>
    <w:rsid w:val="009B7A28"/>
    <w:rsid w:val="009C0816"/>
    <w:rsid w:val="009C7C25"/>
    <w:rsid w:val="009D0010"/>
    <w:rsid w:val="009D53FE"/>
    <w:rsid w:val="009E3607"/>
    <w:rsid w:val="009E39B1"/>
    <w:rsid w:val="009E43A5"/>
    <w:rsid w:val="009E463F"/>
    <w:rsid w:val="009F1CF4"/>
    <w:rsid w:val="009F6280"/>
    <w:rsid w:val="00A02D6C"/>
    <w:rsid w:val="00A03585"/>
    <w:rsid w:val="00A0372A"/>
    <w:rsid w:val="00A05AE9"/>
    <w:rsid w:val="00A065D0"/>
    <w:rsid w:val="00A070BE"/>
    <w:rsid w:val="00A113A6"/>
    <w:rsid w:val="00A15BC5"/>
    <w:rsid w:val="00A168C2"/>
    <w:rsid w:val="00A231CC"/>
    <w:rsid w:val="00A24B2D"/>
    <w:rsid w:val="00A25395"/>
    <w:rsid w:val="00A258BA"/>
    <w:rsid w:val="00A33A3C"/>
    <w:rsid w:val="00A350C3"/>
    <w:rsid w:val="00A410EF"/>
    <w:rsid w:val="00A41886"/>
    <w:rsid w:val="00A47F0A"/>
    <w:rsid w:val="00A515A2"/>
    <w:rsid w:val="00A52AC7"/>
    <w:rsid w:val="00A66308"/>
    <w:rsid w:val="00A67A29"/>
    <w:rsid w:val="00A67AF8"/>
    <w:rsid w:val="00A71698"/>
    <w:rsid w:val="00A721C9"/>
    <w:rsid w:val="00A74256"/>
    <w:rsid w:val="00A76B62"/>
    <w:rsid w:val="00A81730"/>
    <w:rsid w:val="00A874BD"/>
    <w:rsid w:val="00A91137"/>
    <w:rsid w:val="00A93FDA"/>
    <w:rsid w:val="00A9409E"/>
    <w:rsid w:val="00A94351"/>
    <w:rsid w:val="00A95C51"/>
    <w:rsid w:val="00A97E36"/>
    <w:rsid w:val="00AA01F2"/>
    <w:rsid w:val="00AA1B08"/>
    <w:rsid w:val="00AA2285"/>
    <w:rsid w:val="00AA2C22"/>
    <w:rsid w:val="00AA2F7B"/>
    <w:rsid w:val="00AA6803"/>
    <w:rsid w:val="00AA7DF2"/>
    <w:rsid w:val="00AB0704"/>
    <w:rsid w:val="00AC1431"/>
    <w:rsid w:val="00AC2BF8"/>
    <w:rsid w:val="00AC3698"/>
    <w:rsid w:val="00AD0233"/>
    <w:rsid w:val="00AD0902"/>
    <w:rsid w:val="00AD0CD8"/>
    <w:rsid w:val="00AD20AF"/>
    <w:rsid w:val="00AD6F47"/>
    <w:rsid w:val="00AD7A12"/>
    <w:rsid w:val="00AE32B4"/>
    <w:rsid w:val="00AE4F3C"/>
    <w:rsid w:val="00AE5452"/>
    <w:rsid w:val="00AE6E06"/>
    <w:rsid w:val="00AE7488"/>
    <w:rsid w:val="00AE77A0"/>
    <w:rsid w:val="00AF0C03"/>
    <w:rsid w:val="00AF0D43"/>
    <w:rsid w:val="00AF1C74"/>
    <w:rsid w:val="00AF4609"/>
    <w:rsid w:val="00AF62E3"/>
    <w:rsid w:val="00B0534F"/>
    <w:rsid w:val="00B05D34"/>
    <w:rsid w:val="00B1047E"/>
    <w:rsid w:val="00B13297"/>
    <w:rsid w:val="00B13C1C"/>
    <w:rsid w:val="00B13D2C"/>
    <w:rsid w:val="00B1464C"/>
    <w:rsid w:val="00B15ECC"/>
    <w:rsid w:val="00B2229E"/>
    <w:rsid w:val="00B3023B"/>
    <w:rsid w:val="00B3472E"/>
    <w:rsid w:val="00B37E29"/>
    <w:rsid w:val="00B4463A"/>
    <w:rsid w:val="00B45C2A"/>
    <w:rsid w:val="00B469BB"/>
    <w:rsid w:val="00B51AFE"/>
    <w:rsid w:val="00B545AE"/>
    <w:rsid w:val="00B572AA"/>
    <w:rsid w:val="00B60C3A"/>
    <w:rsid w:val="00B62E3A"/>
    <w:rsid w:val="00B64E53"/>
    <w:rsid w:val="00B70341"/>
    <w:rsid w:val="00B73610"/>
    <w:rsid w:val="00B751EB"/>
    <w:rsid w:val="00B76E21"/>
    <w:rsid w:val="00B80445"/>
    <w:rsid w:val="00B82B7B"/>
    <w:rsid w:val="00B82FB9"/>
    <w:rsid w:val="00B83D27"/>
    <w:rsid w:val="00B85420"/>
    <w:rsid w:val="00B87E94"/>
    <w:rsid w:val="00B9104D"/>
    <w:rsid w:val="00B96DD2"/>
    <w:rsid w:val="00B97957"/>
    <w:rsid w:val="00BA4E80"/>
    <w:rsid w:val="00BB1A8F"/>
    <w:rsid w:val="00BB326B"/>
    <w:rsid w:val="00BB3ECD"/>
    <w:rsid w:val="00BB53DC"/>
    <w:rsid w:val="00BB6262"/>
    <w:rsid w:val="00BB7B8A"/>
    <w:rsid w:val="00BC3661"/>
    <w:rsid w:val="00BC439E"/>
    <w:rsid w:val="00BC489A"/>
    <w:rsid w:val="00BC65CC"/>
    <w:rsid w:val="00BC70FF"/>
    <w:rsid w:val="00BD0E79"/>
    <w:rsid w:val="00BD3C2B"/>
    <w:rsid w:val="00BD5769"/>
    <w:rsid w:val="00BD675F"/>
    <w:rsid w:val="00BE0FB4"/>
    <w:rsid w:val="00BE1E1B"/>
    <w:rsid w:val="00BE3EDB"/>
    <w:rsid w:val="00BE455A"/>
    <w:rsid w:val="00BE47A8"/>
    <w:rsid w:val="00BE4C04"/>
    <w:rsid w:val="00BE6D4B"/>
    <w:rsid w:val="00BE7C73"/>
    <w:rsid w:val="00BF236E"/>
    <w:rsid w:val="00BF4594"/>
    <w:rsid w:val="00BF553F"/>
    <w:rsid w:val="00C01DFB"/>
    <w:rsid w:val="00C01E0A"/>
    <w:rsid w:val="00C01FA8"/>
    <w:rsid w:val="00C05043"/>
    <w:rsid w:val="00C120AB"/>
    <w:rsid w:val="00C17F42"/>
    <w:rsid w:val="00C20F23"/>
    <w:rsid w:val="00C22693"/>
    <w:rsid w:val="00C235B6"/>
    <w:rsid w:val="00C2483F"/>
    <w:rsid w:val="00C35B00"/>
    <w:rsid w:val="00C41FF5"/>
    <w:rsid w:val="00C45245"/>
    <w:rsid w:val="00C5495D"/>
    <w:rsid w:val="00C554D0"/>
    <w:rsid w:val="00C55CDB"/>
    <w:rsid w:val="00C61074"/>
    <w:rsid w:val="00C6108A"/>
    <w:rsid w:val="00C618FF"/>
    <w:rsid w:val="00C630B0"/>
    <w:rsid w:val="00C63D33"/>
    <w:rsid w:val="00C65760"/>
    <w:rsid w:val="00C657E1"/>
    <w:rsid w:val="00C80777"/>
    <w:rsid w:val="00C808E6"/>
    <w:rsid w:val="00C810F6"/>
    <w:rsid w:val="00C81130"/>
    <w:rsid w:val="00C8148F"/>
    <w:rsid w:val="00C8471F"/>
    <w:rsid w:val="00C860CA"/>
    <w:rsid w:val="00C90646"/>
    <w:rsid w:val="00C91DA7"/>
    <w:rsid w:val="00C93561"/>
    <w:rsid w:val="00C95041"/>
    <w:rsid w:val="00C96E1E"/>
    <w:rsid w:val="00CA3432"/>
    <w:rsid w:val="00CB0208"/>
    <w:rsid w:val="00CB02A1"/>
    <w:rsid w:val="00CB72BC"/>
    <w:rsid w:val="00CC1B0E"/>
    <w:rsid w:val="00CC1F34"/>
    <w:rsid w:val="00CC430D"/>
    <w:rsid w:val="00CD196E"/>
    <w:rsid w:val="00CD1DC6"/>
    <w:rsid w:val="00CD626B"/>
    <w:rsid w:val="00CE202D"/>
    <w:rsid w:val="00CE3A13"/>
    <w:rsid w:val="00CE7B7E"/>
    <w:rsid w:val="00CF3DF5"/>
    <w:rsid w:val="00CF5821"/>
    <w:rsid w:val="00CF66A8"/>
    <w:rsid w:val="00D03046"/>
    <w:rsid w:val="00D11637"/>
    <w:rsid w:val="00D11D48"/>
    <w:rsid w:val="00D13750"/>
    <w:rsid w:val="00D15A8C"/>
    <w:rsid w:val="00D160F4"/>
    <w:rsid w:val="00D20FF2"/>
    <w:rsid w:val="00D30214"/>
    <w:rsid w:val="00D36C2A"/>
    <w:rsid w:val="00D42F91"/>
    <w:rsid w:val="00D43C38"/>
    <w:rsid w:val="00D4433D"/>
    <w:rsid w:val="00D505E4"/>
    <w:rsid w:val="00D51349"/>
    <w:rsid w:val="00D554ED"/>
    <w:rsid w:val="00D6344A"/>
    <w:rsid w:val="00D75374"/>
    <w:rsid w:val="00D8222B"/>
    <w:rsid w:val="00D8407E"/>
    <w:rsid w:val="00D840F1"/>
    <w:rsid w:val="00D852C2"/>
    <w:rsid w:val="00D85E68"/>
    <w:rsid w:val="00D86364"/>
    <w:rsid w:val="00D91A70"/>
    <w:rsid w:val="00D922C1"/>
    <w:rsid w:val="00D954B7"/>
    <w:rsid w:val="00DA1D3A"/>
    <w:rsid w:val="00DA503C"/>
    <w:rsid w:val="00DA654B"/>
    <w:rsid w:val="00DB1377"/>
    <w:rsid w:val="00DB37DC"/>
    <w:rsid w:val="00DB3D05"/>
    <w:rsid w:val="00DB4995"/>
    <w:rsid w:val="00DB7539"/>
    <w:rsid w:val="00DC18E8"/>
    <w:rsid w:val="00DC4A11"/>
    <w:rsid w:val="00DC7D03"/>
    <w:rsid w:val="00DD0619"/>
    <w:rsid w:val="00DD2F55"/>
    <w:rsid w:val="00DD3C92"/>
    <w:rsid w:val="00DD45C6"/>
    <w:rsid w:val="00DD4CCB"/>
    <w:rsid w:val="00DD507C"/>
    <w:rsid w:val="00DD7F9C"/>
    <w:rsid w:val="00DE1AE9"/>
    <w:rsid w:val="00DE74F4"/>
    <w:rsid w:val="00DE7C94"/>
    <w:rsid w:val="00DF5BE7"/>
    <w:rsid w:val="00DF60DB"/>
    <w:rsid w:val="00E02F55"/>
    <w:rsid w:val="00E03F68"/>
    <w:rsid w:val="00E12DD8"/>
    <w:rsid w:val="00E16870"/>
    <w:rsid w:val="00E2716C"/>
    <w:rsid w:val="00E34086"/>
    <w:rsid w:val="00E35B1E"/>
    <w:rsid w:val="00E428B5"/>
    <w:rsid w:val="00E43FA5"/>
    <w:rsid w:val="00E51B8E"/>
    <w:rsid w:val="00E6775C"/>
    <w:rsid w:val="00E70142"/>
    <w:rsid w:val="00E7227D"/>
    <w:rsid w:val="00E821B4"/>
    <w:rsid w:val="00E82493"/>
    <w:rsid w:val="00E8360E"/>
    <w:rsid w:val="00E84D03"/>
    <w:rsid w:val="00E86CAE"/>
    <w:rsid w:val="00E95E6F"/>
    <w:rsid w:val="00E96302"/>
    <w:rsid w:val="00EA1A5E"/>
    <w:rsid w:val="00EB19AF"/>
    <w:rsid w:val="00EB4E7C"/>
    <w:rsid w:val="00EB5D82"/>
    <w:rsid w:val="00EC469D"/>
    <w:rsid w:val="00EC5D7B"/>
    <w:rsid w:val="00ED0A13"/>
    <w:rsid w:val="00ED357C"/>
    <w:rsid w:val="00ED4D7F"/>
    <w:rsid w:val="00ED5C90"/>
    <w:rsid w:val="00ED6D7C"/>
    <w:rsid w:val="00EE0B6E"/>
    <w:rsid w:val="00EE359E"/>
    <w:rsid w:val="00EE4858"/>
    <w:rsid w:val="00EE6153"/>
    <w:rsid w:val="00EF034C"/>
    <w:rsid w:val="00EF5B75"/>
    <w:rsid w:val="00EF64A8"/>
    <w:rsid w:val="00F02F73"/>
    <w:rsid w:val="00F03F0D"/>
    <w:rsid w:val="00F072A6"/>
    <w:rsid w:val="00F15AFD"/>
    <w:rsid w:val="00F16CEA"/>
    <w:rsid w:val="00F16D44"/>
    <w:rsid w:val="00F2159A"/>
    <w:rsid w:val="00F21FCE"/>
    <w:rsid w:val="00F2647B"/>
    <w:rsid w:val="00F33D94"/>
    <w:rsid w:val="00F3419C"/>
    <w:rsid w:val="00F355CC"/>
    <w:rsid w:val="00F377BA"/>
    <w:rsid w:val="00F4777C"/>
    <w:rsid w:val="00F52015"/>
    <w:rsid w:val="00F5328F"/>
    <w:rsid w:val="00F53FCA"/>
    <w:rsid w:val="00F55B1B"/>
    <w:rsid w:val="00F56208"/>
    <w:rsid w:val="00F60DDF"/>
    <w:rsid w:val="00F61949"/>
    <w:rsid w:val="00F70F0B"/>
    <w:rsid w:val="00F72526"/>
    <w:rsid w:val="00F75145"/>
    <w:rsid w:val="00F76BE9"/>
    <w:rsid w:val="00F8063A"/>
    <w:rsid w:val="00F8178E"/>
    <w:rsid w:val="00F81E0F"/>
    <w:rsid w:val="00F823DA"/>
    <w:rsid w:val="00F8317D"/>
    <w:rsid w:val="00F859A5"/>
    <w:rsid w:val="00F90DCC"/>
    <w:rsid w:val="00F914D5"/>
    <w:rsid w:val="00F9221D"/>
    <w:rsid w:val="00F9320A"/>
    <w:rsid w:val="00F97611"/>
    <w:rsid w:val="00FA1648"/>
    <w:rsid w:val="00FA2020"/>
    <w:rsid w:val="00FA6052"/>
    <w:rsid w:val="00FB2C07"/>
    <w:rsid w:val="00FB2EE9"/>
    <w:rsid w:val="00FB34A7"/>
    <w:rsid w:val="00FC1695"/>
    <w:rsid w:val="00FC3611"/>
    <w:rsid w:val="00FC40E2"/>
    <w:rsid w:val="00FC7483"/>
    <w:rsid w:val="00FD04E8"/>
    <w:rsid w:val="00FD1630"/>
    <w:rsid w:val="00FD2E14"/>
    <w:rsid w:val="00FD48D2"/>
    <w:rsid w:val="00FD64CF"/>
    <w:rsid w:val="00FE4F8A"/>
    <w:rsid w:val="00FE78AF"/>
    <w:rsid w:val="00FE7957"/>
    <w:rsid w:val="00FF09E3"/>
    <w:rsid w:val="00FF3C7D"/>
    <w:rsid w:val="00FF505F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F95C2-6041-4835-A341-FE09F2E6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4E19"/>
  </w:style>
  <w:style w:type="paragraph" w:styleId="a6">
    <w:name w:val="List Paragraph"/>
    <w:basedOn w:val="a"/>
    <w:uiPriority w:val="34"/>
    <w:qFormat/>
    <w:rsid w:val="002B4E1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93E93"/>
    <w:pPr>
      <w:spacing w:after="255"/>
    </w:pPr>
  </w:style>
  <w:style w:type="paragraph" w:styleId="a8">
    <w:name w:val="Body Text Indent"/>
    <w:basedOn w:val="a"/>
    <w:link w:val="a9"/>
    <w:rsid w:val="00F5201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52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F4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30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0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2E3E3"/>
                        <w:left w:val="single" w:sz="6" w:space="0" w:color="E2E3E3"/>
                        <w:bottom w:val="single" w:sz="6" w:space="12" w:color="C5C9CC"/>
                        <w:right w:val="single" w:sz="6" w:space="7" w:color="E2E3E3"/>
                      </w:divBdr>
                      <w:divsChild>
                        <w:div w:id="14545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BD384-9E33-4FF8-A774-30E25D51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</dc:creator>
  <cp:lastModifiedBy>user</cp:lastModifiedBy>
  <cp:revision>4</cp:revision>
  <cp:lastPrinted>2023-06-08T13:05:00Z</cp:lastPrinted>
  <dcterms:created xsi:type="dcterms:W3CDTF">2024-06-28T04:45:00Z</dcterms:created>
  <dcterms:modified xsi:type="dcterms:W3CDTF">2024-06-28T05:08:00Z</dcterms:modified>
</cp:coreProperties>
</file>