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B9" w:rsidRDefault="002808E0" w:rsidP="006F68B9">
      <w:pPr>
        <w:spacing w:after="0" w:line="264" w:lineRule="auto"/>
        <w:ind w:left="-113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DC">
        <w:rPr>
          <w:rFonts w:ascii="Times New Roman" w:hAnsi="Times New Roman" w:cs="Times New Roman"/>
          <w:b/>
          <w:sz w:val="28"/>
          <w:szCs w:val="28"/>
        </w:rPr>
        <w:t xml:space="preserve">Подача заявления через </w:t>
      </w:r>
      <w:r w:rsidR="0034290A" w:rsidRPr="002D44DC">
        <w:rPr>
          <w:rFonts w:ascii="Times New Roman" w:hAnsi="Times New Roman" w:cs="Times New Roman"/>
          <w:b/>
          <w:sz w:val="28"/>
          <w:szCs w:val="28"/>
        </w:rPr>
        <w:t>единый портал государственных услуг(www.gosuslugi.ru)</w:t>
      </w:r>
      <w:r w:rsidR="006F68B9">
        <w:rPr>
          <w:rFonts w:ascii="Times New Roman" w:hAnsi="Times New Roman" w:cs="Times New Roman"/>
          <w:b/>
          <w:sz w:val="28"/>
          <w:szCs w:val="28"/>
        </w:rPr>
        <w:t xml:space="preserve">для получения государственной  услуги </w:t>
      </w:r>
    </w:p>
    <w:p w:rsidR="002D44DC" w:rsidRPr="00CC15AF" w:rsidRDefault="002D44DC" w:rsidP="006F68B9">
      <w:pPr>
        <w:spacing w:after="0" w:line="264" w:lineRule="auto"/>
        <w:ind w:left="-113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5AF">
        <w:rPr>
          <w:rFonts w:ascii="Times New Roman" w:hAnsi="Times New Roman" w:cs="Times New Roman"/>
          <w:b/>
          <w:sz w:val="26"/>
          <w:szCs w:val="26"/>
        </w:rPr>
        <w:t>«</w:t>
      </w:r>
      <w:r w:rsidR="00CC15AF" w:rsidRPr="00CC15AF">
        <w:rPr>
          <w:rFonts w:ascii="Times New Roman" w:hAnsi="Times New Roman" w:cs="Times New Roman"/>
          <w:sz w:val="26"/>
          <w:szCs w:val="26"/>
          <w:shd w:val="clear" w:color="auto" w:fill="F7F7F7"/>
        </w:rPr>
        <w:t>Проведение технического осмотра самоходных машин и других видов техники</w:t>
      </w:r>
      <w:r w:rsidRPr="00CC15AF">
        <w:rPr>
          <w:rFonts w:ascii="Times New Roman" w:hAnsi="Times New Roman" w:cs="Times New Roman"/>
          <w:b/>
          <w:sz w:val="26"/>
          <w:szCs w:val="26"/>
        </w:rPr>
        <w:t>»</w:t>
      </w:r>
    </w:p>
    <w:p w:rsidR="006F68B9" w:rsidRPr="00CC15AF" w:rsidRDefault="006F68B9" w:rsidP="006F68B9">
      <w:pPr>
        <w:spacing w:after="0" w:line="264" w:lineRule="auto"/>
        <w:ind w:left="-113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90A" w:rsidRDefault="00441DF0" w:rsidP="006F68B9">
      <w:pPr>
        <w:pStyle w:val="a3"/>
        <w:numPr>
          <w:ilvl w:val="0"/>
          <w:numId w:val="7"/>
        </w:numPr>
        <w:spacing w:line="264" w:lineRule="auto"/>
        <w:ind w:left="-1134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подачи заявления, В</w:t>
      </w:r>
      <w:r w:rsidR="0034290A" w:rsidRPr="00794C8D">
        <w:rPr>
          <w:rFonts w:ascii="Times New Roman" w:hAnsi="Times New Roman" w:cs="Times New Roman"/>
          <w:sz w:val="26"/>
          <w:szCs w:val="26"/>
        </w:rPr>
        <w:t>ы должны иметь подтвержденную учетную запись в Единой системе идентификации и аутентификации (ЕСИА)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D44429" w:rsidRPr="00794C8D">
        <w:rPr>
          <w:rFonts w:ascii="Times New Roman" w:hAnsi="Times New Roman" w:cs="Times New Roman"/>
          <w:sz w:val="26"/>
          <w:szCs w:val="26"/>
        </w:rPr>
        <w:t xml:space="preserve">зарегистрироваться и </w:t>
      </w:r>
      <w:r w:rsidR="0034290A" w:rsidRPr="00794C8D">
        <w:rPr>
          <w:rFonts w:ascii="Times New Roman" w:hAnsi="Times New Roman" w:cs="Times New Roman"/>
          <w:sz w:val="26"/>
          <w:szCs w:val="26"/>
        </w:rPr>
        <w:t xml:space="preserve">получить подтвержденную </w:t>
      </w:r>
      <w:r w:rsidR="00D44429" w:rsidRPr="00794C8D">
        <w:rPr>
          <w:rFonts w:ascii="Times New Roman" w:hAnsi="Times New Roman" w:cs="Times New Roman"/>
          <w:sz w:val="26"/>
          <w:szCs w:val="26"/>
        </w:rPr>
        <w:t xml:space="preserve">учетную </w:t>
      </w:r>
      <w:r>
        <w:rPr>
          <w:rFonts w:ascii="Times New Roman" w:hAnsi="Times New Roman" w:cs="Times New Roman"/>
          <w:sz w:val="26"/>
          <w:szCs w:val="26"/>
        </w:rPr>
        <w:t>запись можно в отделениях МФЦ</w:t>
      </w:r>
      <w:r w:rsidR="0034290A" w:rsidRPr="00794C8D">
        <w:rPr>
          <w:rFonts w:ascii="Times New Roman" w:hAnsi="Times New Roman" w:cs="Times New Roman"/>
          <w:sz w:val="26"/>
          <w:szCs w:val="26"/>
        </w:rPr>
        <w:t>.</w:t>
      </w:r>
    </w:p>
    <w:p w:rsidR="00441DF0" w:rsidRDefault="00441DF0" w:rsidP="000D0D69">
      <w:pPr>
        <w:pStyle w:val="a3"/>
        <w:numPr>
          <w:ilvl w:val="0"/>
          <w:numId w:val="7"/>
        </w:numPr>
        <w:tabs>
          <w:tab w:val="left" w:pos="0"/>
        </w:tabs>
        <w:spacing w:after="0" w:line="264" w:lineRule="auto"/>
        <w:ind w:left="-113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290A">
        <w:rPr>
          <w:rFonts w:ascii="Times New Roman" w:hAnsi="Times New Roman" w:cs="Times New Roman"/>
          <w:sz w:val="26"/>
          <w:szCs w:val="26"/>
        </w:rPr>
        <w:t>Перед заполнением электронного заявления необходимо подготовить скан</w:t>
      </w:r>
      <w:r w:rsidRPr="0034290A">
        <w:rPr>
          <w:rFonts w:ascii="Times New Roman" w:hAnsi="Times New Roman" w:cs="Times New Roman"/>
          <w:sz w:val="26"/>
          <w:szCs w:val="26"/>
        </w:rPr>
        <w:noBreakHyphen/>
        <w:t>образы</w:t>
      </w:r>
      <w:r>
        <w:rPr>
          <w:rFonts w:ascii="Times New Roman" w:hAnsi="Times New Roman" w:cs="Times New Roman"/>
          <w:sz w:val="26"/>
          <w:szCs w:val="26"/>
        </w:rPr>
        <w:t xml:space="preserve"> документов </w:t>
      </w:r>
      <w:r w:rsidRPr="0034290A">
        <w:rPr>
          <w:rFonts w:ascii="Times New Roman" w:hAnsi="Times New Roman" w:cs="Times New Roman"/>
          <w:sz w:val="26"/>
          <w:szCs w:val="26"/>
        </w:rPr>
        <w:t xml:space="preserve">в электронном виде, </w:t>
      </w:r>
      <w:r>
        <w:rPr>
          <w:rFonts w:ascii="Times New Roman" w:hAnsi="Times New Roman" w:cs="Times New Roman"/>
          <w:sz w:val="26"/>
          <w:szCs w:val="26"/>
        </w:rPr>
        <w:t xml:space="preserve">для дальнейшего </w:t>
      </w:r>
      <w:r w:rsidRPr="0034290A">
        <w:rPr>
          <w:rFonts w:ascii="Times New Roman" w:hAnsi="Times New Roman" w:cs="Times New Roman"/>
          <w:sz w:val="26"/>
          <w:szCs w:val="26"/>
        </w:rPr>
        <w:t>прикрепл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34290A">
        <w:rPr>
          <w:rFonts w:ascii="Times New Roman" w:hAnsi="Times New Roman" w:cs="Times New Roman"/>
          <w:sz w:val="26"/>
          <w:szCs w:val="26"/>
        </w:rPr>
        <w:t xml:space="preserve"> к заявлению:</w:t>
      </w: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 w:rsidRPr="00330003">
        <w:rPr>
          <w:rFonts w:ascii="Times New Roman" w:hAnsi="Times New Roman" w:cs="Times New Roman"/>
        </w:rPr>
        <w:t>- документ, подтверждающий право собственности или иное законное основание владения и пользования техникой</w:t>
      </w:r>
      <w:r w:rsidR="008A47D0">
        <w:rPr>
          <w:rFonts w:ascii="Times New Roman" w:hAnsi="Times New Roman" w:cs="Times New Roman"/>
        </w:rPr>
        <w:t xml:space="preserve"> </w:t>
      </w:r>
      <w:r w:rsidR="008A47D0" w:rsidRPr="008A47D0">
        <w:rPr>
          <w:rFonts w:ascii="Times New Roman" w:hAnsi="Times New Roman" w:cs="Times New Roman"/>
          <w:i/>
        </w:rPr>
        <w:t>(в случае если техника не зарегистрирована)</w:t>
      </w:r>
      <w:r w:rsidRPr="008A47D0">
        <w:rPr>
          <w:rFonts w:ascii="Times New Roman" w:hAnsi="Times New Roman" w:cs="Times New Roman"/>
          <w:i/>
        </w:rPr>
        <w:t>;</w:t>
      </w:r>
      <w:bookmarkStart w:id="0" w:name="_GoBack"/>
      <w:bookmarkEnd w:id="0"/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 w:rsidRPr="00330003">
        <w:rPr>
          <w:rFonts w:ascii="Times New Roman" w:hAnsi="Times New Roman" w:cs="Times New Roman"/>
        </w:rPr>
        <w:t>- документ, подтверждающий полномочия представителя владельца техники</w:t>
      </w:r>
      <w:r w:rsidRPr="00402B37">
        <w:rPr>
          <w:rFonts w:ascii="Times New Roman" w:hAnsi="Times New Roman" w:cs="Times New Roman"/>
          <w:i/>
        </w:rPr>
        <w:t>(в случае, если документы подаются представителем)</w:t>
      </w:r>
      <w:r w:rsidR="00CC15AF">
        <w:rPr>
          <w:rFonts w:ascii="Times New Roman" w:hAnsi="Times New Roman" w:cs="Times New Roman"/>
        </w:rPr>
        <w:t>.</w:t>
      </w:r>
    </w:p>
    <w:p w:rsidR="00441DF0" w:rsidRPr="00916D89" w:rsidRDefault="00441DF0" w:rsidP="006F68B9">
      <w:pPr>
        <w:spacing w:after="0" w:line="264" w:lineRule="auto"/>
        <w:ind w:left="-1134" w:firstLine="425"/>
        <w:jc w:val="both"/>
        <w:rPr>
          <w:rFonts w:ascii="Times New Roman" w:hAnsi="Times New Roman" w:cs="Times New Roman"/>
        </w:rPr>
      </w:pPr>
    </w:p>
    <w:p w:rsidR="00992FDC" w:rsidRPr="008A47D0" w:rsidRDefault="0034290A" w:rsidP="008A47D0">
      <w:pPr>
        <w:pStyle w:val="a3"/>
        <w:numPr>
          <w:ilvl w:val="0"/>
          <w:numId w:val="7"/>
        </w:numPr>
        <w:spacing w:line="259" w:lineRule="auto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8A47D0">
        <w:rPr>
          <w:rFonts w:ascii="Times New Roman" w:hAnsi="Times New Roman" w:cs="Times New Roman"/>
          <w:sz w:val="26"/>
          <w:szCs w:val="26"/>
        </w:rPr>
        <w:t xml:space="preserve">Авторизоваться и перейти </w:t>
      </w:r>
      <w:r w:rsidR="00402B37" w:rsidRPr="008A47D0">
        <w:rPr>
          <w:rFonts w:ascii="Times New Roman" w:hAnsi="Times New Roman" w:cs="Times New Roman"/>
          <w:sz w:val="26"/>
          <w:szCs w:val="26"/>
        </w:rPr>
        <w:t>по</w:t>
      </w:r>
      <w:r w:rsidRPr="008A47D0">
        <w:rPr>
          <w:rFonts w:ascii="Times New Roman" w:hAnsi="Times New Roman" w:cs="Times New Roman"/>
          <w:sz w:val="26"/>
          <w:szCs w:val="26"/>
        </w:rPr>
        <w:t xml:space="preserve"> с</w:t>
      </w:r>
      <w:r w:rsidR="00992FDC" w:rsidRPr="008A47D0">
        <w:rPr>
          <w:rFonts w:ascii="Times New Roman" w:hAnsi="Times New Roman" w:cs="Times New Roman"/>
          <w:sz w:val="26"/>
          <w:szCs w:val="26"/>
        </w:rPr>
        <w:t>сылк</w:t>
      </w:r>
      <w:r w:rsidR="00402B37" w:rsidRPr="008A47D0">
        <w:rPr>
          <w:rFonts w:ascii="Times New Roman" w:hAnsi="Times New Roman" w:cs="Times New Roman"/>
          <w:sz w:val="26"/>
          <w:szCs w:val="26"/>
        </w:rPr>
        <w:t>е</w:t>
      </w:r>
      <w:r w:rsidR="00992FDC" w:rsidRPr="008A47D0">
        <w:rPr>
          <w:rFonts w:ascii="Times New Roman" w:hAnsi="Times New Roman" w:cs="Times New Roman"/>
          <w:sz w:val="26"/>
          <w:szCs w:val="26"/>
        </w:rPr>
        <w:t xml:space="preserve"> подачи заявления на ЕПГУ: </w:t>
      </w:r>
      <w:r w:rsidR="008A47D0" w:rsidRPr="008A47D0">
        <w:rPr>
          <w:rFonts w:ascii="Times New Roman" w:hAnsi="Times New Roman" w:cs="Times New Roman"/>
          <w:sz w:val="26"/>
          <w:szCs w:val="26"/>
        </w:rPr>
        <w:t>https://www.gosuslugi.ru/600147/1/form</w:t>
      </w:r>
      <w:r w:rsidR="00CC15AF">
        <w:rPr>
          <w:rFonts w:ascii="Times New Roman" w:hAnsi="Times New Roman" w:cs="Times New Roman"/>
          <w:sz w:val="26"/>
          <w:szCs w:val="26"/>
        </w:rPr>
        <w:t xml:space="preserve"> (в поиске на ЕПГУ: Проведение технического осмотра )</w:t>
      </w:r>
      <w:hyperlink r:id="rId6" w:history="1"/>
    </w:p>
    <w:p w:rsidR="00AF2DD2" w:rsidRPr="0034290A" w:rsidRDefault="00AF2DD2" w:rsidP="006F68B9">
      <w:pPr>
        <w:pStyle w:val="a3"/>
        <w:numPr>
          <w:ilvl w:val="0"/>
          <w:numId w:val="7"/>
        </w:numPr>
        <w:spacing w:line="259" w:lineRule="auto"/>
        <w:ind w:left="-113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290A">
        <w:rPr>
          <w:rFonts w:ascii="Times New Roman" w:hAnsi="Times New Roman" w:cs="Times New Roman"/>
          <w:sz w:val="26"/>
          <w:szCs w:val="26"/>
        </w:rPr>
        <w:t xml:space="preserve">Для начала заполнения заявления нажмите кнопку </w:t>
      </w:r>
      <w:r w:rsidR="008A47D0">
        <w:rPr>
          <w:rFonts w:ascii="Times New Roman" w:hAnsi="Times New Roman" w:cs="Times New Roman"/>
          <w:b/>
          <w:sz w:val="26"/>
          <w:szCs w:val="26"/>
        </w:rPr>
        <w:t>"</w:t>
      </w:r>
      <w:r w:rsidR="00992FDC" w:rsidRPr="0034290A">
        <w:rPr>
          <w:rFonts w:ascii="Times New Roman" w:hAnsi="Times New Roman" w:cs="Times New Roman"/>
          <w:b/>
          <w:sz w:val="26"/>
          <w:szCs w:val="26"/>
        </w:rPr>
        <w:t>Начать</w:t>
      </w:r>
      <w:r w:rsidR="008A47D0">
        <w:rPr>
          <w:rFonts w:ascii="Times New Roman" w:hAnsi="Times New Roman" w:cs="Times New Roman"/>
          <w:b/>
          <w:sz w:val="26"/>
          <w:szCs w:val="26"/>
        </w:rPr>
        <w:t>"</w:t>
      </w:r>
      <w:r w:rsidR="00D44429">
        <w:rPr>
          <w:rFonts w:ascii="Times New Roman" w:hAnsi="Times New Roman" w:cs="Times New Roman"/>
          <w:b/>
          <w:sz w:val="26"/>
          <w:szCs w:val="26"/>
        </w:rPr>
        <w:t>.</w:t>
      </w:r>
      <w:r w:rsidR="00D44429" w:rsidRPr="0034290A">
        <w:rPr>
          <w:rFonts w:ascii="Times New Roman" w:hAnsi="Times New Roman" w:cs="Times New Roman"/>
          <w:sz w:val="26"/>
          <w:szCs w:val="26"/>
        </w:rPr>
        <w:t>Электронное заявление разделено на шаги.</w:t>
      </w:r>
    </w:p>
    <w:p w:rsidR="00D44429" w:rsidRPr="00D44429" w:rsidRDefault="00D44429" w:rsidP="006F68B9">
      <w:pPr>
        <w:pStyle w:val="a3"/>
        <w:numPr>
          <w:ilvl w:val="0"/>
          <w:numId w:val="7"/>
        </w:numPr>
        <w:spacing w:after="0" w:line="259" w:lineRule="auto"/>
        <w:ind w:left="-1134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</w:t>
      </w:r>
      <w:r w:rsidR="00313206">
        <w:rPr>
          <w:rFonts w:ascii="Times New Roman" w:hAnsi="Times New Roman" w:cs="Times New Roman"/>
          <w:sz w:val="26"/>
          <w:szCs w:val="26"/>
        </w:rPr>
        <w:t>рать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="00313206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процедур</w:t>
      </w:r>
      <w:r w:rsidR="00313206">
        <w:rPr>
          <w:rFonts w:ascii="Times New Roman" w:hAnsi="Times New Roman" w:cs="Times New Roman"/>
          <w:sz w:val="26"/>
          <w:szCs w:val="26"/>
        </w:rPr>
        <w:t>у</w:t>
      </w:r>
      <w:r w:rsidR="00AB7EDF">
        <w:rPr>
          <w:rFonts w:ascii="Times New Roman" w:hAnsi="Times New Roman" w:cs="Times New Roman"/>
          <w:sz w:val="26"/>
          <w:szCs w:val="26"/>
        </w:rPr>
        <w:t>.</w:t>
      </w:r>
    </w:p>
    <w:p w:rsidR="00B542BE" w:rsidRPr="008A47D0" w:rsidRDefault="00313206" w:rsidP="006F68B9">
      <w:pPr>
        <w:pStyle w:val="a3"/>
        <w:numPr>
          <w:ilvl w:val="0"/>
          <w:numId w:val="7"/>
        </w:numPr>
        <w:spacing w:after="0" w:line="259" w:lineRule="auto"/>
        <w:ind w:left="-113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45FA">
        <w:rPr>
          <w:rFonts w:ascii="Times New Roman" w:hAnsi="Times New Roman" w:cs="Times New Roman"/>
          <w:sz w:val="26"/>
          <w:szCs w:val="26"/>
        </w:rPr>
        <w:t>Заполнить и подтвердить сведения о заявителе.</w:t>
      </w:r>
      <w:r w:rsidR="00AB7EDF" w:rsidRPr="003B45FA">
        <w:rPr>
          <w:rFonts w:ascii="Times New Roman" w:hAnsi="Times New Roman" w:cs="Times New Roman"/>
          <w:sz w:val="26"/>
          <w:szCs w:val="26"/>
        </w:rPr>
        <w:t xml:space="preserve"> В случае если заявление подается представителем выбирается вкладка </w:t>
      </w:r>
      <w:r w:rsidR="008A47D0">
        <w:rPr>
          <w:rFonts w:ascii="Times New Roman" w:hAnsi="Times New Roman" w:cs="Times New Roman"/>
          <w:b/>
          <w:sz w:val="26"/>
          <w:szCs w:val="26"/>
        </w:rPr>
        <w:t>"</w:t>
      </w:r>
      <w:r w:rsidR="00AB7EDF" w:rsidRPr="003B45FA">
        <w:rPr>
          <w:rFonts w:ascii="Times New Roman" w:hAnsi="Times New Roman" w:cs="Times New Roman"/>
          <w:b/>
          <w:sz w:val="26"/>
          <w:szCs w:val="26"/>
        </w:rPr>
        <w:t>Представитель</w:t>
      </w:r>
      <w:r w:rsidR="008A47D0">
        <w:rPr>
          <w:rFonts w:ascii="Times New Roman" w:hAnsi="Times New Roman" w:cs="Times New Roman"/>
          <w:b/>
          <w:sz w:val="26"/>
          <w:szCs w:val="26"/>
        </w:rPr>
        <w:t>"</w:t>
      </w:r>
      <w:r w:rsidR="00AB7EDF" w:rsidRPr="003B45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45FA" w:rsidRPr="003B45FA">
        <w:rPr>
          <w:rFonts w:ascii="Times New Roman" w:hAnsi="Times New Roman" w:cs="Times New Roman"/>
          <w:sz w:val="26"/>
          <w:szCs w:val="26"/>
        </w:rPr>
        <w:t xml:space="preserve">и </w:t>
      </w:r>
      <w:r w:rsidR="00AB7EDF" w:rsidRPr="003B45FA">
        <w:rPr>
          <w:rFonts w:ascii="Times New Roman" w:hAnsi="Times New Roman" w:cs="Times New Roman"/>
          <w:sz w:val="26"/>
          <w:szCs w:val="26"/>
        </w:rPr>
        <w:t xml:space="preserve">указывается категория заявителя </w:t>
      </w:r>
      <w:r w:rsidR="008A47D0">
        <w:rPr>
          <w:rFonts w:ascii="Times New Roman" w:hAnsi="Times New Roman" w:cs="Times New Roman"/>
          <w:b/>
          <w:sz w:val="26"/>
          <w:szCs w:val="26"/>
        </w:rPr>
        <w:t>"</w:t>
      </w:r>
      <w:r w:rsidR="00AB7EDF" w:rsidRPr="003B45FA">
        <w:rPr>
          <w:rFonts w:ascii="Times New Roman" w:hAnsi="Times New Roman" w:cs="Times New Roman"/>
          <w:b/>
          <w:sz w:val="26"/>
          <w:szCs w:val="26"/>
        </w:rPr>
        <w:t>физическое лицо</w:t>
      </w:r>
      <w:r w:rsidR="008A47D0">
        <w:rPr>
          <w:rFonts w:ascii="Times New Roman" w:hAnsi="Times New Roman" w:cs="Times New Roman"/>
          <w:b/>
          <w:sz w:val="26"/>
          <w:szCs w:val="26"/>
        </w:rPr>
        <w:t>"</w:t>
      </w:r>
      <w:r w:rsidR="00AB7EDF" w:rsidRPr="003B45F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A47D0">
        <w:rPr>
          <w:rFonts w:ascii="Times New Roman" w:hAnsi="Times New Roman" w:cs="Times New Roman"/>
          <w:b/>
          <w:sz w:val="26"/>
          <w:szCs w:val="26"/>
        </w:rPr>
        <w:t>"</w:t>
      </w:r>
      <w:r w:rsidR="00AB7EDF" w:rsidRPr="003B45FA">
        <w:rPr>
          <w:rFonts w:ascii="Times New Roman" w:hAnsi="Times New Roman" w:cs="Times New Roman"/>
          <w:b/>
          <w:sz w:val="26"/>
          <w:szCs w:val="26"/>
        </w:rPr>
        <w:t>юридическое лицо</w:t>
      </w:r>
      <w:r w:rsidR="008A47D0">
        <w:rPr>
          <w:rFonts w:ascii="Times New Roman" w:hAnsi="Times New Roman" w:cs="Times New Roman"/>
          <w:b/>
          <w:sz w:val="26"/>
          <w:szCs w:val="26"/>
        </w:rPr>
        <w:t>",</w:t>
      </w:r>
      <w:r w:rsidR="008A47D0" w:rsidRPr="008A47D0">
        <w:rPr>
          <w:rFonts w:ascii="Times New Roman" w:hAnsi="Times New Roman" w:cs="Times New Roman"/>
          <w:sz w:val="26"/>
          <w:szCs w:val="26"/>
        </w:rPr>
        <w:t xml:space="preserve"> </w:t>
      </w:r>
      <w:r w:rsidR="008A47D0">
        <w:rPr>
          <w:rFonts w:ascii="Times New Roman" w:hAnsi="Times New Roman" w:cs="Times New Roman"/>
          <w:b/>
          <w:sz w:val="26"/>
          <w:szCs w:val="26"/>
        </w:rPr>
        <w:t>"</w:t>
      </w:r>
      <w:r w:rsidR="008A47D0" w:rsidRPr="008A47D0">
        <w:rPr>
          <w:rFonts w:ascii="Times New Roman" w:hAnsi="Times New Roman" w:cs="Times New Roman"/>
          <w:b/>
          <w:sz w:val="26"/>
          <w:szCs w:val="26"/>
        </w:rPr>
        <w:t>индивидуальный предприниматель</w:t>
      </w:r>
      <w:r w:rsidR="008A47D0">
        <w:rPr>
          <w:rFonts w:ascii="Times New Roman" w:hAnsi="Times New Roman" w:cs="Times New Roman"/>
          <w:b/>
          <w:sz w:val="26"/>
          <w:szCs w:val="26"/>
        </w:rPr>
        <w:t>"</w:t>
      </w:r>
      <w:r w:rsidR="00AB7EDF" w:rsidRPr="008A47D0">
        <w:rPr>
          <w:rFonts w:ascii="Times New Roman" w:hAnsi="Times New Roman" w:cs="Times New Roman"/>
          <w:b/>
          <w:sz w:val="26"/>
          <w:szCs w:val="26"/>
        </w:rPr>
        <w:t>.</w:t>
      </w:r>
    </w:p>
    <w:p w:rsidR="008A47D0" w:rsidRPr="00B542BE" w:rsidRDefault="008A47D0" w:rsidP="006F68B9">
      <w:pPr>
        <w:pStyle w:val="a3"/>
        <w:numPr>
          <w:ilvl w:val="0"/>
          <w:numId w:val="7"/>
        </w:numPr>
        <w:spacing w:after="0" w:line="259" w:lineRule="auto"/>
        <w:ind w:left="-1134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вкладке "</w:t>
      </w:r>
      <w:r w:rsidR="00CC15AF" w:rsidRPr="00CC15AF">
        <w:rPr>
          <w:rFonts w:ascii="Times New Roman" w:hAnsi="Times New Roman" w:cs="Times New Roman"/>
          <w:b/>
          <w:sz w:val="26"/>
          <w:szCs w:val="26"/>
        </w:rPr>
        <w:t>Сведения о технике</w:t>
      </w:r>
      <w:r w:rsidRPr="00CC15AF">
        <w:rPr>
          <w:rFonts w:ascii="Times New Roman" w:hAnsi="Times New Roman" w:cs="Times New Roman"/>
          <w:b/>
          <w:sz w:val="26"/>
          <w:szCs w:val="26"/>
        </w:rPr>
        <w:t>"</w:t>
      </w:r>
      <w:r w:rsidR="00CC15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15AF" w:rsidRPr="00CC15AF">
        <w:rPr>
          <w:rFonts w:ascii="Times New Roman" w:hAnsi="Times New Roman" w:cs="Times New Roman"/>
          <w:sz w:val="26"/>
          <w:szCs w:val="26"/>
        </w:rPr>
        <w:t>возможно добавить</w:t>
      </w:r>
      <w:r w:rsidR="00CC15AF">
        <w:rPr>
          <w:rFonts w:ascii="Times New Roman" w:hAnsi="Times New Roman" w:cs="Times New Roman"/>
          <w:sz w:val="26"/>
          <w:szCs w:val="26"/>
        </w:rPr>
        <w:t xml:space="preserve"> группу техники для проведения технического осмотра нажав кнопку </w:t>
      </w:r>
      <w:r w:rsidR="00CC15AF" w:rsidRPr="00CC15AF">
        <w:rPr>
          <w:rFonts w:ascii="Times New Roman" w:hAnsi="Times New Roman" w:cs="Times New Roman"/>
          <w:b/>
          <w:sz w:val="26"/>
          <w:szCs w:val="26"/>
        </w:rPr>
        <w:t>"</w:t>
      </w:r>
      <w:r w:rsidR="00CC15AF">
        <w:rPr>
          <w:rFonts w:ascii="Times New Roman" w:hAnsi="Times New Roman" w:cs="Times New Roman"/>
          <w:b/>
          <w:sz w:val="26"/>
          <w:szCs w:val="26"/>
        </w:rPr>
        <w:t>Добавить данные</w:t>
      </w:r>
      <w:r w:rsidR="00CC15AF" w:rsidRPr="00CC15AF">
        <w:rPr>
          <w:rFonts w:ascii="Times New Roman" w:hAnsi="Times New Roman" w:cs="Times New Roman"/>
          <w:b/>
          <w:sz w:val="26"/>
          <w:szCs w:val="26"/>
        </w:rPr>
        <w:t>"</w:t>
      </w:r>
      <w:r w:rsidR="00CC15AF">
        <w:rPr>
          <w:rFonts w:ascii="Times New Roman" w:hAnsi="Times New Roman" w:cs="Times New Roman"/>
          <w:b/>
          <w:sz w:val="26"/>
          <w:szCs w:val="26"/>
        </w:rPr>
        <w:t>.</w:t>
      </w:r>
    </w:p>
    <w:p w:rsidR="00AF2DD2" w:rsidRPr="003B45FA" w:rsidRDefault="003B45FA" w:rsidP="006F68B9">
      <w:pPr>
        <w:pStyle w:val="a3"/>
        <w:numPr>
          <w:ilvl w:val="0"/>
          <w:numId w:val="7"/>
        </w:numPr>
        <w:spacing w:after="0" w:line="259" w:lineRule="auto"/>
        <w:ind w:left="-113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45FA">
        <w:rPr>
          <w:rFonts w:ascii="Times New Roman" w:hAnsi="Times New Roman" w:cs="Times New Roman"/>
          <w:sz w:val="26"/>
          <w:szCs w:val="26"/>
        </w:rPr>
        <w:t>Осуществить заполнение сведений по формам.</w:t>
      </w:r>
      <w:r w:rsidR="00AF2DD2" w:rsidRPr="003B45FA">
        <w:rPr>
          <w:rFonts w:ascii="Times New Roman" w:hAnsi="Times New Roman" w:cs="Times New Roman"/>
          <w:sz w:val="26"/>
          <w:szCs w:val="26"/>
        </w:rPr>
        <w:t>После заполнения сведений на любом шаге использ</w:t>
      </w:r>
      <w:r w:rsidR="0034290A" w:rsidRPr="003B45FA">
        <w:rPr>
          <w:rFonts w:ascii="Times New Roman" w:hAnsi="Times New Roman" w:cs="Times New Roman"/>
          <w:sz w:val="26"/>
          <w:szCs w:val="26"/>
        </w:rPr>
        <w:t>уется</w:t>
      </w:r>
      <w:r w:rsidR="00AF2DD2" w:rsidRPr="003B45FA">
        <w:rPr>
          <w:rFonts w:ascii="Times New Roman" w:hAnsi="Times New Roman" w:cs="Times New Roman"/>
          <w:sz w:val="26"/>
          <w:szCs w:val="26"/>
        </w:rPr>
        <w:t xml:space="preserve"> кнопк</w:t>
      </w:r>
      <w:r w:rsidR="0034290A" w:rsidRPr="003B45FA">
        <w:rPr>
          <w:rFonts w:ascii="Times New Roman" w:hAnsi="Times New Roman" w:cs="Times New Roman"/>
          <w:sz w:val="26"/>
          <w:szCs w:val="26"/>
        </w:rPr>
        <w:t>а</w:t>
      </w:r>
      <w:r w:rsidR="008A47D0">
        <w:rPr>
          <w:rFonts w:ascii="Times New Roman" w:hAnsi="Times New Roman" w:cs="Times New Roman"/>
          <w:sz w:val="26"/>
          <w:szCs w:val="26"/>
        </w:rPr>
        <w:t xml:space="preserve"> </w:t>
      </w:r>
      <w:r w:rsidR="008A47D0">
        <w:rPr>
          <w:rFonts w:ascii="Times New Roman" w:hAnsi="Times New Roman" w:cs="Times New Roman"/>
          <w:b/>
          <w:sz w:val="26"/>
          <w:szCs w:val="26"/>
        </w:rPr>
        <w:t>"</w:t>
      </w:r>
      <w:r w:rsidR="00AF2DD2" w:rsidRPr="003B45FA">
        <w:rPr>
          <w:rFonts w:ascii="Times New Roman" w:hAnsi="Times New Roman" w:cs="Times New Roman"/>
          <w:b/>
          <w:sz w:val="26"/>
          <w:szCs w:val="26"/>
        </w:rPr>
        <w:t>Далее</w:t>
      </w:r>
      <w:r w:rsidR="00992FDC" w:rsidRPr="003B45FA">
        <w:rPr>
          <w:rFonts w:ascii="Times New Roman" w:hAnsi="Times New Roman" w:cs="Times New Roman"/>
          <w:b/>
          <w:sz w:val="26"/>
          <w:szCs w:val="26"/>
        </w:rPr>
        <w:t xml:space="preserve"> или верно</w:t>
      </w:r>
      <w:r w:rsidR="008A47D0">
        <w:rPr>
          <w:rFonts w:ascii="Times New Roman" w:hAnsi="Times New Roman" w:cs="Times New Roman"/>
          <w:b/>
          <w:sz w:val="26"/>
          <w:szCs w:val="26"/>
        </w:rPr>
        <w:t>"</w:t>
      </w:r>
      <w:r w:rsidRPr="003B45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2808E0" w:rsidRPr="003B45FA">
        <w:rPr>
          <w:rFonts w:ascii="Times New Roman" w:hAnsi="Times New Roman" w:cs="Times New Roman"/>
          <w:sz w:val="26"/>
          <w:szCs w:val="26"/>
        </w:rPr>
        <w:t>обавить скан-образы</w:t>
      </w:r>
      <w:r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="002808E0" w:rsidRPr="003B45FA">
        <w:rPr>
          <w:rFonts w:ascii="Times New Roman" w:hAnsi="Times New Roman" w:cs="Times New Roman"/>
          <w:sz w:val="26"/>
          <w:szCs w:val="26"/>
        </w:rPr>
        <w:t xml:space="preserve">документов нажав кнопку </w:t>
      </w:r>
      <w:r w:rsidR="008A47D0">
        <w:rPr>
          <w:rFonts w:ascii="Times New Roman" w:hAnsi="Times New Roman" w:cs="Times New Roman"/>
          <w:b/>
          <w:sz w:val="26"/>
          <w:szCs w:val="26"/>
        </w:rPr>
        <w:t>"</w:t>
      </w:r>
      <w:r w:rsidR="002808E0" w:rsidRPr="003B45FA">
        <w:rPr>
          <w:rFonts w:ascii="Times New Roman" w:hAnsi="Times New Roman" w:cs="Times New Roman"/>
          <w:b/>
          <w:sz w:val="26"/>
          <w:szCs w:val="26"/>
        </w:rPr>
        <w:t>Выбрать файл</w:t>
      </w:r>
      <w:r w:rsidR="008A47D0">
        <w:rPr>
          <w:rFonts w:ascii="Times New Roman" w:hAnsi="Times New Roman" w:cs="Times New Roman"/>
          <w:b/>
          <w:sz w:val="26"/>
          <w:szCs w:val="26"/>
        </w:rPr>
        <w:t>"</w:t>
      </w:r>
      <w:r w:rsidR="002808E0" w:rsidRPr="003B45FA">
        <w:rPr>
          <w:rFonts w:ascii="Times New Roman" w:hAnsi="Times New Roman" w:cs="Times New Roman"/>
          <w:b/>
          <w:sz w:val="26"/>
          <w:szCs w:val="26"/>
        </w:rPr>
        <w:t>.</w:t>
      </w:r>
    </w:p>
    <w:p w:rsidR="00AF2DD2" w:rsidRDefault="00CC15AF" w:rsidP="006F68B9">
      <w:pPr>
        <w:pStyle w:val="a3"/>
        <w:numPr>
          <w:ilvl w:val="0"/>
          <w:numId w:val="7"/>
        </w:numPr>
        <w:spacing w:line="259" w:lineRule="auto"/>
        <w:ind w:left="-1134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Выбирается структурное подразделение,  </w:t>
      </w:r>
      <w:r w:rsidR="00441DF0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8A47D0">
        <w:rPr>
          <w:rFonts w:ascii="Times New Roman" w:hAnsi="Times New Roman" w:cs="Times New Roman"/>
          <w:b/>
          <w:sz w:val="26"/>
          <w:szCs w:val="26"/>
        </w:rPr>
        <w:t>"</w:t>
      </w:r>
      <w:r w:rsidR="00441DF0" w:rsidRPr="00441DF0">
        <w:rPr>
          <w:rFonts w:ascii="Times New Roman" w:hAnsi="Times New Roman" w:cs="Times New Roman"/>
          <w:b/>
          <w:sz w:val="26"/>
          <w:szCs w:val="26"/>
        </w:rPr>
        <w:t>Способ получения результата</w:t>
      </w:r>
      <w:r w:rsidR="008A47D0">
        <w:rPr>
          <w:rFonts w:ascii="Times New Roman" w:hAnsi="Times New Roman" w:cs="Times New Roman"/>
          <w:b/>
          <w:sz w:val="26"/>
          <w:szCs w:val="26"/>
        </w:rPr>
        <w:t>"</w:t>
      </w:r>
      <w:r w:rsidR="002808E0" w:rsidRPr="0034290A">
        <w:rPr>
          <w:rFonts w:ascii="Times New Roman" w:hAnsi="Times New Roman" w:cs="Times New Roman"/>
          <w:sz w:val="26"/>
          <w:szCs w:val="26"/>
        </w:rPr>
        <w:t xml:space="preserve"> выбрать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45FA" w:rsidRPr="003B45FA">
        <w:rPr>
          <w:rFonts w:ascii="Times New Roman" w:hAnsi="Times New Roman" w:cs="Times New Roman"/>
          <w:b/>
          <w:sz w:val="26"/>
          <w:szCs w:val="26"/>
        </w:rPr>
        <w:t>«Получить дополнительно результат на бумажном носителе»</w:t>
      </w:r>
      <w:r w:rsidR="00B542BE" w:rsidRPr="00B542B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45FA" w:rsidRPr="003B45FA">
        <w:rPr>
          <w:rFonts w:ascii="Times New Roman" w:hAnsi="Times New Roman" w:cs="Times New Roman"/>
          <w:sz w:val="26"/>
          <w:szCs w:val="26"/>
        </w:rPr>
        <w:t>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E0" w:rsidRPr="0034290A">
        <w:rPr>
          <w:rFonts w:ascii="Times New Roman" w:hAnsi="Times New Roman" w:cs="Times New Roman"/>
          <w:b/>
          <w:sz w:val="26"/>
          <w:szCs w:val="26"/>
        </w:rPr>
        <w:t>«Личное обращение в уполномоченный орган»</w:t>
      </w:r>
      <w:r w:rsidR="00AF2DD2" w:rsidRPr="0034290A">
        <w:rPr>
          <w:rFonts w:ascii="Times New Roman" w:hAnsi="Times New Roman" w:cs="Times New Roman"/>
          <w:sz w:val="26"/>
          <w:szCs w:val="26"/>
        </w:rPr>
        <w:t xml:space="preserve"> и нажать кнопку </w:t>
      </w:r>
      <w:r w:rsidR="00D138EC" w:rsidRPr="0034290A">
        <w:rPr>
          <w:rFonts w:ascii="Times New Roman" w:hAnsi="Times New Roman" w:cs="Times New Roman"/>
          <w:b/>
          <w:sz w:val="26"/>
          <w:szCs w:val="26"/>
        </w:rPr>
        <w:t>«Подать заявление»</w:t>
      </w:r>
      <w:r w:rsidR="00D138EC" w:rsidRPr="0034290A">
        <w:rPr>
          <w:rFonts w:ascii="Times New Roman" w:hAnsi="Times New Roman" w:cs="Times New Roman"/>
          <w:sz w:val="26"/>
          <w:szCs w:val="26"/>
        </w:rPr>
        <w:t>. Данное заявление будет направлено в ведомство</w:t>
      </w:r>
      <w:r w:rsidR="00AF2DD2" w:rsidRPr="0034290A">
        <w:rPr>
          <w:rFonts w:ascii="Times New Roman" w:hAnsi="Times New Roman" w:cs="Times New Roman"/>
          <w:sz w:val="26"/>
          <w:szCs w:val="26"/>
        </w:rPr>
        <w:t>.</w:t>
      </w:r>
      <w:r w:rsidR="006F0346">
        <w:rPr>
          <w:rFonts w:ascii="Times New Roman" w:hAnsi="Times New Roman" w:cs="Times New Roman"/>
          <w:sz w:val="26"/>
          <w:szCs w:val="26"/>
        </w:rPr>
        <w:t xml:space="preserve"> Государственная услуга в МФЦ не предоставляется.</w:t>
      </w:r>
    </w:p>
    <w:p w:rsidR="00AF2DD2" w:rsidRPr="00D44429" w:rsidRDefault="00AF2DD2" w:rsidP="006F68B9">
      <w:pPr>
        <w:pStyle w:val="a3"/>
        <w:numPr>
          <w:ilvl w:val="0"/>
          <w:numId w:val="7"/>
        </w:numPr>
        <w:spacing w:after="0" w:line="259" w:lineRule="auto"/>
        <w:ind w:left="-113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44429">
        <w:rPr>
          <w:rFonts w:ascii="Times New Roman" w:hAnsi="Times New Roman" w:cs="Times New Roman"/>
          <w:sz w:val="26"/>
          <w:szCs w:val="26"/>
        </w:rPr>
        <w:t>После подачи элект</w:t>
      </w:r>
      <w:r w:rsidR="00D44429">
        <w:rPr>
          <w:rFonts w:ascii="Times New Roman" w:hAnsi="Times New Roman" w:cs="Times New Roman"/>
          <w:sz w:val="26"/>
          <w:szCs w:val="26"/>
        </w:rPr>
        <w:t xml:space="preserve">ронного заявления </w:t>
      </w:r>
      <w:r w:rsidRPr="00D44429">
        <w:rPr>
          <w:rFonts w:ascii="Times New Roman" w:hAnsi="Times New Roman" w:cs="Times New Roman"/>
          <w:sz w:val="26"/>
          <w:szCs w:val="26"/>
        </w:rPr>
        <w:t xml:space="preserve">вам будут направляться электронные уведомления о статусе рассмотрения заявления и комментарии от </w:t>
      </w:r>
      <w:r w:rsidR="007D2F14" w:rsidRPr="00D44429">
        <w:rPr>
          <w:rFonts w:ascii="Times New Roman" w:hAnsi="Times New Roman" w:cs="Times New Roman"/>
          <w:sz w:val="26"/>
          <w:szCs w:val="26"/>
        </w:rPr>
        <w:t>инспекции Гостехнадзора</w:t>
      </w:r>
      <w:r w:rsidRPr="00D44429">
        <w:rPr>
          <w:rFonts w:ascii="Times New Roman" w:hAnsi="Times New Roman" w:cs="Times New Roman"/>
          <w:sz w:val="26"/>
          <w:szCs w:val="26"/>
        </w:rPr>
        <w:t xml:space="preserve">в </w:t>
      </w:r>
      <w:r w:rsidR="002808E0" w:rsidRPr="00D44429">
        <w:rPr>
          <w:rFonts w:ascii="Times New Roman" w:hAnsi="Times New Roman" w:cs="Times New Roman"/>
          <w:sz w:val="26"/>
          <w:szCs w:val="26"/>
        </w:rPr>
        <w:t>л</w:t>
      </w:r>
      <w:r w:rsidRPr="00D44429">
        <w:rPr>
          <w:rFonts w:ascii="Times New Roman" w:hAnsi="Times New Roman" w:cs="Times New Roman"/>
          <w:sz w:val="26"/>
          <w:szCs w:val="26"/>
        </w:rPr>
        <w:t>ичном кабинете</w:t>
      </w:r>
      <w:r w:rsidR="002808E0" w:rsidRPr="00D44429">
        <w:rPr>
          <w:rFonts w:ascii="Times New Roman" w:hAnsi="Times New Roman" w:cs="Times New Roman"/>
          <w:sz w:val="26"/>
          <w:szCs w:val="26"/>
        </w:rPr>
        <w:t xml:space="preserve"> ЕПГУ</w:t>
      </w:r>
      <w:r w:rsidRPr="00D44429">
        <w:rPr>
          <w:rFonts w:ascii="Times New Roman" w:hAnsi="Times New Roman" w:cs="Times New Roman"/>
          <w:sz w:val="26"/>
          <w:szCs w:val="26"/>
        </w:rPr>
        <w:t xml:space="preserve"> (раздел </w:t>
      </w:r>
      <w:r w:rsidRPr="00D44429">
        <w:rPr>
          <w:rFonts w:ascii="Times New Roman" w:hAnsi="Times New Roman" w:cs="Times New Roman"/>
          <w:b/>
          <w:sz w:val="26"/>
          <w:szCs w:val="26"/>
        </w:rPr>
        <w:t>«Заявления»</w:t>
      </w:r>
      <w:r w:rsidR="002808E0" w:rsidRPr="00D44429">
        <w:rPr>
          <w:rFonts w:ascii="Times New Roman" w:hAnsi="Times New Roman" w:cs="Times New Roman"/>
          <w:b/>
          <w:sz w:val="26"/>
          <w:szCs w:val="26"/>
        </w:rPr>
        <w:t>- Показать историю</w:t>
      </w:r>
      <w:r w:rsidR="002808E0" w:rsidRPr="00D44429">
        <w:rPr>
          <w:rFonts w:ascii="Times New Roman" w:hAnsi="Times New Roman" w:cs="Times New Roman"/>
          <w:sz w:val="26"/>
          <w:szCs w:val="26"/>
        </w:rPr>
        <w:t>)</w:t>
      </w:r>
      <w:r w:rsidR="00313206">
        <w:rPr>
          <w:rFonts w:ascii="Times New Roman" w:hAnsi="Times New Roman" w:cs="Times New Roman"/>
          <w:sz w:val="26"/>
          <w:szCs w:val="26"/>
        </w:rPr>
        <w:t>.</w:t>
      </w:r>
      <w:r w:rsidRPr="00D44429">
        <w:rPr>
          <w:rFonts w:ascii="Times New Roman" w:hAnsi="Times New Roman" w:cs="Times New Roman"/>
          <w:sz w:val="26"/>
          <w:szCs w:val="26"/>
        </w:rPr>
        <w:t> </w:t>
      </w:r>
    </w:p>
    <w:p w:rsidR="002D44DC" w:rsidRPr="002D44DC" w:rsidRDefault="002D44DC" w:rsidP="006F68B9">
      <w:pPr>
        <w:pStyle w:val="a3"/>
        <w:numPr>
          <w:ilvl w:val="0"/>
          <w:numId w:val="7"/>
        </w:numPr>
        <w:spacing w:line="264" w:lineRule="auto"/>
        <w:ind w:left="-113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D44DC">
        <w:rPr>
          <w:rFonts w:ascii="Times New Roman" w:hAnsi="Times New Roman" w:cs="Times New Roman"/>
          <w:sz w:val="26"/>
          <w:szCs w:val="26"/>
        </w:rPr>
        <w:t xml:space="preserve">Уведомление о результате предоставлении государственной услуги будет направлено в личном кабинете ЕПГУ (раздел </w:t>
      </w:r>
      <w:r w:rsidRPr="002D44DC">
        <w:rPr>
          <w:rFonts w:ascii="Times New Roman" w:hAnsi="Times New Roman" w:cs="Times New Roman"/>
          <w:b/>
          <w:sz w:val="26"/>
          <w:szCs w:val="26"/>
        </w:rPr>
        <w:t>«Заявления»</w:t>
      </w:r>
      <w:r w:rsidRPr="00B542BE">
        <w:rPr>
          <w:rFonts w:ascii="Times New Roman" w:hAnsi="Times New Roman" w:cs="Times New Roman"/>
          <w:sz w:val="26"/>
          <w:szCs w:val="26"/>
        </w:rPr>
        <w:t>)</w:t>
      </w:r>
      <w:r w:rsidR="00B542BE">
        <w:rPr>
          <w:rFonts w:ascii="Times New Roman" w:hAnsi="Times New Roman" w:cs="Times New Roman"/>
          <w:sz w:val="26"/>
          <w:szCs w:val="26"/>
        </w:rPr>
        <w:t>.</w:t>
      </w:r>
    </w:p>
    <w:sectPr w:rsidR="002D44DC" w:rsidRPr="002D44DC" w:rsidSect="00441DF0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800"/>
    <w:multiLevelType w:val="multilevel"/>
    <w:tmpl w:val="BAC4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32511"/>
    <w:multiLevelType w:val="multilevel"/>
    <w:tmpl w:val="C166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35E24"/>
    <w:multiLevelType w:val="hybridMultilevel"/>
    <w:tmpl w:val="A1968606"/>
    <w:lvl w:ilvl="0" w:tplc="014ABD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0671"/>
    <w:multiLevelType w:val="multilevel"/>
    <w:tmpl w:val="8F98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F73F2"/>
    <w:multiLevelType w:val="multilevel"/>
    <w:tmpl w:val="BFB0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B7903"/>
    <w:multiLevelType w:val="multilevel"/>
    <w:tmpl w:val="8D0E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F32E88"/>
    <w:multiLevelType w:val="hybridMultilevel"/>
    <w:tmpl w:val="3C5AAAA0"/>
    <w:lvl w:ilvl="0" w:tplc="DF7E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B1D0C"/>
    <w:rsid w:val="00046453"/>
    <w:rsid w:val="000756AF"/>
    <w:rsid w:val="000B1D0C"/>
    <w:rsid w:val="000D0D69"/>
    <w:rsid w:val="000E50A7"/>
    <w:rsid w:val="0010743F"/>
    <w:rsid w:val="00162632"/>
    <w:rsid w:val="001B0E53"/>
    <w:rsid w:val="002808E0"/>
    <w:rsid w:val="00283AE7"/>
    <w:rsid w:val="00285B69"/>
    <w:rsid w:val="002C20D1"/>
    <w:rsid w:val="002D44DC"/>
    <w:rsid w:val="002E4CE1"/>
    <w:rsid w:val="00301D98"/>
    <w:rsid w:val="00313206"/>
    <w:rsid w:val="00330003"/>
    <w:rsid w:val="0034290A"/>
    <w:rsid w:val="00381419"/>
    <w:rsid w:val="003B45FA"/>
    <w:rsid w:val="00402B37"/>
    <w:rsid w:val="0042143F"/>
    <w:rsid w:val="00441DF0"/>
    <w:rsid w:val="00444495"/>
    <w:rsid w:val="00450EF7"/>
    <w:rsid w:val="004B4DE8"/>
    <w:rsid w:val="00525CD8"/>
    <w:rsid w:val="005676C5"/>
    <w:rsid w:val="00582B56"/>
    <w:rsid w:val="005919CF"/>
    <w:rsid w:val="006410C4"/>
    <w:rsid w:val="006730B3"/>
    <w:rsid w:val="00686F59"/>
    <w:rsid w:val="006C3A14"/>
    <w:rsid w:val="006D0F14"/>
    <w:rsid w:val="006F0346"/>
    <w:rsid w:val="006F68B9"/>
    <w:rsid w:val="00706899"/>
    <w:rsid w:val="00720AB7"/>
    <w:rsid w:val="00721892"/>
    <w:rsid w:val="0073654B"/>
    <w:rsid w:val="00740BAA"/>
    <w:rsid w:val="0077355E"/>
    <w:rsid w:val="00786D32"/>
    <w:rsid w:val="00794C8D"/>
    <w:rsid w:val="007D2F14"/>
    <w:rsid w:val="00843311"/>
    <w:rsid w:val="00894A3B"/>
    <w:rsid w:val="008A47D0"/>
    <w:rsid w:val="008E332E"/>
    <w:rsid w:val="008F5CBA"/>
    <w:rsid w:val="008F64BF"/>
    <w:rsid w:val="00916D89"/>
    <w:rsid w:val="00992FDC"/>
    <w:rsid w:val="00997701"/>
    <w:rsid w:val="00A06193"/>
    <w:rsid w:val="00A20B9C"/>
    <w:rsid w:val="00A21BB4"/>
    <w:rsid w:val="00A72C2F"/>
    <w:rsid w:val="00AB7EDF"/>
    <w:rsid w:val="00AF2DD2"/>
    <w:rsid w:val="00B114CC"/>
    <w:rsid w:val="00B542BE"/>
    <w:rsid w:val="00B548FA"/>
    <w:rsid w:val="00C61D68"/>
    <w:rsid w:val="00C80D6B"/>
    <w:rsid w:val="00CA770D"/>
    <w:rsid w:val="00CC15AF"/>
    <w:rsid w:val="00D138EC"/>
    <w:rsid w:val="00D44429"/>
    <w:rsid w:val="00DE592A"/>
    <w:rsid w:val="00E51018"/>
    <w:rsid w:val="00E519EB"/>
    <w:rsid w:val="00E70618"/>
    <w:rsid w:val="00E752BA"/>
    <w:rsid w:val="00E91D5B"/>
    <w:rsid w:val="00F504ED"/>
    <w:rsid w:val="00FE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C5"/>
  </w:style>
  <w:style w:type="paragraph" w:styleId="1">
    <w:name w:val="heading 1"/>
    <w:basedOn w:val="a"/>
    <w:next w:val="a"/>
    <w:link w:val="10"/>
    <w:uiPriority w:val="9"/>
    <w:qFormat/>
    <w:rsid w:val="002D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2F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D0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43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41D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2F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D0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43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41D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600166/1/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6B22-572C-43AE-A636-BC657E8F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 Сергей Владимирович</dc:creator>
  <cp:lastModifiedBy>shabalini</cp:lastModifiedBy>
  <cp:revision>2</cp:revision>
  <cp:lastPrinted>2022-04-21T07:20:00Z</cp:lastPrinted>
  <dcterms:created xsi:type="dcterms:W3CDTF">2022-08-09T13:02:00Z</dcterms:created>
  <dcterms:modified xsi:type="dcterms:W3CDTF">2022-08-09T13:02:00Z</dcterms:modified>
</cp:coreProperties>
</file>