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04CA" w14:textId="77777777" w:rsidR="009819D9" w:rsidRDefault="009819D9" w:rsidP="00493006">
      <w:pPr>
        <w:framePr w:w="11890" w:h="4311" w:hRule="exact" w:hSpace="284" w:vSpace="284" w:wrap="auto" w:vAnchor="page" w:hAnchor="page" w:x="124" w:y="1" w:anchorLock="1"/>
        <w:tabs>
          <w:tab w:val="left" w:pos="6660"/>
        </w:tabs>
        <w:jc w:val="center"/>
      </w:pPr>
    </w:p>
    <w:p w14:paraId="75A7B995" w14:textId="77777777" w:rsidR="009819D9" w:rsidRPr="00B64158" w:rsidRDefault="009819D9" w:rsidP="009819D9">
      <w:pPr>
        <w:framePr w:w="11890" w:h="4311" w:hRule="exact" w:hSpace="284" w:vSpace="284" w:wrap="auto" w:vAnchor="page" w:hAnchor="page" w:x="124" w:y="1" w:anchorLock="1"/>
        <w:jc w:val="center"/>
      </w:pPr>
    </w:p>
    <w:p w14:paraId="3E87813D" w14:textId="77777777" w:rsidR="009819D9" w:rsidRPr="00B64158" w:rsidRDefault="009819D9" w:rsidP="009819D9">
      <w:pPr>
        <w:framePr w:w="11890" w:h="4311" w:hRule="exact" w:hSpace="284" w:vSpace="284" w:wrap="auto" w:vAnchor="page" w:hAnchor="page" w:x="124" w:y="1" w:anchorLock="1"/>
        <w:jc w:val="center"/>
      </w:pPr>
    </w:p>
    <w:p w14:paraId="6F75E197" w14:textId="77777777" w:rsidR="009819D9" w:rsidRPr="009474CF" w:rsidRDefault="009819D9" w:rsidP="009819D9">
      <w:pPr>
        <w:framePr w:w="11890" w:h="4311" w:hRule="exact" w:hSpace="284" w:vSpace="284" w:wrap="auto" w:vAnchor="page" w:hAnchor="page" w:x="124" w:y="1" w:anchorLock="1"/>
        <w:jc w:val="center"/>
      </w:pPr>
      <w:r w:rsidRPr="009474CF">
        <w:rPr>
          <w:sz w:val="20"/>
          <w:szCs w:val="20"/>
        </w:rPr>
        <w:object w:dxaOrig="4082" w:dyaOrig="4142" w14:anchorId="0330B0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64.5pt" o:ole="">
            <v:imagedata r:id="rId8" o:title=""/>
          </v:shape>
          <o:OLEObject Type="Embed" ProgID="Word.Picture.8" ShapeID="_x0000_i1025" DrawAspect="Content" ObjectID="_1689691206" r:id="rId9"/>
        </w:object>
      </w:r>
    </w:p>
    <w:p w14:paraId="185C554B" w14:textId="77777777" w:rsidR="009819D9" w:rsidRPr="009474CF" w:rsidRDefault="009819D9" w:rsidP="009819D9">
      <w:pPr>
        <w:framePr w:w="11890" w:h="4311" w:hRule="exact" w:hSpace="284" w:vSpace="284" w:wrap="auto" w:vAnchor="page" w:hAnchor="page" w:x="124" w:y="1" w:anchorLock="1"/>
        <w:jc w:val="center"/>
        <w:rPr>
          <w:b/>
          <w:bCs/>
          <w:sz w:val="16"/>
          <w:szCs w:val="16"/>
        </w:rPr>
      </w:pPr>
    </w:p>
    <w:p w14:paraId="2940E667" w14:textId="77777777" w:rsidR="009819D9" w:rsidRPr="00D9429C" w:rsidRDefault="009819D9" w:rsidP="009819D9">
      <w:pPr>
        <w:framePr w:w="11890" w:h="4311" w:hRule="exact" w:hSpace="284" w:vSpace="284" w:wrap="auto" w:vAnchor="page" w:hAnchor="page" w:x="124" w:y="1" w:anchorLock="1"/>
        <w:spacing w:before="120" w:line="360" w:lineRule="exact"/>
        <w:jc w:val="center"/>
        <w:rPr>
          <w:sz w:val="40"/>
          <w:szCs w:val="40"/>
        </w:rPr>
      </w:pPr>
      <w:r w:rsidRPr="009474CF">
        <w:rPr>
          <w:sz w:val="40"/>
          <w:szCs w:val="40"/>
        </w:rPr>
        <w:t>Правительство Калужской области</w:t>
      </w:r>
    </w:p>
    <w:p w14:paraId="39D3D430" w14:textId="77777777" w:rsidR="009819D9" w:rsidRPr="00D9429C" w:rsidRDefault="009819D9" w:rsidP="009819D9">
      <w:pPr>
        <w:framePr w:w="11890" w:h="4311" w:hRule="exact" w:hSpace="284" w:vSpace="284" w:wrap="auto" w:vAnchor="page" w:hAnchor="page" w:x="124" w:y="1" w:anchorLock="1"/>
        <w:spacing w:before="120" w:line="280" w:lineRule="exact"/>
        <w:jc w:val="center"/>
        <w:rPr>
          <w:sz w:val="36"/>
          <w:szCs w:val="36"/>
        </w:rPr>
      </w:pPr>
    </w:p>
    <w:p w14:paraId="0E7FF5F4" w14:textId="77777777" w:rsidR="009819D9" w:rsidRPr="009474CF" w:rsidRDefault="009819D9" w:rsidP="009819D9">
      <w:pPr>
        <w:framePr w:w="11890" w:h="4311" w:hRule="exact" w:hSpace="284" w:vSpace="284" w:wrap="auto" w:vAnchor="page" w:hAnchor="page" w:x="124" w:y="1" w:anchorLock="1"/>
        <w:jc w:val="center"/>
        <w:rPr>
          <w:b/>
          <w:bCs/>
          <w:sz w:val="44"/>
          <w:szCs w:val="44"/>
        </w:rPr>
      </w:pPr>
      <w:r w:rsidRPr="009474CF">
        <w:rPr>
          <w:b/>
          <w:bCs/>
          <w:sz w:val="44"/>
          <w:szCs w:val="44"/>
        </w:rPr>
        <w:t>ПОСТАНОВЛЕНИЕ</w:t>
      </w:r>
    </w:p>
    <w:p w14:paraId="5E0B542D" w14:textId="77777777" w:rsidR="009819D9" w:rsidRPr="009474CF" w:rsidRDefault="009819D9" w:rsidP="009819D9">
      <w:pPr>
        <w:framePr w:w="11890" w:h="4311" w:hRule="exact" w:hSpace="284" w:vSpace="284" w:wrap="auto" w:vAnchor="page" w:hAnchor="page" w:x="124" w:y="1" w:anchorLock="1"/>
        <w:jc w:val="center"/>
        <w:rPr>
          <w:b/>
          <w:bCs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60"/>
        <w:gridCol w:w="2551"/>
        <w:gridCol w:w="5458"/>
        <w:gridCol w:w="1116"/>
        <w:gridCol w:w="1205"/>
      </w:tblGrid>
      <w:tr w:rsidR="009819D9" w:rsidRPr="009474CF" w14:paraId="7D94675D" w14:textId="77777777" w:rsidTr="005E78CA">
        <w:tc>
          <w:tcPr>
            <w:tcW w:w="1560" w:type="dxa"/>
          </w:tcPr>
          <w:p w14:paraId="73A92793" w14:textId="77777777" w:rsidR="009819D9" w:rsidRPr="009474CF" w:rsidRDefault="009819D9" w:rsidP="002B3314">
            <w:pPr>
              <w:framePr w:w="11890" w:h="4311" w:hRule="exact" w:hSpace="284" w:vSpace="284" w:wrap="auto" w:vAnchor="page" w:hAnchor="page" w:x="124" w:y="1" w:anchorLock="1"/>
              <w:jc w:val="center"/>
              <w:rPr>
                <w:rFonts w:ascii="Zhikaryov" w:hAnsi="Zhikaryov" w:cs="Zhikaryov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601B74" w14:textId="77777777" w:rsidR="009819D9" w:rsidRPr="009474CF" w:rsidRDefault="009819D9" w:rsidP="002B3314">
            <w:pPr>
              <w:framePr w:w="11890" w:h="4311" w:hRule="exact" w:hSpace="284" w:vSpace="284" w:wrap="auto" w:vAnchor="page" w:hAnchor="page" w:x="124" w:y="1" w:anchorLock="1"/>
              <w:jc w:val="center"/>
              <w:rPr>
                <w:rFonts w:ascii="Calibri" w:hAnsi="Calibri" w:cs="Calibri"/>
              </w:rPr>
            </w:pPr>
          </w:p>
        </w:tc>
        <w:tc>
          <w:tcPr>
            <w:tcW w:w="5458" w:type="dxa"/>
          </w:tcPr>
          <w:p w14:paraId="7109FE17" w14:textId="77777777" w:rsidR="009819D9" w:rsidRPr="009474CF" w:rsidRDefault="009819D9" w:rsidP="002B3314">
            <w:pPr>
              <w:framePr w:w="11890" w:h="4311" w:hRule="exact" w:hSpace="284" w:vSpace="284" w:wrap="auto" w:vAnchor="page" w:hAnchor="page" w:x="124" w:y="1" w:anchorLock="1"/>
              <w:jc w:val="right"/>
              <w:rPr>
                <w:sz w:val="28"/>
                <w:szCs w:val="28"/>
              </w:rPr>
            </w:pPr>
            <w:r w:rsidRPr="009474CF">
              <w:rPr>
                <w:sz w:val="28"/>
                <w:szCs w:val="28"/>
              </w:rPr>
              <w:t>№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765A71A" w14:textId="77777777" w:rsidR="009819D9" w:rsidRPr="009474CF" w:rsidRDefault="009819D9" w:rsidP="002B3314">
            <w:pPr>
              <w:framePr w:w="11890" w:h="4311" w:hRule="exact" w:hSpace="284" w:vSpace="284" w:wrap="auto" w:vAnchor="page" w:hAnchor="page" w:x="124" w:y="1" w:anchorLock="1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5" w:type="dxa"/>
          </w:tcPr>
          <w:p w14:paraId="01C855E8" w14:textId="77777777" w:rsidR="009819D9" w:rsidRPr="009474CF" w:rsidRDefault="009819D9" w:rsidP="002B3314">
            <w:pPr>
              <w:framePr w:w="11890" w:h="4311" w:hRule="exact" w:hSpace="284" w:vSpace="284" w:wrap="auto" w:vAnchor="page" w:hAnchor="page" w:x="124" w:y="1" w:anchorLock="1"/>
              <w:jc w:val="center"/>
              <w:rPr>
                <w:rFonts w:ascii="Zhikaryov" w:hAnsi="Zhikaryov" w:cs="Zhikaryov"/>
              </w:rPr>
            </w:pPr>
          </w:p>
        </w:tc>
      </w:tr>
    </w:tbl>
    <w:p w14:paraId="414E62EF" w14:textId="77777777" w:rsidR="009819D9" w:rsidRPr="009474CF" w:rsidRDefault="009819D9" w:rsidP="009819D9">
      <w:pPr>
        <w:framePr w:w="11890" w:h="4311" w:hRule="exact" w:hSpace="284" w:vSpace="284" w:wrap="auto" w:vAnchor="page" w:hAnchor="page" w:x="124" w:y="1" w:anchorLock="1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12"/>
      </w:tblGrid>
      <w:tr w:rsidR="00C77713" w:rsidRPr="00D84421" w14:paraId="75E41739" w14:textId="77777777" w:rsidTr="00744AFF">
        <w:trPr>
          <w:trHeight w:val="1780"/>
        </w:trPr>
        <w:tc>
          <w:tcPr>
            <w:tcW w:w="6212" w:type="dxa"/>
            <w:shd w:val="clear" w:color="auto" w:fill="auto"/>
          </w:tcPr>
          <w:p w14:paraId="0A3BD055" w14:textId="6985BB4C" w:rsidR="00C77713" w:rsidRDefault="0001742A" w:rsidP="005E78C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84421">
              <w:rPr>
                <w:b/>
                <w:bCs/>
                <w:sz w:val="26"/>
                <w:szCs w:val="26"/>
              </w:rPr>
              <w:t>О</w:t>
            </w:r>
            <w:r w:rsidR="00690BC5">
              <w:rPr>
                <w:b/>
                <w:bCs/>
                <w:sz w:val="26"/>
                <w:szCs w:val="26"/>
              </w:rPr>
              <w:t xml:space="preserve">б утверждении </w:t>
            </w:r>
            <w:bookmarkStart w:id="0" w:name="_Hlk78527465"/>
            <w:r w:rsidR="00031E67">
              <w:rPr>
                <w:b/>
                <w:bCs/>
                <w:sz w:val="26"/>
                <w:szCs w:val="26"/>
              </w:rPr>
              <w:t>Положения о регионально</w:t>
            </w:r>
            <w:r w:rsidR="000238A8">
              <w:rPr>
                <w:b/>
                <w:bCs/>
                <w:sz w:val="26"/>
                <w:szCs w:val="26"/>
              </w:rPr>
              <w:t>м</w:t>
            </w:r>
            <w:r w:rsidR="00031E67">
              <w:rPr>
                <w:b/>
                <w:bCs/>
                <w:sz w:val="26"/>
                <w:szCs w:val="26"/>
              </w:rPr>
              <w:t xml:space="preserve"> государственно</w:t>
            </w:r>
            <w:r w:rsidR="000238A8">
              <w:rPr>
                <w:b/>
                <w:bCs/>
                <w:sz w:val="26"/>
                <w:szCs w:val="26"/>
              </w:rPr>
              <w:t>м</w:t>
            </w:r>
            <w:r w:rsidR="00031E67">
              <w:rPr>
                <w:b/>
                <w:bCs/>
                <w:sz w:val="26"/>
                <w:szCs w:val="26"/>
              </w:rPr>
              <w:t xml:space="preserve"> контрол</w:t>
            </w:r>
            <w:r w:rsidR="000238A8">
              <w:rPr>
                <w:b/>
                <w:bCs/>
                <w:sz w:val="26"/>
                <w:szCs w:val="26"/>
              </w:rPr>
              <w:t>е</w:t>
            </w:r>
            <w:r w:rsidR="00031E67">
              <w:rPr>
                <w:b/>
                <w:bCs/>
                <w:sz w:val="26"/>
                <w:szCs w:val="26"/>
              </w:rPr>
              <w:t xml:space="preserve"> (надзор</w:t>
            </w:r>
            <w:r w:rsidR="00DE269E">
              <w:rPr>
                <w:b/>
                <w:bCs/>
                <w:sz w:val="26"/>
                <w:szCs w:val="26"/>
              </w:rPr>
              <w:t>е</w:t>
            </w:r>
            <w:r w:rsidR="00031E67">
              <w:rPr>
                <w:b/>
                <w:bCs/>
                <w:sz w:val="26"/>
                <w:szCs w:val="26"/>
              </w:rPr>
              <w:t xml:space="preserve">) за достоверностью, актуальностью и полнотой сведений об организациях отдыха детей и их оздоровления, </w:t>
            </w:r>
            <w:r w:rsidR="005D0D17">
              <w:rPr>
                <w:b/>
                <w:bCs/>
                <w:sz w:val="26"/>
                <w:szCs w:val="26"/>
              </w:rPr>
              <w:t>содержащихся</w:t>
            </w:r>
            <w:r w:rsidR="00031E67">
              <w:rPr>
                <w:b/>
                <w:bCs/>
                <w:sz w:val="26"/>
                <w:szCs w:val="26"/>
              </w:rPr>
              <w:t xml:space="preserve"> в реестр</w:t>
            </w:r>
            <w:r w:rsidR="005D0D17">
              <w:rPr>
                <w:b/>
                <w:bCs/>
                <w:sz w:val="26"/>
                <w:szCs w:val="26"/>
              </w:rPr>
              <w:t>е</w:t>
            </w:r>
            <w:r w:rsidR="00031E67">
              <w:rPr>
                <w:b/>
                <w:bCs/>
                <w:sz w:val="26"/>
                <w:szCs w:val="26"/>
              </w:rPr>
              <w:t xml:space="preserve"> организаций отдыха детей и их оздоровления на территории Калужской области</w:t>
            </w:r>
            <w:bookmarkEnd w:id="0"/>
          </w:p>
          <w:p w14:paraId="773636E0" w14:textId="2E68EC3E" w:rsidR="00031E67" w:rsidRPr="00D84421" w:rsidRDefault="00031E67" w:rsidP="005E78C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4A5BDC9E" w14:textId="1D7AF9D7" w:rsidR="0001742A" w:rsidRPr="00E979E3" w:rsidRDefault="00031E67" w:rsidP="005E78CA">
      <w:pPr>
        <w:pStyle w:val="ConsPlusNormal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E6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0BC5" w:rsidRPr="00581CCE">
        <w:rPr>
          <w:rFonts w:ascii="Times New Roman" w:hAnsi="Times New Roman" w:cs="Times New Roman"/>
          <w:sz w:val="26"/>
          <w:szCs w:val="26"/>
        </w:rPr>
        <w:t>Правительство Калужской области</w:t>
      </w:r>
      <w:r w:rsidR="00E979E3">
        <w:rPr>
          <w:rFonts w:ascii="Times New Roman" w:hAnsi="Times New Roman" w:cs="Times New Roman"/>
          <w:sz w:val="26"/>
          <w:szCs w:val="26"/>
        </w:rPr>
        <w:t xml:space="preserve"> </w:t>
      </w:r>
      <w:r w:rsidR="0001742A" w:rsidRPr="00E979E3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="0001742A" w:rsidRPr="00D84421">
        <w:rPr>
          <w:b/>
          <w:bCs/>
          <w:sz w:val="26"/>
          <w:szCs w:val="26"/>
        </w:rPr>
        <w:t>:</w:t>
      </w:r>
    </w:p>
    <w:p w14:paraId="412B7D6E" w14:textId="77777777" w:rsidR="0001742A" w:rsidRPr="00D84421" w:rsidRDefault="0001742A" w:rsidP="005E78CA">
      <w:pPr>
        <w:ind w:left="142" w:firstLine="567"/>
        <w:jc w:val="both"/>
        <w:rPr>
          <w:bCs/>
          <w:sz w:val="26"/>
          <w:szCs w:val="26"/>
        </w:rPr>
      </w:pPr>
    </w:p>
    <w:p w14:paraId="3C77AB3F" w14:textId="1D108923" w:rsidR="00690BC5" w:rsidRDefault="00690BC5" w:rsidP="005E78CA">
      <w:pPr>
        <w:ind w:left="142" w:firstLine="567"/>
        <w:jc w:val="both"/>
        <w:rPr>
          <w:bCs/>
          <w:sz w:val="26"/>
          <w:szCs w:val="26"/>
        </w:rPr>
      </w:pPr>
      <w:r w:rsidRPr="00690BC5">
        <w:rPr>
          <w:bCs/>
          <w:sz w:val="26"/>
          <w:szCs w:val="26"/>
        </w:rPr>
        <w:t xml:space="preserve">1. Утвердить </w:t>
      </w:r>
      <w:r w:rsidR="00031E67" w:rsidRPr="00031E67">
        <w:rPr>
          <w:bCs/>
          <w:sz w:val="26"/>
          <w:szCs w:val="26"/>
        </w:rPr>
        <w:t>Положени</w:t>
      </w:r>
      <w:r w:rsidR="00031E67">
        <w:rPr>
          <w:bCs/>
          <w:sz w:val="26"/>
          <w:szCs w:val="26"/>
        </w:rPr>
        <w:t>е</w:t>
      </w:r>
      <w:r w:rsidR="00031E67" w:rsidRPr="00031E67">
        <w:rPr>
          <w:bCs/>
          <w:sz w:val="26"/>
          <w:szCs w:val="26"/>
        </w:rPr>
        <w:t xml:space="preserve"> об</w:t>
      </w:r>
      <w:r w:rsidR="002B7438">
        <w:rPr>
          <w:bCs/>
          <w:sz w:val="26"/>
          <w:szCs w:val="26"/>
        </w:rPr>
        <w:t xml:space="preserve"> </w:t>
      </w:r>
      <w:r w:rsidR="00031E67" w:rsidRPr="00031E67">
        <w:rPr>
          <w:bCs/>
          <w:sz w:val="26"/>
          <w:szCs w:val="26"/>
        </w:rPr>
        <w:t xml:space="preserve">осуществлении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</w:t>
      </w:r>
      <w:r w:rsidR="005D0D17">
        <w:rPr>
          <w:bCs/>
          <w:sz w:val="26"/>
          <w:szCs w:val="26"/>
        </w:rPr>
        <w:t>содержащихся</w:t>
      </w:r>
      <w:r w:rsidR="00031E67" w:rsidRPr="00031E67">
        <w:rPr>
          <w:bCs/>
          <w:sz w:val="26"/>
          <w:szCs w:val="26"/>
        </w:rPr>
        <w:t xml:space="preserve"> в реестр</w:t>
      </w:r>
      <w:r w:rsidR="005D0D17">
        <w:rPr>
          <w:bCs/>
          <w:sz w:val="26"/>
          <w:szCs w:val="26"/>
        </w:rPr>
        <w:t>е</w:t>
      </w:r>
      <w:r w:rsidR="00031E67" w:rsidRPr="00031E67">
        <w:rPr>
          <w:bCs/>
          <w:sz w:val="26"/>
          <w:szCs w:val="26"/>
        </w:rPr>
        <w:t xml:space="preserve"> организаций отдыха детей и их оздоровления на территории Калужской области</w:t>
      </w:r>
      <w:r w:rsidR="00031E67">
        <w:rPr>
          <w:bCs/>
          <w:sz w:val="26"/>
          <w:szCs w:val="26"/>
        </w:rPr>
        <w:t xml:space="preserve"> </w:t>
      </w:r>
      <w:r w:rsidRPr="00690BC5">
        <w:rPr>
          <w:bCs/>
          <w:sz w:val="26"/>
          <w:szCs w:val="26"/>
        </w:rPr>
        <w:t xml:space="preserve">согласно приложению к настоящему </w:t>
      </w:r>
      <w:r w:rsidR="00890A81">
        <w:rPr>
          <w:bCs/>
          <w:sz w:val="26"/>
          <w:szCs w:val="26"/>
        </w:rPr>
        <w:t>п</w:t>
      </w:r>
      <w:r w:rsidRPr="00690BC5">
        <w:rPr>
          <w:bCs/>
          <w:sz w:val="26"/>
          <w:szCs w:val="26"/>
        </w:rPr>
        <w:t>остановлению.</w:t>
      </w:r>
    </w:p>
    <w:p w14:paraId="75DC31AE" w14:textId="61AFAE2D" w:rsidR="006F2EAB" w:rsidRDefault="006F2EAB" w:rsidP="003E48B6">
      <w:pPr>
        <w:ind w:left="142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Признать утратившими силу</w:t>
      </w:r>
      <w:r w:rsidR="003E48B6">
        <w:rPr>
          <w:bCs/>
          <w:sz w:val="26"/>
          <w:szCs w:val="26"/>
        </w:rPr>
        <w:t xml:space="preserve"> п</w:t>
      </w:r>
      <w:r>
        <w:rPr>
          <w:bCs/>
          <w:sz w:val="26"/>
          <w:szCs w:val="26"/>
        </w:rPr>
        <w:t>ункт 1 постановления Правительства Калужской области от 08.09.2020 № 701 «Об утверждении положения о порядке организации и осуществления на территории Калужской области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и признании утратившими силу некоторых постановлений Правительства Калужской области».</w:t>
      </w:r>
    </w:p>
    <w:p w14:paraId="55F151E6" w14:textId="0E04EBC3" w:rsidR="008D26FD" w:rsidRPr="00D84421" w:rsidRDefault="003906BA" w:rsidP="005E78CA">
      <w:pPr>
        <w:ind w:left="142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="00690BC5" w:rsidRPr="00690BC5">
        <w:rPr>
          <w:bCs/>
          <w:sz w:val="26"/>
          <w:szCs w:val="26"/>
        </w:rPr>
        <w:t xml:space="preserve">. Настоящее </w:t>
      </w:r>
      <w:r w:rsidR="00E979E3">
        <w:rPr>
          <w:bCs/>
          <w:sz w:val="26"/>
          <w:szCs w:val="26"/>
        </w:rPr>
        <w:t>п</w:t>
      </w:r>
      <w:r w:rsidR="00690BC5" w:rsidRPr="00690BC5">
        <w:rPr>
          <w:bCs/>
          <w:sz w:val="26"/>
          <w:szCs w:val="26"/>
        </w:rPr>
        <w:t xml:space="preserve">остановление вступает в силу </w:t>
      </w:r>
      <w:r w:rsidR="009F2A81" w:rsidRPr="00D84421">
        <w:rPr>
          <w:bCs/>
          <w:sz w:val="26"/>
          <w:szCs w:val="26"/>
        </w:rPr>
        <w:t>со дня его официального опубликования</w:t>
      </w:r>
      <w:r w:rsidR="00690BC5" w:rsidRPr="00690BC5">
        <w:rPr>
          <w:bCs/>
          <w:sz w:val="26"/>
          <w:szCs w:val="26"/>
        </w:rPr>
        <w:t>.</w:t>
      </w:r>
    </w:p>
    <w:p w14:paraId="25DFBF5F" w14:textId="77777777" w:rsidR="001B5297" w:rsidRDefault="001B5297" w:rsidP="005E78CA">
      <w:pPr>
        <w:ind w:left="142" w:firstLine="567"/>
        <w:jc w:val="both"/>
        <w:rPr>
          <w:sz w:val="26"/>
          <w:szCs w:val="26"/>
        </w:rPr>
      </w:pPr>
    </w:p>
    <w:p w14:paraId="13BD58AF" w14:textId="77777777" w:rsidR="00690BC5" w:rsidRPr="00D84421" w:rsidRDefault="00690BC5" w:rsidP="005E78CA">
      <w:pPr>
        <w:ind w:left="142" w:firstLine="567"/>
        <w:jc w:val="both"/>
        <w:rPr>
          <w:sz w:val="26"/>
          <w:szCs w:val="26"/>
        </w:rPr>
      </w:pPr>
    </w:p>
    <w:p w14:paraId="61FFFBC0" w14:textId="77777777" w:rsidR="00E722C8" w:rsidRPr="00D84421" w:rsidRDefault="00E722C8" w:rsidP="005E78CA">
      <w:pPr>
        <w:autoSpaceDE w:val="0"/>
        <w:autoSpaceDN w:val="0"/>
        <w:adjustRightInd w:val="0"/>
        <w:ind w:left="142"/>
        <w:rPr>
          <w:b/>
          <w:sz w:val="26"/>
          <w:szCs w:val="26"/>
        </w:rPr>
      </w:pPr>
      <w:r w:rsidRPr="00D84421">
        <w:rPr>
          <w:b/>
          <w:sz w:val="26"/>
          <w:szCs w:val="26"/>
        </w:rPr>
        <w:t xml:space="preserve">Губернатор Калужской области </w:t>
      </w:r>
      <w:r w:rsidR="00895430" w:rsidRPr="00D84421">
        <w:rPr>
          <w:b/>
          <w:sz w:val="26"/>
          <w:szCs w:val="26"/>
        </w:rPr>
        <w:tab/>
      </w:r>
      <w:r w:rsidR="00895430" w:rsidRPr="00D84421">
        <w:rPr>
          <w:b/>
          <w:sz w:val="26"/>
          <w:szCs w:val="26"/>
        </w:rPr>
        <w:tab/>
      </w:r>
      <w:r w:rsidR="00895430" w:rsidRPr="00D84421">
        <w:rPr>
          <w:b/>
          <w:sz w:val="26"/>
          <w:szCs w:val="26"/>
        </w:rPr>
        <w:tab/>
      </w:r>
      <w:r w:rsidR="00895430" w:rsidRPr="00D84421">
        <w:rPr>
          <w:b/>
          <w:sz w:val="26"/>
          <w:szCs w:val="26"/>
        </w:rPr>
        <w:tab/>
      </w:r>
      <w:r w:rsidR="00895430" w:rsidRPr="00D84421">
        <w:rPr>
          <w:b/>
          <w:sz w:val="26"/>
          <w:szCs w:val="26"/>
        </w:rPr>
        <w:tab/>
      </w:r>
      <w:r w:rsidR="005E78CA">
        <w:rPr>
          <w:b/>
          <w:sz w:val="26"/>
          <w:szCs w:val="26"/>
        </w:rPr>
        <w:t xml:space="preserve">        </w:t>
      </w:r>
      <w:r w:rsidR="00B67C76" w:rsidRPr="00D84421">
        <w:rPr>
          <w:b/>
          <w:sz w:val="26"/>
          <w:szCs w:val="26"/>
        </w:rPr>
        <w:t>В.В</w:t>
      </w:r>
      <w:r w:rsidRPr="00D84421">
        <w:rPr>
          <w:b/>
          <w:sz w:val="26"/>
          <w:szCs w:val="26"/>
        </w:rPr>
        <w:t xml:space="preserve">. </w:t>
      </w:r>
      <w:r w:rsidR="00B67C76" w:rsidRPr="00D84421">
        <w:rPr>
          <w:b/>
          <w:sz w:val="26"/>
          <w:szCs w:val="26"/>
        </w:rPr>
        <w:t>Шапша</w:t>
      </w:r>
    </w:p>
    <w:p w14:paraId="3469EE36" w14:textId="77777777" w:rsidR="00113DCC" w:rsidRPr="00D84421" w:rsidRDefault="00113DCC" w:rsidP="005D4694">
      <w:pPr>
        <w:jc w:val="center"/>
        <w:rPr>
          <w:b/>
          <w:bCs/>
          <w:sz w:val="26"/>
          <w:szCs w:val="26"/>
        </w:rPr>
      </w:pPr>
    </w:p>
    <w:p w14:paraId="5EE451F3" w14:textId="77777777" w:rsidR="00241035" w:rsidRDefault="00434B1F" w:rsidP="00434B1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14:paraId="7828CA4A" w14:textId="77777777" w:rsidR="00241035" w:rsidRDefault="00241035" w:rsidP="005D4694">
      <w:pPr>
        <w:jc w:val="center"/>
        <w:rPr>
          <w:b/>
          <w:bCs/>
          <w:sz w:val="26"/>
          <w:szCs w:val="26"/>
        </w:rPr>
      </w:pPr>
    </w:p>
    <w:p w14:paraId="4FE5721E" w14:textId="77777777" w:rsidR="00241035" w:rsidRDefault="00241035" w:rsidP="005D4694">
      <w:pPr>
        <w:jc w:val="center"/>
        <w:rPr>
          <w:b/>
          <w:bCs/>
          <w:sz w:val="26"/>
          <w:szCs w:val="26"/>
        </w:rPr>
      </w:pPr>
    </w:p>
    <w:p w14:paraId="3057BED8" w14:textId="77777777" w:rsidR="00241035" w:rsidRDefault="00241035" w:rsidP="005D4694">
      <w:pPr>
        <w:jc w:val="center"/>
        <w:rPr>
          <w:b/>
          <w:bCs/>
          <w:sz w:val="26"/>
          <w:szCs w:val="26"/>
        </w:rPr>
      </w:pPr>
    </w:p>
    <w:p w14:paraId="3141250F" w14:textId="77777777" w:rsidR="00241035" w:rsidRDefault="00241035" w:rsidP="005D4694">
      <w:pPr>
        <w:jc w:val="center"/>
        <w:rPr>
          <w:b/>
          <w:bCs/>
          <w:sz w:val="26"/>
          <w:szCs w:val="26"/>
        </w:rPr>
      </w:pPr>
    </w:p>
    <w:p w14:paraId="2B3779F5" w14:textId="77777777" w:rsidR="00241035" w:rsidRDefault="00241035" w:rsidP="005D4694">
      <w:pPr>
        <w:jc w:val="center"/>
        <w:rPr>
          <w:b/>
          <w:bCs/>
          <w:sz w:val="26"/>
          <w:szCs w:val="26"/>
        </w:rPr>
      </w:pPr>
    </w:p>
    <w:p w14:paraId="0A4E66C0" w14:textId="77777777" w:rsidR="00241035" w:rsidRDefault="00241035" w:rsidP="005D4694">
      <w:pPr>
        <w:jc w:val="center"/>
        <w:rPr>
          <w:b/>
          <w:bCs/>
          <w:sz w:val="26"/>
          <w:szCs w:val="26"/>
        </w:rPr>
      </w:pPr>
    </w:p>
    <w:p w14:paraId="7CC896CF" w14:textId="77777777" w:rsidR="00241035" w:rsidRDefault="00241035" w:rsidP="005D4694">
      <w:pPr>
        <w:jc w:val="center"/>
        <w:rPr>
          <w:b/>
          <w:bCs/>
          <w:sz w:val="26"/>
          <w:szCs w:val="26"/>
        </w:rPr>
      </w:pPr>
    </w:p>
    <w:p w14:paraId="61EEDBBB" w14:textId="209877BD" w:rsidR="00690BC5" w:rsidRPr="009253E8" w:rsidRDefault="00690BC5" w:rsidP="00690BC5">
      <w:pPr>
        <w:jc w:val="right"/>
        <w:outlineLvl w:val="0"/>
        <w:rPr>
          <w:rFonts w:eastAsia="Calibri"/>
          <w:bCs/>
          <w:szCs w:val="26"/>
        </w:rPr>
      </w:pPr>
      <w:r w:rsidRPr="009253E8">
        <w:rPr>
          <w:rFonts w:eastAsia="Calibri"/>
          <w:bCs/>
          <w:szCs w:val="26"/>
        </w:rPr>
        <w:lastRenderedPageBreak/>
        <w:t xml:space="preserve">Приложение </w:t>
      </w:r>
    </w:p>
    <w:p w14:paraId="23707A63" w14:textId="77777777" w:rsidR="00690BC5" w:rsidRPr="009253E8" w:rsidRDefault="00690BC5" w:rsidP="00690BC5">
      <w:pPr>
        <w:jc w:val="right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>к п</w:t>
      </w:r>
      <w:r w:rsidRPr="009253E8">
        <w:rPr>
          <w:rFonts w:eastAsia="Calibri"/>
          <w:bCs/>
          <w:szCs w:val="26"/>
        </w:rPr>
        <w:t>остановлению</w:t>
      </w:r>
    </w:p>
    <w:p w14:paraId="2D13FF8F" w14:textId="77777777" w:rsidR="00690BC5" w:rsidRPr="009253E8" w:rsidRDefault="00690BC5" w:rsidP="00690BC5">
      <w:pPr>
        <w:jc w:val="right"/>
        <w:rPr>
          <w:rFonts w:eastAsia="Calibri"/>
          <w:bCs/>
          <w:szCs w:val="26"/>
        </w:rPr>
      </w:pPr>
      <w:r w:rsidRPr="009253E8">
        <w:rPr>
          <w:rFonts w:eastAsia="Calibri"/>
          <w:bCs/>
          <w:szCs w:val="26"/>
        </w:rPr>
        <w:t>Правительства Калужской области</w:t>
      </w:r>
    </w:p>
    <w:p w14:paraId="733FD162" w14:textId="77777777" w:rsidR="00690BC5" w:rsidRPr="009253E8" w:rsidRDefault="00690BC5" w:rsidP="00690BC5">
      <w:pPr>
        <w:jc w:val="right"/>
        <w:rPr>
          <w:rFonts w:eastAsia="Calibri"/>
          <w:bCs/>
          <w:szCs w:val="26"/>
        </w:rPr>
      </w:pPr>
      <w:r w:rsidRPr="009253E8">
        <w:rPr>
          <w:rFonts w:eastAsia="Calibri"/>
          <w:bCs/>
          <w:szCs w:val="26"/>
        </w:rPr>
        <w:t xml:space="preserve">от </w:t>
      </w:r>
      <w:r>
        <w:rPr>
          <w:rFonts w:eastAsia="Calibri"/>
          <w:bCs/>
          <w:szCs w:val="26"/>
        </w:rPr>
        <w:t>___________</w:t>
      </w:r>
      <w:r w:rsidRPr="009253E8">
        <w:rPr>
          <w:rFonts w:eastAsia="Calibri"/>
          <w:bCs/>
          <w:szCs w:val="26"/>
        </w:rPr>
        <w:t xml:space="preserve"> г. </w:t>
      </w:r>
      <w:r>
        <w:rPr>
          <w:rFonts w:eastAsia="Calibri"/>
          <w:bCs/>
          <w:szCs w:val="26"/>
        </w:rPr>
        <w:t>№_____</w:t>
      </w:r>
    </w:p>
    <w:p w14:paraId="7250A4E5" w14:textId="77777777" w:rsidR="00690BC5" w:rsidRPr="00581CCE" w:rsidRDefault="00690BC5" w:rsidP="00690BC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44D4CC1" w14:textId="4C48EA0B" w:rsidR="00103D4A" w:rsidRPr="000C3089" w:rsidRDefault="005A3010" w:rsidP="005D0D1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33"/>
      <w:bookmarkEnd w:id="1"/>
      <w:r w:rsidRPr="000C3089">
        <w:rPr>
          <w:rFonts w:ascii="Times New Roman" w:hAnsi="Times New Roman" w:cs="Times New Roman"/>
          <w:b/>
          <w:bCs/>
          <w:sz w:val="26"/>
          <w:szCs w:val="26"/>
        </w:rPr>
        <w:t>Положение о регионально</w:t>
      </w:r>
      <w:r w:rsidR="00DE269E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0C3089">
        <w:rPr>
          <w:rFonts w:ascii="Times New Roman" w:hAnsi="Times New Roman" w:cs="Times New Roman"/>
          <w:b/>
          <w:bCs/>
          <w:sz w:val="26"/>
          <w:szCs w:val="26"/>
        </w:rPr>
        <w:t xml:space="preserve"> государственно</w:t>
      </w:r>
      <w:r w:rsidR="00DE269E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0C3089">
        <w:rPr>
          <w:rFonts w:ascii="Times New Roman" w:hAnsi="Times New Roman" w:cs="Times New Roman"/>
          <w:b/>
          <w:bCs/>
          <w:sz w:val="26"/>
          <w:szCs w:val="26"/>
        </w:rPr>
        <w:t xml:space="preserve"> контрол</w:t>
      </w:r>
      <w:r w:rsidR="00DE269E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0C3089">
        <w:rPr>
          <w:rFonts w:ascii="Times New Roman" w:hAnsi="Times New Roman" w:cs="Times New Roman"/>
          <w:b/>
          <w:bCs/>
          <w:sz w:val="26"/>
          <w:szCs w:val="26"/>
        </w:rPr>
        <w:t xml:space="preserve"> (надзор</w:t>
      </w:r>
      <w:r w:rsidR="00DE269E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0C3089">
        <w:rPr>
          <w:rFonts w:ascii="Times New Roman" w:hAnsi="Times New Roman" w:cs="Times New Roman"/>
          <w:b/>
          <w:bCs/>
          <w:sz w:val="26"/>
          <w:szCs w:val="26"/>
        </w:rPr>
        <w:t xml:space="preserve">) за достоверностью, актуальностью и полнотой сведений об организациях отдыха детей и их оздоровления, </w:t>
      </w:r>
      <w:r w:rsidR="005D0D17" w:rsidRPr="000C3089">
        <w:rPr>
          <w:rFonts w:ascii="Times New Roman" w:hAnsi="Times New Roman" w:cs="Times New Roman"/>
          <w:b/>
          <w:bCs/>
          <w:sz w:val="26"/>
          <w:szCs w:val="26"/>
        </w:rPr>
        <w:t>содержащихся</w:t>
      </w:r>
      <w:r w:rsidRPr="000C3089">
        <w:rPr>
          <w:rFonts w:ascii="Times New Roman" w:hAnsi="Times New Roman" w:cs="Times New Roman"/>
          <w:b/>
          <w:bCs/>
          <w:sz w:val="26"/>
          <w:szCs w:val="26"/>
        </w:rPr>
        <w:t xml:space="preserve"> в реестр</w:t>
      </w:r>
      <w:r w:rsidR="005D0D17" w:rsidRPr="000C3089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0C3089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организаций отдыха детей и их оздоровления на территории Калужской области</w:t>
      </w:r>
    </w:p>
    <w:p w14:paraId="46B23C3E" w14:textId="3EBDFB3A" w:rsidR="005A3010" w:rsidRPr="000C3089" w:rsidRDefault="005A3010" w:rsidP="00F3266C">
      <w:pPr>
        <w:pStyle w:val="ConsPlusNormal"/>
        <w:ind w:firstLine="425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0835A472" w14:textId="1AE9F069" w:rsidR="0017364D" w:rsidRDefault="005D0D17" w:rsidP="000C3089">
      <w:pPr>
        <w:ind w:firstLine="567"/>
        <w:jc w:val="center"/>
        <w:rPr>
          <w:sz w:val="26"/>
          <w:szCs w:val="26"/>
        </w:rPr>
      </w:pPr>
      <w:r w:rsidRPr="000C3089">
        <w:rPr>
          <w:sz w:val="26"/>
          <w:szCs w:val="26"/>
        </w:rPr>
        <w:t>1</w:t>
      </w:r>
      <w:r w:rsidR="0017364D" w:rsidRPr="000C3089">
        <w:rPr>
          <w:sz w:val="26"/>
          <w:szCs w:val="26"/>
        </w:rPr>
        <w:t>. Общие положения</w:t>
      </w:r>
    </w:p>
    <w:p w14:paraId="1BB89CED" w14:textId="77777777" w:rsidR="000C3089" w:rsidRPr="000C3089" w:rsidRDefault="000C3089" w:rsidP="00D757F8">
      <w:pPr>
        <w:ind w:firstLine="567"/>
        <w:rPr>
          <w:sz w:val="26"/>
          <w:szCs w:val="26"/>
        </w:rPr>
      </w:pPr>
    </w:p>
    <w:p w14:paraId="46D7400A" w14:textId="620038D4" w:rsidR="0017364D" w:rsidRPr="000C3089" w:rsidRDefault="005D0D17" w:rsidP="00D757F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0C3089">
        <w:rPr>
          <w:color w:val="000000"/>
          <w:sz w:val="26"/>
          <w:szCs w:val="26"/>
        </w:rPr>
        <w:t xml:space="preserve">1.1. </w:t>
      </w:r>
      <w:r w:rsidR="0017364D" w:rsidRPr="000C3089">
        <w:rPr>
          <w:color w:val="000000"/>
          <w:sz w:val="26"/>
          <w:szCs w:val="26"/>
        </w:rPr>
        <w:t>Настоящее Положение устанавливает порядок организации и осуществления регионального государственного контроля</w:t>
      </w:r>
      <w:r w:rsidRPr="000C3089">
        <w:rPr>
          <w:color w:val="000000"/>
          <w:sz w:val="26"/>
          <w:szCs w:val="26"/>
        </w:rPr>
        <w:t xml:space="preserve"> (надзора)</w:t>
      </w:r>
      <w:r w:rsidR="0017364D" w:rsidRPr="000C3089">
        <w:rPr>
          <w:color w:val="000000"/>
          <w:sz w:val="26"/>
          <w:szCs w:val="26"/>
        </w:rPr>
        <w:t xml:space="preserve"> за достоверностью, актуальностью и полнотой сведений об организациях отдыха детей и их оздоровления, </w:t>
      </w:r>
      <w:r w:rsidRPr="000C3089">
        <w:rPr>
          <w:color w:val="000000"/>
          <w:sz w:val="26"/>
          <w:szCs w:val="26"/>
        </w:rPr>
        <w:t>содержащихся</w:t>
      </w:r>
      <w:r w:rsidR="0017364D" w:rsidRPr="000C3089">
        <w:rPr>
          <w:color w:val="000000"/>
          <w:sz w:val="26"/>
          <w:szCs w:val="26"/>
        </w:rPr>
        <w:t xml:space="preserve"> в реестр</w:t>
      </w:r>
      <w:r w:rsidRPr="000C3089">
        <w:rPr>
          <w:color w:val="000000"/>
          <w:sz w:val="26"/>
          <w:szCs w:val="26"/>
        </w:rPr>
        <w:t>е</w:t>
      </w:r>
      <w:r w:rsidR="0017364D" w:rsidRPr="000C3089">
        <w:rPr>
          <w:color w:val="000000"/>
          <w:sz w:val="26"/>
          <w:szCs w:val="26"/>
        </w:rPr>
        <w:t xml:space="preserve"> организаций отдыха детей и их оздоровления</w:t>
      </w:r>
      <w:r w:rsidRPr="000C3089">
        <w:rPr>
          <w:color w:val="000000"/>
          <w:sz w:val="26"/>
          <w:szCs w:val="26"/>
        </w:rPr>
        <w:t xml:space="preserve"> на территории Калужской области</w:t>
      </w:r>
      <w:r w:rsidR="0017364D" w:rsidRPr="000C3089">
        <w:rPr>
          <w:color w:val="000000"/>
          <w:sz w:val="26"/>
          <w:szCs w:val="26"/>
        </w:rPr>
        <w:t xml:space="preserve"> (далее – региональный государственный контроль).</w:t>
      </w:r>
    </w:p>
    <w:p w14:paraId="6D91179A" w14:textId="7497F3E8" w:rsidR="005D0D17" w:rsidRPr="000C3089" w:rsidRDefault="005D0D17" w:rsidP="00D757F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0C3089">
        <w:rPr>
          <w:color w:val="000000"/>
          <w:sz w:val="26"/>
          <w:szCs w:val="26"/>
        </w:rPr>
        <w:t xml:space="preserve">1.2. </w:t>
      </w:r>
      <w:r w:rsidR="00BD3172" w:rsidRPr="000C3089">
        <w:rPr>
          <w:color w:val="000000"/>
          <w:sz w:val="26"/>
          <w:szCs w:val="26"/>
        </w:rPr>
        <w:t>В соответствии со статьей 12.6 «Региональный государственный контроль (надзор) за достоверностью, актуальностью и полнотой сведений об организациях отдыха детей и их оздоровления» Федерального закона от 24.07.1998 № 124-ФЗ «</w:t>
      </w:r>
      <w:r w:rsidR="00D757F8" w:rsidRPr="000C3089">
        <w:rPr>
          <w:color w:val="000000"/>
          <w:sz w:val="26"/>
          <w:szCs w:val="26"/>
        </w:rPr>
        <w:t>О</w:t>
      </w:r>
      <w:r w:rsidR="00BD3172" w:rsidRPr="000C3089">
        <w:rPr>
          <w:color w:val="000000"/>
          <w:sz w:val="26"/>
          <w:szCs w:val="26"/>
        </w:rPr>
        <w:t>б основных гарантиях прав ребенка в Российской Федерации» п</w:t>
      </w:r>
      <w:r w:rsidRPr="000C3089">
        <w:rPr>
          <w:color w:val="000000"/>
          <w:sz w:val="26"/>
          <w:szCs w:val="26"/>
        </w:rPr>
        <w:t>редметом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Калужской области, является соблюдение такими организациями требований к достоверности, актуальности и полноте сведений о них, представляемых для включения в указанный реестр</w:t>
      </w:r>
      <w:r w:rsidR="00BC7CC9">
        <w:rPr>
          <w:color w:val="000000"/>
          <w:sz w:val="26"/>
          <w:szCs w:val="26"/>
        </w:rPr>
        <w:t>.</w:t>
      </w:r>
    </w:p>
    <w:p w14:paraId="4D57381B" w14:textId="02496481" w:rsidR="0017364D" w:rsidRPr="000C3089" w:rsidRDefault="005D0D17" w:rsidP="00D757F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0C3089">
        <w:rPr>
          <w:color w:val="000000"/>
          <w:sz w:val="26"/>
          <w:szCs w:val="26"/>
        </w:rPr>
        <w:t>1.3. Уполномоченным органом по осуществлению регионального государственного контроля (надзора) является министерство образования и науки Калужской области</w:t>
      </w:r>
      <w:r w:rsidR="0017364D" w:rsidRPr="000C3089">
        <w:rPr>
          <w:color w:val="000000"/>
          <w:sz w:val="26"/>
          <w:szCs w:val="26"/>
        </w:rPr>
        <w:t xml:space="preserve"> (далее – </w:t>
      </w:r>
      <w:r w:rsidRPr="000C3089">
        <w:rPr>
          <w:color w:val="000000"/>
          <w:sz w:val="26"/>
          <w:szCs w:val="26"/>
        </w:rPr>
        <w:t>Министерство</w:t>
      </w:r>
      <w:r w:rsidR="0017364D" w:rsidRPr="000C3089">
        <w:rPr>
          <w:color w:val="000000"/>
          <w:sz w:val="26"/>
          <w:szCs w:val="26"/>
        </w:rPr>
        <w:t>).</w:t>
      </w:r>
    </w:p>
    <w:p w14:paraId="2610309D" w14:textId="45733721" w:rsidR="0017364D" w:rsidRPr="000C3089" w:rsidRDefault="005D0D17" w:rsidP="00D757F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0C3089">
        <w:rPr>
          <w:color w:val="000000"/>
          <w:sz w:val="26"/>
          <w:szCs w:val="26"/>
        </w:rPr>
        <w:t xml:space="preserve">1.4. </w:t>
      </w:r>
      <w:r w:rsidR="0017364D" w:rsidRPr="000C3089">
        <w:rPr>
          <w:color w:val="000000"/>
          <w:sz w:val="26"/>
          <w:szCs w:val="26"/>
        </w:rPr>
        <w:t xml:space="preserve">Должностными лицами, уполномоченными на осуществление регионального государственного контроля являются: </w:t>
      </w:r>
    </w:p>
    <w:p w14:paraId="5625B17A" w14:textId="441BE037" w:rsidR="0017364D" w:rsidRPr="000C3089" w:rsidRDefault="00B61579" w:rsidP="00D757F8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- м</w:t>
      </w:r>
      <w:r w:rsidR="005D0D17" w:rsidRPr="000C3089">
        <w:rPr>
          <w:sz w:val="26"/>
          <w:szCs w:val="26"/>
        </w:rPr>
        <w:t>инистр образования и науки Калужской области</w:t>
      </w:r>
      <w:r w:rsidR="0017364D" w:rsidRPr="000C3089">
        <w:rPr>
          <w:sz w:val="26"/>
          <w:szCs w:val="26"/>
        </w:rPr>
        <w:t>;</w:t>
      </w:r>
    </w:p>
    <w:p w14:paraId="7F16893B" w14:textId="1FDF7F8D" w:rsidR="0017364D" w:rsidRPr="000C3089" w:rsidRDefault="00B61579" w:rsidP="00D757F8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- з</w:t>
      </w:r>
      <w:r w:rsidR="005D0D17" w:rsidRPr="000C3089">
        <w:rPr>
          <w:sz w:val="26"/>
          <w:szCs w:val="26"/>
        </w:rPr>
        <w:t>аместитель министра – начальник управления профессионального образования и науки Министерства;</w:t>
      </w:r>
    </w:p>
    <w:p w14:paraId="1508D5B6" w14:textId="5313B409" w:rsidR="005D0D17" w:rsidRPr="000C3089" w:rsidRDefault="00B61579" w:rsidP="00D757F8">
      <w:pPr>
        <w:tabs>
          <w:tab w:val="left" w:pos="1276"/>
          <w:tab w:val="left" w:pos="1418"/>
          <w:tab w:val="left" w:pos="1560"/>
        </w:tabs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-</w:t>
      </w:r>
      <w:r w:rsidR="007F2B97" w:rsidRPr="000C3089">
        <w:rPr>
          <w:sz w:val="26"/>
          <w:szCs w:val="26"/>
        </w:rPr>
        <w:t xml:space="preserve"> </w:t>
      </w:r>
      <w:r w:rsidRPr="000C3089">
        <w:rPr>
          <w:sz w:val="26"/>
          <w:szCs w:val="26"/>
        </w:rPr>
        <w:t>н</w:t>
      </w:r>
      <w:r w:rsidR="005D0D17" w:rsidRPr="000C3089">
        <w:rPr>
          <w:sz w:val="26"/>
          <w:szCs w:val="26"/>
        </w:rPr>
        <w:t>ачальник управления молодежной политики Министерства;</w:t>
      </w:r>
    </w:p>
    <w:p w14:paraId="13E84989" w14:textId="167FAEBD" w:rsidR="005D0D17" w:rsidRPr="000C3089" w:rsidRDefault="00B61579" w:rsidP="00D757F8">
      <w:pPr>
        <w:tabs>
          <w:tab w:val="left" w:pos="1276"/>
          <w:tab w:val="left" w:pos="1418"/>
          <w:tab w:val="left" w:pos="1560"/>
        </w:tabs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-</w:t>
      </w:r>
      <w:r w:rsidR="007F2B97" w:rsidRPr="000C3089">
        <w:rPr>
          <w:sz w:val="26"/>
          <w:szCs w:val="26"/>
        </w:rPr>
        <w:t xml:space="preserve"> </w:t>
      </w:r>
      <w:r w:rsidRPr="000C3089">
        <w:rPr>
          <w:sz w:val="26"/>
          <w:szCs w:val="26"/>
        </w:rPr>
        <w:t>н</w:t>
      </w:r>
      <w:r w:rsidR="005D0D17" w:rsidRPr="000C3089">
        <w:rPr>
          <w:sz w:val="26"/>
          <w:szCs w:val="26"/>
        </w:rPr>
        <w:t>ачальник отдела реализации программ и проектов государственной молодежной политики управления молодежной политики Министерства;</w:t>
      </w:r>
    </w:p>
    <w:p w14:paraId="30B626B9" w14:textId="460CDFAC" w:rsidR="005D0D17" w:rsidRPr="000C3089" w:rsidRDefault="00B61579" w:rsidP="00D757F8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-</w:t>
      </w:r>
      <w:r w:rsidR="007F2B97" w:rsidRPr="000C3089">
        <w:rPr>
          <w:sz w:val="26"/>
          <w:szCs w:val="26"/>
        </w:rPr>
        <w:t xml:space="preserve"> </w:t>
      </w:r>
      <w:r w:rsidRPr="000C3089">
        <w:rPr>
          <w:sz w:val="26"/>
          <w:szCs w:val="26"/>
        </w:rPr>
        <w:t>г</w:t>
      </w:r>
      <w:r w:rsidR="000301DA" w:rsidRPr="000C3089">
        <w:rPr>
          <w:sz w:val="26"/>
          <w:szCs w:val="26"/>
        </w:rPr>
        <w:t>лавный специалист отдела реализации программ и проектов государственной молодежной политики управления молодежной политики Министерства.</w:t>
      </w:r>
    </w:p>
    <w:p w14:paraId="52D20B2A" w14:textId="2B40358B" w:rsidR="0017364D" w:rsidRPr="000C3089" w:rsidRDefault="000301DA" w:rsidP="00D757F8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C3089">
        <w:rPr>
          <w:sz w:val="26"/>
          <w:szCs w:val="26"/>
        </w:rPr>
        <w:t>1.</w:t>
      </w:r>
      <w:r w:rsidR="00B61579" w:rsidRPr="000C3089">
        <w:rPr>
          <w:sz w:val="26"/>
          <w:szCs w:val="26"/>
        </w:rPr>
        <w:t>5</w:t>
      </w:r>
      <w:r w:rsidRPr="000C3089">
        <w:rPr>
          <w:sz w:val="26"/>
          <w:szCs w:val="26"/>
        </w:rPr>
        <w:t xml:space="preserve">. </w:t>
      </w:r>
      <w:r w:rsidR="0017364D" w:rsidRPr="000C3089">
        <w:rPr>
          <w:color w:val="000000"/>
          <w:sz w:val="26"/>
          <w:szCs w:val="26"/>
        </w:rPr>
        <w:t xml:space="preserve">Должностные лица, осуществляющие региональный государственный контроль,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частью 2 статьи 29 Федерального закона от 31.07.2020   № 248-ФЗ «О государственном контроле (надзоре) и муниципальном </w:t>
      </w:r>
      <w:r w:rsidR="0017364D" w:rsidRPr="000C3089">
        <w:rPr>
          <w:color w:val="000000"/>
          <w:sz w:val="26"/>
          <w:szCs w:val="26"/>
        </w:rPr>
        <w:lastRenderedPageBreak/>
        <w:t>контроле в Российской Федерации»</w:t>
      </w:r>
      <w:r w:rsidR="006B5DDD" w:rsidRPr="000C3089">
        <w:rPr>
          <w:color w:val="000000"/>
          <w:sz w:val="26"/>
          <w:szCs w:val="26"/>
        </w:rPr>
        <w:t xml:space="preserve"> (далее - </w:t>
      </w:r>
      <w:r w:rsidR="006B5DDD" w:rsidRPr="000C3089">
        <w:rPr>
          <w:sz w:val="26"/>
          <w:szCs w:val="26"/>
        </w:rPr>
        <w:t>Федеральный закон от 31.07.2020</w:t>
      </w:r>
      <w:r w:rsidR="00C966F0">
        <w:rPr>
          <w:sz w:val="26"/>
          <w:szCs w:val="26"/>
        </w:rPr>
        <w:t xml:space="preserve"> </w:t>
      </w:r>
      <w:r w:rsidR="006B5DDD" w:rsidRPr="000C3089">
        <w:rPr>
          <w:sz w:val="26"/>
          <w:szCs w:val="26"/>
        </w:rPr>
        <w:t>№ 248-ФЗ)</w:t>
      </w:r>
      <w:r w:rsidR="0017364D" w:rsidRPr="000C3089">
        <w:rPr>
          <w:color w:val="000000"/>
          <w:sz w:val="26"/>
          <w:szCs w:val="26"/>
        </w:rPr>
        <w:t>.</w:t>
      </w:r>
    </w:p>
    <w:p w14:paraId="5F0335B4" w14:textId="6ECC933C" w:rsidR="0017364D" w:rsidRPr="000C3089" w:rsidRDefault="000301DA" w:rsidP="00D757F8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0C3089">
        <w:rPr>
          <w:color w:val="000000"/>
          <w:sz w:val="26"/>
          <w:szCs w:val="26"/>
        </w:rPr>
        <w:t>1.</w:t>
      </w:r>
      <w:r w:rsidR="00B61579" w:rsidRPr="000C3089">
        <w:rPr>
          <w:color w:val="000000"/>
          <w:sz w:val="26"/>
          <w:szCs w:val="26"/>
        </w:rPr>
        <w:t>6</w:t>
      </w:r>
      <w:r w:rsidRPr="000C3089">
        <w:rPr>
          <w:color w:val="000000"/>
          <w:sz w:val="26"/>
          <w:szCs w:val="26"/>
        </w:rPr>
        <w:t xml:space="preserve">. </w:t>
      </w:r>
      <w:r w:rsidR="00792B2C" w:rsidRPr="000C3089">
        <w:rPr>
          <w:color w:val="000000"/>
          <w:sz w:val="26"/>
          <w:szCs w:val="26"/>
        </w:rPr>
        <w:t>Организация и осуществление регионального государственного контроля регулируются Федеральным законом от 31</w:t>
      </w:r>
      <w:r w:rsidR="006B5DDD" w:rsidRPr="000C3089">
        <w:rPr>
          <w:color w:val="000000"/>
          <w:sz w:val="26"/>
          <w:szCs w:val="26"/>
        </w:rPr>
        <w:t>.07.</w:t>
      </w:r>
      <w:r w:rsidR="00792B2C" w:rsidRPr="000C3089">
        <w:rPr>
          <w:color w:val="000000"/>
          <w:sz w:val="26"/>
          <w:szCs w:val="26"/>
        </w:rPr>
        <w:t>2020 года N 248-ФЗ</w:t>
      </w:r>
      <w:r w:rsidR="0017364D" w:rsidRPr="000C3089">
        <w:rPr>
          <w:color w:val="000000"/>
          <w:sz w:val="26"/>
          <w:szCs w:val="26"/>
        </w:rPr>
        <w:t>.</w:t>
      </w:r>
    </w:p>
    <w:p w14:paraId="185C5FA7" w14:textId="77777777" w:rsidR="000C3089" w:rsidRDefault="000C3089" w:rsidP="00D757F8">
      <w:pPr>
        <w:ind w:firstLine="567"/>
        <w:jc w:val="both"/>
        <w:rPr>
          <w:sz w:val="26"/>
          <w:szCs w:val="26"/>
        </w:rPr>
      </w:pPr>
    </w:p>
    <w:p w14:paraId="673C8DCE" w14:textId="2ACE4A68" w:rsidR="0017364D" w:rsidRDefault="00792B2C" w:rsidP="000C3089">
      <w:pPr>
        <w:ind w:firstLine="567"/>
        <w:jc w:val="center"/>
        <w:rPr>
          <w:sz w:val="26"/>
          <w:szCs w:val="26"/>
        </w:rPr>
      </w:pPr>
      <w:r w:rsidRPr="000C3089">
        <w:rPr>
          <w:sz w:val="26"/>
          <w:szCs w:val="26"/>
        </w:rPr>
        <w:t xml:space="preserve">2. </w:t>
      </w:r>
      <w:r w:rsidR="0017364D" w:rsidRPr="000C3089">
        <w:rPr>
          <w:sz w:val="26"/>
          <w:szCs w:val="26"/>
        </w:rPr>
        <w:t>Объекты контроля</w:t>
      </w:r>
    </w:p>
    <w:p w14:paraId="47094F39" w14:textId="77777777" w:rsidR="000C3089" w:rsidRPr="000C3089" w:rsidRDefault="000C3089" w:rsidP="00D757F8">
      <w:pPr>
        <w:ind w:firstLine="567"/>
        <w:jc w:val="both"/>
        <w:rPr>
          <w:sz w:val="26"/>
          <w:szCs w:val="26"/>
        </w:rPr>
      </w:pPr>
    </w:p>
    <w:p w14:paraId="75613835" w14:textId="12068247" w:rsidR="009D280F" w:rsidRPr="000C3089" w:rsidRDefault="00792B2C" w:rsidP="00D757F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0C3089">
        <w:rPr>
          <w:color w:val="000000"/>
          <w:sz w:val="26"/>
          <w:szCs w:val="26"/>
        </w:rPr>
        <w:t xml:space="preserve">2.1. </w:t>
      </w:r>
      <w:r w:rsidR="009D280F" w:rsidRPr="000C3089">
        <w:rPr>
          <w:color w:val="000000"/>
          <w:sz w:val="26"/>
          <w:szCs w:val="26"/>
        </w:rPr>
        <w:t>Объект</w:t>
      </w:r>
      <w:r w:rsidR="0000635E" w:rsidRPr="000C3089">
        <w:rPr>
          <w:color w:val="000000"/>
          <w:sz w:val="26"/>
          <w:szCs w:val="26"/>
        </w:rPr>
        <w:t>ами</w:t>
      </w:r>
      <w:r w:rsidR="009D280F" w:rsidRPr="000C3089">
        <w:rPr>
          <w:color w:val="000000"/>
          <w:sz w:val="26"/>
          <w:szCs w:val="26"/>
        </w:rPr>
        <w:t xml:space="preserve"> регионального государственного контроля (далее – объекты</w:t>
      </w:r>
      <w:r w:rsidR="0000635E" w:rsidRPr="000C3089">
        <w:rPr>
          <w:color w:val="000000"/>
          <w:sz w:val="26"/>
          <w:szCs w:val="26"/>
        </w:rPr>
        <w:t xml:space="preserve"> государственного</w:t>
      </w:r>
      <w:r w:rsidR="009D280F" w:rsidRPr="000C3089">
        <w:rPr>
          <w:color w:val="000000"/>
          <w:sz w:val="26"/>
          <w:szCs w:val="26"/>
        </w:rPr>
        <w:t xml:space="preserve"> контроля)</w:t>
      </w:r>
      <w:r w:rsidR="0000635E" w:rsidRPr="000C3089">
        <w:rPr>
          <w:color w:val="000000"/>
          <w:sz w:val="26"/>
          <w:szCs w:val="26"/>
        </w:rPr>
        <w:t xml:space="preserve"> является деятельность юридических лиц и индивидуальных предпринимателей, включенных в реестр организаций отдыха детей и их оздоровления на территории Калужской области</w:t>
      </w:r>
      <w:r w:rsidR="00B61579" w:rsidRPr="000C3089">
        <w:rPr>
          <w:color w:val="000000"/>
          <w:sz w:val="26"/>
          <w:szCs w:val="26"/>
        </w:rPr>
        <w:t xml:space="preserve"> (далее – контролируемые </w:t>
      </w:r>
      <w:r w:rsidR="00B61579" w:rsidRPr="000C3089">
        <w:rPr>
          <w:color w:val="000000"/>
          <w:sz w:val="26"/>
          <w:szCs w:val="26"/>
        </w:rPr>
        <w:tab/>
        <w:t>лица)</w:t>
      </w:r>
      <w:r w:rsidR="0000635E" w:rsidRPr="000C3089">
        <w:rPr>
          <w:color w:val="000000"/>
          <w:sz w:val="26"/>
          <w:szCs w:val="26"/>
        </w:rPr>
        <w:t>.</w:t>
      </w:r>
    </w:p>
    <w:p w14:paraId="320B8039" w14:textId="73DE921C" w:rsidR="00A0757F" w:rsidRPr="000C3089" w:rsidRDefault="0000635E" w:rsidP="00A0757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0C3089">
        <w:rPr>
          <w:color w:val="000000"/>
          <w:sz w:val="26"/>
          <w:szCs w:val="26"/>
        </w:rPr>
        <w:t xml:space="preserve">2.2. </w:t>
      </w:r>
      <w:r w:rsidR="0017364D" w:rsidRPr="000C3089">
        <w:rPr>
          <w:color w:val="000000"/>
          <w:sz w:val="26"/>
          <w:szCs w:val="26"/>
        </w:rPr>
        <w:t xml:space="preserve">Учет объектов государственного контроля осуществляется посредством ведения </w:t>
      </w:r>
      <w:r w:rsidRPr="000C3089">
        <w:rPr>
          <w:color w:val="000000"/>
          <w:sz w:val="26"/>
          <w:szCs w:val="26"/>
        </w:rPr>
        <w:t>Министерством</w:t>
      </w:r>
      <w:r w:rsidR="0017364D" w:rsidRPr="000C3089">
        <w:rPr>
          <w:color w:val="000000"/>
          <w:sz w:val="26"/>
          <w:szCs w:val="26"/>
        </w:rPr>
        <w:t xml:space="preserve"> реестра организаций отдыха детей и их оздоровления на территории </w:t>
      </w:r>
      <w:r w:rsidRPr="000C3089">
        <w:rPr>
          <w:color w:val="000000"/>
          <w:sz w:val="26"/>
          <w:szCs w:val="26"/>
        </w:rPr>
        <w:t>Калужской</w:t>
      </w:r>
      <w:r w:rsidR="0017364D" w:rsidRPr="000C3089">
        <w:rPr>
          <w:color w:val="000000"/>
          <w:sz w:val="26"/>
          <w:szCs w:val="26"/>
        </w:rPr>
        <w:t xml:space="preserve"> области в соответствии с </w:t>
      </w:r>
      <w:r w:rsidRPr="000C3089">
        <w:rPr>
          <w:color w:val="000000"/>
          <w:sz w:val="26"/>
          <w:szCs w:val="26"/>
        </w:rPr>
        <w:t>действующим законодательством</w:t>
      </w:r>
      <w:r w:rsidR="0017364D" w:rsidRPr="000C3089">
        <w:rPr>
          <w:color w:val="000000"/>
          <w:sz w:val="26"/>
          <w:szCs w:val="26"/>
        </w:rPr>
        <w:t>.</w:t>
      </w:r>
    </w:p>
    <w:p w14:paraId="1E98BC22" w14:textId="77777777" w:rsidR="00A0757F" w:rsidRPr="000C3089" w:rsidRDefault="00A0757F" w:rsidP="00D757F8">
      <w:pPr>
        <w:ind w:firstLine="567"/>
        <w:jc w:val="both"/>
        <w:rPr>
          <w:sz w:val="26"/>
          <w:szCs w:val="26"/>
        </w:rPr>
      </w:pPr>
    </w:p>
    <w:p w14:paraId="472C8B65" w14:textId="33A22B0B" w:rsidR="007F2B97" w:rsidRPr="000C3089" w:rsidRDefault="00A0757F" w:rsidP="00A0757F">
      <w:pPr>
        <w:ind w:firstLine="567"/>
        <w:jc w:val="center"/>
        <w:rPr>
          <w:sz w:val="26"/>
          <w:szCs w:val="26"/>
        </w:rPr>
      </w:pPr>
      <w:r w:rsidRPr="000C3089">
        <w:rPr>
          <w:sz w:val="26"/>
          <w:szCs w:val="26"/>
        </w:rPr>
        <w:t>3</w:t>
      </w:r>
      <w:r w:rsidR="007F2B97" w:rsidRPr="000C3089">
        <w:rPr>
          <w:sz w:val="26"/>
          <w:szCs w:val="26"/>
        </w:rPr>
        <w:t>. Перечень профилактических мероприятий в рамках осуществления государственного контроля.</w:t>
      </w:r>
    </w:p>
    <w:p w14:paraId="25BE60AD" w14:textId="77777777" w:rsidR="00A0757F" w:rsidRPr="000C3089" w:rsidRDefault="00A0757F" w:rsidP="00D757F8">
      <w:pPr>
        <w:ind w:firstLine="567"/>
        <w:jc w:val="both"/>
        <w:rPr>
          <w:sz w:val="26"/>
          <w:szCs w:val="26"/>
        </w:rPr>
      </w:pPr>
    </w:p>
    <w:p w14:paraId="7E060180" w14:textId="5E32D3B0" w:rsidR="00AD2D1D" w:rsidRPr="000C3089" w:rsidRDefault="00A0757F" w:rsidP="00D757F8">
      <w:pPr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3</w:t>
      </w:r>
      <w:r w:rsidR="007F2B97" w:rsidRPr="000C3089">
        <w:rPr>
          <w:sz w:val="26"/>
          <w:szCs w:val="26"/>
        </w:rPr>
        <w:t>.1. При осуществлении государственного контроля Министерство проводит следующие профилактических мероприятия:</w:t>
      </w:r>
    </w:p>
    <w:p w14:paraId="4DAFD0B2" w14:textId="12F01F70" w:rsidR="007F2B97" w:rsidRPr="000C3089" w:rsidRDefault="00B61579" w:rsidP="00D757F8">
      <w:pPr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-</w:t>
      </w:r>
      <w:r w:rsidR="007F2B97" w:rsidRPr="000C3089">
        <w:rPr>
          <w:sz w:val="26"/>
          <w:szCs w:val="26"/>
        </w:rPr>
        <w:t xml:space="preserve"> </w:t>
      </w:r>
      <w:r w:rsidRPr="000C3089">
        <w:rPr>
          <w:sz w:val="26"/>
          <w:szCs w:val="26"/>
        </w:rPr>
        <w:t>и</w:t>
      </w:r>
      <w:r w:rsidR="007F2B97" w:rsidRPr="000C3089">
        <w:rPr>
          <w:sz w:val="26"/>
          <w:szCs w:val="26"/>
        </w:rPr>
        <w:t>нформирование;</w:t>
      </w:r>
    </w:p>
    <w:p w14:paraId="6E71AC99" w14:textId="104128F5" w:rsidR="007F2B97" w:rsidRPr="000C3089" w:rsidRDefault="00B61579" w:rsidP="00D757F8">
      <w:pPr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-</w:t>
      </w:r>
      <w:r w:rsidR="007F2B97" w:rsidRPr="000C3089">
        <w:rPr>
          <w:sz w:val="26"/>
          <w:szCs w:val="26"/>
        </w:rPr>
        <w:t xml:space="preserve"> </w:t>
      </w:r>
      <w:r w:rsidRPr="000C3089">
        <w:rPr>
          <w:sz w:val="26"/>
          <w:szCs w:val="26"/>
        </w:rPr>
        <w:t>о</w:t>
      </w:r>
      <w:r w:rsidR="007F2B97" w:rsidRPr="000C3089">
        <w:rPr>
          <w:sz w:val="26"/>
          <w:szCs w:val="26"/>
        </w:rPr>
        <w:t>бобщение правоприменительной практики;</w:t>
      </w:r>
    </w:p>
    <w:p w14:paraId="124BED0F" w14:textId="0942760E" w:rsidR="007F2B97" w:rsidRPr="000C3089" w:rsidRDefault="00B61579" w:rsidP="00D757F8">
      <w:pPr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-</w:t>
      </w:r>
      <w:r w:rsidR="007F2B97" w:rsidRPr="000C3089">
        <w:rPr>
          <w:sz w:val="26"/>
          <w:szCs w:val="26"/>
        </w:rPr>
        <w:t xml:space="preserve"> </w:t>
      </w:r>
      <w:r w:rsidRPr="000C3089">
        <w:rPr>
          <w:sz w:val="26"/>
          <w:szCs w:val="26"/>
        </w:rPr>
        <w:t>о</w:t>
      </w:r>
      <w:r w:rsidR="007F2B97" w:rsidRPr="000C3089">
        <w:rPr>
          <w:sz w:val="26"/>
          <w:szCs w:val="26"/>
        </w:rPr>
        <w:t>бъявление предостережения;</w:t>
      </w:r>
    </w:p>
    <w:p w14:paraId="5CB33404" w14:textId="02CC3FD7" w:rsidR="007F2B97" w:rsidRPr="000C3089" w:rsidRDefault="00B61579" w:rsidP="00D757F8">
      <w:pPr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-</w:t>
      </w:r>
      <w:r w:rsidR="007F2B97" w:rsidRPr="000C3089">
        <w:rPr>
          <w:sz w:val="26"/>
          <w:szCs w:val="26"/>
        </w:rPr>
        <w:t xml:space="preserve"> </w:t>
      </w:r>
      <w:r w:rsidRPr="000C3089">
        <w:rPr>
          <w:sz w:val="26"/>
          <w:szCs w:val="26"/>
        </w:rPr>
        <w:t>к</w:t>
      </w:r>
      <w:r w:rsidR="007F2B97" w:rsidRPr="000C3089">
        <w:rPr>
          <w:sz w:val="26"/>
          <w:szCs w:val="26"/>
        </w:rPr>
        <w:t>онсультирование;</w:t>
      </w:r>
    </w:p>
    <w:p w14:paraId="16ED3819" w14:textId="3C7B9583" w:rsidR="007F2B97" w:rsidRPr="000C3089" w:rsidRDefault="00B61579" w:rsidP="00D757F8">
      <w:pPr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- п</w:t>
      </w:r>
      <w:r w:rsidR="007F2B97" w:rsidRPr="000C3089">
        <w:rPr>
          <w:sz w:val="26"/>
          <w:szCs w:val="26"/>
        </w:rPr>
        <w:t>рофилактический визит.</w:t>
      </w:r>
    </w:p>
    <w:p w14:paraId="28F4C432" w14:textId="598A07B4" w:rsidR="00B61579" w:rsidRPr="000C3089" w:rsidRDefault="000C3089" w:rsidP="00D757F8">
      <w:pPr>
        <w:ind w:firstLine="567"/>
        <w:jc w:val="both"/>
        <w:rPr>
          <w:caps/>
          <w:sz w:val="26"/>
          <w:szCs w:val="26"/>
        </w:rPr>
      </w:pPr>
      <w:r w:rsidRPr="000C3089">
        <w:rPr>
          <w:sz w:val="26"/>
          <w:szCs w:val="26"/>
        </w:rPr>
        <w:t>3</w:t>
      </w:r>
      <w:r w:rsidR="00B61579" w:rsidRPr="000C3089">
        <w:rPr>
          <w:sz w:val="26"/>
          <w:szCs w:val="26"/>
        </w:rPr>
        <w:t>.2. Министерство осуществляет информирование контролируемых лиц по вопросам соблюдения обязательных требований, установленных законодательством при осуществлении регионального государственного контроля в сфере организации отдыха и оздоровления детей, посредством размещения соответствующих сведений на своем официальном сайте в сети «Интернет» (далее – сайт).</w:t>
      </w:r>
    </w:p>
    <w:p w14:paraId="51178316" w14:textId="4FE5698B" w:rsidR="00B61579" w:rsidRPr="000C3089" w:rsidRDefault="000C3089" w:rsidP="00D757F8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3</w:t>
      </w:r>
      <w:r w:rsidR="00B61579" w:rsidRPr="000C3089">
        <w:rPr>
          <w:sz w:val="26"/>
          <w:szCs w:val="26"/>
        </w:rPr>
        <w:t>.3 Министерство ежегодно осуществляет обобщение правоприменительной практики и не позднее 30 апреля текущего года обеспечивает подготовку и размещение на сайте доклада, содержащего результаты обобщения правоприменительной практики Министерства в сфере организации отдыха и оздоровления детей за предшествующий календарный год.</w:t>
      </w:r>
    </w:p>
    <w:p w14:paraId="0E0CC36E" w14:textId="68EDA378" w:rsidR="00B61579" w:rsidRPr="000C3089" w:rsidRDefault="000C3089" w:rsidP="00D757F8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3</w:t>
      </w:r>
      <w:r w:rsidR="00B61579" w:rsidRPr="000C3089">
        <w:rPr>
          <w:sz w:val="26"/>
          <w:szCs w:val="26"/>
        </w:rPr>
        <w:t xml:space="preserve">.4. Министерство объявляет контролируемому лицу предостережение о недопустимости нарушения обязательных требований (далее </w:t>
      </w:r>
      <w:r w:rsidR="00B61579" w:rsidRPr="000C3089">
        <w:rPr>
          <w:bCs/>
          <w:sz w:val="26"/>
          <w:szCs w:val="26"/>
        </w:rPr>
        <w:t>–</w:t>
      </w:r>
      <w:r w:rsidR="00B61579" w:rsidRPr="000C3089">
        <w:rPr>
          <w:sz w:val="26"/>
          <w:szCs w:val="26"/>
        </w:rPr>
        <w:t xml:space="preserve"> предостережение) при наличии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 и предлагает принять меры по обеспечению соблюдения обязательных требований.</w:t>
      </w:r>
    </w:p>
    <w:p w14:paraId="1AB1FDAC" w14:textId="51BF4E76" w:rsidR="00B61579" w:rsidRPr="000C3089" w:rsidRDefault="00B61579" w:rsidP="00D757F8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 xml:space="preserve">Контролируемое лицо в течение десяти рабочих дней со дня получения предостережения вправе подать в </w:t>
      </w:r>
      <w:r w:rsidR="00834D9D" w:rsidRPr="000C3089">
        <w:rPr>
          <w:sz w:val="26"/>
          <w:szCs w:val="26"/>
        </w:rPr>
        <w:t>Министерство</w:t>
      </w:r>
      <w:r w:rsidRPr="000C3089">
        <w:rPr>
          <w:sz w:val="26"/>
          <w:szCs w:val="26"/>
        </w:rPr>
        <w:t xml:space="preserve"> возражение в отношении предостережения.</w:t>
      </w:r>
    </w:p>
    <w:p w14:paraId="395D777E" w14:textId="77777777" w:rsidR="00B61579" w:rsidRPr="000C3089" w:rsidRDefault="00B61579" w:rsidP="00D757F8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В возражении в отношении предостережения указываются:</w:t>
      </w:r>
    </w:p>
    <w:p w14:paraId="51BDE59A" w14:textId="77777777" w:rsidR="00B61579" w:rsidRPr="000C3089" w:rsidRDefault="00B61579" w:rsidP="00D757F8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- наименование контролируемого лица;</w:t>
      </w:r>
    </w:p>
    <w:p w14:paraId="7D1E3410" w14:textId="77777777" w:rsidR="00B61579" w:rsidRPr="000C3089" w:rsidRDefault="00B61579" w:rsidP="00D757F8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lastRenderedPageBreak/>
        <w:t>- идентификационный номер налогоплательщика;</w:t>
      </w:r>
    </w:p>
    <w:p w14:paraId="0AC031F7" w14:textId="77777777" w:rsidR="00B61579" w:rsidRPr="000C3089" w:rsidRDefault="00B61579" w:rsidP="00D757F8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- дата и номер предостережения, направленного контролируемому лицу;</w:t>
      </w:r>
    </w:p>
    <w:p w14:paraId="0A4996CB" w14:textId="77777777" w:rsidR="00B61579" w:rsidRPr="000C3089" w:rsidRDefault="00B61579" w:rsidP="00D757F8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-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14:paraId="442A96DA" w14:textId="41F18E5B" w:rsidR="00B61579" w:rsidRPr="000C3089" w:rsidRDefault="00834D9D" w:rsidP="00D757F8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Министерство</w:t>
      </w:r>
      <w:r w:rsidR="00B61579" w:rsidRPr="000C3089">
        <w:rPr>
          <w:sz w:val="26"/>
          <w:szCs w:val="26"/>
        </w:rPr>
        <w:t xml:space="preserve"> рассматривает возражение в отношении предостережения в течение двадцати рабочих дней со дня его получения.</w:t>
      </w:r>
    </w:p>
    <w:p w14:paraId="30EA105F" w14:textId="18A5654C" w:rsidR="00B61579" w:rsidRPr="000C3089" w:rsidRDefault="00834D9D" w:rsidP="00D757F8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Министерство</w:t>
      </w:r>
      <w:r w:rsidR="00B61579" w:rsidRPr="000C3089">
        <w:rPr>
          <w:sz w:val="26"/>
          <w:szCs w:val="26"/>
        </w:rPr>
        <w:t xml:space="preserve">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14:paraId="1E82EAEC" w14:textId="7DCBC299" w:rsidR="00B61579" w:rsidRPr="000C3089" w:rsidRDefault="000C3089" w:rsidP="00D757F8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3</w:t>
      </w:r>
      <w:r w:rsidR="00B61579" w:rsidRPr="000C3089">
        <w:rPr>
          <w:sz w:val="26"/>
          <w:szCs w:val="26"/>
        </w:rPr>
        <w:t xml:space="preserve">.5. Уполномоченные должностные лица </w:t>
      </w:r>
      <w:r w:rsidR="00D757F8" w:rsidRPr="000C3089">
        <w:rPr>
          <w:sz w:val="26"/>
          <w:szCs w:val="26"/>
        </w:rPr>
        <w:t>Министерства</w:t>
      </w:r>
      <w:r w:rsidR="00B61579" w:rsidRPr="000C3089">
        <w:rPr>
          <w:sz w:val="26"/>
          <w:szCs w:val="26"/>
        </w:rPr>
        <w:t xml:space="preserve"> осуществляют консультирование контролируемых лиц и их представителей:</w:t>
      </w:r>
    </w:p>
    <w:p w14:paraId="1F7B347B" w14:textId="77777777" w:rsidR="00B61579" w:rsidRPr="000C3089" w:rsidRDefault="00B61579" w:rsidP="00D757F8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0C3089">
        <w:rPr>
          <w:bCs/>
          <w:sz w:val="26"/>
          <w:szCs w:val="26"/>
        </w:rPr>
        <w:t>–</w:t>
      </w:r>
      <w:r w:rsidRPr="000C3089">
        <w:rPr>
          <w:sz w:val="26"/>
          <w:szCs w:val="26"/>
        </w:rPr>
        <w:t xml:space="preserve"> в виде устных разъяснений на личном приеме или в ходе проведения профилактического визита;</w:t>
      </w:r>
    </w:p>
    <w:p w14:paraId="549916DE" w14:textId="77777777" w:rsidR="00B61579" w:rsidRPr="000C3089" w:rsidRDefault="00B61579" w:rsidP="00D757F8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0C3089">
        <w:rPr>
          <w:bCs/>
          <w:sz w:val="26"/>
          <w:szCs w:val="26"/>
        </w:rPr>
        <w:t>–</w:t>
      </w:r>
      <w:r w:rsidRPr="000C3089">
        <w:rPr>
          <w:sz w:val="26"/>
          <w:szCs w:val="26"/>
        </w:rPr>
        <w:t xml:space="preserve"> посредством размещения на сайте письменного разъяснения по однотипным обращениям контролируемых лиц и их представителей, подписанного уполномоченным должностным лицом.</w:t>
      </w:r>
    </w:p>
    <w:p w14:paraId="100F27BB" w14:textId="7CBC52FC" w:rsidR="00B61579" w:rsidRPr="000C3089" w:rsidRDefault="00B61579" w:rsidP="00D757F8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Консультирование контролируемых лиц и их представителей осуществляется по вопросам, связанным с организацией и осуществлением регионального государственного контроля, в том числе:</w:t>
      </w:r>
    </w:p>
    <w:p w14:paraId="3073E5AF" w14:textId="77777777" w:rsidR="00B61579" w:rsidRPr="000C3089" w:rsidRDefault="00B61579" w:rsidP="00D757F8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0C3089">
        <w:rPr>
          <w:bCs/>
          <w:sz w:val="26"/>
          <w:szCs w:val="26"/>
        </w:rPr>
        <w:t>–</w:t>
      </w:r>
      <w:r w:rsidRPr="000C3089">
        <w:rPr>
          <w:sz w:val="26"/>
          <w:szCs w:val="26"/>
        </w:rPr>
        <w:t xml:space="preserve"> порядка проведения контрольных (надзорных) мероприятий;</w:t>
      </w:r>
    </w:p>
    <w:p w14:paraId="693F3F9E" w14:textId="77777777" w:rsidR="00B61579" w:rsidRPr="000C3089" w:rsidRDefault="00B61579" w:rsidP="00D757F8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0C3089">
        <w:rPr>
          <w:bCs/>
          <w:sz w:val="26"/>
          <w:szCs w:val="26"/>
        </w:rPr>
        <w:t>–</w:t>
      </w:r>
      <w:r w:rsidRPr="000C3089">
        <w:rPr>
          <w:sz w:val="26"/>
          <w:szCs w:val="26"/>
        </w:rPr>
        <w:t xml:space="preserve"> периодичности проведения контрольных (надзорных) мероприятий;</w:t>
      </w:r>
    </w:p>
    <w:p w14:paraId="3A787075" w14:textId="77777777" w:rsidR="00B61579" w:rsidRPr="000C3089" w:rsidRDefault="00B61579" w:rsidP="00D757F8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0C3089">
        <w:rPr>
          <w:bCs/>
          <w:sz w:val="26"/>
          <w:szCs w:val="26"/>
        </w:rPr>
        <w:t>–</w:t>
      </w:r>
      <w:r w:rsidRPr="000C3089">
        <w:rPr>
          <w:sz w:val="26"/>
          <w:szCs w:val="26"/>
        </w:rPr>
        <w:t xml:space="preserve"> порядка принятия решений по итогам контрольных (надзорных) мероприятий;</w:t>
      </w:r>
    </w:p>
    <w:p w14:paraId="397F0D19" w14:textId="394608CF" w:rsidR="00B61579" w:rsidRPr="000C3089" w:rsidRDefault="00B61579" w:rsidP="00D757F8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0C3089">
        <w:rPr>
          <w:bCs/>
          <w:sz w:val="26"/>
          <w:szCs w:val="26"/>
        </w:rPr>
        <w:t>–</w:t>
      </w:r>
      <w:r w:rsidRPr="000C3089">
        <w:rPr>
          <w:sz w:val="26"/>
          <w:szCs w:val="26"/>
        </w:rPr>
        <w:t xml:space="preserve"> порядка обжалования решений </w:t>
      </w:r>
      <w:r w:rsidR="00D757F8" w:rsidRPr="000C3089">
        <w:rPr>
          <w:sz w:val="26"/>
          <w:szCs w:val="26"/>
        </w:rPr>
        <w:t>Министерства</w:t>
      </w:r>
      <w:r w:rsidRPr="000C3089">
        <w:rPr>
          <w:sz w:val="26"/>
          <w:szCs w:val="26"/>
        </w:rPr>
        <w:t>.</w:t>
      </w:r>
    </w:p>
    <w:p w14:paraId="5A2654B1" w14:textId="1FC04D77" w:rsidR="00B61579" w:rsidRPr="000C3089" w:rsidRDefault="00D757F8" w:rsidP="00D757F8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Министерство</w:t>
      </w:r>
      <w:r w:rsidR="00B61579" w:rsidRPr="000C3089">
        <w:rPr>
          <w:sz w:val="26"/>
          <w:szCs w:val="26"/>
        </w:rPr>
        <w:t xml:space="preserve"> не предоставляет контролируемым лицам и их представителям в письменной форме информацию по итогам консультирования.</w:t>
      </w:r>
    </w:p>
    <w:p w14:paraId="0B8BF7A0" w14:textId="3F3F08E3" w:rsidR="00B61579" w:rsidRPr="000C3089" w:rsidRDefault="000C3089" w:rsidP="00D757F8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3</w:t>
      </w:r>
      <w:r w:rsidR="00B61579" w:rsidRPr="000C3089">
        <w:rPr>
          <w:sz w:val="26"/>
          <w:szCs w:val="26"/>
        </w:rPr>
        <w:t xml:space="preserve">.6. </w:t>
      </w:r>
      <w:r w:rsidR="00D757F8" w:rsidRPr="000C3089">
        <w:rPr>
          <w:sz w:val="26"/>
          <w:szCs w:val="26"/>
        </w:rPr>
        <w:t>Министерство</w:t>
      </w:r>
      <w:r w:rsidR="00B61579" w:rsidRPr="000C3089">
        <w:rPr>
          <w:sz w:val="26"/>
          <w:szCs w:val="26"/>
        </w:rPr>
        <w:t xml:space="preserve"> проводит 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 в порядке, предусмотренном статьей 52 Федерального закона от 31.07.2020 №</w:t>
      </w:r>
      <w:r w:rsidR="00B61579" w:rsidRPr="000C3089">
        <w:rPr>
          <w:bCs/>
          <w:sz w:val="26"/>
          <w:szCs w:val="26"/>
        </w:rPr>
        <w:t> </w:t>
      </w:r>
      <w:r w:rsidR="00B61579" w:rsidRPr="000C3089">
        <w:rPr>
          <w:sz w:val="26"/>
          <w:szCs w:val="26"/>
        </w:rPr>
        <w:t>248-ФЗ</w:t>
      </w:r>
      <w:r w:rsidR="006B5DDD" w:rsidRPr="000C3089">
        <w:rPr>
          <w:sz w:val="26"/>
          <w:szCs w:val="26"/>
        </w:rPr>
        <w:t>.</w:t>
      </w:r>
    </w:p>
    <w:p w14:paraId="1878CCB7" w14:textId="2A6441C2" w:rsidR="00B61579" w:rsidRPr="000C3089" w:rsidRDefault="00D757F8" w:rsidP="00D757F8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Министерство</w:t>
      </w:r>
      <w:r w:rsidR="00B61579" w:rsidRPr="000C3089">
        <w:rPr>
          <w:sz w:val="26"/>
          <w:szCs w:val="26"/>
        </w:rPr>
        <w:t xml:space="preserve"> проводит профилактические визиты в отношении</w:t>
      </w:r>
      <w:r w:rsidRPr="000C3089">
        <w:rPr>
          <w:sz w:val="26"/>
          <w:szCs w:val="26"/>
        </w:rPr>
        <w:t xml:space="preserve"> </w:t>
      </w:r>
      <w:r w:rsidR="00B61579" w:rsidRPr="000C3089">
        <w:rPr>
          <w:sz w:val="26"/>
          <w:szCs w:val="26"/>
        </w:rPr>
        <w:t xml:space="preserve">контролируемых лиц, впервые приступающих к осуществлению деятельности в сфере организации отдыха и оздоровления детей и включенных в реестр организаций отдыха детей и их оздоровления </w:t>
      </w:r>
      <w:r w:rsidRPr="000C3089">
        <w:rPr>
          <w:sz w:val="26"/>
          <w:szCs w:val="26"/>
        </w:rPr>
        <w:t>на территории Калужской</w:t>
      </w:r>
      <w:r w:rsidR="00B61579" w:rsidRPr="000C3089">
        <w:rPr>
          <w:sz w:val="26"/>
          <w:szCs w:val="26"/>
        </w:rPr>
        <w:t xml:space="preserve"> области, в срок не позднее чем в течение одного года с момента начала такой деятельности;</w:t>
      </w:r>
    </w:p>
    <w:p w14:paraId="082EC808" w14:textId="1949E396" w:rsidR="00B61579" w:rsidRPr="000C3089" w:rsidRDefault="00D757F8" w:rsidP="00D757F8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Министерство</w:t>
      </w:r>
      <w:r w:rsidR="00B61579" w:rsidRPr="000C3089">
        <w:rPr>
          <w:sz w:val="26"/>
          <w:szCs w:val="26"/>
        </w:rPr>
        <w:t xml:space="preserve"> направляет контролируемому лицу уведомление о проведении профилактического визита не позднее, чем за пять рабочих дней до даты его проведения. Уведомление о проведении профилактического визита направляется контролируемому лицу по почте и (или) по электронной почте (при наличии).</w:t>
      </w:r>
    </w:p>
    <w:p w14:paraId="05BC8E16" w14:textId="62143802" w:rsidR="00B61579" w:rsidRPr="000C3089" w:rsidRDefault="00D757F8" w:rsidP="00D757F8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Министерство</w:t>
      </w:r>
      <w:r w:rsidR="00B61579" w:rsidRPr="000C3089">
        <w:rPr>
          <w:sz w:val="26"/>
          <w:szCs w:val="26"/>
        </w:rPr>
        <w:t xml:space="preserve"> в уведомлении о проведении профилактического визита указывает дату и срок проведения профилактического визита. Профилактический визит проводится в течение одного рабочего дня.</w:t>
      </w:r>
    </w:p>
    <w:p w14:paraId="78030A41" w14:textId="434C078D" w:rsidR="00B61579" w:rsidRPr="000C3089" w:rsidRDefault="00B61579" w:rsidP="00D757F8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 xml:space="preserve">Контролируемое лицо вправе отказаться от проведения профилактического визита, уведомив об этом </w:t>
      </w:r>
      <w:r w:rsidR="00D757F8" w:rsidRPr="000C3089">
        <w:rPr>
          <w:sz w:val="26"/>
          <w:szCs w:val="26"/>
        </w:rPr>
        <w:t>Министерство</w:t>
      </w:r>
      <w:r w:rsidRPr="000C3089">
        <w:rPr>
          <w:sz w:val="26"/>
          <w:szCs w:val="26"/>
        </w:rPr>
        <w:t xml:space="preserve"> не позднее, чем за три рабочих дня до даты его проведения.</w:t>
      </w:r>
      <w:r w:rsidR="00D757F8" w:rsidRPr="000C3089">
        <w:rPr>
          <w:sz w:val="26"/>
          <w:szCs w:val="26"/>
        </w:rPr>
        <w:t xml:space="preserve"> </w:t>
      </w:r>
      <w:r w:rsidRPr="000C3089">
        <w:rPr>
          <w:sz w:val="26"/>
          <w:szCs w:val="26"/>
        </w:rPr>
        <w:t xml:space="preserve">Указанное в настоящем пункте уведомление направляется контролируемым лицом в </w:t>
      </w:r>
      <w:r w:rsidR="00D757F8" w:rsidRPr="000C3089">
        <w:rPr>
          <w:sz w:val="26"/>
          <w:szCs w:val="26"/>
        </w:rPr>
        <w:t>Министерство</w:t>
      </w:r>
      <w:r w:rsidRPr="000C3089">
        <w:rPr>
          <w:sz w:val="26"/>
          <w:szCs w:val="26"/>
        </w:rPr>
        <w:t xml:space="preserve"> в форме электронного документа в порядке, предусмотренном статьей 21 Федерального закона от 31.07.2020 № 248-ФЗ. Уведомление может быть представлено в </w:t>
      </w:r>
      <w:r w:rsidR="00D757F8" w:rsidRPr="000C3089">
        <w:rPr>
          <w:sz w:val="26"/>
          <w:szCs w:val="26"/>
        </w:rPr>
        <w:t>Министерство</w:t>
      </w:r>
      <w:r w:rsidRPr="000C3089">
        <w:rPr>
          <w:sz w:val="26"/>
          <w:szCs w:val="26"/>
        </w:rPr>
        <w:t xml:space="preserve"> на бумажном </w:t>
      </w:r>
      <w:r w:rsidRPr="000C3089">
        <w:rPr>
          <w:sz w:val="26"/>
          <w:szCs w:val="26"/>
        </w:rPr>
        <w:lastRenderedPageBreak/>
        <w:t xml:space="preserve">носителе контролируемым лицом лично или через представителя либо направлено по почте заказным письмом. </w:t>
      </w:r>
    </w:p>
    <w:p w14:paraId="1320677F" w14:textId="77777777" w:rsidR="00A0757F" w:rsidRPr="000C3089" w:rsidRDefault="00A0757F" w:rsidP="001410B7">
      <w:pPr>
        <w:ind w:firstLine="567"/>
        <w:jc w:val="both"/>
        <w:rPr>
          <w:sz w:val="26"/>
          <w:szCs w:val="26"/>
        </w:rPr>
      </w:pPr>
    </w:p>
    <w:p w14:paraId="7D948BA5" w14:textId="6BF110DB" w:rsidR="001410B7" w:rsidRPr="000C3089" w:rsidRDefault="00A0757F" w:rsidP="00A0757F">
      <w:pPr>
        <w:ind w:firstLine="567"/>
        <w:jc w:val="center"/>
        <w:rPr>
          <w:sz w:val="26"/>
          <w:szCs w:val="26"/>
        </w:rPr>
      </w:pPr>
      <w:r w:rsidRPr="000C3089">
        <w:rPr>
          <w:sz w:val="26"/>
          <w:szCs w:val="26"/>
        </w:rPr>
        <w:t>4</w:t>
      </w:r>
      <w:r w:rsidR="00D757F8" w:rsidRPr="000C3089">
        <w:rPr>
          <w:sz w:val="26"/>
          <w:szCs w:val="26"/>
        </w:rPr>
        <w:t>. Осуществление регионального государственного контроля.</w:t>
      </w:r>
    </w:p>
    <w:p w14:paraId="738D565A" w14:textId="77777777" w:rsidR="00A0757F" w:rsidRPr="000C3089" w:rsidRDefault="00A0757F" w:rsidP="001410B7">
      <w:pPr>
        <w:ind w:firstLine="567"/>
        <w:jc w:val="both"/>
        <w:rPr>
          <w:sz w:val="26"/>
          <w:szCs w:val="26"/>
        </w:rPr>
      </w:pPr>
    </w:p>
    <w:p w14:paraId="7E73C62F" w14:textId="16847206" w:rsidR="006B5DDD" w:rsidRPr="000C3089" w:rsidRDefault="000C3089" w:rsidP="001410B7">
      <w:pPr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4</w:t>
      </w:r>
      <w:r w:rsidR="006B5DDD" w:rsidRPr="000C3089">
        <w:rPr>
          <w:sz w:val="26"/>
          <w:szCs w:val="26"/>
        </w:rPr>
        <w:t>.1. В соответствии с частью 2 статьи 61 Федерального закона от 31.07.2020 № 248-ФЗ региональный государственный контроль осуществляется без проведения плановых контрольных (надзорных) мероприятий.</w:t>
      </w:r>
    </w:p>
    <w:p w14:paraId="4132A97B" w14:textId="795885AA" w:rsidR="001410B7" w:rsidRPr="000C3089" w:rsidRDefault="000C3089" w:rsidP="001410B7">
      <w:pPr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4</w:t>
      </w:r>
      <w:r w:rsidR="001410B7" w:rsidRPr="000C3089">
        <w:rPr>
          <w:sz w:val="26"/>
          <w:szCs w:val="26"/>
        </w:rPr>
        <w:t>.</w:t>
      </w:r>
      <w:r w:rsidR="006B5DDD" w:rsidRPr="000C3089">
        <w:rPr>
          <w:sz w:val="26"/>
          <w:szCs w:val="26"/>
        </w:rPr>
        <w:t>2</w:t>
      </w:r>
      <w:r w:rsidR="001410B7" w:rsidRPr="000C3089">
        <w:rPr>
          <w:sz w:val="26"/>
          <w:szCs w:val="26"/>
        </w:rPr>
        <w:t>. Контрольные (надзорные) мероприятия проводятся Министерством на основании полученных сведений о непосредственной угрозе причинения вреда (ущерба) охраняемым законом ценностям или обращения гражданина Российской Федерации.</w:t>
      </w:r>
    </w:p>
    <w:p w14:paraId="0A04F93B" w14:textId="07F026D8" w:rsidR="001410B7" w:rsidRPr="000C3089" w:rsidRDefault="000C3089" w:rsidP="001410B7">
      <w:pPr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4</w:t>
      </w:r>
      <w:r w:rsidR="001410B7" w:rsidRPr="000C3089">
        <w:rPr>
          <w:sz w:val="26"/>
          <w:szCs w:val="26"/>
        </w:rPr>
        <w:t>.</w:t>
      </w:r>
      <w:r w:rsidR="006B5DDD" w:rsidRPr="000C3089">
        <w:rPr>
          <w:sz w:val="26"/>
          <w:szCs w:val="26"/>
        </w:rPr>
        <w:t>3</w:t>
      </w:r>
      <w:r w:rsidR="001410B7" w:rsidRPr="000C3089">
        <w:rPr>
          <w:sz w:val="26"/>
          <w:szCs w:val="26"/>
        </w:rPr>
        <w:t xml:space="preserve">. Министерство для принятия неотложных мер по предотвращению и устранению приступает к проведению внепланового контрольного (надзорного)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частью 5 статьи 66 </w:t>
      </w:r>
      <w:bookmarkStart w:id="2" w:name="_Hlk78964973"/>
      <w:r w:rsidR="001410B7" w:rsidRPr="000C3089">
        <w:rPr>
          <w:sz w:val="26"/>
          <w:szCs w:val="26"/>
        </w:rPr>
        <w:t>Федерального закона от 31.07.2020</w:t>
      </w:r>
      <w:r w:rsidR="00C94CA6" w:rsidRPr="000C3089">
        <w:rPr>
          <w:sz w:val="26"/>
          <w:szCs w:val="26"/>
        </w:rPr>
        <w:t xml:space="preserve"> № 248-ФЗ</w:t>
      </w:r>
      <w:bookmarkEnd w:id="2"/>
      <w:r w:rsidR="00C94CA6" w:rsidRPr="000C3089">
        <w:rPr>
          <w:sz w:val="26"/>
          <w:szCs w:val="26"/>
        </w:rPr>
        <w:t>. В этом случае уведомление контролируемого лица о проведении внепланового контрольного (надзорного) мероприятия может не проводиться.</w:t>
      </w:r>
    </w:p>
    <w:p w14:paraId="324A4B3B" w14:textId="0DF12A3C" w:rsidR="00C94CA6" w:rsidRPr="000C3089" w:rsidRDefault="000C3089" w:rsidP="00C94CA6">
      <w:pPr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4</w:t>
      </w:r>
      <w:r w:rsidR="00C94CA6" w:rsidRPr="000C3089">
        <w:rPr>
          <w:sz w:val="26"/>
          <w:szCs w:val="26"/>
        </w:rPr>
        <w:t>.</w:t>
      </w:r>
      <w:r w:rsidR="006B5DDD" w:rsidRPr="000C3089">
        <w:rPr>
          <w:sz w:val="26"/>
          <w:szCs w:val="26"/>
        </w:rPr>
        <w:t>4</w:t>
      </w:r>
      <w:r w:rsidR="00C94CA6" w:rsidRPr="000C3089">
        <w:rPr>
          <w:sz w:val="26"/>
          <w:szCs w:val="26"/>
        </w:rPr>
        <w:t>. Министерство вправе проводить контрольное (надзорное) мероприятие, которое проводится по месту нахождения Министерства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Министерства (далее</w:t>
      </w:r>
      <w:r w:rsidR="00020CDD" w:rsidRPr="000C3089">
        <w:rPr>
          <w:sz w:val="26"/>
          <w:szCs w:val="26"/>
        </w:rPr>
        <w:t xml:space="preserve"> –</w:t>
      </w:r>
      <w:r w:rsidR="00C94CA6" w:rsidRPr="000C3089">
        <w:rPr>
          <w:sz w:val="26"/>
          <w:szCs w:val="26"/>
        </w:rPr>
        <w:t xml:space="preserve"> внеплановая документарная проверка).</w:t>
      </w:r>
    </w:p>
    <w:p w14:paraId="0FEC70AB" w14:textId="2086A2F1" w:rsidR="007F3C85" w:rsidRPr="000C3089" w:rsidRDefault="007F3C85" w:rsidP="00C94CA6">
      <w:pPr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Срок проведения внеплановой документарной проверки не может превышать десять рабочих дней.</w:t>
      </w:r>
    </w:p>
    <w:p w14:paraId="78524F56" w14:textId="7EF971D5" w:rsidR="001410B7" w:rsidRPr="000C3089" w:rsidRDefault="000C3089" w:rsidP="00C94CA6">
      <w:pPr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4</w:t>
      </w:r>
      <w:r w:rsidR="00C94CA6" w:rsidRPr="000C3089">
        <w:rPr>
          <w:sz w:val="26"/>
          <w:szCs w:val="26"/>
        </w:rPr>
        <w:t xml:space="preserve">.4. </w:t>
      </w:r>
      <w:r w:rsidR="001410B7" w:rsidRPr="000C3089">
        <w:rPr>
          <w:sz w:val="26"/>
          <w:szCs w:val="26"/>
        </w:rPr>
        <w:t>Внеплановая документарная проверка проводится без согласования с органами прокуратуры</w:t>
      </w:r>
      <w:r w:rsidR="00C94CA6" w:rsidRPr="000C3089">
        <w:rPr>
          <w:sz w:val="26"/>
          <w:szCs w:val="26"/>
        </w:rPr>
        <w:t>.</w:t>
      </w:r>
    </w:p>
    <w:p w14:paraId="0369A3C8" w14:textId="4B6CE29B" w:rsidR="00A0757F" w:rsidRPr="000C3089" w:rsidRDefault="000C3089" w:rsidP="00A0757F">
      <w:pPr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4</w:t>
      </w:r>
      <w:r w:rsidR="00A0757F" w:rsidRPr="000C3089">
        <w:rPr>
          <w:sz w:val="26"/>
          <w:szCs w:val="26"/>
        </w:rPr>
        <w:t xml:space="preserve">.5. </w:t>
      </w:r>
      <w:r w:rsidR="00A0757F" w:rsidRPr="000C3089">
        <w:rPr>
          <w:sz w:val="26"/>
          <w:szCs w:val="26"/>
          <w:highlight w:val="white"/>
        </w:rPr>
        <w:t xml:space="preserve">Для определения необходимости проведения внеплановых проверок </w:t>
      </w:r>
      <w:r w:rsidR="00A0757F" w:rsidRPr="000C3089">
        <w:rPr>
          <w:sz w:val="26"/>
          <w:szCs w:val="26"/>
        </w:rPr>
        <w:t xml:space="preserve">и выбора вида внепланового контрольного (надзорного) мероприятия устанавливается следующий </w:t>
      </w:r>
      <w:bookmarkStart w:id="3" w:name="_Hlk78969455"/>
      <w:r w:rsidR="00A0757F" w:rsidRPr="000C3089">
        <w:rPr>
          <w:sz w:val="26"/>
          <w:szCs w:val="26"/>
        </w:rPr>
        <w:t>индикатор риска нарушения обязательных требований, используемых для осуществления регионального государственного контроля</w:t>
      </w:r>
      <w:bookmarkEnd w:id="3"/>
      <w:r w:rsidR="00A0757F" w:rsidRPr="000C3089">
        <w:rPr>
          <w:sz w:val="26"/>
          <w:szCs w:val="26"/>
        </w:rPr>
        <w:t>:</w:t>
      </w:r>
    </w:p>
    <w:p w14:paraId="06BCCEC1" w14:textId="77777777" w:rsidR="00A0757F" w:rsidRPr="000C3089" w:rsidRDefault="00A0757F" w:rsidP="00A0757F">
      <w:pPr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- несоответствие сведений (информации) и отчетности о проведении оздоровительной кампании, полученных от граждан, индивидуальных предпринимателей, юридических лиц, из средств массовой информации и других информационных ресурсов и сведений (информации) и отчетности, полученных от юридических лиц и индивидуальных предпринимателей, осуществляющих деятельность по организации отдыха детей и их оздоровления, расположенных на территории Калужской области.</w:t>
      </w:r>
    </w:p>
    <w:p w14:paraId="081A4FC3" w14:textId="14548434" w:rsidR="00A0757F" w:rsidRPr="000C3089" w:rsidRDefault="00A0757F" w:rsidP="00C94CA6">
      <w:pPr>
        <w:ind w:firstLine="567"/>
        <w:jc w:val="both"/>
        <w:rPr>
          <w:sz w:val="26"/>
          <w:szCs w:val="26"/>
        </w:rPr>
      </w:pPr>
    </w:p>
    <w:p w14:paraId="0307BF37" w14:textId="77777777" w:rsidR="00A0757F" w:rsidRPr="000C3089" w:rsidRDefault="00A0757F" w:rsidP="00C94CA6">
      <w:pPr>
        <w:ind w:firstLine="567"/>
        <w:jc w:val="both"/>
        <w:rPr>
          <w:sz w:val="26"/>
          <w:szCs w:val="26"/>
        </w:rPr>
      </w:pPr>
    </w:p>
    <w:p w14:paraId="226E67C7" w14:textId="6F8057E1" w:rsidR="00C94CA6" w:rsidRPr="000C3089" w:rsidRDefault="00A0757F" w:rsidP="00A0757F">
      <w:pPr>
        <w:ind w:firstLine="567"/>
        <w:jc w:val="center"/>
        <w:rPr>
          <w:sz w:val="26"/>
          <w:szCs w:val="26"/>
        </w:rPr>
      </w:pPr>
      <w:r w:rsidRPr="000C3089">
        <w:rPr>
          <w:sz w:val="26"/>
          <w:szCs w:val="26"/>
        </w:rPr>
        <w:t>5</w:t>
      </w:r>
      <w:r w:rsidR="007F3C85" w:rsidRPr="000C3089">
        <w:rPr>
          <w:sz w:val="26"/>
          <w:szCs w:val="26"/>
        </w:rPr>
        <w:t>. Результаты контрольного (надзорного) мероприятия.</w:t>
      </w:r>
    </w:p>
    <w:p w14:paraId="29A8C662" w14:textId="77777777" w:rsidR="00A0757F" w:rsidRPr="000C3089" w:rsidRDefault="00A0757F" w:rsidP="00C94CA6">
      <w:pPr>
        <w:ind w:firstLine="567"/>
        <w:jc w:val="both"/>
        <w:rPr>
          <w:sz w:val="26"/>
          <w:szCs w:val="26"/>
        </w:rPr>
      </w:pPr>
    </w:p>
    <w:p w14:paraId="71A9274D" w14:textId="2DF5E287" w:rsidR="007F3C85" w:rsidRDefault="000C3089" w:rsidP="005A675F">
      <w:pPr>
        <w:ind w:firstLine="567"/>
        <w:jc w:val="both"/>
        <w:rPr>
          <w:sz w:val="26"/>
          <w:szCs w:val="26"/>
        </w:rPr>
      </w:pPr>
      <w:r w:rsidRPr="000E110E">
        <w:rPr>
          <w:sz w:val="26"/>
          <w:szCs w:val="26"/>
        </w:rPr>
        <w:t>5</w:t>
      </w:r>
      <w:r w:rsidR="005A675F" w:rsidRPr="000E110E">
        <w:rPr>
          <w:sz w:val="26"/>
          <w:szCs w:val="26"/>
        </w:rPr>
        <w:t xml:space="preserve">.1. </w:t>
      </w:r>
      <w:r w:rsidR="000E110E" w:rsidRPr="000E110E">
        <w:rPr>
          <w:sz w:val="26"/>
          <w:szCs w:val="26"/>
        </w:rPr>
        <w:t>Должностными лицами министерства по окончании проведения контрольного (надзорного) мероприятия составляется акт контрольного (надзорного) мероприятия (далее – акт).</w:t>
      </w:r>
    </w:p>
    <w:p w14:paraId="4D00225F" w14:textId="56CB441F" w:rsidR="000200B4" w:rsidRDefault="000200B4" w:rsidP="005A67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5.2. Оформление акта производится на месте проведения </w:t>
      </w:r>
      <w:r w:rsidRPr="000E110E">
        <w:rPr>
          <w:sz w:val="26"/>
          <w:szCs w:val="26"/>
        </w:rPr>
        <w:t>контрольного (надзорного) мероприятия</w:t>
      </w:r>
      <w:r>
        <w:rPr>
          <w:sz w:val="26"/>
          <w:szCs w:val="26"/>
        </w:rPr>
        <w:t xml:space="preserve"> в день окончания проведения </w:t>
      </w:r>
      <w:r w:rsidRPr="000E110E">
        <w:rPr>
          <w:sz w:val="26"/>
          <w:szCs w:val="26"/>
        </w:rPr>
        <w:t>контрольного (надзорного) мероприятия</w:t>
      </w:r>
      <w:r>
        <w:rPr>
          <w:sz w:val="26"/>
          <w:szCs w:val="26"/>
        </w:rPr>
        <w:t>.</w:t>
      </w:r>
    </w:p>
    <w:p w14:paraId="4F01417D" w14:textId="46661C5F" w:rsidR="000200B4" w:rsidRDefault="000200B4" w:rsidP="005A67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В случае если по результатам проведения </w:t>
      </w:r>
      <w:r w:rsidRPr="000E110E">
        <w:rPr>
          <w:sz w:val="26"/>
          <w:szCs w:val="26"/>
        </w:rPr>
        <w:t>контрольного (надзорного) мероприятия</w:t>
      </w:r>
      <w:r>
        <w:rPr>
          <w:sz w:val="26"/>
          <w:szCs w:val="26"/>
        </w:rPr>
        <w:t xml:space="preserve">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14:paraId="565B44E6" w14:textId="0FA7110C" w:rsidR="000200B4" w:rsidRDefault="000200B4" w:rsidP="005A67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Ознакомление контролируемого лица с актом производится в соответствии со статьей 88 Федерального закона от </w:t>
      </w:r>
      <w:r w:rsidR="00FC70B5" w:rsidRPr="000C3089">
        <w:rPr>
          <w:sz w:val="26"/>
          <w:szCs w:val="26"/>
        </w:rPr>
        <w:t>31.07.2020 № 248-ФЗ</w:t>
      </w:r>
      <w:r w:rsidR="00FC70B5">
        <w:rPr>
          <w:sz w:val="26"/>
          <w:szCs w:val="26"/>
        </w:rPr>
        <w:t>.</w:t>
      </w:r>
    </w:p>
    <w:p w14:paraId="1745AB0A" w14:textId="000D20B2" w:rsidR="00FC70B5" w:rsidRDefault="00FC70B5" w:rsidP="005A67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5.5. В случае несогласия с фактами, выводами, предложениями, изложенными в акте, контролируемое лицо в течении пятнадцати рабочих дней со дня получения акта вправе представить в министерство в письменной форме возражения в отношении акта в целом или его отдельных положений.</w:t>
      </w:r>
    </w:p>
    <w:p w14:paraId="2A1B53B7" w14:textId="22639396" w:rsidR="00FC70B5" w:rsidRDefault="00FC70B5" w:rsidP="005A67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5.6. Консультации с контролируемыми лицами по вопросу рассмотрения поступивших возражений на акт проводятся по телефону, электронной почти или на личном приеме.</w:t>
      </w:r>
    </w:p>
    <w:p w14:paraId="6121B0F4" w14:textId="12783DE2" w:rsidR="00FC70B5" w:rsidRDefault="00FC70B5" w:rsidP="005A67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Результаты консультаций по вопросу рассмотрения возражений оформляются и направляются в порядке, установленном частями 3 и 4 статьи 89 </w:t>
      </w:r>
      <w:r w:rsidRPr="000C3089">
        <w:rPr>
          <w:sz w:val="26"/>
          <w:szCs w:val="26"/>
        </w:rPr>
        <w:t>Федерального закона от 31.07.2020 № 248-ФЗ.</w:t>
      </w:r>
    </w:p>
    <w:p w14:paraId="29EAC9B7" w14:textId="5C544E33" w:rsidR="00FC70B5" w:rsidRDefault="00FC70B5" w:rsidP="005A67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 Акт </w:t>
      </w:r>
      <w:r w:rsidRPr="000E110E">
        <w:rPr>
          <w:sz w:val="26"/>
          <w:szCs w:val="26"/>
        </w:rPr>
        <w:t>контрольного (надзорного) мероприятия</w:t>
      </w:r>
      <w:r>
        <w:rPr>
          <w:sz w:val="26"/>
          <w:szCs w:val="26"/>
        </w:rPr>
        <w:t xml:space="preserve">, проведение которого было согласовано органами прокуратуры, направляется в органы прокуратуры посредством единого реестра </w:t>
      </w:r>
      <w:r w:rsidRPr="000E110E">
        <w:rPr>
          <w:sz w:val="26"/>
          <w:szCs w:val="26"/>
        </w:rPr>
        <w:t>контрольн</w:t>
      </w:r>
      <w:r>
        <w:rPr>
          <w:sz w:val="26"/>
          <w:szCs w:val="26"/>
        </w:rPr>
        <w:t>ых</w:t>
      </w:r>
      <w:r w:rsidRPr="000E110E">
        <w:rPr>
          <w:sz w:val="26"/>
          <w:szCs w:val="26"/>
        </w:rPr>
        <w:t xml:space="preserve"> (надзорн</w:t>
      </w:r>
      <w:r>
        <w:rPr>
          <w:sz w:val="26"/>
          <w:szCs w:val="26"/>
        </w:rPr>
        <w:t>ых</w:t>
      </w:r>
      <w:r w:rsidRPr="000E110E">
        <w:rPr>
          <w:sz w:val="26"/>
          <w:szCs w:val="26"/>
        </w:rPr>
        <w:t>) мероприяти</w:t>
      </w:r>
      <w:r>
        <w:rPr>
          <w:sz w:val="26"/>
          <w:szCs w:val="26"/>
        </w:rPr>
        <w:t>й непосредственно после его оформления.</w:t>
      </w:r>
    </w:p>
    <w:p w14:paraId="2948E35B" w14:textId="1A6F1879" w:rsidR="00FC70B5" w:rsidRDefault="00FC70B5" w:rsidP="005A67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5.9. В случае отсутствия выявленных нарушений обязательных требования при проведении </w:t>
      </w:r>
      <w:r w:rsidRPr="000E110E">
        <w:rPr>
          <w:sz w:val="26"/>
          <w:szCs w:val="26"/>
        </w:rPr>
        <w:t>контрольного (надзорного) мероприятия</w:t>
      </w:r>
      <w:r>
        <w:rPr>
          <w:sz w:val="26"/>
          <w:szCs w:val="26"/>
        </w:rPr>
        <w:t xml:space="preserve"> сведения об этом вносятся в единый реестр контрольных (надзорных) мероприятий.</w:t>
      </w:r>
    </w:p>
    <w:p w14:paraId="330AA1AA" w14:textId="019B894D" w:rsidR="00FC70B5" w:rsidRDefault="00FC70B5" w:rsidP="005A67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5.10.</w:t>
      </w:r>
      <w:r w:rsidR="00763898">
        <w:rPr>
          <w:sz w:val="26"/>
          <w:szCs w:val="26"/>
        </w:rPr>
        <w:t xml:space="preserve"> В случае выявления при проведении </w:t>
      </w:r>
      <w:r w:rsidR="00763898" w:rsidRPr="000E110E">
        <w:rPr>
          <w:sz w:val="26"/>
          <w:szCs w:val="26"/>
        </w:rPr>
        <w:t>контрольного (надзорного) мероприятия</w:t>
      </w:r>
      <w:r w:rsidR="00763898">
        <w:rPr>
          <w:sz w:val="26"/>
          <w:szCs w:val="26"/>
        </w:rPr>
        <w:t xml:space="preserve"> нарушений контролируемым лицом обязательных требований должностные лица Министерства после оформления акта выдают контролируемому лицу предписание об устранении выявленных нарушений обязательных требований с указанием сроков их устранения.</w:t>
      </w:r>
    </w:p>
    <w:p w14:paraId="46EF08E4" w14:textId="3A590552" w:rsidR="00763898" w:rsidRDefault="00763898" w:rsidP="005A67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5.11. Предписание об устранении выявленных нарушений обязательных требований должно содержать:</w:t>
      </w:r>
    </w:p>
    <w:p w14:paraId="042DE473" w14:textId="0FA53D93" w:rsidR="00763898" w:rsidRDefault="00763898" w:rsidP="005A67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номер, дату и место составления;</w:t>
      </w:r>
    </w:p>
    <w:p w14:paraId="5137E3CD" w14:textId="6B6E27B4" w:rsidR="00763898" w:rsidRDefault="00763898" w:rsidP="005A67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контролируемого лица, в отношении которого вносится предписание;</w:t>
      </w:r>
    </w:p>
    <w:p w14:paraId="7BF61B73" w14:textId="476891FA" w:rsidR="00763898" w:rsidRDefault="00763898" w:rsidP="005A67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перечень выявленных нарушений;</w:t>
      </w:r>
    </w:p>
    <w:p w14:paraId="11B50AB3" w14:textId="0C68E1E4" w:rsidR="00763898" w:rsidRDefault="00763898" w:rsidP="005A67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сроки устранения нарушений;</w:t>
      </w:r>
    </w:p>
    <w:p w14:paraId="2EAEA858" w14:textId="492B73AC" w:rsidR="00763898" w:rsidRDefault="00763898" w:rsidP="005A67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указание об обязательности представления документов, подтверждающих исполнение предписания;</w:t>
      </w:r>
    </w:p>
    <w:p w14:paraId="23015CE9" w14:textId="1D5CC2D1" w:rsidR="00763898" w:rsidRDefault="00763898" w:rsidP="005A67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фамилию, имя, отчество (последнее – при наличии), должность лица (лиц), подписавшего(их) предписание.</w:t>
      </w:r>
    </w:p>
    <w:p w14:paraId="6BF827D1" w14:textId="77777777" w:rsidR="000200B4" w:rsidRPr="000E110E" w:rsidRDefault="000200B4" w:rsidP="005A675F">
      <w:pPr>
        <w:ind w:firstLine="567"/>
        <w:jc w:val="both"/>
        <w:rPr>
          <w:sz w:val="26"/>
          <w:szCs w:val="26"/>
        </w:rPr>
      </w:pPr>
    </w:p>
    <w:p w14:paraId="060D58A5" w14:textId="77777777" w:rsidR="00A0757F" w:rsidRPr="000C3089" w:rsidRDefault="00A0757F" w:rsidP="00C94CA6">
      <w:pPr>
        <w:ind w:firstLine="567"/>
        <w:jc w:val="both"/>
        <w:rPr>
          <w:sz w:val="26"/>
          <w:szCs w:val="26"/>
        </w:rPr>
      </w:pPr>
    </w:p>
    <w:p w14:paraId="0C9956F2" w14:textId="1DA0ACC1" w:rsidR="007F3C85" w:rsidRPr="000C3089" w:rsidRDefault="00A0757F" w:rsidP="00A0757F">
      <w:pPr>
        <w:ind w:firstLine="567"/>
        <w:jc w:val="center"/>
        <w:rPr>
          <w:sz w:val="26"/>
          <w:szCs w:val="26"/>
        </w:rPr>
      </w:pPr>
      <w:r w:rsidRPr="000C3089">
        <w:rPr>
          <w:sz w:val="26"/>
          <w:szCs w:val="26"/>
        </w:rPr>
        <w:t>6.  Досудебный порядок подачи жалобы.</w:t>
      </w:r>
    </w:p>
    <w:p w14:paraId="48985B67" w14:textId="77777777" w:rsidR="00A0757F" w:rsidRPr="000C3089" w:rsidRDefault="00A0757F" w:rsidP="00C94CA6">
      <w:pPr>
        <w:ind w:firstLine="567"/>
        <w:jc w:val="both"/>
        <w:rPr>
          <w:sz w:val="26"/>
          <w:szCs w:val="26"/>
        </w:rPr>
      </w:pPr>
    </w:p>
    <w:p w14:paraId="352D0DFE" w14:textId="4DA96803" w:rsidR="00A0757F" w:rsidRPr="000C3089" w:rsidRDefault="000C3089" w:rsidP="00C94CA6">
      <w:pPr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6</w:t>
      </w:r>
      <w:r w:rsidR="00A0757F" w:rsidRPr="000C3089">
        <w:rPr>
          <w:sz w:val="26"/>
          <w:szCs w:val="26"/>
        </w:rPr>
        <w:t>.1. Подача жалобы в досудебном порядке осуществляется в соответствии со статьей 40 Федерального закона от 31.07.2020 № 248-ФЗ.</w:t>
      </w:r>
    </w:p>
    <w:p w14:paraId="3018402A" w14:textId="0D9BCEAD" w:rsidR="00A0757F" w:rsidRPr="000C3089" w:rsidRDefault="000C3089" w:rsidP="00C94CA6">
      <w:pPr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t>6</w:t>
      </w:r>
      <w:r w:rsidR="00A0757F" w:rsidRPr="000C3089">
        <w:rPr>
          <w:sz w:val="26"/>
          <w:szCs w:val="26"/>
        </w:rPr>
        <w:t>.2. При обжаловании решений, действий (бездействия) должностных лиц Министерства жалоба рассматривается министром.</w:t>
      </w:r>
    </w:p>
    <w:p w14:paraId="68DEECE8" w14:textId="6D5FC6EC" w:rsidR="00A0757F" w:rsidRDefault="000C3089" w:rsidP="00C94CA6">
      <w:pPr>
        <w:ind w:firstLine="567"/>
        <w:jc w:val="both"/>
        <w:rPr>
          <w:sz w:val="26"/>
          <w:szCs w:val="26"/>
        </w:rPr>
      </w:pPr>
      <w:r w:rsidRPr="000C3089">
        <w:rPr>
          <w:sz w:val="26"/>
          <w:szCs w:val="26"/>
        </w:rPr>
        <w:lastRenderedPageBreak/>
        <w:t>6</w:t>
      </w:r>
      <w:r w:rsidR="00A0757F" w:rsidRPr="000C3089">
        <w:rPr>
          <w:sz w:val="26"/>
          <w:szCs w:val="26"/>
        </w:rPr>
        <w:t>.3. Досудебное обжалование осуществляется в порядке, предусмотренном главой 9 Федерального закона от 31.07.2020 № 248-ФЗ</w:t>
      </w:r>
    </w:p>
    <w:p w14:paraId="0E5F310A" w14:textId="74E91649" w:rsidR="003D5C27" w:rsidRDefault="003D5C27" w:rsidP="00C94CA6">
      <w:pPr>
        <w:ind w:firstLine="567"/>
        <w:jc w:val="both"/>
        <w:rPr>
          <w:sz w:val="26"/>
          <w:szCs w:val="26"/>
        </w:rPr>
      </w:pPr>
    </w:p>
    <w:p w14:paraId="2D08DD91" w14:textId="4828BEA5" w:rsidR="003D5C27" w:rsidRDefault="003D5C27" w:rsidP="00C94CA6">
      <w:pPr>
        <w:ind w:firstLine="567"/>
        <w:jc w:val="both"/>
        <w:rPr>
          <w:sz w:val="26"/>
          <w:szCs w:val="26"/>
        </w:rPr>
      </w:pPr>
    </w:p>
    <w:p w14:paraId="343B1B57" w14:textId="77777777" w:rsidR="003D5C27" w:rsidRPr="00D84421" w:rsidRDefault="003D5C27" w:rsidP="003D5C27">
      <w:pPr>
        <w:autoSpaceDE w:val="0"/>
        <w:autoSpaceDN w:val="0"/>
        <w:adjustRightInd w:val="0"/>
        <w:rPr>
          <w:b/>
          <w:sz w:val="26"/>
          <w:szCs w:val="26"/>
        </w:rPr>
      </w:pPr>
      <w:r w:rsidRPr="00D84421">
        <w:rPr>
          <w:b/>
          <w:sz w:val="26"/>
          <w:szCs w:val="26"/>
        </w:rPr>
        <w:t xml:space="preserve">Губернатор Калужской области </w:t>
      </w:r>
      <w:r w:rsidRPr="00D84421">
        <w:rPr>
          <w:b/>
          <w:sz w:val="26"/>
          <w:szCs w:val="26"/>
        </w:rPr>
        <w:tab/>
      </w:r>
      <w:r w:rsidRPr="00D84421">
        <w:rPr>
          <w:b/>
          <w:sz w:val="26"/>
          <w:szCs w:val="26"/>
        </w:rPr>
        <w:tab/>
      </w:r>
      <w:r w:rsidRPr="00D84421">
        <w:rPr>
          <w:b/>
          <w:sz w:val="26"/>
          <w:szCs w:val="26"/>
        </w:rPr>
        <w:tab/>
      </w:r>
      <w:r w:rsidRPr="00D84421">
        <w:rPr>
          <w:b/>
          <w:sz w:val="26"/>
          <w:szCs w:val="26"/>
        </w:rPr>
        <w:tab/>
      </w:r>
      <w:r w:rsidRPr="00D84421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</w:t>
      </w:r>
      <w:r w:rsidRPr="00D84421">
        <w:rPr>
          <w:b/>
          <w:sz w:val="26"/>
          <w:szCs w:val="26"/>
        </w:rPr>
        <w:t>В.В. Шапша</w:t>
      </w:r>
    </w:p>
    <w:p w14:paraId="5E2697E8" w14:textId="77777777" w:rsidR="003D5C27" w:rsidRPr="000C3089" w:rsidRDefault="003D5C27" w:rsidP="00C94CA6">
      <w:pPr>
        <w:ind w:firstLine="567"/>
        <w:jc w:val="both"/>
        <w:rPr>
          <w:sz w:val="26"/>
          <w:szCs w:val="26"/>
        </w:rPr>
      </w:pPr>
    </w:p>
    <w:p w14:paraId="2E13F9BB" w14:textId="77777777" w:rsidR="001410B7" w:rsidRDefault="001410B7" w:rsidP="005D4D80">
      <w:pPr>
        <w:ind w:firstLine="567"/>
        <w:jc w:val="both"/>
        <w:rPr>
          <w:sz w:val="28"/>
          <w:szCs w:val="28"/>
        </w:rPr>
      </w:pPr>
    </w:p>
    <w:p w14:paraId="2483BE27" w14:textId="57E0A132" w:rsidR="00857710" w:rsidRPr="00A0757F" w:rsidRDefault="00094485" w:rsidP="00A0757F">
      <w:pPr>
        <w:pStyle w:val="10"/>
        <w:widowControl/>
        <w:spacing w:before="0" w:after="0"/>
        <w:rPr>
          <w:bCs w:val="0"/>
          <w:sz w:val="26"/>
        </w:rPr>
      </w:pPr>
      <w:r>
        <w:rPr>
          <w:bCs w:val="0"/>
          <w:sz w:val="26"/>
        </w:rPr>
        <w:br w:type="page"/>
      </w:r>
    </w:p>
    <w:p w14:paraId="3DD22057" w14:textId="20FCFD07" w:rsidR="005D4694" w:rsidRPr="00D84421" w:rsidRDefault="005D4694" w:rsidP="005D4694">
      <w:pPr>
        <w:jc w:val="center"/>
        <w:rPr>
          <w:b/>
          <w:bCs/>
          <w:sz w:val="26"/>
          <w:szCs w:val="26"/>
        </w:rPr>
      </w:pPr>
      <w:r w:rsidRPr="00D84421">
        <w:rPr>
          <w:b/>
          <w:bCs/>
          <w:sz w:val="26"/>
          <w:szCs w:val="26"/>
        </w:rPr>
        <w:lastRenderedPageBreak/>
        <w:t>Пояснительная записка</w:t>
      </w:r>
    </w:p>
    <w:p w14:paraId="412F822C" w14:textId="77777777" w:rsidR="000C5EEE" w:rsidRPr="00D84421" w:rsidRDefault="005D4694" w:rsidP="005D4694">
      <w:pPr>
        <w:jc w:val="center"/>
        <w:rPr>
          <w:b/>
          <w:bCs/>
          <w:sz w:val="26"/>
          <w:szCs w:val="26"/>
        </w:rPr>
      </w:pPr>
      <w:r w:rsidRPr="00D84421">
        <w:rPr>
          <w:b/>
          <w:bCs/>
          <w:sz w:val="26"/>
          <w:szCs w:val="26"/>
        </w:rPr>
        <w:t xml:space="preserve">к проекту постановления Правительства Калужской области </w:t>
      </w:r>
      <w:r w:rsidR="000C5EEE" w:rsidRPr="00D84421">
        <w:rPr>
          <w:b/>
          <w:bCs/>
          <w:sz w:val="26"/>
          <w:szCs w:val="26"/>
        </w:rPr>
        <w:t xml:space="preserve"> </w:t>
      </w:r>
    </w:p>
    <w:p w14:paraId="56A1A049" w14:textId="26F1DEFA" w:rsidR="005D4694" w:rsidRPr="00A355A5" w:rsidRDefault="005D4694" w:rsidP="00A355A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4421">
        <w:rPr>
          <w:b/>
          <w:bCs/>
          <w:sz w:val="26"/>
          <w:szCs w:val="26"/>
        </w:rPr>
        <w:t>«</w:t>
      </w:r>
      <w:r w:rsidR="006F2EAB" w:rsidRPr="006F2EAB">
        <w:rPr>
          <w:b/>
          <w:bCs/>
          <w:sz w:val="26"/>
          <w:szCs w:val="26"/>
        </w:rPr>
        <w:t>Об утверждении Положения о региональном государственном контроле (надзор</w:t>
      </w:r>
      <w:r w:rsidR="00DE269E">
        <w:rPr>
          <w:b/>
          <w:bCs/>
          <w:sz w:val="26"/>
          <w:szCs w:val="26"/>
        </w:rPr>
        <w:t>е</w:t>
      </w:r>
      <w:r w:rsidR="006F2EAB" w:rsidRPr="006F2EAB">
        <w:rPr>
          <w:b/>
          <w:bCs/>
          <w:sz w:val="26"/>
          <w:szCs w:val="26"/>
        </w:rPr>
        <w:t>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Калужской области</w:t>
      </w:r>
      <w:r w:rsidR="001408CA">
        <w:rPr>
          <w:b/>
          <w:sz w:val="26"/>
          <w:szCs w:val="26"/>
        </w:rPr>
        <w:t>»</w:t>
      </w:r>
    </w:p>
    <w:p w14:paraId="118EE33E" w14:textId="77777777" w:rsidR="005D4694" w:rsidRPr="00D84421" w:rsidRDefault="005D4694" w:rsidP="00F058E0">
      <w:pPr>
        <w:ind w:firstLine="720"/>
        <w:jc w:val="center"/>
        <w:rPr>
          <w:b/>
          <w:bCs/>
          <w:sz w:val="26"/>
          <w:szCs w:val="26"/>
        </w:rPr>
      </w:pPr>
    </w:p>
    <w:p w14:paraId="31B08962" w14:textId="4199199F" w:rsidR="00434B1F" w:rsidRPr="00D84421" w:rsidRDefault="000C5EEE" w:rsidP="00F3266C">
      <w:pPr>
        <w:autoSpaceDE w:val="0"/>
        <w:autoSpaceDN w:val="0"/>
        <w:adjustRightInd w:val="0"/>
        <w:ind w:firstLine="567"/>
        <w:jc w:val="both"/>
        <w:rPr>
          <w:bCs/>
          <w:strike/>
          <w:sz w:val="26"/>
          <w:szCs w:val="26"/>
        </w:rPr>
      </w:pPr>
      <w:r w:rsidRPr="00D84421">
        <w:rPr>
          <w:sz w:val="26"/>
          <w:szCs w:val="26"/>
        </w:rPr>
        <w:t xml:space="preserve">Настоящий проект постановления Правительства Калужской области разработан министерством образования и науки Калужской области в соответствии с </w:t>
      </w:r>
      <w:r w:rsidR="001303A0">
        <w:rPr>
          <w:sz w:val="26"/>
          <w:szCs w:val="26"/>
        </w:rPr>
        <w:t>Федеральным</w:t>
      </w:r>
      <w:r w:rsidR="00A45EB2">
        <w:rPr>
          <w:sz w:val="26"/>
          <w:szCs w:val="26"/>
        </w:rPr>
        <w:t>и</w:t>
      </w:r>
      <w:r w:rsidR="001303A0">
        <w:rPr>
          <w:sz w:val="26"/>
          <w:szCs w:val="26"/>
        </w:rPr>
        <w:t xml:space="preserve"> закон</w:t>
      </w:r>
      <w:r w:rsidR="00A45EB2">
        <w:rPr>
          <w:sz w:val="26"/>
          <w:szCs w:val="26"/>
        </w:rPr>
        <w:t>а</w:t>
      </w:r>
      <w:r w:rsidR="001303A0">
        <w:rPr>
          <w:sz w:val="26"/>
          <w:szCs w:val="26"/>
        </w:rPr>
        <w:t>м</w:t>
      </w:r>
      <w:r w:rsidR="00A45EB2">
        <w:rPr>
          <w:sz w:val="26"/>
          <w:szCs w:val="26"/>
        </w:rPr>
        <w:t>и</w:t>
      </w:r>
      <w:r w:rsidR="001303A0">
        <w:rPr>
          <w:sz w:val="26"/>
          <w:szCs w:val="26"/>
        </w:rPr>
        <w:t xml:space="preserve"> от 31 июля 2020 года № 248-ФЗ «О государственном контроле (надзоре) и муниципальном контроле в Российской Федерации»</w:t>
      </w:r>
      <w:r w:rsidR="00A45EB2">
        <w:rPr>
          <w:sz w:val="26"/>
          <w:szCs w:val="26"/>
        </w:rPr>
        <w:t xml:space="preserve"> и от 24 июля 1998 года № 124-ФЗ «Об основных гарантиях прав ребенка в Российской Федерации»</w:t>
      </w:r>
      <w:r w:rsidR="001303A0">
        <w:rPr>
          <w:sz w:val="26"/>
          <w:szCs w:val="26"/>
        </w:rPr>
        <w:t>.</w:t>
      </w:r>
    </w:p>
    <w:p w14:paraId="5C932F7E" w14:textId="77777777" w:rsidR="000C5EEE" w:rsidRPr="00D84421" w:rsidRDefault="000C5EEE" w:rsidP="00F3266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84421">
        <w:rPr>
          <w:sz w:val="26"/>
          <w:szCs w:val="26"/>
        </w:rPr>
        <w:t>Принятие настоящего проекта постановления Правительства Калужской области не потребует дополнительных расходов из областного бюджета</w:t>
      </w:r>
      <w:r w:rsidR="007D4B33" w:rsidRPr="00D84421">
        <w:rPr>
          <w:sz w:val="26"/>
          <w:szCs w:val="26"/>
        </w:rPr>
        <w:t xml:space="preserve"> в 20</w:t>
      </w:r>
      <w:r w:rsidR="00434B1F" w:rsidRPr="00D84421">
        <w:rPr>
          <w:sz w:val="26"/>
          <w:szCs w:val="26"/>
        </w:rPr>
        <w:t>21</w:t>
      </w:r>
      <w:r w:rsidR="007D4B33" w:rsidRPr="00D84421">
        <w:rPr>
          <w:sz w:val="26"/>
          <w:szCs w:val="26"/>
        </w:rPr>
        <w:t xml:space="preserve"> году</w:t>
      </w:r>
      <w:r w:rsidRPr="00D84421">
        <w:rPr>
          <w:sz w:val="26"/>
          <w:szCs w:val="26"/>
        </w:rPr>
        <w:t xml:space="preserve">, а также отмены, внесения изменений и дополнений в иные нормативные правовые акты </w:t>
      </w:r>
      <w:r w:rsidR="00113DCC" w:rsidRPr="00D84421">
        <w:rPr>
          <w:sz w:val="26"/>
          <w:szCs w:val="26"/>
        </w:rPr>
        <w:t xml:space="preserve">Российской Федерации и </w:t>
      </w:r>
      <w:r w:rsidRPr="00D84421">
        <w:rPr>
          <w:sz w:val="26"/>
          <w:szCs w:val="26"/>
        </w:rPr>
        <w:t>Калужской области.</w:t>
      </w:r>
    </w:p>
    <w:p w14:paraId="1591EC23" w14:textId="77777777" w:rsidR="000C5EEE" w:rsidRPr="00D84421" w:rsidRDefault="000C5EEE" w:rsidP="00F3266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84421">
        <w:rPr>
          <w:sz w:val="26"/>
          <w:szCs w:val="26"/>
        </w:rPr>
        <w:t>Настоящий проект постановления Правительства Калужской области не подлежит оценке регулирующего воздействия, поскольку не затрагивает вопросы осуществления предпринимательской и инвестиционной деятельности.</w:t>
      </w:r>
    </w:p>
    <w:p w14:paraId="1A1CBBC1" w14:textId="77777777" w:rsidR="00F058E0" w:rsidRPr="00D84421" w:rsidRDefault="00F058E0" w:rsidP="00F3266C">
      <w:pPr>
        <w:ind w:right="-1" w:firstLine="567"/>
        <w:jc w:val="both"/>
        <w:rPr>
          <w:bCs/>
          <w:sz w:val="26"/>
          <w:szCs w:val="26"/>
        </w:rPr>
      </w:pPr>
      <w:r w:rsidRPr="00D84421">
        <w:rPr>
          <w:bCs/>
          <w:sz w:val="26"/>
          <w:szCs w:val="26"/>
        </w:rPr>
        <w:t xml:space="preserve">Настоящий проект </w:t>
      </w:r>
      <w:r w:rsidRPr="00D84421">
        <w:rPr>
          <w:sz w:val="26"/>
          <w:szCs w:val="26"/>
          <w:lang w:eastAsia="en-US"/>
        </w:rPr>
        <w:t xml:space="preserve">постановления Правительства </w:t>
      </w:r>
      <w:r w:rsidRPr="00D84421">
        <w:rPr>
          <w:bCs/>
          <w:sz w:val="26"/>
          <w:szCs w:val="26"/>
        </w:rPr>
        <w:t>Калужской области соответствует требованиям антимонопольного законодательства.</w:t>
      </w:r>
    </w:p>
    <w:p w14:paraId="5B5BA810" w14:textId="665297DB" w:rsidR="000C5EEE" w:rsidRPr="00D84421" w:rsidRDefault="000C5EEE" w:rsidP="00F3266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84421">
        <w:rPr>
          <w:sz w:val="26"/>
          <w:szCs w:val="26"/>
        </w:rPr>
        <w:t xml:space="preserve">Во исполнение требований действующего законодательства проект постановления Правительства Калужской области </w:t>
      </w:r>
      <w:r w:rsidR="006F2EAB">
        <w:rPr>
          <w:sz w:val="26"/>
          <w:szCs w:val="26"/>
        </w:rPr>
        <w:t>06</w:t>
      </w:r>
      <w:r w:rsidR="00F058E0" w:rsidRPr="00D84421">
        <w:rPr>
          <w:sz w:val="26"/>
          <w:szCs w:val="26"/>
        </w:rPr>
        <w:t>.</w:t>
      </w:r>
      <w:r w:rsidR="00434B1F" w:rsidRPr="00D84421">
        <w:rPr>
          <w:sz w:val="26"/>
          <w:szCs w:val="26"/>
        </w:rPr>
        <w:t>0</w:t>
      </w:r>
      <w:r w:rsidR="006F2EAB">
        <w:rPr>
          <w:sz w:val="26"/>
          <w:szCs w:val="26"/>
        </w:rPr>
        <w:t>8</w:t>
      </w:r>
      <w:r w:rsidR="00F058E0" w:rsidRPr="00D84421">
        <w:rPr>
          <w:sz w:val="26"/>
          <w:szCs w:val="26"/>
        </w:rPr>
        <w:t>.20</w:t>
      </w:r>
      <w:r w:rsidR="00434B1F" w:rsidRPr="00D84421">
        <w:rPr>
          <w:sz w:val="26"/>
          <w:szCs w:val="26"/>
        </w:rPr>
        <w:t>21</w:t>
      </w:r>
      <w:r w:rsidRPr="00D84421">
        <w:rPr>
          <w:sz w:val="26"/>
          <w:szCs w:val="26"/>
        </w:rPr>
        <w:t xml:space="preserve"> размещен в подразделе «Проекты нормативных правовых акт</w:t>
      </w:r>
      <w:r w:rsidR="00F40A98" w:rsidRPr="00D84421">
        <w:rPr>
          <w:sz w:val="26"/>
          <w:szCs w:val="26"/>
        </w:rPr>
        <w:t>ов</w:t>
      </w:r>
      <w:r w:rsidRPr="00D84421">
        <w:rPr>
          <w:sz w:val="26"/>
          <w:szCs w:val="26"/>
        </w:rPr>
        <w:t xml:space="preserve"> министерства образования и науки Калужской области» раздела «Нормотворчество» официального сайта министерства образования и науки Калужской области, а также направлен в прокуратуру Калужской области на электронный адрес: </w:t>
      </w:r>
      <w:hyperlink r:id="rId10" w:history="1">
        <w:r w:rsidRPr="00D84421">
          <w:rPr>
            <w:rStyle w:val="af1"/>
            <w:color w:val="auto"/>
            <w:sz w:val="26"/>
            <w:szCs w:val="26"/>
            <w:u w:val="none"/>
            <w:lang w:val="en-US"/>
          </w:rPr>
          <w:t>pravo</w:t>
        </w:r>
        <w:r w:rsidRPr="00D84421">
          <w:rPr>
            <w:rStyle w:val="af1"/>
            <w:color w:val="auto"/>
            <w:sz w:val="26"/>
            <w:szCs w:val="26"/>
            <w:u w:val="none"/>
          </w:rPr>
          <w:t>-</w:t>
        </w:r>
        <w:r w:rsidRPr="00D84421">
          <w:rPr>
            <w:rStyle w:val="af1"/>
            <w:color w:val="auto"/>
            <w:sz w:val="26"/>
            <w:szCs w:val="26"/>
            <w:u w:val="none"/>
            <w:lang w:val="en-US"/>
          </w:rPr>
          <w:t>akt</w:t>
        </w:r>
        <w:r w:rsidRPr="00D84421">
          <w:rPr>
            <w:rStyle w:val="af1"/>
            <w:color w:val="auto"/>
            <w:sz w:val="26"/>
            <w:szCs w:val="26"/>
            <w:u w:val="none"/>
          </w:rPr>
          <w:t>@</w:t>
        </w:r>
        <w:r w:rsidRPr="00D84421">
          <w:rPr>
            <w:rStyle w:val="af1"/>
            <w:color w:val="auto"/>
            <w:sz w:val="26"/>
            <w:szCs w:val="26"/>
            <w:u w:val="none"/>
            <w:lang w:val="en-US"/>
          </w:rPr>
          <w:t>yandex</w:t>
        </w:r>
        <w:r w:rsidRPr="00D84421">
          <w:rPr>
            <w:rStyle w:val="af1"/>
            <w:color w:val="auto"/>
            <w:sz w:val="26"/>
            <w:szCs w:val="26"/>
            <w:u w:val="none"/>
          </w:rPr>
          <w:t>.</w:t>
        </w:r>
        <w:proofErr w:type="spellStart"/>
        <w:r w:rsidRPr="00D84421">
          <w:rPr>
            <w:rStyle w:val="af1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84421">
        <w:rPr>
          <w:sz w:val="26"/>
          <w:szCs w:val="26"/>
        </w:rPr>
        <w:t>.</w:t>
      </w:r>
    </w:p>
    <w:p w14:paraId="664B5C8E" w14:textId="77777777" w:rsidR="005D4694" w:rsidRPr="00D84421" w:rsidRDefault="005D4694" w:rsidP="005D4694">
      <w:pPr>
        <w:jc w:val="both"/>
        <w:rPr>
          <w:sz w:val="26"/>
          <w:szCs w:val="26"/>
        </w:rPr>
      </w:pPr>
    </w:p>
    <w:p w14:paraId="742A9F41" w14:textId="77777777" w:rsidR="005D4694" w:rsidRPr="00D84421" w:rsidRDefault="005D4694" w:rsidP="005D4694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356" w:type="dxa"/>
        <w:tblInd w:w="-142" w:type="dxa"/>
        <w:tblLook w:val="01E0" w:firstRow="1" w:lastRow="1" w:firstColumn="1" w:lastColumn="1" w:noHBand="0" w:noVBand="0"/>
      </w:tblPr>
      <w:tblGrid>
        <w:gridCol w:w="4610"/>
        <w:gridCol w:w="4746"/>
      </w:tblGrid>
      <w:tr w:rsidR="00B203A2" w:rsidRPr="00D84421" w14:paraId="1748B6FE" w14:textId="77777777" w:rsidTr="00F3266C">
        <w:tc>
          <w:tcPr>
            <w:tcW w:w="4610" w:type="dxa"/>
            <w:shd w:val="clear" w:color="auto" w:fill="auto"/>
          </w:tcPr>
          <w:p w14:paraId="222C817E" w14:textId="77777777" w:rsidR="00B203A2" w:rsidRPr="00D84421" w:rsidRDefault="00076DC3" w:rsidP="0021745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84421">
              <w:rPr>
                <w:b/>
                <w:bCs/>
                <w:sz w:val="26"/>
                <w:szCs w:val="26"/>
              </w:rPr>
              <w:t>М</w:t>
            </w:r>
            <w:r w:rsidR="009D5E09" w:rsidRPr="00D84421">
              <w:rPr>
                <w:b/>
                <w:bCs/>
                <w:sz w:val="26"/>
                <w:szCs w:val="26"/>
              </w:rPr>
              <w:t>инистр</w:t>
            </w:r>
          </w:p>
        </w:tc>
        <w:tc>
          <w:tcPr>
            <w:tcW w:w="4746" w:type="dxa"/>
            <w:shd w:val="clear" w:color="auto" w:fill="auto"/>
          </w:tcPr>
          <w:p w14:paraId="20708270" w14:textId="77777777" w:rsidR="00B203A2" w:rsidRPr="00D84421" w:rsidRDefault="00076DC3" w:rsidP="0021745C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D84421">
              <w:rPr>
                <w:b/>
                <w:bCs/>
                <w:sz w:val="26"/>
                <w:szCs w:val="26"/>
              </w:rPr>
              <w:t>А.С. Аникеев</w:t>
            </w:r>
          </w:p>
        </w:tc>
      </w:tr>
    </w:tbl>
    <w:p w14:paraId="5BA0D981" w14:textId="77777777" w:rsidR="005D4694" w:rsidRPr="00D84421" w:rsidRDefault="005D4694" w:rsidP="005D4694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4C522A6" w14:textId="77777777" w:rsidR="005D4694" w:rsidRDefault="005D4694" w:rsidP="00D632B1">
      <w:pPr>
        <w:autoSpaceDE w:val="0"/>
        <w:autoSpaceDN w:val="0"/>
        <w:adjustRightInd w:val="0"/>
        <w:rPr>
          <w:sz w:val="26"/>
          <w:szCs w:val="26"/>
        </w:rPr>
      </w:pPr>
    </w:p>
    <w:p w14:paraId="59CF0CA6" w14:textId="77777777" w:rsidR="00865C1A" w:rsidRDefault="00865C1A" w:rsidP="00D632B1">
      <w:pPr>
        <w:autoSpaceDE w:val="0"/>
        <w:autoSpaceDN w:val="0"/>
        <w:adjustRightInd w:val="0"/>
        <w:rPr>
          <w:sz w:val="26"/>
          <w:szCs w:val="26"/>
        </w:rPr>
      </w:pPr>
    </w:p>
    <w:p w14:paraId="77252E0B" w14:textId="77777777" w:rsidR="00865C1A" w:rsidRDefault="00865C1A" w:rsidP="00D632B1">
      <w:pPr>
        <w:autoSpaceDE w:val="0"/>
        <w:autoSpaceDN w:val="0"/>
        <w:adjustRightInd w:val="0"/>
        <w:rPr>
          <w:sz w:val="26"/>
          <w:szCs w:val="26"/>
        </w:rPr>
      </w:pPr>
    </w:p>
    <w:p w14:paraId="686451DB" w14:textId="77777777" w:rsidR="00A66535" w:rsidRDefault="00A66535" w:rsidP="00D632B1">
      <w:pPr>
        <w:autoSpaceDE w:val="0"/>
        <w:autoSpaceDN w:val="0"/>
        <w:adjustRightInd w:val="0"/>
        <w:rPr>
          <w:sz w:val="26"/>
          <w:szCs w:val="26"/>
        </w:rPr>
      </w:pPr>
    </w:p>
    <w:p w14:paraId="6BA5341E" w14:textId="77777777" w:rsidR="00690BC5" w:rsidRDefault="00690BC5">
      <w:r>
        <w:br w:type="page"/>
      </w:r>
    </w:p>
    <w:tbl>
      <w:tblPr>
        <w:tblW w:w="10785" w:type="dxa"/>
        <w:tblInd w:w="-72" w:type="dxa"/>
        <w:tblLook w:val="0000" w:firstRow="0" w:lastRow="0" w:firstColumn="0" w:lastColumn="0" w:noHBand="0" w:noVBand="0"/>
      </w:tblPr>
      <w:tblGrid>
        <w:gridCol w:w="10785"/>
      </w:tblGrid>
      <w:tr w:rsidR="007D4B33" w:rsidRPr="000564A3" w14:paraId="2A8ED238" w14:textId="77777777" w:rsidTr="00094485">
        <w:trPr>
          <w:trHeight w:val="146"/>
        </w:trPr>
        <w:tc>
          <w:tcPr>
            <w:tcW w:w="10785" w:type="dxa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10177"/>
            </w:tblGrid>
            <w:tr w:rsidR="00DB6FE6" w:rsidRPr="00695687" w14:paraId="164C415B" w14:textId="77777777" w:rsidTr="00DB6FE6">
              <w:trPr>
                <w:trHeight w:val="288"/>
              </w:trPr>
              <w:tc>
                <w:tcPr>
                  <w:tcW w:w="10177" w:type="dxa"/>
                </w:tcPr>
                <w:p w14:paraId="3BCD62E0" w14:textId="77777777" w:rsidR="00DB6FE6" w:rsidRDefault="00DB6FE6" w:rsidP="00434B1F">
                  <w:pPr>
                    <w:shd w:val="clear" w:color="auto" w:fill="FFFFFF"/>
                    <w:tabs>
                      <w:tab w:val="left" w:pos="851"/>
                      <w:tab w:val="left" w:pos="2501"/>
                    </w:tabs>
                    <w:jc w:val="both"/>
                    <w:rPr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</w:pPr>
                  <w:r>
                    <w:rPr>
                      <w:b/>
                      <w:sz w:val="22"/>
                    </w:rPr>
                    <w:lastRenderedPageBreak/>
                    <w:br w:type="page"/>
                  </w:r>
                  <w:r>
                    <w:rPr>
                      <w:b/>
                      <w:color w:val="000000"/>
                    </w:rPr>
                    <w:t>СОГЛАСОВАНО:</w:t>
                  </w:r>
                  <w:r>
                    <w:rPr>
                      <w:b/>
                      <w:color w:val="000000"/>
                    </w:rPr>
                    <w:tab/>
                  </w:r>
                </w:p>
                <w:p w14:paraId="51570E81" w14:textId="77777777" w:rsidR="00DB6FE6" w:rsidRDefault="00DB6FE6" w:rsidP="00434B1F">
                  <w:pPr>
                    <w:tabs>
                      <w:tab w:val="left" w:pos="720"/>
                      <w:tab w:val="left" w:pos="1260"/>
                    </w:tabs>
                    <w:jc w:val="both"/>
                    <w:rPr>
                      <w:rFonts w:eastAsia="Calibri"/>
                      <w:color w:val="000000"/>
                      <w:sz w:val="20"/>
                      <w:szCs w:val="26"/>
                    </w:rPr>
                  </w:pPr>
                </w:p>
                <w:tbl>
                  <w:tblPr>
                    <w:tblW w:w="9959" w:type="dxa"/>
                    <w:tblLook w:val="04A0" w:firstRow="1" w:lastRow="0" w:firstColumn="1" w:lastColumn="0" w:noHBand="0" w:noVBand="1"/>
                  </w:tblPr>
                  <w:tblGrid>
                    <w:gridCol w:w="72"/>
                    <w:gridCol w:w="5495"/>
                    <w:gridCol w:w="407"/>
                    <w:gridCol w:w="3669"/>
                    <w:gridCol w:w="316"/>
                  </w:tblGrid>
                  <w:tr w:rsidR="00DB6FE6" w14:paraId="50C8937B" w14:textId="77777777" w:rsidTr="00094485">
                    <w:trPr>
                      <w:gridAfter w:val="1"/>
                      <w:wAfter w:w="316" w:type="dxa"/>
                    </w:trPr>
                    <w:tc>
                      <w:tcPr>
                        <w:tcW w:w="5974" w:type="dxa"/>
                        <w:gridSpan w:val="3"/>
                        <w:hideMark/>
                      </w:tcPr>
                      <w:p w14:paraId="13D4509E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Заместитель Губернатора Калужской области –</w:t>
                        </w:r>
                      </w:p>
                      <w:p w14:paraId="53258A80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руководитель администрации Губернатора</w:t>
                        </w:r>
                      </w:p>
                      <w:p w14:paraId="623F26D1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Калужской области</w:t>
                        </w:r>
                      </w:p>
                      <w:p w14:paraId="2BC1035B" w14:textId="77777777" w:rsidR="00DB6FE6" w:rsidRDefault="00DB6FE6" w:rsidP="00434B1F">
                        <w:pPr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                           </w:t>
                        </w:r>
                      </w:p>
                    </w:tc>
                    <w:tc>
                      <w:tcPr>
                        <w:tcW w:w="3669" w:type="dxa"/>
                      </w:tcPr>
                      <w:p w14:paraId="26AA9553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792F4DC4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26C75662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К.С. Башкатова</w:t>
                        </w:r>
                      </w:p>
                      <w:p w14:paraId="4849C2F2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DB6FE6" w14:paraId="3FF6E63B" w14:textId="77777777" w:rsidTr="00094485">
                    <w:trPr>
                      <w:gridAfter w:val="1"/>
                      <w:wAfter w:w="316" w:type="dxa"/>
                      <w:trHeight w:val="665"/>
                    </w:trPr>
                    <w:tc>
                      <w:tcPr>
                        <w:tcW w:w="5974" w:type="dxa"/>
                        <w:gridSpan w:val="3"/>
                        <w:hideMark/>
                      </w:tcPr>
                      <w:p w14:paraId="39CEC028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Заместитель Губернатора Калужской области</w:t>
                        </w:r>
                      </w:p>
                    </w:tc>
                    <w:tc>
                      <w:tcPr>
                        <w:tcW w:w="3669" w:type="dxa"/>
                      </w:tcPr>
                      <w:p w14:paraId="4BAE9CA4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К.М. Горобцов</w:t>
                        </w:r>
                      </w:p>
                      <w:p w14:paraId="04BC1ED1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DB6FE6" w14:paraId="304F0CB1" w14:textId="77777777" w:rsidTr="00094485">
                    <w:trPr>
                      <w:gridAfter w:val="1"/>
                      <w:wAfter w:w="316" w:type="dxa"/>
                      <w:trHeight w:val="665"/>
                    </w:trPr>
                    <w:tc>
                      <w:tcPr>
                        <w:tcW w:w="5974" w:type="dxa"/>
                        <w:gridSpan w:val="3"/>
                      </w:tcPr>
                      <w:p w14:paraId="7DEB4903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Заместитель Губернатора Калужской области</w:t>
                        </w:r>
                      </w:p>
                      <w:p w14:paraId="465CE14A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(министерство экономического развития Калужской области)</w:t>
                        </w:r>
                      </w:p>
                      <w:p w14:paraId="743BAE9E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  <w:p w14:paraId="30A6E254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Заместитель Губернатора Калужской области</w:t>
                        </w:r>
                      </w:p>
                      <w:p w14:paraId="0D457EF8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(министерство цифрового развития Калужской области)</w:t>
                        </w:r>
                      </w:p>
                      <w:p w14:paraId="3E24AA63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  <w:p w14:paraId="1FA97DF2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Начальник правового управления администрации Губернатора Калужской области – заместитель руководителя администрации Губернатора Калужской области</w:t>
                        </w:r>
                      </w:p>
                      <w:p w14:paraId="4451688F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0224FFE8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Начальник отдела организации деятельности Правительства Калужской области администрации Губернатора Калужской области </w:t>
                        </w:r>
                      </w:p>
                      <w:p w14:paraId="607A2578" w14:textId="77777777" w:rsidR="00DB6FE6" w:rsidRDefault="00DB6FE6" w:rsidP="00434B1F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669" w:type="dxa"/>
                      </w:tcPr>
                      <w:p w14:paraId="48FC63A8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15880691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В.И. Попов</w:t>
                        </w:r>
                      </w:p>
                      <w:p w14:paraId="1E7096AF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60517F47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318CC07A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7FC0E18E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Д.О. Разумовский</w:t>
                        </w:r>
                      </w:p>
                      <w:p w14:paraId="259A119A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22A21518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3F0FEC85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60F18A00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2D47FA1E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С.Н. Полудненко</w:t>
                        </w:r>
                      </w:p>
                      <w:p w14:paraId="3D531BC1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385C8033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4FAEEA23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045910BE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С.М. Сорокин</w:t>
                        </w:r>
                      </w:p>
                      <w:p w14:paraId="67E3FC33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DB6FE6" w14:paraId="6DA752E3" w14:textId="77777777" w:rsidTr="00094485">
                    <w:trPr>
                      <w:gridAfter w:val="1"/>
                      <w:wAfter w:w="316" w:type="dxa"/>
                      <w:trHeight w:val="2332"/>
                    </w:trPr>
                    <w:tc>
                      <w:tcPr>
                        <w:tcW w:w="5974" w:type="dxa"/>
                        <w:gridSpan w:val="3"/>
                      </w:tcPr>
                      <w:p w14:paraId="63A6A5CF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Министр финансов Калужской области</w:t>
                        </w:r>
                      </w:p>
                      <w:p w14:paraId="0B33E94B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618995B8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Министр здравоохранения Калужской области</w:t>
                        </w:r>
                      </w:p>
                      <w:p w14:paraId="7641ABE0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506BB021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Министр строительства и жилищно-коммунального хозяйства Калужской области</w:t>
                        </w:r>
                      </w:p>
                      <w:p w14:paraId="4E50B04A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0887D99B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Министр труда и социальной защиты </w:t>
                        </w:r>
                      </w:p>
                      <w:p w14:paraId="5EB3D72A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Калужской области</w:t>
                        </w:r>
                      </w:p>
                      <w:p w14:paraId="34524784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538E63F3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Министр конкурентной политики Калужской области</w:t>
                        </w:r>
                      </w:p>
                      <w:p w14:paraId="189D48AE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64FA0829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Министр спорта Калужской области</w:t>
                        </w:r>
                      </w:p>
                      <w:p w14:paraId="6717FBA3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1E1D87E4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Министр культуры Калужской области</w:t>
                        </w:r>
                      </w:p>
                      <w:p w14:paraId="6DF2E9FA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1B0705D9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Министр дорожного хозяйства Калужской области</w:t>
                        </w:r>
                      </w:p>
                      <w:p w14:paraId="77780A34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532C6BD1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Министерство внутренней политики и массовых коммуникаций Калужской области</w:t>
                        </w:r>
                      </w:p>
                      <w:p w14:paraId="6A3125BD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7A81A450" w14:textId="6973D92A" w:rsidR="00DB6FE6" w:rsidRDefault="00CF181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И.о. м</w:t>
                        </w:r>
                        <w:r w:rsidR="00DB6FE6">
                          <w:rPr>
                            <w:color w:val="000000"/>
                          </w:rPr>
                          <w:t>инистр</w:t>
                        </w:r>
                        <w:r>
                          <w:rPr>
                            <w:color w:val="000000"/>
                          </w:rPr>
                          <w:t>а</w:t>
                        </w:r>
                        <w:r w:rsidR="00DB6FE6">
                          <w:rPr>
                            <w:color w:val="000000"/>
                          </w:rPr>
                          <w:t xml:space="preserve"> образования и науки Калужской области</w:t>
                        </w:r>
                      </w:p>
                    </w:tc>
                    <w:tc>
                      <w:tcPr>
                        <w:tcW w:w="3669" w:type="dxa"/>
                      </w:tcPr>
                      <w:p w14:paraId="5A899D67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В.И. Авдеева</w:t>
                        </w:r>
                      </w:p>
                      <w:p w14:paraId="6C685A7F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60612D78" w14:textId="77777777" w:rsidR="00CF1816" w:rsidRDefault="00CF1816" w:rsidP="00CF1816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К.В. Пахоменко</w:t>
                        </w:r>
                      </w:p>
                      <w:p w14:paraId="03F75CAC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43AADD45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0CF76F0B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В.В.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Лежнин</w:t>
                        </w:r>
                        <w:proofErr w:type="spellEnd"/>
                      </w:p>
                      <w:p w14:paraId="0B6BBDB5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                                           </w:t>
                        </w:r>
                      </w:p>
                      <w:p w14:paraId="3F5991E2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</w:t>
                        </w:r>
                      </w:p>
                      <w:p w14:paraId="6A3E6FBA" w14:textId="77777777" w:rsidR="00DB6FE6" w:rsidRDefault="00DB6FE6" w:rsidP="00434B1F">
                        <w:pPr>
                          <w:ind w:left="256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П.В. Коновалов</w:t>
                        </w:r>
                      </w:p>
                      <w:p w14:paraId="78513099" w14:textId="77777777" w:rsidR="00DB6FE6" w:rsidRDefault="00DB6FE6" w:rsidP="00434B1F">
                        <w:pPr>
                          <w:ind w:left="256"/>
                          <w:jc w:val="right"/>
                          <w:rPr>
                            <w:color w:val="000000"/>
                          </w:rPr>
                        </w:pPr>
                      </w:p>
                      <w:p w14:paraId="5DC24B5A" w14:textId="77777777" w:rsidR="00DB6FE6" w:rsidRDefault="00DB6FE6" w:rsidP="00434B1F">
                        <w:pPr>
                          <w:ind w:left="256"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Н.В. Владимиров</w:t>
                        </w:r>
                      </w:p>
                      <w:p w14:paraId="01D19996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60FDB375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О.Э. Сердюков</w:t>
                        </w:r>
                      </w:p>
                      <w:p w14:paraId="7FDA7089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7A1C313A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П.А. Суслов</w:t>
                        </w:r>
                      </w:p>
                      <w:p w14:paraId="269968D8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6657FA29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М.Л. Голубев</w:t>
                        </w:r>
                      </w:p>
                      <w:p w14:paraId="5824F2FA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1C8A32DF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7CCE4483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О.А. Калугин</w:t>
                        </w:r>
                      </w:p>
                      <w:p w14:paraId="10275BF1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  <w:p w14:paraId="50FED3E3" w14:textId="130AF434" w:rsidR="00DB6FE6" w:rsidRDefault="00DB6FE6" w:rsidP="00434B1F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                       </w:t>
                        </w:r>
                        <w:r w:rsidR="00CF1816">
                          <w:rPr>
                            <w:color w:val="000000"/>
                          </w:rPr>
                          <w:t>С.А. Терехина</w:t>
                        </w:r>
                      </w:p>
                      <w:p w14:paraId="5B13932A" w14:textId="77777777" w:rsidR="00DB6FE6" w:rsidRDefault="00DB6FE6" w:rsidP="00434B1F">
                        <w:pPr>
                          <w:jc w:val="right"/>
                          <w:rPr>
                            <w:color w:val="000000"/>
                          </w:rPr>
                        </w:pPr>
                      </w:p>
                      <w:p w14:paraId="19019B16" w14:textId="77777777" w:rsidR="00DB6FE6" w:rsidRDefault="00DB6FE6" w:rsidP="00434B1F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DB6FE6" w14:paraId="3C66350F" w14:textId="77777777" w:rsidTr="00094485">
                    <w:trPr>
                      <w:gridBefore w:val="1"/>
                      <w:wBefore w:w="72" w:type="dxa"/>
                    </w:trPr>
                    <w:tc>
                      <w:tcPr>
                        <w:tcW w:w="5495" w:type="dxa"/>
                      </w:tcPr>
                      <w:p w14:paraId="4723BBA3" w14:textId="77777777" w:rsidR="00DB6FE6" w:rsidRDefault="00DB6FE6" w:rsidP="00434B1F">
                        <w:pPr>
                          <w:tabs>
                            <w:tab w:val="left" w:pos="851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  <w:sz w:val="20"/>
                          </w:rPr>
                        </w:pPr>
                      </w:p>
                      <w:p w14:paraId="40E228B8" w14:textId="77777777" w:rsidR="00DB6FE6" w:rsidRDefault="00DB6FE6" w:rsidP="00434B1F">
                        <w:pPr>
                          <w:tabs>
                            <w:tab w:val="left" w:pos="851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color w:val="000000"/>
                            <w:sz w:val="20"/>
                            <w:szCs w:val="26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Исполнитель:</w:t>
                        </w:r>
                      </w:p>
                      <w:p w14:paraId="3F40DFC7" w14:textId="77777777" w:rsidR="00DB6FE6" w:rsidRDefault="00DB6FE6" w:rsidP="00434B1F">
                        <w:pPr>
                          <w:tabs>
                            <w:tab w:val="left" w:pos="851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Начальник отдела реализации программ и проектов государственной молодежной политики</w:t>
                        </w:r>
                      </w:p>
                      <w:p w14:paraId="36D5B354" w14:textId="77777777" w:rsidR="00DB6FE6" w:rsidRDefault="00DB6FE6" w:rsidP="00434B1F">
                        <w:pPr>
                          <w:tabs>
                            <w:tab w:val="left" w:pos="851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                __________________  Белецкий В.В.    </w:t>
                        </w:r>
                      </w:p>
                      <w:p w14:paraId="3F4D75C8" w14:textId="77777777" w:rsidR="00DB6FE6" w:rsidRDefault="00DB6FE6" w:rsidP="00434B1F">
                        <w:pPr>
                          <w:tabs>
                            <w:tab w:val="left" w:pos="851"/>
                          </w:tabs>
                          <w:autoSpaceDE w:val="0"/>
                          <w:autoSpaceDN w:val="0"/>
                          <w:adjustRightInd w:val="0"/>
                          <w:ind w:firstLine="851"/>
                          <w:jc w:val="both"/>
                          <w:rPr>
                            <w:color w:val="000000"/>
                            <w:sz w:val="20"/>
                            <w:szCs w:val="26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                                     (4842) 719-237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4392" w:type="dxa"/>
                        <w:gridSpan w:val="3"/>
                      </w:tcPr>
                      <w:p w14:paraId="19AC5273" w14:textId="77777777" w:rsidR="00DB6FE6" w:rsidRDefault="00DB6FE6" w:rsidP="00434B1F">
                        <w:pPr>
                          <w:tabs>
                            <w:tab w:val="left" w:pos="851"/>
                          </w:tabs>
                          <w:jc w:val="both"/>
                          <w:rPr>
                            <w:color w:val="000000"/>
                            <w:sz w:val="20"/>
                          </w:rPr>
                        </w:pPr>
                      </w:p>
                      <w:p w14:paraId="02E3C2A0" w14:textId="77777777" w:rsidR="00DB6FE6" w:rsidRDefault="00DB6FE6" w:rsidP="00434B1F">
                        <w:pPr>
                          <w:tabs>
                            <w:tab w:val="left" w:pos="851"/>
                          </w:tabs>
                          <w:jc w:val="both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Согласовано:</w:t>
                        </w:r>
                      </w:p>
                      <w:p w14:paraId="76AE141E" w14:textId="235DED20" w:rsidR="00DB6FE6" w:rsidRDefault="00CF1816" w:rsidP="00434B1F">
                        <w:pPr>
                          <w:tabs>
                            <w:tab w:val="left" w:pos="851"/>
                          </w:tabs>
                          <w:jc w:val="both"/>
                          <w:rPr>
                            <w:color w:val="000000"/>
                            <w:sz w:val="20"/>
                            <w:szCs w:val="26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20"/>
                          </w:rPr>
                          <w:t>И.о.н</w:t>
                        </w:r>
                        <w:r w:rsidR="00DB6FE6">
                          <w:rPr>
                            <w:color w:val="000000"/>
                            <w:sz w:val="20"/>
                          </w:rPr>
                          <w:t>ачальник</w:t>
                        </w:r>
                        <w:r>
                          <w:rPr>
                            <w:color w:val="000000"/>
                            <w:sz w:val="20"/>
                          </w:rPr>
                          <w:t>а</w:t>
                        </w:r>
                        <w:proofErr w:type="spellEnd"/>
                        <w:r w:rsidR="00DB6FE6">
                          <w:rPr>
                            <w:color w:val="000000"/>
                            <w:sz w:val="20"/>
                          </w:rPr>
                          <w:t xml:space="preserve"> отдела кадрового и организационно-правового регулирования системы образования </w:t>
                        </w:r>
                      </w:p>
                      <w:p w14:paraId="0F46B23F" w14:textId="45FF1C7B" w:rsidR="00DB6FE6" w:rsidRDefault="00DB6FE6" w:rsidP="00434B1F">
                        <w:pPr>
                          <w:tabs>
                            <w:tab w:val="left" w:pos="851"/>
                          </w:tabs>
                          <w:jc w:val="both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__________________ </w:t>
                        </w:r>
                        <w:r w:rsidR="00CF1816">
                          <w:rPr>
                            <w:color w:val="000000"/>
                            <w:sz w:val="20"/>
                          </w:rPr>
                          <w:t>Битаров А.Р.</w:t>
                        </w:r>
                      </w:p>
                      <w:p w14:paraId="2630E24C" w14:textId="45C03A80" w:rsidR="00DB6FE6" w:rsidRDefault="00DB6FE6" w:rsidP="00434B1F">
                        <w:pPr>
                          <w:tabs>
                            <w:tab w:val="left" w:pos="851"/>
                          </w:tabs>
                          <w:ind w:firstLine="851"/>
                          <w:jc w:val="both"/>
                          <w:rPr>
                            <w:color w:val="000000"/>
                            <w:sz w:val="20"/>
                            <w:szCs w:val="26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                      (4842) 719-</w:t>
                        </w:r>
                        <w:r w:rsidR="00CF1816">
                          <w:rPr>
                            <w:color w:val="000000"/>
                            <w:sz w:val="20"/>
                          </w:rPr>
                          <w:t>325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  </w:t>
                        </w:r>
                      </w:p>
                    </w:tc>
                  </w:tr>
                </w:tbl>
                <w:p w14:paraId="380E43D0" w14:textId="77777777" w:rsidR="00DB6FE6" w:rsidRPr="00330700" w:rsidRDefault="00DB6FE6" w:rsidP="002125F7">
                  <w:pPr>
                    <w:pStyle w:val="af9"/>
                    <w:tabs>
                      <w:tab w:val="left" w:pos="567"/>
                    </w:tabs>
                    <w:ind w:firstLine="0"/>
                    <w:rPr>
                      <w:b/>
                      <w:sz w:val="26"/>
                      <w:szCs w:val="26"/>
                    </w:rPr>
                  </w:pPr>
                  <w:r w:rsidRPr="00330700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0673FBC8" w14:textId="77777777" w:rsidR="007D4B33" w:rsidRDefault="007D4B33" w:rsidP="002F7917"/>
        </w:tc>
      </w:tr>
    </w:tbl>
    <w:p w14:paraId="4423686A" w14:textId="77777777" w:rsidR="000B3AA0" w:rsidRDefault="000B3AA0" w:rsidP="00DB6FE6">
      <w:pPr>
        <w:rPr>
          <w:b/>
          <w:bCs/>
          <w:sz w:val="26"/>
          <w:szCs w:val="26"/>
        </w:rPr>
      </w:pPr>
    </w:p>
    <w:p w14:paraId="1D697B95" w14:textId="77777777" w:rsidR="00DB6FE6" w:rsidRDefault="00DB6FE6" w:rsidP="00DB6FE6">
      <w:pPr>
        <w:rPr>
          <w:b/>
          <w:bCs/>
          <w:sz w:val="26"/>
          <w:szCs w:val="26"/>
        </w:rPr>
      </w:pPr>
      <w:r w:rsidRPr="009F6559">
        <w:rPr>
          <w:b/>
          <w:bCs/>
          <w:sz w:val="26"/>
          <w:szCs w:val="26"/>
        </w:rPr>
        <w:t>СОГЛАСОВАНО:</w:t>
      </w:r>
    </w:p>
    <w:p w14:paraId="72B6CB22" w14:textId="77777777" w:rsidR="00DB6FE6" w:rsidRDefault="00DB6FE6" w:rsidP="00DB6FE6">
      <w:pPr>
        <w:rPr>
          <w:b/>
          <w:bCs/>
          <w:sz w:val="26"/>
          <w:szCs w:val="2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508"/>
        <w:gridCol w:w="4523"/>
      </w:tblGrid>
      <w:tr w:rsidR="00DB6FE6" w14:paraId="72C577B3" w14:textId="77777777" w:rsidTr="00DB6FE6">
        <w:trPr>
          <w:trHeight w:hRule="exact" w:val="1418"/>
        </w:trPr>
        <w:tc>
          <w:tcPr>
            <w:tcW w:w="5508" w:type="dxa"/>
          </w:tcPr>
          <w:p w14:paraId="699BC68B" w14:textId="77777777" w:rsidR="00DB6FE6" w:rsidRPr="004C699D" w:rsidRDefault="00DB6FE6" w:rsidP="009762E6">
            <w:pPr>
              <w:tabs>
                <w:tab w:val="left" w:pos="7938"/>
              </w:tabs>
              <w:rPr>
                <w:sz w:val="26"/>
                <w:szCs w:val="26"/>
              </w:rPr>
            </w:pPr>
            <w:r w:rsidRPr="004C699D">
              <w:rPr>
                <w:sz w:val="26"/>
                <w:szCs w:val="26"/>
              </w:rPr>
              <w:t>Начальник управления</w:t>
            </w:r>
          </w:p>
          <w:p w14:paraId="181CB19E" w14:textId="77777777" w:rsidR="00DB6FE6" w:rsidRPr="004C699D" w:rsidRDefault="00DB6FE6" w:rsidP="009762E6">
            <w:pPr>
              <w:rPr>
                <w:b/>
                <w:bCs/>
                <w:sz w:val="26"/>
                <w:szCs w:val="26"/>
              </w:rPr>
            </w:pPr>
            <w:r w:rsidRPr="004C699D">
              <w:rPr>
                <w:sz w:val="26"/>
                <w:szCs w:val="26"/>
              </w:rPr>
              <w:t>молодежной политики</w:t>
            </w:r>
          </w:p>
        </w:tc>
        <w:tc>
          <w:tcPr>
            <w:tcW w:w="4523" w:type="dxa"/>
          </w:tcPr>
          <w:p w14:paraId="1FD6BC30" w14:textId="77777777" w:rsidR="00DB6FE6" w:rsidRDefault="00DB6FE6" w:rsidP="009762E6">
            <w:pPr>
              <w:jc w:val="right"/>
              <w:rPr>
                <w:sz w:val="26"/>
                <w:szCs w:val="26"/>
              </w:rPr>
            </w:pPr>
          </w:p>
          <w:p w14:paraId="0BFE4359" w14:textId="77777777" w:rsidR="00DB6FE6" w:rsidRPr="004600C8" w:rsidRDefault="00DB6FE6" w:rsidP="009762E6">
            <w:pPr>
              <w:jc w:val="right"/>
              <w:rPr>
                <w:color w:val="FFFFFF"/>
                <w:sz w:val="26"/>
                <w:szCs w:val="26"/>
              </w:rPr>
            </w:pPr>
            <w:r w:rsidRPr="004C699D">
              <w:rPr>
                <w:sz w:val="26"/>
                <w:szCs w:val="26"/>
              </w:rPr>
              <w:t>М.А. Артамонов</w:t>
            </w:r>
          </w:p>
          <w:p w14:paraId="346A72DE" w14:textId="77777777" w:rsidR="00DB6FE6" w:rsidRDefault="00DB6FE6" w:rsidP="009762E6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DB6FE6" w14:paraId="5D8B3217" w14:textId="77777777" w:rsidTr="00DB6FE6">
        <w:trPr>
          <w:trHeight w:hRule="exact" w:val="1531"/>
        </w:trPr>
        <w:tc>
          <w:tcPr>
            <w:tcW w:w="5508" w:type="dxa"/>
          </w:tcPr>
          <w:p w14:paraId="1C8E120E" w14:textId="77777777" w:rsidR="00DB6FE6" w:rsidRPr="006F7CED" w:rsidRDefault="00DB6FE6" w:rsidP="009762E6">
            <w:pPr>
              <w:rPr>
                <w:b/>
                <w:bCs/>
                <w:sz w:val="26"/>
                <w:szCs w:val="26"/>
              </w:rPr>
            </w:pPr>
            <w:r w:rsidRPr="006F7CED">
              <w:rPr>
                <w:sz w:val="26"/>
                <w:szCs w:val="26"/>
              </w:rPr>
              <w:t>Начальник отдела кадрового и организационно-правового регулирования системы образования</w:t>
            </w:r>
          </w:p>
        </w:tc>
        <w:tc>
          <w:tcPr>
            <w:tcW w:w="4523" w:type="dxa"/>
          </w:tcPr>
          <w:p w14:paraId="115758AA" w14:textId="77777777" w:rsidR="00DB6FE6" w:rsidRDefault="00DB6FE6" w:rsidP="009762E6">
            <w:pPr>
              <w:jc w:val="right"/>
              <w:rPr>
                <w:sz w:val="26"/>
                <w:szCs w:val="26"/>
              </w:rPr>
            </w:pPr>
          </w:p>
          <w:p w14:paraId="5EF1205D" w14:textId="77777777" w:rsidR="00DB6FE6" w:rsidRPr="00E9428B" w:rsidRDefault="00DB6FE6" w:rsidP="009762E6">
            <w:pPr>
              <w:jc w:val="right"/>
              <w:rPr>
                <w:sz w:val="26"/>
                <w:szCs w:val="26"/>
              </w:rPr>
            </w:pPr>
          </w:p>
          <w:p w14:paraId="637368E0" w14:textId="77777777" w:rsidR="00DB6FE6" w:rsidRPr="006F7CED" w:rsidRDefault="00DB6FE6" w:rsidP="009762E6">
            <w:pPr>
              <w:jc w:val="right"/>
              <w:rPr>
                <w:b/>
                <w:bCs/>
                <w:sz w:val="26"/>
                <w:szCs w:val="26"/>
              </w:rPr>
            </w:pPr>
            <w:r w:rsidRPr="006F7CED">
              <w:rPr>
                <w:sz w:val="26"/>
                <w:szCs w:val="26"/>
              </w:rPr>
              <w:t>О.В. Филиппова</w:t>
            </w:r>
          </w:p>
        </w:tc>
      </w:tr>
      <w:tr w:rsidR="00DB6FE6" w14:paraId="393AD754" w14:textId="77777777" w:rsidTr="00DB6FE6">
        <w:trPr>
          <w:trHeight w:hRule="exact" w:val="1418"/>
        </w:trPr>
        <w:tc>
          <w:tcPr>
            <w:tcW w:w="5508" w:type="dxa"/>
          </w:tcPr>
          <w:p w14:paraId="400D7898" w14:textId="77777777" w:rsidR="00DB6FE6" w:rsidRPr="006F7CED" w:rsidRDefault="00DB6FE6" w:rsidP="00976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  <w:r w:rsidRPr="006F7CED">
              <w:rPr>
                <w:sz w:val="26"/>
                <w:szCs w:val="26"/>
              </w:rPr>
              <w:t xml:space="preserve"> отдела кадрового и организационно-правового регулирования системы образования</w:t>
            </w:r>
          </w:p>
        </w:tc>
        <w:tc>
          <w:tcPr>
            <w:tcW w:w="4523" w:type="dxa"/>
          </w:tcPr>
          <w:p w14:paraId="5FD829B2" w14:textId="77777777" w:rsidR="00DB6FE6" w:rsidRDefault="00DB6FE6" w:rsidP="009762E6">
            <w:pPr>
              <w:jc w:val="right"/>
              <w:rPr>
                <w:sz w:val="26"/>
                <w:szCs w:val="26"/>
              </w:rPr>
            </w:pPr>
          </w:p>
          <w:p w14:paraId="02C480A3" w14:textId="77777777" w:rsidR="00DB6FE6" w:rsidRDefault="00DB6FE6" w:rsidP="009762E6">
            <w:pPr>
              <w:jc w:val="right"/>
              <w:rPr>
                <w:sz w:val="26"/>
                <w:szCs w:val="26"/>
              </w:rPr>
            </w:pPr>
          </w:p>
          <w:p w14:paraId="4787A111" w14:textId="77777777" w:rsidR="00DB6FE6" w:rsidRDefault="00DB6FE6" w:rsidP="009762E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Харлан</w:t>
            </w:r>
          </w:p>
        </w:tc>
      </w:tr>
    </w:tbl>
    <w:p w14:paraId="21638D4E" w14:textId="77777777" w:rsidR="00CE10CB" w:rsidRDefault="00CE10CB" w:rsidP="00CE10CB">
      <w:pPr>
        <w:autoSpaceDE w:val="0"/>
        <w:autoSpaceDN w:val="0"/>
        <w:adjustRightInd w:val="0"/>
      </w:pPr>
    </w:p>
    <w:sectPr w:rsidR="00CE10CB" w:rsidSect="004365BF">
      <w:headerReference w:type="default" r:id="rId11"/>
      <w:pgSz w:w="11906" w:h="16838"/>
      <w:pgMar w:top="851" w:right="1133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F29B" w14:textId="77777777" w:rsidR="00780DAC" w:rsidRDefault="00780DAC">
      <w:r>
        <w:separator/>
      </w:r>
    </w:p>
  </w:endnote>
  <w:endnote w:type="continuationSeparator" w:id="0">
    <w:p w14:paraId="14EAE578" w14:textId="77777777" w:rsidR="00780DAC" w:rsidRDefault="0078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2DA9" w14:textId="77777777" w:rsidR="00780DAC" w:rsidRDefault="00780DAC">
      <w:r>
        <w:separator/>
      </w:r>
    </w:p>
  </w:footnote>
  <w:footnote w:type="continuationSeparator" w:id="0">
    <w:p w14:paraId="3CDB414B" w14:textId="77777777" w:rsidR="00780DAC" w:rsidRDefault="00780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E410" w14:textId="4075E3C5" w:rsidR="0017364D" w:rsidRDefault="0017364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376"/>
    <w:multiLevelType w:val="multilevel"/>
    <w:tmpl w:val="336295C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1226726F"/>
    <w:multiLevelType w:val="multilevel"/>
    <w:tmpl w:val="9CDAE010"/>
    <w:lvl w:ilvl="0">
      <w:start w:val="1"/>
      <w:numFmt w:val="bullet"/>
      <w:lvlText w:val="−"/>
      <w:lvlJc w:val="left"/>
      <w:pPr>
        <w:ind w:left="23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6113B0"/>
    <w:multiLevelType w:val="multilevel"/>
    <w:tmpl w:val="0B4A67A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464164"/>
    <w:multiLevelType w:val="hybridMultilevel"/>
    <w:tmpl w:val="0304F6FA"/>
    <w:lvl w:ilvl="0" w:tplc="CF22E976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5E6A87"/>
    <w:multiLevelType w:val="multilevel"/>
    <w:tmpl w:val="BC9892E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351A5A0E"/>
    <w:multiLevelType w:val="multilevel"/>
    <w:tmpl w:val="1A628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F3D53D4"/>
    <w:multiLevelType w:val="multilevel"/>
    <w:tmpl w:val="5204D29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92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A554C"/>
    <w:multiLevelType w:val="hybridMultilevel"/>
    <w:tmpl w:val="177C76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2097F"/>
    <w:multiLevelType w:val="hybridMultilevel"/>
    <w:tmpl w:val="DC1A554E"/>
    <w:lvl w:ilvl="0" w:tplc="8DA20E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E2130EB"/>
    <w:multiLevelType w:val="multilevel"/>
    <w:tmpl w:val="DAD23B7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33A3DFE"/>
    <w:multiLevelType w:val="hybridMultilevel"/>
    <w:tmpl w:val="D63EC78A"/>
    <w:lvl w:ilvl="0" w:tplc="45C04C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3F84DA2"/>
    <w:multiLevelType w:val="multilevel"/>
    <w:tmpl w:val="141260E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27179"/>
    <w:multiLevelType w:val="multilevel"/>
    <w:tmpl w:val="0E0C61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13"/>
  </w:num>
  <w:num w:numId="11">
    <w:abstractNumId w:val="1"/>
  </w:num>
  <w:num w:numId="12">
    <w:abstractNumId w:val="12"/>
  </w:num>
  <w:num w:numId="13">
    <w:abstractNumId w:val="3"/>
  </w:num>
  <w:num w:numId="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44"/>
    <w:rsid w:val="00003C6D"/>
    <w:rsid w:val="00004B21"/>
    <w:rsid w:val="00005B41"/>
    <w:rsid w:val="0000635E"/>
    <w:rsid w:val="00006A7A"/>
    <w:rsid w:val="00010535"/>
    <w:rsid w:val="00010564"/>
    <w:rsid w:val="000106F6"/>
    <w:rsid w:val="0001222D"/>
    <w:rsid w:val="00014E36"/>
    <w:rsid w:val="00016202"/>
    <w:rsid w:val="0001742A"/>
    <w:rsid w:val="000200B4"/>
    <w:rsid w:val="00020CDD"/>
    <w:rsid w:val="00020D3A"/>
    <w:rsid w:val="000211A7"/>
    <w:rsid w:val="000238A8"/>
    <w:rsid w:val="000265A1"/>
    <w:rsid w:val="000301DA"/>
    <w:rsid w:val="00031D28"/>
    <w:rsid w:val="00031E67"/>
    <w:rsid w:val="00040CC4"/>
    <w:rsid w:val="00041218"/>
    <w:rsid w:val="000425C4"/>
    <w:rsid w:val="00045A3D"/>
    <w:rsid w:val="000478CD"/>
    <w:rsid w:val="00061699"/>
    <w:rsid w:val="00064195"/>
    <w:rsid w:val="00070696"/>
    <w:rsid w:val="00075532"/>
    <w:rsid w:val="00075EBC"/>
    <w:rsid w:val="00076DC3"/>
    <w:rsid w:val="00080FB3"/>
    <w:rsid w:val="0008113E"/>
    <w:rsid w:val="00085E87"/>
    <w:rsid w:val="000874DE"/>
    <w:rsid w:val="000904BE"/>
    <w:rsid w:val="000905FB"/>
    <w:rsid w:val="00090B1B"/>
    <w:rsid w:val="00090F6B"/>
    <w:rsid w:val="0009127C"/>
    <w:rsid w:val="00091BA0"/>
    <w:rsid w:val="0009286D"/>
    <w:rsid w:val="00094485"/>
    <w:rsid w:val="00094795"/>
    <w:rsid w:val="0009735C"/>
    <w:rsid w:val="000A0392"/>
    <w:rsid w:val="000A071E"/>
    <w:rsid w:val="000A14FE"/>
    <w:rsid w:val="000A17BB"/>
    <w:rsid w:val="000A59BF"/>
    <w:rsid w:val="000A6548"/>
    <w:rsid w:val="000B0E08"/>
    <w:rsid w:val="000B102A"/>
    <w:rsid w:val="000B3AA0"/>
    <w:rsid w:val="000B6499"/>
    <w:rsid w:val="000B7028"/>
    <w:rsid w:val="000C1320"/>
    <w:rsid w:val="000C2B09"/>
    <w:rsid w:val="000C3089"/>
    <w:rsid w:val="000C51E4"/>
    <w:rsid w:val="000C5EEE"/>
    <w:rsid w:val="000C6C06"/>
    <w:rsid w:val="000C7C09"/>
    <w:rsid w:val="000D0042"/>
    <w:rsid w:val="000D27B2"/>
    <w:rsid w:val="000D382A"/>
    <w:rsid w:val="000D5E99"/>
    <w:rsid w:val="000E05AC"/>
    <w:rsid w:val="000E110E"/>
    <w:rsid w:val="000E1165"/>
    <w:rsid w:val="000E49AD"/>
    <w:rsid w:val="000E4EA2"/>
    <w:rsid w:val="000F1292"/>
    <w:rsid w:val="000F1E02"/>
    <w:rsid w:val="000F4A5A"/>
    <w:rsid w:val="000F500F"/>
    <w:rsid w:val="000F6323"/>
    <w:rsid w:val="000F7D80"/>
    <w:rsid w:val="001023EC"/>
    <w:rsid w:val="0010376D"/>
    <w:rsid w:val="00103D4A"/>
    <w:rsid w:val="00106DA3"/>
    <w:rsid w:val="00107028"/>
    <w:rsid w:val="00110872"/>
    <w:rsid w:val="00111830"/>
    <w:rsid w:val="00112067"/>
    <w:rsid w:val="00113DCC"/>
    <w:rsid w:val="00115682"/>
    <w:rsid w:val="00120AA6"/>
    <w:rsid w:val="00122844"/>
    <w:rsid w:val="00124A79"/>
    <w:rsid w:val="001303A0"/>
    <w:rsid w:val="00132703"/>
    <w:rsid w:val="00133A8C"/>
    <w:rsid w:val="001375B6"/>
    <w:rsid w:val="00137AB8"/>
    <w:rsid w:val="0014082A"/>
    <w:rsid w:val="001408CA"/>
    <w:rsid w:val="001410B7"/>
    <w:rsid w:val="0014249D"/>
    <w:rsid w:val="001429BB"/>
    <w:rsid w:val="00142B61"/>
    <w:rsid w:val="001431E0"/>
    <w:rsid w:val="00151872"/>
    <w:rsid w:val="00151D37"/>
    <w:rsid w:val="00151DB6"/>
    <w:rsid w:val="00154621"/>
    <w:rsid w:val="00154F3F"/>
    <w:rsid w:val="0015517E"/>
    <w:rsid w:val="00155C2B"/>
    <w:rsid w:val="00156BC2"/>
    <w:rsid w:val="00157B14"/>
    <w:rsid w:val="00163BBB"/>
    <w:rsid w:val="00164ABB"/>
    <w:rsid w:val="0017364D"/>
    <w:rsid w:val="00173A6A"/>
    <w:rsid w:val="00173B3E"/>
    <w:rsid w:val="00176046"/>
    <w:rsid w:val="0017674C"/>
    <w:rsid w:val="0018045E"/>
    <w:rsid w:val="001835BE"/>
    <w:rsid w:val="00183839"/>
    <w:rsid w:val="00185810"/>
    <w:rsid w:val="0018714D"/>
    <w:rsid w:val="00187D5D"/>
    <w:rsid w:val="00195776"/>
    <w:rsid w:val="001A07A9"/>
    <w:rsid w:val="001A095D"/>
    <w:rsid w:val="001A1570"/>
    <w:rsid w:val="001A283B"/>
    <w:rsid w:val="001A29D0"/>
    <w:rsid w:val="001A5B1E"/>
    <w:rsid w:val="001A70E9"/>
    <w:rsid w:val="001B5297"/>
    <w:rsid w:val="001B7C7F"/>
    <w:rsid w:val="001C0B87"/>
    <w:rsid w:val="001C1F47"/>
    <w:rsid w:val="001C2F0A"/>
    <w:rsid w:val="001C3E02"/>
    <w:rsid w:val="001C5AFA"/>
    <w:rsid w:val="001C5C48"/>
    <w:rsid w:val="001C6584"/>
    <w:rsid w:val="001D203E"/>
    <w:rsid w:val="001D2767"/>
    <w:rsid w:val="001D4144"/>
    <w:rsid w:val="001D778F"/>
    <w:rsid w:val="001E0018"/>
    <w:rsid w:val="001E1485"/>
    <w:rsid w:val="001E1D04"/>
    <w:rsid w:val="001E3657"/>
    <w:rsid w:val="001F1787"/>
    <w:rsid w:val="001F5153"/>
    <w:rsid w:val="001F54D6"/>
    <w:rsid w:val="001F5ECF"/>
    <w:rsid w:val="001F7E73"/>
    <w:rsid w:val="002004F7"/>
    <w:rsid w:val="00203F1F"/>
    <w:rsid w:val="002048D7"/>
    <w:rsid w:val="00204DBA"/>
    <w:rsid w:val="00205B0E"/>
    <w:rsid w:val="0021036C"/>
    <w:rsid w:val="00210BF8"/>
    <w:rsid w:val="0021184D"/>
    <w:rsid w:val="00211B55"/>
    <w:rsid w:val="002125F7"/>
    <w:rsid w:val="00215761"/>
    <w:rsid w:val="0021745C"/>
    <w:rsid w:val="00217A5C"/>
    <w:rsid w:val="00222804"/>
    <w:rsid w:val="00223F51"/>
    <w:rsid w:val="00224658"/>
    <w:rsid w:val="00231D40"/>
    <w:rsid w:val="00233AB9"/>
    <w:rsid w:val="00241035"/>
    <w:rsid w:val="00241923"/>
    <w:rsid w:val="00241D56"/>
    <w:rsid w:val="00244CD8"/>
    <w:rsid w:val="00245725"/>
    <w:rsid w:val="0024785F"/>
    <w:rsid w:val="002564BA"/>
    <w:rsid w:val="00256951"/>
    <w:rsid w:val="00257327"/>
    <w:rsid w:val="0025738D"/>
    <w:rsid w:val="00260AA9"/>
    <w:rsid w:val="00260D98"/>
    <w:rsid w:val="00263C99"/>
    <w:rsid w:val="00265F4B"/>
    <w:rsid w:val="002778D6"/>
    <w:rsid w:val="00280AE9"/>
    <w:rsid w:val="00282291"/>
    <w:rsid w:val="0028242D"/>
    <w:rsid w:val="002825C8"/>
    <w:rsid w:val="00282D28"/>
    <w:rsid w:val="00283CCF"/>
    <w:rsid w:val="00287451"/>
    <w:rsid w:val="002904F7"/>
    <w:rsid w:val="00291CC7"/>
    <w:rsid w:val="0029227C"/>
    <w:rsid w:val="00293DC3"/>
    <w:rsid w:val="002A0DAF"/>
    <w:rsid w:val="002A3333"/>
    <w:rsid w:val="002A63B4"/>
    <w:rsid w:val="002B0CB5"/>
    <w:rsid w:val="002B1481"/>
    <w:rsid w:val="002B3314"/>
    <w:rsid w:val="002B599F"/>
    <w:rsid w:val="002B7438"/>
    <w:rsid w:val="002B7DCA"/>
    <w:rsid w:val="002B7E09"/>
    <w:rsid w:val="002C2777"/>
    <w:rsid w:val="002C377A"/>
    <w:rsid w:val="002C43B8"/>
    <w:rsid w:val="002C7A54"/>
    <w:rsid w:val="002D089F"/>
    <w:rsid w:val="002D3F88"/>
    <w:rsid w:val="002D3FA1"/>
    <w:rsid w:val="002D5030"/>
    <w:rsid w:val="002D5551"/>
    <w:rsid w:val="002D591C"/>
    <w:rsid w:val="002E0AB2"/>
    <w:rsid w:val="002E3BED"/>
    <w:rsid w:val="002F1279"/>
    <w:rsid w:val="002F21CA"/>
    <w:rsid w:val="002F45EC"/>
    <w:rsid w:val="002F782A"/>
    <w:rsid w:val="002F7917"/>
    <w:rsid w:val="00301307"/>
    <w:rsid w:val="003016B1"/>
    <w:rsid w:val="003035D6"/>
    <w:rsid w:val="0030629A"/>
    <w:rsid w:val="0030785E"/>
    <w:rsid w:val="00310047"/>
    <w:rsid w:val="00311E09"/>
    <w:rsid w:val="00314DF9"/>
    <w:rsid w:val="00315D27"/>
    <w:rsid w:val="00320A62"/>
    <w:rsid w:val="00321C5A"/>
    <w:rsid w:val="0032386B"/>
    <w:rsid w:val="00323E9F"/>
    <w:rsid w:val="00326E63"/>
    <w:rsid w:val="00330700"/>
    <w:rsid w:val="00333F63"/>
    <w:rsid w:val="00334DC6"/>
    <w:rsid w:val="00335E3F"/>
    <w:rsid w:val="00346D5D"/>
    <w:rsid w:val="00350902"/>
    <w:rsid w:val="003518D9"/>
    <w:rsid w:val="00354688"/>
    <w:rsid w:val="00355E07"/>
    <w:rsid w:val="00356E89"/>
    <w:rsid w:val="003570C0"/>
    <w:rsid w:val="003578CB"/>
    <w:rsid w:val="0036217A"/>
    <w:rsid w:val="003642BD"/>
    <w:rsid w:val="00364875"/>
    <w:rsid w:val="00367289"/>
    <w:rsid w:val="00371414"/>
    <w:rsid w:val="00371E17"/>
    <w:rsid w:val="003740DD"/>
    <w:rsid w:val="0037455A"/>
    <w:rsid w:val="0037497D"/>
    <w:rsid w:val="00380F40"/>
    <w:rsid w:val="0038292F"/>
    <w:rsid w:val="00383D97"/>
    <w:rsid w:val="0038408D"/>
    <w:rsid w:val="00384FF5"/>
    <w:rsid w:val="003906BA"/>
    <w:rsid w:val="00392829"/>
    <w:rsid w:val="00392FA6"/>
    <w:rsid w:val="00393286"/>
    <w:rsid w:val="003945D5"/>
    <w:rsid w:val="00395BD3"/>
    <w:rsid w:val="00397CEF"/>
    <w:rsid w:val="003A3B7C"/>
    <w:rsid w:val="003A6487"/>
    <w:rsid w:val="003B16DA"/>
    <w:rsid w:val="003B18FC"/>
    <w:rsid w:val="003B624A"/>
    <w:rsid w:val="003B6971"/>
    <w:rsid w:val="003C2C44"/>
    <w:rsid w:val="003C4A9B"/>
    <w:rsid w:val="003C571A"/>
    <w:rsid w:val="003C5BDD"/>
    <w:rsid w:val="003C5C20"/>
    <w:rsid w:val="003C7524"/>
    <w:rsid w:val="003D0B32"/>
    <w:rsid w:val="003D3250"/>
    <w:rsid w:val="003D3F14"/>
    <w:rsid w:val="003D5C27"/>
    <w:rsid w:val="003E097B"/>
    <w:rsid w:val="003E0FFC"/>
    <w:rsid w:val="003E15F6"/>
    <w:rsid w:val="003E193A"/>
    <w:rsid w:val="003E48B6"/>
    <w:rsid w:val="003E5095"/>
    <w:rsid w:val="003E7414"/>
    <w:rsid w:val="003F0820"/>
    <w:rsid w:val="003F56D7"/>
    <w:rsid w:val="003F5A12"/>
    <w:rsid w:val="0040089B"/>
    <w:rsid w:val="004020A1"/>
    <w:rsid w:val="004047FF"/>
    <w:rsid w:val="0040485E"/>
    <w:rsid w:val="004069D6"/>
    <w:rsid w:val="00410959"/>
    <w:rsid w:val="004110E2"/>
    <w:rsid w:val="004114BC"/>
    <w:rsid w:val="00412880"/>
    <w:rsid w:val="00413A4E"/>
    <w:rsid w:val="004151F4"/>
    <w:rsid w:val="00417D69"/>
    <w:rsid w:val="00422DF2"/>
    <w:rsid w:val="00423A6B"/>
    <w:rsid w:val="0042502D"/>
    <w:rsid w:val="00425287"/>
    <w:rsid w:val="00434B1F"/>
    <w:rsid w:val="00434FB2"/>
    <w:rsid w:val="004364A3"/>
    <w:rsid w:val="004365BF"/>
    <w:rsid w:val="004376A4"/>
    <w:rsid w:val="00442A51"/>
    <w:rsid w:val="004432F1"/>
    <w:rsid w:val="00450559"/>
    <w:rsid w:val="0045246C"/>
    <w:rsid w:val="00453890"/>
    <w:rsid w:val="00453C2C"/>
    <w:rsid w:val="00453CBE"/>
    <w:rsid w:val="00454A72"/>
    <w:rsid w:val="00454EBD"/>
    <w:rsid w:val="00455B8D"/>
    <w:rsid w:val="00456BBD"/>
    <w:rsid w:val="00461C54"/>
    <w:rsid w:val="00463D80"/>
    <w:rsid w:val="00465E78"/>
    <w:rsid w:val="004678AD"/>
    <w:rsid w:val="00467DEA"/>
    <w:rsid w:val="00470CF5"/>
    <w:rsid w:val="004721E2"/>
    <w:rsid w:val="004727D0"/>
    <w:rsid w:val="00480CBE"/>
    <w:rsid w:val="00482ECA"/>
    <w:rsid w:val="0048518B"/>
    <w:rsid w:val="00490E6A"/>
    <w:rsid w:val="004917DB"/>
    <w:rsid w:val="00493006"/>
    <w:rsid w:val="00496297"/>
    <w:rsid w:val="004A106E"/>
    <w:rsid w:val="004B2433"/>
    <w:rsid w:val="004B37E0"/>
    <w:rsid w:val="004B4AB7"/>
    <w:rsid w:val="004B5C28"/>
    <w:rsid w:val="004B78AE"/>
    <w:rsid w:val="004C18C0"/>
    <w:rsid w:val="004C2586"/>
    <w:rsid w:val="004C5655"/>
    <w:rsid w:val="004D0C12"/>
    <w:rsid w:val="004D0E58"/>
    <w:rsid w:val="004D5FF0"/>
    <w:rsid w:val="004D6477"/>
    <w:rsid w:val="004D6629"/>
    <w:rsid w:val="004D7D0F"/>
    <w:rsid w:val="004E0CE7"/>
    <w:rsid w:val="004E10EC"/>
    <w:rsid w:val="004E1E78"/>
    <w:rsid w:val="004F042F"/>
    <w:rsid w:val="004F1551"/>
    <w:rsid w:val="004F1577"/>
    <w:rsid w:val="004F2553"/>
    <w:rsid w:val="00501171"/>
    <w:rsid w:val="0050159A"/>
    <w:rsid w:val="005016A3"/>
    <w:rsid w:val="00501C6C"/>
    <w:rsid w:val="00502C13"/>
    <w:rsid w:val="005047B7"/>
    <w:rsid w:val="00505373"/>
    <w:rsid w:val="0050596C"/>
    <w:rsid w:val="00506525"/>
    <w:rsid w:val="00506620"/>
    <w:rsid w:val="00512ED6"/>
    <w:rsid w:val="00513890"/>
    <w:rsid w:val="0051416E"/>
    <w:rsid w:val="005156FD"/>
    <w:rsid w:val="005237D0"/>
    <w:rsid w:val="00523DAE"/>
    <w:rsid w:val="005240AA"/>
    <w:rsid w:val="00524B8B"/>
    <w:rsid w:val="00525286"/>
    <w:rsid w:val="005301E6"/>
    <w:rsid w:val="00530E6A"/>
    <w:rsid w:val="00532542"/>
    <w:rsid w:val="00532B4A"/>
    <w:rsid w:val="00532D5C"/>
    <w:rsid w:val="0053466E"/>
    <w:rsid w:val="005378B4"/>
    <w:rsid w:val="0054002B"/>
    <w:rsid w:val="00540D9D"/>
    <w:rsid w:val="00541267"/>
    <w:rsid w:val="005429F2"/>
    <w:rsid w:val="00544141"/>
    <w:rsid w:val="0054630E"/>
    <w:rsid w:val="0054792F"/>
    <w:rsid w:val="00553E3C"/>
    <w:rsid w:val="005562A8"/>
    <w:rsid w:val="00561EA3"/>
    <w:rsid w:val="005625F3"/>
    <w:rsid w:val="0056368F"/>
    <w:rsid w:val="00563AD4"/>
    <w:rsid w:val="00565617"/>
    <w:rsid w:val="005673E7"/>
    <w:rsid w:val="0057183E"/>
    <w:rsid w:val="0057228B"/>
    <w:rsid w:val="00576597"/>
    <w:rsid w:val="00577586"/>
    <w:rsid w:val="00585404"/>
    <w:rsid w:val="00586D4B"/>
    <w:rsid w:val="0059470F"/>
    <w:rsid w:val="005969C9"/>
    <w:rsid w:val="005A0CF0"/>
    <w:rsid w:val="005A2B6F"/>
    <w:rsid w:val="005A3010"/>
    <w:rsid w:val="005A4494"/>
    <w:rsid w:val="005A675F"/>
    <w:rsid w:val="005B12DB"/>
    <w:rsid w:val="005B32C2"/>
    <w:rsid w:val="005C0241"/>
    <w:rsid w:val="005C45F7"/>
    <w:rsid w:val="005C4FC3"/>
    <w:rsid w:val="005C546F"/>
    <w:rsid w:val="005C7D4B"/>
    <w:rsid w:val="005D0D17"/>
    <w:rsid w:val="005D222B"/>
    <w:rsid w:val="005D255C"/>
    <w:rsid w:val="005D4694"/>
    <w:rsid w:val="005D4B11"/>
    <w:rsid w:val="005D5C43"/>
    <w:rsid w:val="005D66B6"/>
    <w:rsid w:val="005D6A8D"/>
    <w:rsid w:val="005D6B90"/>
    <w:rsid w:val="005E0350"/>
    <w:rsid w:val="005E0499"/>
    <w:rsid w:val="005E2C67"/>
    <w:rsid w:val="005E4988"/>
    <w:rsid w:val="005E5796"/>
    <w:rsid w:val="005E5A58"/>
    <w:rsid w:val="005E78CA"/>
    <w:rsid w:val="005E7E52"/>
    <w:rsid w:val="005F0E18"/>
    <w:rsid w:val="005F40C2"/>
    <w:rsid w:val="005F5F81"/>
    <w:rsid w:val="005F68FA"/>
    <w:rsid w:val="00600969"/>
    <w:rsid w:val="00604397"/>
    <w:rsid w:val="00605B68"/>
    <w:rsid w:val="00607565"/>
    <w:rsid w:val="00611BD4"/>
    <w:rsid w:val="00616779"/>
    <w:rsid w:val="006176A1"/>
    <w:rsid w:val="00622A29"/>
    <w:rsid w:val="006259A8"/>
    <w:rsid w:val="006266B4"/>
    <w:rsid w:val="00636550"/>
    <w:rsid w:val="00643003"/>
    <w:rsid w:val="00643A19"/>
    <w:rsid w:val="00644637"/>
    <w:rsid w:val="00650513"/>
    <w:rsid w:val="006520E4"/>
    <w:rsid w:val="00654555"/>
    <w:rsid w:val="00660436"/>
    <w:rsid w:val="00660C57"/>
    <w:rsid w:val="00666B84"/>
    <w:rsid w:val="0067543C"/>
    <w:rsid w:val="00680F69"/>
    <w:rsid w:val="006813DD"/>
    <w:rsid w:val="006837D3"/>
    <w:rsid w:val="006872DE"/>
    <w:rsid w:val="0068791E"/>
    <w:rsid w:val="00687A76"/>
    <w:rsid w:val="00690BC5"/>
    <w:rsid w:val="00694727"/>
    <w:rsid w:val="006963D1"/>
    <w:rsid w:val="00696AF0"/>
    <w:rsid w:val="006A03F5"/>
    <w:rsid w:val="006A0EFF"/>
    <w:rsid w:val="006A4F6D"/>
    <w:rsid w:val="006A593B"/>
    <w:rsid w:val="006A5AAF"/>
    <w:rsid w:val="006A778B"/>
    <w:rsid w:val="006B0043"/>
    <w:rsid w:val="006B25F5"/>
    <w:rsid w:val="006B2823"/>
    <w:rsid w:val="006B355D"/>
    <w:rsid w:val="006B4C00"/>
    <w:rsid w:val="006B5DDD"/>
    <w:rsid w:val="006B762E"/>
    <w:rsid w:val="006C27A5"/>
    <w:rsid w:val="006C5BB5"/>
    <w:rsid w:val="006C5E7C"/>
    <w:rsid w:val="006D19F6"/>
    <w:rsid w:val="006D355F"/>
    <w:rsid w:val="006D457B"/>
    <w:rsid w:val="006D74A7"/>
    <w:rsid w:val="006E1AD4"/>
    <w:rsid w:val="006E2C80"/>
    <w:rsid w:val="006E3C31"/>
    <w:rsid w:val="006E724C"/>
    <w:rsid w:val="006F2EAB"/>
    <w:rsid w:val="006F4BAB"/>
    <w:rsid w:val="00701E8C"/>
    <w:rsid w:val="00704991"/>
    <w:rsid w:val="00707C66"/>
    <w:rsid w:val="00711659"/>
    <w:rsid w:val="007129D6"/>
    <w:rsid w:val="007145C0"/>
    <w:rsid w:val="00714DB3"/>
    <w:rsid w:val="007165F0"/>
    <w:rsid w:val="0071700A"/>
    <w:rsid w:val="00717F9B"/>
    <w:rsid w:val="00721156"/>
    <w:rsid w:val="00723F15"/>
    <w:rsid w:val="00724332"/>
    <w:rsid w:val="0072486E"/>
    <w:rsid w:val="00724B25"/>
    <w:rsid w:val="00725C5D"/>
    <w:rsid w:val="00725CDE"/>
    <w:rsid w:val="00727B44"/>
    <w:rsid w:val="00730683"/>
    <w:rsid w:val="00735E2D"/>
    <w:rsid w:val="00740283"/>
    <w:rsid w:val="00740FC8"/>
    <w:rsid w:val="00741995"/>
    <w:rsid w:val="0074223B"/>
    <w:rsid w:val="00742262"/>
    <w:rsid w:val="007430FB"/>
    <w:rsid w:val="00743108"/>
    <w:rsid w:val="007446A5"/>
    <w:rsid w:val="00744AFF"/>
    <w:rsid w:val="00750208"/>
    <w:rsid w:val="007525D2"/>
    <w:rsid w:val="00753330"/>
    <w:rsid w:val="00754C15"/>
    <w:rsid w:val="00761D75"/>
    <w:rsid w:val="00763898"/>
    <w:rsid w:val="00766C7F"/>
    <w:rsid w:val="00770517"/>
    <w:rsid w:val="00772AF0"/>
    <w:rsid w:val="00780DAC"/>
    <w:rsid w:val="0078304B"/>
    <w:rsid w:val="0078378B"/>
    <w:rsid w:val="00783F09"/>
    <w:rsid w:val="00784BDC"/>
    <w:rsid w:val="00792B2C"/>
    <w:rsid w:val="007944B3"/>
    <w:rsid w:val="0079610A"/>
    <w:rsid w:val="007A225C"/>
    <w:rsid w:val="007A5AD7"/>
    <w:rsid w:val="007A69B7"/>
    <w:rsid w:val="007B2DB5"/>
    <w:rsid w:val="007B33C8"/>
    <w:rsid w:val="007B642E"/>
    <w:rsid w:val="007B7218"/>
    <w:rsid w:val="007C391F"/>
    <w:rsid w:val="007D0935"/>
    <w:rsid w:val="007D2249"/>
    <w:rsid w:val="007D4B33"/>
    <w:rsid w:val="007D5806"/>
    <w:rsid w:val="007D706C"/>
    <w:rsid w:val="007D737F"/>
    <w:rsid w:val="007E3D91"/>
    <w:rsid w:val="007E699F"/>
    <w:rsid w:val="007F0864"/>
    <w:rsid w:val="007F15B2"/>
    <w:rsid w:val="007F2B40"/>
    <w:rsid w:val="007F2B97"/>
    <w:rsid w:val="007F2C10"/>
    <w:rsid w:val="007F3AC6"/>
    <w:rsid w:val="007F3C85"/>
    <w:rsid w:val="007F5587"/>
    <w:rsid w:val="007F73D2"/>
    <w:rsid w:val="007F7A70"/>
    <w:rsid w:val="008000D0"/>
    <w:rsid w:val="00805A6E"/>
    <w:rsid w:val="008117B5"/>
    <w:rsid w:val="00813A43"/>
    <w:rsid w:val="00813C79"/>
    <w:rsid w:val="00813D1D"/>
    <w:rsid w:val="00815098"/>
    <w:rsid w:val="008163EC"/>
    <w:rsid w:val="0081689F"/>
    <w:rsid w:val="00820239"/>
    <w:rsid w:val="0082682F"/>
    <w:rsid w:val="0083019C"/>
    <w:rsid w:val="00832BAF"/>
    <w:rsid w:val="00834D9D"/>
    <w:rsid w:val="0084015C"/>
    <w:rsid w:val="00840A37"/>
    <w:rsid w:val="008411F7"/>
    <w:rsid w:val="008461BE"/>
    <w:rsid w:val="00851E13"/>
    <w:rsid w:val="00853489"/>
    <w:rsid w:val="00857710"/>
    <w:rsid w:val="00857829"/>
    <w:rsid w:val="00862227"/>
    <w:rsid w:val="0086337B"/>
    <w:rsid w:val="0086526F"/>
    <w:rsid w:val="00865921"/>
    <w:rsid w:val="00865C1A"/>
    <w:rsid w:val="00865D0A"/>
    <w:rsid w:val="008671CE"/>
    <w:rsid w:val="0087051A"/>
    <w:rsid w:val="00870E20"/>
    <w:rsid w:val="00872158"/>
    <w:rsid w:val="00872975"/>
    <w:rsid w:val="008753B5"/>
    <w:rsid w:val="00875537"/>
    <w:rsid w:val="00877D30"/>
    <w:rsid w:val="00877E18"/>
    <w:rsid w:val="008816BB"/>
    <w:rsid w:val="00881BCD"/>
    <w:rsid w:val="008845A6"/>
    <w:rsid w:val="008869FA"/>
    <w:rsid w:val="00886C67"/>
    <w:rsid w:val="00887581"/>
    <w:rsid w:val="008877BA"/>
    <w:rsid w:val="00890A81"/>
    <w:rsid w:val="0089494C"/>
    <w:rsid w:val="00894AF6"/>
    <w:rsid w:val="00895430"/>
    <w:rsid w:val="00895C44"/>
    <w:rsid w:val="00895D67"/>
    <w:rsid w:val="00896D1C"/>
    <w:rsid w:val="00897D0E"/>
    <w:rsid w:val="008A59CB"/>
    <w:rsid w:val="008B02F3"/>
    <w:rsid w:val="008B285F"/>
    <w:rsid w:val="008B6C3F"/>
    <w:rsid w:val="008B6EF2"/>
    <w:rsid w:val="008C07C0"/>
    <w:rsid w:val="008C10A9"/>
    <w:rsid w:val="008C2AF8"/>
    <w:rsid w:val="008C3A79"/>
    <w:rsid w:val="008C3CE0"/>
    <w:rsid w:val="008C49CF"/>
    <w:rsid w:val="008D1582"/>
    <w:rsid w:val="008D19D8"/>
    <w:rsid w:val="008D26FD"/>
    <w:rsid w:val="008D2871"/>
    <w:rsid w:val="008D29FF"/>
    <w:rsid w:val="008D3311"/>
    <w:rsid w:val="008D4E01"/>
    <w:rsid w:val="008D6078"/>
    <w:rsid w:val="008D6F67"/>
    <w:rsid w:val="008D70C0"/>
    <w:rsid w:val="008E1CF7"/>
    <w:rsid w:val="008F038E"/>
    <w:rsid w:val="00902E12"/>
    <w:rsid w:val="0090757E"/>
    <w:rsid w:val="009079E1"/>
    <w:rsid w:val="00907ECB"/>
    <w:rsid w:val="00910F96"/>
    <w:rsid w:val="009116E7"/>
    <w:rsid w:val="00913C83"/>
    <w:rsid w:val="009150C9"/>
    <w:rsid w:val="00916247"/>
    <w:rsid w:val="0092761C"/>
    <w:rsid w:val="00930413"/>
    <w:rsid w:val="009331E1"/>
    <w:rsid w:val="00933C89"/>
    <w:rsid w:val="00935189"/>
    <w:rsid w:val="00937C23"/>
    <w:rsid w:val="009401FA"/>
    <w:rsid w:val="00940E12"/>
    <w:rsid w:val="00941E0D"/>
    <w:rsid w:val="0094245B"/>
    <w:rsid w:val="00946C55"/>
    <w:rsid w:val="00951F37"/>
    <w:rsid w:val="009529A2"/>
    <w:rsid w:val="009551BF"/>
    <w:rsid w:val="00956063"/>
    <w:rsid w:val="0095752A"/>
    <w:rsid w:val="0095788C"/>
    <w:rsid w:val="00961CDD"/>
    <w:rsid w:val="00962FEF"/>
    <w:rsid w:val="00963008"/>
    <w:rsid w:val="00965187"/>
    <w:rsid w:val="00965501"/>
    <w:rsid w:val="009656AA"/>
    <w:rsid w:val="00967438"/>
    <w:rsid w:val="00970A75"/>
    <w:rsid w:val="00971D7C"/>
    <w:rsid w:val="00974A8E"/>
    <w:rsid w:val="00974E34"/>
    <w:rsid w:val="00975BE1"/>
    <w:rsid w:val="00977BB4"/>
    <w:rsid w:val="009819D9"/>
    <w:rsid w:val="009837C9"/>
    <w:rsid w:val="009915B3"/>
    <w:rsid w:val="00991C6C"/>
    <w:rsid w:val="00992264"/>
    <w:rsid w:val="009958F4"/>
    <w:rsid w:val="0099620B"/>
    <w:rsid w:val="009A17B7"/>
    <w:rsid w:val="009A348C"/>
    <w:rsid w:val="009B4D6C"/>
    <w:rsid w:val="009B6BF0"/>
    <w:rsid w:val="009B6C19"/>
    <w:rsid w:val="009C157B"/>
    <w:rsid w:val="009C4CFF"/>
    <w:rsid w:val="009C64C7"/>
    <w:rsid w:val="009C6AAE"/>
    <w:rsid w:val="009D280F"/>
    <w:rsid w:val="009D2DCD"/>
    <w:rsid w:val="009D594E"/>
    <w:rsid w:val="009D5D4E"/>
    <w:rsid w:val="009D5E09"/>
    <w:rsid w:val="009D66C4"/>
    <w:rsid w:val="009D6C39"/>
    <w:rsid w:val="009E46F3"/>
    <w:rsid w:val="009F15EF"/>
    <w:rsid w:val="009F2A81"/>
    <w:rsid w:val="009F40C6"/>
    <w:rsid w:val="009F54DB"/>
    <w:rsid w:val="00A00C91"/>
    <w:rsid w:val="00A02497"/>
    <w:rsid w:val="00A02A6A"/>
    <w:rsid w:val="00A03813"/>
    <w:rsid w:val="00A047C2"/>
    <w:rsid w:val="00A0757F"/>
    <w:rsid w:val="00A117AA"/>
    <w:rsid w:val="00A1327A"/>
    <w:rsid w:val="00A13512"/>
    <w:rsid w:val="00A15593"/>
    <w:rsid w:val="00A17D16"/>
    <w:rsid w:val="00A20554"/>
    <w:rsid w:val="00A237C3"/>
    <w:rsid w:val="00A23D3A"/>
    <w:rsid w:val="00A2457D"/>
    <w:rsid w:val="00A25452"/>
    <w:rsid w:val="00A30D20"/>
    <w:rsid w:val="00A31FB7"/>
    <w:rsid w:val="00A32222"/>
    <w:rsid w:val="00A336B6"/>
    <w:rsid w:val="00A3460C"/>
    <w:rsid w:val="00A355A5"/>
    <w:rsid w:val="00A375D5"/>
    <w:rsid w:val="00A4225C"/>
    <w:rsid w:val="00A4234B"/>
    <w:rsid w:val="00A42C3E"/>
    <w:rsid w:val="00A4582E"/>
    <w:rsid w:val="00A45EB2"/>
    <w:rsid w:val="00A46F84"/>
    <w:rsid w:val="00A47A9B"/>
    <w:rsid w:val="00A516A6"/>
    <w:rsid w:val="00A53242"/>
    <w:rsid w:val="00A54225"/>
    <w:rsid w:val="00A571DC"/>
    <w:rsid w:val="00A57EA7"/>
    <w:rsid w:val="00A66535"/>
    <w:rsid w:val="00A67414"/>
    <w:rsid w:val="00A703F6"/>
    <w:rsid w:val="00A72CCC"/>
    <w:rsid w:val="00A76574"/>
    <w:rsid w:val="00A85C39"/>
    <w:rsid w:val="00A87192"/>
    <w:rsid w:val="00A908FF"/>
    <w:rsid w:val="00A961A9"/>
    <w:rsid w:val="00AA0B13"/>
    <w:rsid w:val="00AA3205"/>
    <w:rsid w:val="00AA6B40"/>
    <w:rsid w:val="00AA7427"/>
    <w:rsid w:val="00AA7696"/>
    <w:rsid w:val="00AA7AA3"/>
    <w:rsid w:val="00AB2009"/>
    <w:rsid w:val="00AB357F"/>
    <w:rsid w:val="00AB3E9D"/>
    <w:rsid w:val="00AC08B7"/>
    <w:rsid w:val="00AC4161"/>
    <w:rsid w:val="00AC5F8B"/>
    <w:rsid w:val="00AD19C3"/>
    <w:rsid w:val="00AD217B"/>
    <w:rsid w:val="00AD2D1D"/>
    <w:rsid w:val="00AD35A4"/>
    <w:rsid w:val="00AD5DCE"/>
    <w:rsid w:val="00AD7716"/>
    <w:rsid w:val="00AD7826"/>
    <w:rsid w:val="00AD79B5"/>
    <w:rsid w:val="00AE3E27"/>
    <w:rsid w:val="00AE3E36"/>
    <w:rsid w:val="00AE7AEE"/>
    <w:rsid w:val="00AF2355"/>
    <w:rsid w:val="00AF2C27"/>
    <w:rsid w:val="00AF36AB"/>
    <w:rsid w:val="00AF4F12"/>
    <w:rsid w:val="00AF4F7C"/>
    <w:rsid w:val="00AF554F"/>
    <w:rsid w:val="00B0115A"/>
    <w:rsid w:val="00B024B1"/>
    <w:rsid w:val="00B04212"/>
    <w:rsid w:val="00B047AF"/>
    <w:rsid w:val="00B07EED"/>
    <w:rsid w:val="00B11524"/>
    <w:rsid w:val="00B1336A"/>
    <w:rsid w:val="00B149BB"/>
    <w:rsid w:val="00B17D74"/>
    <w:rsid w:val="00B203A2"/>
    <w:rsid w:val="00B20F00"/>
    <w:rsid w:val="00B22FB9"/>
    <w:rsid w:val="00B236EA"/>
    <w:rsid w:val="00B26200"/>
    <w:rsid w:val="00B268DE"/>
    <w:rsid w:val="00B26FBE"/>
    <w:rsid w:val="00B35F9D"/>
    <w:rsid w:val="00B402B3"/>
    <w:rsid w:val="00B40B8A"/>
    <w:rsid w:val="00B42222"/>
    <w:rsid w:val="00B44CAB"/>
    <w:rsid w:val="00B45345"/>
    <w:rsid w:val="00B4665C"/>
    <w:rsid w:val="00B517DF"/>
    <w:rsid w:val="00B5324F"/>
    <w:rsid w:val="00B53FB6"/>
    <w:rsid w:val="00B541D0"/>
    <w:rsid w:val="00B61579"/>
    <w:rsid w:val="00B61767"/>
    <w:rsid w:val="00B6396F"/>
    <w:rsid w:val="00B6410E"/>
    <w:rsid w:val="00B64FEB"/>
    <w:rsid w:val="00B6675F"/>
    <w:rsid w:val="00B671F3"/>
    <w:rsid w:val="00B67C76"/>
    <w:rsid w:val="00B72111"/>
    <w:rsid w:val="00B72114"/>
    <w:rsid w:val="00B72C24"/>
    <w:rsid w:val="00B800E5"/>
    <w:rsid w:val="00B81BD6"/>
    <w:rsid w:val="00B8692E"/>
    <w:rsid w:val="00B912E8"/>
    <w:rsid w:val="00B91EFF"/>
    <w:rsid w:val="00B92B1D"/>
    <w:rsid w:val="00B92F17"/>
    <w:rsid w:val="00BA27B0"/>
    <w:rsid w:val="00BA2BFA"/>
    <w:rsid w:val="00BA6A54"/>
    <w:rsid w:val="00BA7353"/>
    <w:rsid w:val="00BA77D9"/>
    <w:rsid w:val="00BA7F0B"/>
    <w:rsid w:val="00BB5AFB"/>
    <w:rsid w:val="00BB6277"/>
    <w:rsid w:val="00BB70AF"/>
    <w:rsid w:val="00BC1737"/>
    <w:rsid w:val="00BC3054"/>
    <w:rsid w:val="00BC41A4"/>
    <w:rsid w:val="00BC5A95"/>
    <w:rsid w:val="00BC7CC9"/>
    <w:rsid w:val="00BD02B1"/>
    <w:rsid w:val="00BD058C"/>
    <w:rsid w:val="00BD3172"/>
    <w:rsid w:val="00BF1605"/>
    <w:rsid w:val="00BF3AA4"/>
    <w:rsid w:val="00BF43F2"/>
    <w:rsid w:val="00BF6AD8"/>
    <w:rsid w:val="00C01D96"/>
    <w:rsid w:val="00C1486E"/>
    <w:rsid w:val="00C156E1"/>
    <w:rsid w:val="00C1581B"/>
    <w:rsid w:val="00C202FD"/>
    <w:rsid w:val="00C250F9"/>
    <w:rsid w:val="00C251B5"/>
    <w:rsid w:val="00C279FC"/>
    <w:rsid w:val="00C308F3"/>
    <w:rsid w:val="00C37578"/>
    <w:rsid w:val="00C37766"/>
    <w:rsid w:val="00C4606F"/>
    <w:rsid w:val="00C52C6F"/>
    <w:rsid w:val="00C608E3"/>
    <w:rsid w:val="00C6354C"/>
    <w:rsid w:val="00C63565"/>
    <w:rsid w:val="00C73601"/>
    <w:rsid w:val="00C73B0B"/>
    <w:rsid w:val="00C743AA"/>
    <w:rsid w:val="00C74819"/>
    <w:rsid w:val="00C7726E"/>
    <w:rsid w:val="00C77713"/>
    <w:rsid w:val="00C80C9F"/>
    <w:rsid w:val="00C81086"/>
    <w:rsid w:val="00C85FA2"/>
    <w:rsid w:val="00C91B77"/>
    <w:rsid w:val="00C92DFC"/>
    <w:rsid w:val="00C92FF3"/>
    <w:rsid w:val="00C93A05"/>
    <w:rsid w:val="00C94CA6"/>
    <w:rsid w:val="00C95293"/>
    <w:rsid w:val="00C95382"/>
    <w:rsid w:val="00C966F0"/>
    <w:rsid w:val="00C976E6"/>
    <w:rsid w:val="00CA1CC4"/>
    <w:rsid w:val="00CA3907"/>
    <w:rsid w:val="00CA3C64"/>
    <w:rsid w:val="00CA44A4"/>
    <w:rsid w:val="00CA460B"/>
    <w:rsid w:val="00CA69CD"/>
    <w:rsid w:val="00CA730F"/>
    <w:rsid w:val="00CB0C42"/>
    <w:rsid w:val="00CB0CFD"/>
    <w:rsid w:val="00CB0E06"/>
    <w:rsid w:val="00CB2832"/>
    <w:rsid w:val="00CB2899"/>
    <w:rsid w:val="00CB31F0"/>
    <w:rsid w:val="00CB5E32"/>
    <w:rsid w:val="00CC106D"/>
    <w:rsid w:val="00CC1127"/>
    <w:rsid w:val="00CC4B12"/>
    <w:rsid w:val="00CC6013"/>
    <w:rsid w:val="00CD2AD5"/>
    <w:rsid w:val="00CE10CB"/>
    <w:rsid w:val="00CE2073"/>
    <w:rsid w:val="00CE4676"/>
    <w:rsid w:val="00CE49CA"/>
    <w:rsid w:val="00CE6393"/>
    <w:rsid w:val="00CE65D9"/>
    <w:rsid w:val="00CF0EAD"/>
    <w:rsid w:val="00CF1816"/>
    <w:rsid w:val="00CF4824"/>
    <w:rsid w:val="00CF48A1"/>
    <w:rsid w:val="00CF4AAB"/>
    <w:rsid w:val="00CF561A"/>
    <w:rsid w:val="00CF6029"/>
    <w:rsid w:val="00D00A45"/>
    <w:rsid w:val="00D00D90"/>
    <w:rsid w:val="00D013FF"/>
    <w:rsid w:val="00D03465"/>
    <w:rsid w:val="00D03772"/>
    <w:rsid w:val="00D03F43"/>
    <w:rsid w:val="00D051A0"/>
    <w:rsid w:val="00D10453"/>
    <w:rsid w:val="00D135C3"/>
    <w:rsid w:val="00D13622"/>
    <w:rsid w:val="00D15140"/>
    <w:rsid w:val="00D153F5"/>
    <w:rsid w:val="00D17359"/>
    <w:rsid w:val="00D22EE0"/>
    <w:rsid w:val="00D24A5D"/>
    <w:rsid w:val="00D276E6"/>
    <w:rsid w:val="00D3349D"/>
    <w:rsid w:val="00D34043"/>
    <w:rsid w:val="00D3448B"/>
    <w:rsid w:val="00D35466"/>
    <w:rsid w:val="00D35744"/>
    <w:rsid w:val="00D424DB"/>
    <w:rsid w:val="00D46652"/>
    <w:rsid w:val="00D50F7F"/>
    <w:rsid w:val="00D51A43"/>
    <w:rsid w:val="00D5499D"/>
    <w:rsid w:val="00D5621A"/>
    <w:rsid w:val="00D564E4"/>
    <w:rsid w:val="00D609E7"/>
    <w:rsid w:val="00D632B1"/>
    <w:rsid w:val="00D63946"/>
    <w:rsid w:val="00D65B80"/>
    <w:rsid w:val="00D668B2"/>
    <w:rsid w:val="00D679AB"/>
    <w:rsid w:val="00D67DEC"/>
    <w:rsid w:val="00D74EA9"/>
    <w:rsid w:val="00D757F8"/>
    <w:rsid w:val="00D75A3D"/>
    <w:rsid w:val="00D803B1"/>
    <w:rsid w:val="00D80A10"/>
    <w:rsid w:val="00D83851"/>
    <w:rsid w:val="00D84421"/>
    <w:rsid w:val="00D849B6"/>
    <w:rsid w:val="00D85892"/>
    <w:rsid w:val="00D8618C"/>
    <w:rsid w:val="00D8669A"/>
    <w:rsid w:val="00D900C6"/>
    <w:rsid w:val="00D90BBF"/>
    <w:rsid w:val="00D935ED"/>
    <w:rsid w:val="00D93FD8"/>
    <w:rsid w:val="00D9721E"/>
    <w:rsid w:val="00DA23AE"/>
    <w:rsid w:val="00DA2426"/>
    <w:rsid w:val="00DA2F76"/>
    <w:rsid w:val="00DA37CE"/>
    <w:rsid w:val="00DA7056"/>
    <w:rsid w:val="00DB1683"/>
    <w:rsid w:val="00DB6C52"/>
    <w:rsid w:val="00DB6FE6"/>
    <w:rsid w:val="00DC0F26"/>
    <w:rsid w:val="00DC1528"/>
    <w:rsid w:val="00DC2912"/>
    <w:rsid w:val="00DC2B0C"/>
    <w:rsid w:val="00DC3E91"/>
    <w:rsid w:val="00DC5EBA"/>
    <w:rsid w:val="00DD1EF8"/>
    <w:rsid w:val="00DD3DDE"/>
    <w:rsid w:val="00DD674C"/>
    <w:rsid w:val="00DE269E"/>
    <w:rsid w:val="00DE349E"/>
    <w:rsid w:val="00DE3FBC"/>
    <w:rsid w:val="00DE49C2"/>
    <w:rsid w:val="00DE607D"/>
    <w:rsid w:val="00DE688D"/>
    <w:rsid w:val="00DF1666"/>
    <w:rsid w:val="00DF2AE3"/>
    <w:rsid w:val="00DF54A4"/>
    <w:rsid w:val="00E01136"/>
    <w:rsid w:val="00E019C4"/>
    <w:rsid w:val="00E039B3"/>
    <w:rsid w:val="00E03F1C"/>
    <w:rsid w:val="00E06C11"/>
    <w:rsid w:val="00E11D1D"/>
    <w:rsid w:val="00E1440D"/>
    <w:rsid w:val="00E14A79"/>
    <w:rsid w:val="00E22EB1"/>
    <w:rsid w:val="00E24CE6"/>
    <w:rsid w:val="00E3075C"/>
    <w:rsid w:val="00E30FD1"/>
    <w:rsid w:val="00E31149"/>
    <w:rsid w:val="00E33D3B"/>
    <w:rsid w:val="00E3416C"/>
    <w:rsid w:val="00E41FDD"/>
    <w:rsid w:val="00E46195"/>
    <w:rsid w:val="00E503D1"/>
    <w:rsid w:val="00E564EA"/>
    <w:rsid w:val="00E5725E"/>
    <w:rsid w:val="00E57459"/>
    <w:rsid w:val="00E61D5E"/>
    <w:rsid w:val="00E620AF"/>
    <w:rsid w:val="00E620B4"/>
    <w:rsid w:val="00E62CA7"/>
    <w:rsid w:val="00E6401B"/>
    <w:rsid w:val="00E647BC"/>
    <w:rsid w:val="00E67077"/>
    <w:rsid w:val="00E67D3C"/>
    <w:rsid w:val="00E70172"/>
    <w:rsid w:val="00E722C8"/>
    <w:rsid w:val="00E723A0"/>
    <w:rsid w:val="00E72C18"/>
    <w:rsid w:val="00E7625F"/>
    <w:rsid w:val="00E774EF"/>
    <w:rsid w:val="00E77F28"/>
    <w:rsid w:val="00E804AE"/>
    <w:rsid w:val="00E8142D"/>
    <w:rsid w:val="00E83B39"/>
    <w:rsid w:val="00E8578E"/>
    <w:rsid w:val="00E94F3D"/>
    <w:rsid w:val="00E95D71"/>
    <w:rsid w:val="00E97648"/>
    <w:rsid w:val="00E979E3"/>
    <w:rsid w:val="00EA05B5"/>
    <w:rsid w:val="00EA2D30"/>
    <w:rsid w:val="00EA7F87"/>
    <w:rsid w:val="00EB051E"/>
    <w:rsid w:val="00EB210C"/>
    <w:rsid w:val="00EB3C9F"/>
    <w:rsid w:val="00EB463B"/>
    <w:rsid w:val="00EB7F33"/>
    <w:rsid w:val="00EC3623"/>
    <w:rsid w:val="00EC3D5A"/>
    <w:rsid w:val="00EC48F4"/>
    <w:rsid w:val="00EC6D8D"/>
    <w:rsid w:val="00ED6B2C"/>
    <w:rsid w:val="00ED789B"/>
    <w:rsid w:val="00EE54C5"/>
    <w:rsid w:val="00EE6A03"/>
    <w:rsid w:val="00EF2398"/>
    <w:rsid w:val="00EF4E44"/>
    <w:rsid w:val="00EF6FE1"/>
    <w:rsid w:val="00EF7177"/>
    <w:rsid w:val="00F00A17"/>
    <w:rsid w:val="00F032FD"/>
    <w:rsid w:val="00F04475"/>
    <w:rsid w:val="00F058E0"/>
    <w:rsid w:val="00F05E4F"/>
    <w:rsid w:val="00F1052A"/>
    <w:rsid w:val="00F10AF6"/>
    <w:rsid w:val="00F10B44"/>
    <w:rsid w:val="00F10C61"/>
    <w:rsid w:val="00F16DC6"/>
    <w:rsid w:val="00F208E0"/>
    <w:rsid w:val="00F20D73"/>
    <w:rsid w:val="00F22DDC"/>
    <w:rsid w:val="00F22F01"/>
    <w:rsid w:val="00F23ED8"/>
    <w:rsid w:val="00F25C93"/>
    <w:rsid w:val="00F312C3"/>
    <w:rsid w:val="00F3266C"/>
    <w:rsid w:val="00F33158"/>
    <w:rsid w:val="00F33D2B"/>
    <w:rsid w:val="00F40832"/>
    <w:rsid w:val="00F40A98"/>
    <w:rsid w:val="00F4653E"/>
    <w:rsid w:val="00F4684D"/>
    <w:rsid w:val="00F50280"/>
    <w:rsid w:val="00F53B72"/>
    <w:rsid w:val="00F53FF2"/>
    <w:rsid w:val="00F56C0F"/>
    <w:rsid w:val="00F60BF6"/>
    <w:rsid w:val="00F61B92"/>
    <w:rsid w:val="00F65AB0"/>
    <w:rsid w:val="00F676C6"/>
    <w:rsid w:val="00F701E3"/>
    <w:rsid w:val="00F7233D"/>
    <w:rsid w:val="00F76532"/>
    <w:rsid w:val="00F807F4"/>
    <w:rsid w:val="00F80AFB"/>
    <w:rsid w:val="00F81825"/>
    <w:rsid w:val="00F82593"/>
    <w:rsid w:val="00F83054"/>
    <w:rsid w:val="00F84577"/>
    <w:rsid w:val="00F857B3"/>
    <w:rsid w:val="00F86A8F"/>
    <w:rsid w:val="00F91745"/>
    <w:rsid w:val="00F91AE1"/>
    <w:rsid w:val="00F92448"/>
    <w:rsid w:val="00F93B26"/>
    <w:rsid w:val="00FA1496"/>
    <w:rsid w:val="00FA6F69"/>
    <w:rsid w:val="00FB125B"/>
    <w:rsid w:val="00FB1AC2"/>
    <w:rsid w:val="00FB24BD"/>
    <w:rsid w:val="00FB3654"/>
    <w:rsid w:val="00FB45EF"/>
    <w:rsid w:val="00FB478B"/>
    <w:rsid w:val="00FB4A04"/>
    <w:rsid w:val="00FC2428"/>
    <w:rsid w:val="00FC6372"/>
    <w:rsid w:val="00FC6859"/>
    <w:rsid w:val="00FC70B5"/>
    <w:rsid w:val="00FD02A8"/>
    <w:rsid w:val="00FD1026"/>
    <w:rsid w:val="00FD6270"/>
    <w:rsid w:val="00FD68D9"/>
    <w:rsid w:val="00FD6BF2"/>
    <w:rsid w:val="00FD705C"/>
    <w:rsid w:val="00FD7C43"/>
    <w:rsid w:val="00FE0E15"/>
    <w:rsid w:val="00FE106D"/>
    <w:rsid w:val="00FE591D"/>
    <w:rsid w:val="00FE7F30"/>
    <w:rsid w:val="00FF2BEF"/>
    <w:rsid w:val="00FF33E8"/>
    <w:rsid w:val="00FF34DE"/>
    <w:rsid w:val="00FF5379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18EF3"/>
  <w15:docId w15:val="{E9398BB8-A6A2-4175-AEB9-C3E58423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389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11B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2C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06A7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006A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qFormat/>
    <w:rsid w:val="00006A7A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link w:val="ConsPlusNormal0"/>
    <w:rsid w:val="00006A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006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06A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06A7A"/>
    <w:rPr>
      <w:sz w:val="24"/>
      <w:szCs w:val="24"/>
    </w:rPr>
  </w:style>
  <w:style w:type="paragraph" w:styleId="a7">
    <w:name w:val="footer"/>
    <w:basedOn w:val="a"/>
    <w:link w:val="a8"/>
    <w:uiPriority w:val="99"/>
    <w:rsid w:val="00006A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06A7A"/>
    <w:rPr>
      <w:sz w:val="24"/>
      <w:szCs w:val="24"/>
    </w:rPr>
  </w:style>
  <w:style w:type="paragraph" w:styleId="a9">
    <w:name w:val="List Paragraph"/>
    <w:basedOn w:val="a"/>
    <w:uiPriority w:val="34"/>
    <w:qFormat/>
    <w:rsid w:val="00006A7A"/>
    <w:pPr>
      <w:ind w:left="720"/>
      <w:contextualSpacing/>
    </w:pPr>
  </w:style>
  <w:style w:type="paragraph" w:styleId="aa">
    <w:name w:val="Balloon Text"/>
    <w:basedOn w:val="a"/>
    <w:link w:val="ab"/>
    <w:uiPriority w:val="99"/>
    <w:rsid w:val="00006A7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006A7A"/>
    <w:rPr>
      <w:rFonts w:ascii="Tahoma" w:hAnsi="Tahoma" w:cs="Tahoma"/>
      <w:sz w:val="16"/>
      <w:szCs w:val="16"/>
    </w:rPr>
  </w:style>
  <w:style w:type="character" w:styleId="ac">
    <w:name w:val="annotation reference"/>
    <w:rsid w:val="00006A7A"/>
    <w:rPr>
      <w:sz w:val="16"/>
      <w:szCs w:val="16"/>
    </w:rPr>
  </w:style>
  <w:style w:type="paragraph" w:styleId="ad">
    <w:name w:val="annotation text"/>
    <w:basedOn w:val="a"/>
    <w:link w:val="ae"/>
    <w:rsid w:val="00006A7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06A7A"/>
  </w:style>
  <w:style w:type="paragraph" w:styleId="af">
    <w:name w:val="annotation subject"/>
    <w:basedOn w:val="ad"/>
    <w:next w:val="ad"/>
    <w:link w:val="af0"/>
    <w:rsid w:val="00006A7A"/>
    <w:rPr>
      <w:b/>
      <w:bCs/>
    </w:rPr>
  </w:style>
  <w:style w:type="character" w:customStyle="1" w:styleId="af0">
    <w:name w:val="Тема примечания Знак"/>
    <w:link w:val="af"/>
    <w:rsid w:val="00006A7A"/>
    <w:rPr>
      <w:b/>
      <w:bCs/>
    </w:rPr>
  </w:style>
  <w:style w:type="character" w:styleId="af1">
    <w:name w:val="Hyperlink"/>
    <w:uiPriority w:val="99"/>
    <w:unhideWhenUsed/>
    <w:rsid w:val="00006A7A"/>
    <w:rPr>
      <w:color w:val="0000FF"/>
      <w:u w:val="single"/>
    </w:rPr>
  </w:style>
  <w:style w:type="paragraph" w:customStyle="1" w:styleId="1">
    <w:name w:val="ТекстТаб1"/>
    <w:basedOn w:val="a9"/>
    <w:qFormat/>
    <w:rsid w:val="00006A7A"/>
    <w:pPr>
      <w:widowControl w:val="0"/>
      <w:numPr>
        <w:numId w:val="1"/>
      </w:numPr>
      <w:tabs>
        <w:tab w:val="num" w:pos="360"/>
      </w:tabs>
      <w:autoSpaceDE w:val="0"/>
      <w:autoSpaceDN w:val="0"/>
      <w:adjustRightInd w:val="0"/>
      <w:ind w:left="720" w:firstLine="0"/>
    </w:pPr>
    <w:rPr>
      <w:rFonts w:eastAsia="Calibri" w:cs="Arial"/>
      <w:szCs w:val="20"/>
    </w:rPr>
  </w:style>
  <w:style w:type="paragraph" w:customStyle="1" w:styleId="114">
    <w:name w:val="ТекстТаб1_14"/>
    <w:basedOn w:val="1"/>
    <w:qFormat/>
    <w:rsid w:val="00006A7A"/>
    <w:rPr>
      <w:sz w:val="28"/>
    </w:rPr>
  </w:style>
  <w:style w:type="paragraph" w:customStyle="1" w:styleId="af2">
    <w:name w:val="Знак Знак Знак Знак Знак Знак Знак"/>
    <w:basedOn w:val="a"/>
    <w:rsid w:val="00006A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No Spacing"/>
    <w:uiPriority w:val="1"/>
    <w:qFormat/>
    <w:rsid w:val="00006A7A"/>
    <w:rPr>
      <w:sz w:val="26"/>
      <w:szCs w:val="24"/>
    </w:rPr>
  </w:style>
  <w:style w:type="paragraph" w:customStyle="1" w:styleId="ConsNormal">
    <w:name w:val="ConsNormal"/>
    <w:rsid w:val="00006A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006A7A"/>
    <w:pPr>
      <w:spacing w:before="100" w:beforeAutospacing="1" w:after="100" w:afterAutospacing="1"/>
    </w:pPr>
    <w:rPr>
      <w:rFonts w:eastAsia="Calibri"/>
    </w:rPr>
  </w:style>
  <w:style w:type="paragraph" w:styleId="af5">
    <w:name w:val="footnote text"/>
    <w:basedOn w:val="a"/>
    <w:link w:val="af6"/>
    <w:uiPriority w:val="99"/>
    <w:unhideWhenUsed/>
    <w:rsid w:val="00006A7A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006A7A"/>
  </w:style>
  <w:style w:type="character" w:styleId="af7">
    <w:name w:val="footnote reference"/>
    <w:uiPriority w:val="99"/>
    <w:unhideWhenUsed/>
    <w:rsid w:val="00006A7A"/>
    <w:rPr>
      <w:vertAlign w:val="superscript"/>
    </w:rPr>
  </w:style>
  <w:style w:type="character" w:styleId="af8">
    <w:name w:val="Strong"/>
    <w:uiPriority w:val="22"/>
    <w:qFormat/>
    <w:rsid w:val="00006A7A"/>
    <w:rPr>
      <w:b/>
      <w:bCs/>
    </w:rPr>
  </w:style>
  <w:style w:type="paragraph" w:styleId="af9">
    <w:name w:val="Body Text Indent"/>
    <w:basedOn w:val="a"/>
    <w:link w:val="afa"/>
    <w:unhideWhenUsed/>
    <w:rsid w:val="00006A7A"/>
    <w:pPr>
      <w:ind w:firstLine="709"/>
      <w:jc w:val="both"/>
    </w:pPr>
    <w:rPr>
      <w:sz w:val="28"/>
      <w:szCs w:val="20"/>
    </w:rPr>
  </w:style>
  <w:style w:type="character" w:customStyle="1" w:styleId="afa">
    <w:name w:val="Основной текст с отступом Знак"/>
    <w:link w:val="af9"/>
    <w:rsid w:val="00006A7A"/>
    <w:rPr>
      <w:sz w:val="28"/>
    </w:rPr>
  </w:style>
  <w:style w:type="character" w:customStyle="1" w:styleId="apple-style-span">
    <w:name w:val="apple-style-span"/>
    <w:uiPriority w:val="99"/>
    <w:rsid w:val="00006A7A"/>
    <w:rPr>
      <w:rFonts w:cs="Times New Roman"/>
    </w:rPr>
  </w:style>
  <w:style w:type="character" w:customStyle="1" w:styleId="apple-converted-space">
    <w:name w:val="apple-converted-space"/>
    <w:uiPriority w:val="99"/>
    <w:rsid w:val="00006A7A"/>
    <w:rPr>
      <w:rFonts w:cs="Times New Roman"/>
    </w:rPr>
  </w:style>
  <w:style w:type="character" w:styleId="afb">
    <w:name w:val="FollowedHyperlink"/>
    <w:uiPriority w:val="99"/>
    <w:unhideWhenUsed/>
    <w:rsid w:val="00006A7A"/>
    <w:rPr>
      <w:color w:val="800080"/>
      <w:u w:val="single"/>
    </w:rPr>
  </w:style>
  <w:style w:type="paragraph" w:styleId="afc">
    <w:name w:val="Plain Text"/>
    <w:basedOn w:val="a"/>
    <w:link w:val="afd"/>
    <w:uiPriority w:val="99"/>
    <w:unhideWhenUsed/>
    <w:rsid w:val="00965187"/>
    <w:rPr>
      <w:rFonts w:ascii="Calibri" w:eastAsia="Calibri" w:hAnsi="Calibri"/>
      <w:sz w:val="22"/>
      <w:szCs w:val="21"/>
      <w:lang w:eastAsia="en-US"/>
    </w:rPr>
  </w:style>
  <w:style w:type="character" w:customStyle="1" w:styleId="afd">
    <w:name w:val="Текст Знак"/>
    <w:link w:val="afc"/>
    <w:uiPriority w:val="99"/>
    <w:rsid w:val="00965187"/>
    <w:rPr>
      <w:rFonts w:ascii="Calibri" w:eastAsia="Calibri" w:hAnsi="Calibri"/>
      <w:sz w:val="22"/>
      <w:szCs w:val="21"/>
      <w:lang w:eastAsia="en-US"/>
    </w:rPr>
  </w:style>
  <w:style w:type="character" w:customStyle="1" w:styleId="logo-text1">
    <w:name w:val="logo-text1"/>
    <w:rsid w:val="00F76532"/>
    <w:rPr>
      <w:color w:val="FFFFFF"/>
      <w:sz w:val="33"/>
      <w:szCs w:val="33"/>
    </w:rPr>
  </w:style>
  <w:style w:type="paragraph" w:styleId="afe">
    <w:name w:val="Block Text"/>
    <w:basedOn w:val="a"/>
    <w:rsid w:val="00330700"/>
    <w:pPr>
      <w:overflowPunct w:val="0"/>
      <w:autoSpaceDE w:val="0"/>
      <w:autoSpaceDN w:val="0"/>
      <w:adjustRightInd w:val="0"/>
      <w:ind w:left="-567" w:right="-426"/>
      <w:jc w:val="center"/>
      <w:textAlignment w:val="baseline"/>
    </w:pPr>
    <w:rPr>
      <w:rFonts w:ascii="Bookman Old Style" w:hAnsi="Bookman Old Style"/>
      <w:b/>
      <w:sz w:val="26"/>
      <w:szCs w:val="20"/>
    </w:rPr>
  </w:style>
  <w:style w:type="character" w:customStyle="1" w:styleId="ConsPlusNormal0">
    <w:name w:val="ConsPlusNormal Знак"/>
    <w:link w:val="ConsPlusNormal"/>
    <w:locked/>
    <w:rsid w:val="00103D4A"/>
    <w:rPr>
      <w:rFonts w:ascii="Arial" w:hAnsi="Arial" w:cs="Arial"/>
    </w:rPr>
  </w:style>
  <w:style w:type="character" w:customStyle="1" w:styleId="11">
    <w:name w:val="Заголовок 1 Знак"/>
    <w:basedOn w:val="a0"/>
    <w:link w:val="10"/>
    <w:rsid w:val="00211B55"/>
    <w:rPr>
      <w:rFonts w:cs="Arial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0116">
                  <w:marLeft w:val="0"/>
                  <w:marRight w:val="0"/>
                  <w:marTop w:val="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43938566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22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44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avo-akt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8C563-D0D8-40B8-8ABF-B2310093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10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19373</CharactersWithSpaces>
  <SharedDoc>false</SharedDoc>
  <HLinks>
    <vt:vector size="12" baseType="variant">
      <vt:variant>
        <vt:i4>2097223</vt:i4>
      </vt:variant>
      <vt:variant>
        <vt:i4>6</vt:i4>
      </vt:variant>
      <vt:variant>
        <vt:i4>0</vt:i4>
      </vt:variant>
      <vt:variant>
        <vt:i4>5</vt:i4>
      </vt:variant>
      <vt:variant>
        <vt:lpwstr>mailto:pravo-akt@yandex.ru</vt:lpwstr>
      </vt:variant>
      <vt:variant>
        <vt:lpwstr/>
      </vt:variant>
      <vt:variant>
        <vt:i4>7274555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consultantplus://offline/ref=C896DA737580039ACC456E7E1D5B80043C27B0D322079FA17C3F78AC1B047DEB5C1D91B05BF3228CF57F729EH9z5I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derevjanko</dc:creator>
  <cp:lastModifiedBy>Белецкий Валентин Владимирович</cp:lastModifiedBy>
  <cp:revision>72</cp:revision>
  <cp:lastPrinted>2021-08-05T14:53:00Z</cp:lastPrinted>
  <dcterms:created xsi:type="dcterms:W3CDTF">2021-02-01T11:53:00Z</dcterms:created>
  <dcterms:modified xsi:type="dcterms:W3CDTF">2021-08-05T14:54:00Z</dcterms:modified>
</cp:coreProperties>
</file>