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F1" w:rsidRDefault="00F9235D" w:rsidP="00F92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35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9235D" w:rsidRDefault="00F9235D" w:rsidP="00F923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плановой проверки соблюдения законодательства о градостроительной деятельности органами местного самоуправления </w:t>
      </w:r>
      <w:r w:rsidR="004F6A87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4D629E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4F6A87">
        <w:rPr>
          <w:rFonts w:ascii="Times New Roman" w:hAnsi="Times New Roman" w:cs="Times New Roman"/>
          <w:sz w:val="26"/>
          <w:szCs w:val="26"/>
        </w:rPr>
        <w:t>Поселок Ферзиково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9235D" w:rsidRDefault="00F9235D" w:rsidP="00963ED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основании ежегодного сводного плана проверок на 20</w:t>
      </w:r>
      <w:r w:rsidR="00807CAA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год, сформированного Генеральной прокуратурой Российской Федерации и приказа управления архитектуры и градостроительства Калужской области </w:t>
      </w:r>
      <w:r w:rsidR="008E2B07">
        <w:rPr>
          <w:rFonts w:ascii="Times New Roman" w:hAnsi="Times New Roman" w:cs="Times New Roman"/>
          <w:sz w:val="26"/>
          <w:szCs w:val="26"/>
        </w:rPr>
        <w:t xml:space="preserve">от </w:t>
      </w:r>
      <w:r w:rsidR="004F6A87">
        <w:rPr>
          <w:rFonts w:ascii="Times New Roman" w:hAnsi="Times New Roman" w:cs="Times New Roman"/>
          <w:sz w:val="26"/>
          <w:szCs w:val="26"/>
        </w:rPr>
        <w:t>11</w:t>
      </w:r>
      <w:r w:rsidR="008E2B07">
        <w:rPr>
          <w:rFonts w:ascii="Times New Roman" w:hAnsi="Times New Roman" w:cs="Times New Roman"/>
          <w:sz w:val="26"/>
          <w:szCs w:val="26"/>
        </w:rPr>
        <w:t>.</w:t>
      </w:r>
      <w:r w:rsidR="004F6A87">
        <w:rPr>
          <w:rFonts w:ascii="Times New Roman" w:hAnsi="Times New Roman" w:cs="Times New Roman"/>
          <w:sz w:val="26"/>
          <w:szCs w:val="26"/>
        </w:rPr>
        <w:t>10</w:t>
      </w:r>
      <w:r w:rsidR="008E2B07">
        <w:rPr>
          <w:rFonts w:ascii="Times New Roman" w:hAnsi="Times New Roman" w:cs="Times New Roman"/>
          <w:sz w:val="26"/>
          <w:szCs w:val="26"/>
        </w:rPr>
        <w:t>.2021 № </w:t>
      </w:r>
      <w:r w:rsidR="004F6A87">
        <w:rPr>
          <w:rFonts w:ascii="Times New Roman" w:hAnsi="Times New Roman" w:cs="Times New Roman"/>
          <w:sz w:val="26"/>
          <w:szCs w:val="26"/>
        </w:rPr>
        <w:t>60</w:t>
      </w:r>
      <w:r w:rsidR="008E2B07" w:rsidRPr="008E2B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должностными лицами управления проведены мероприятия по контролю за соблюдением органом местного самоуправления </w:t>
      </w:r>
      <w:r w:rsidR="004F6A87">
        <w:rPr>
          <w:rFonts w:ascii="Times New Roman" w:hAnsi="Times New Roman" w:cs="Times New Roman"/>
          <w:sz w:val="26"/>
          <w:szCs w:val="26"/>
        </w:rPr>
        <w:t>сельского</w:t>
      </w:r>
      <w:r w:rsidR="00CB32B8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4F6A87">
        <w:rPr>
          <w:rFonts w:ascii="Times New Roman" w:hAnsi="Times New Roman" w:cs="Times New Roman"/>
          <w:sz w:val="26"/>
          <w:szCs w:val="26"/>
        </w:rPr>
        <w:t>Поселок Ферзиково</w:t>
      </w:r>
      <w:r>
        <w:rPr>
          <w:rFonts w:ascii="Times New Roman" w:hAnsi="Times New Roman" w:cs="Times New Roman"/>
          <w:sz w:val="26"/>
          <w:szCs w:val="26"/>
        </w:rPr>
        <w:t xml:space="preserve">» законодательства </w:t>
      </w:r>
      <w:r w:rsidR="00B97CF1">
        <w:rPr>
          <w:rFonts w:ascii="Times New Roman" w:hAnsi="Times New Roman" w:cs="Times New Roman"/>
          <w:sz w:val="26"/>
          <w:szCs w:val="26"/>
        </w:rPr>
        <w:t xml:space="preserve">о градостроительной деятельности при исполнении полномочий, закрепленных </w:t>
      </w:r>
      <w:r w:rsidR="006C72CC">
        <w:rPr>
          <w:rFonts w:ascii="Times New Roman" w:hAnsi="Times New Roman" w:cs="Times New Roman"/>
          <w:sz w:val="26"/>
          <w:szCs w:val="26"/>
        </w:rPr>
        <w:t>частью 2 статьи 8.1 Градостроительного кодекса Российской Федерации.</w:t>
      </w:r>
      <w:proofErr w:type="gramEnd"/>
    </w:p>
    <w:p w:rsidR="006C72CC" w:rsidRDefault="005321BF" w:rsidP="0096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проведенной проверки были выявлены нарушения законодательства о градостроительной деятельности, допущенные органом местного самоуправления при осуществлении своей деятельности, а именно:</w:t>
      </w:r>
    </w:p>
    <w:p w:rsidR="005321BF" w:rsidRDefault="005321BF" w:rsidP="0096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3743E9">
        <w:rPr>
          <w:rFonts w:ascii="Times New Roman" w:hAnsi="Times New Roman" w:cs="Times New Roman"/>
          <w:sz w:val="26"/>
          <w:szCs w:val="26"/>
        </w:rPr>
        <w:t xml:space="preserve">В нарушение части 2 статьи 18 Градостроительного кодекса </w:t>
      </w:r>
      <w:r w:rsidR="002316D7" w:rsidRPr="002316D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3743E9">
        <w:rPr>
          <w:rFonts w:ascii="Times New Roman" w:hAnsi="Times New Roman" w:cs="Times New Roman"/>
          <w:sz w:val="26"/>
          <w:szCs w:val="26"/>
        </w:rPr>
        <w:t xml:space="preserve"> </w:t>
      </w:r>
      <w:r w:rsidR="00D43E1C">
        <w:rPr>
          <w:rFonts w:ascii="Times New Roman" w:hAnsi="Times New Roman" w:cs="Times New Roman"/>
          <w:sz w:val="26"/>
          <w:szCs w:val="26"/>
        </w:rPr>
        <w:t>с</w:t>
      </w:r>
      <w:r w:rsidR="00D43E1C" w:rsidRPr="00D43E1C">
        <w:rPr>
          <w:rFonts w:ascii="Times New Roman" w:hAnsi="Times New Roman" w:cs="Times New Roman"/>
          <w:sz w:val="26"/>
          <w:szCs w:val="26"/>
        </w:rPr>
        <w:t xml:space="preserve">остав, порядок подготовки </w:t>
      </w:r>
      <w:r w:rsidR="00EC514C">
        <w:rPr>
          <w:rFonts w:ascii="Times New Roman" w:hAnsi="Times New Roman" w:cs="Times New Roman"/>
          <w:sz w:val="26"/>
          <w:szCs w:val="26"/>
        </w:rPr>
        <w:t>генерального плана городского поселения</w:t>
      </w:r>
      <w:r w:rsidR="00D43E1C" w:rsidRPr="00D43E1C">
        <w:rPr>
          <w:rFonts w:ascii="Times New Roman" w:hAnsi="Times New Roman" w:cs="Times New Roman"/>
          <w:sz w:val="26"/>
          <w:szCs w:val="26"/>
        </w:rPr>
        <w:t xml:space="preserve">, порядок подготовки изменений и внесения их в </w:t>
      </w:r>
      <w:r w:rsidR="00EC514C">
        <w:rPr>
          <w:rFonts w:ascii="Times New Roman" w:hAnsi="Times New Roman" w:cs="Times New Roman"/>
          <w:sz w:val="26"/>
          <w:szCs w:val="26"/>
        </w:rPr>
        <w:t xml:space="preserve">генеральный план </w:t>
      </w:r>
      <w:r w:rsidR="004F6A87">
        <w:rPr>
          <w:rFonts w:ascii="Times New Roman" w:hAnsi="Times New Roman" w:cs="Times New Roman"/>
          <w:sz w:val="26"/>
          <w:szCs w:val="26"/>
        </w:rPr>
        <w:t>сельского</w:t>
      </w:r>
      <w:r w:rsidR="00EC514C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D43E1C" w:rsidRPr="00D43E1C">
        <w:rPr>
          <w:rFonts w:ascii="Times New Roman" w:hAnsi="Times New Roman" w:cs="Times New Roman"/>
          <w:sz w:val="26"/>
          <w:szCs w:val="26"/>
        </w:rPr>
        <w:t xml:space="preserve">, а также состав, порядок </w:t>
      </w:r>
      <w:proofErr w:type="gramStart"/>
      <w:r w:rsidR="00D43E1C" w:rsidRPr="00D43E1C">
        <w:rPr>
          <w:rFonts w:ascii="Times New Roman" w:hAnsi="Times New Roman" w:cs="Times New Roman"/>
          <w:sz w:val="26"/>
          <w:szCs w:val="26"/>
        </w:rPr>
        <w:t xml:space="preserve">подготовки планов реализации </w:t>
      </w:r>
      <w:r w:rsidR="00EC514C">
        <w:rPr>
          <w:rFonts w:ascii="Times New Roman" w:hAnsi="Times New Roman" w:cs="Times New Roman"/>
          <w:sz w:val="26"/>
          <w:szCs w:val="26"/>
        </w:rPr>
        <w:t>генерального плана городского поселения</w:t>
      </w:r>
      <w:proofErr w:type="gramEnd"/>
      <w:r w:rsidR="00D43E1C" w:rsidRPr="00D43E1C">
        <w:rPr>
          <w:rFonts w:ascii="Times New Roman" w:hAnsi="Times New Roman" w:cs="Times New Roman"/>
          <w:sz w:val="26"/>
          <w:szCs w:val="26"/>
        </w:rPr>
        <w:t xml:space="preserve"> не разработан и не утвержден</w:t>
      </w:r>
      <w:r w:rsidR="00D43E1C">
        <w:rPr>
          <w:rFonts w:ascii="Times New Roman" w:hAnsi="Times New Roman" w:cs="Times New Roman"/>
          <w:sz w:val="26"/>
          <w:szCs w:val="26"/>
        </w:rPr>
        <w:t>.</w:t>
      </w:r>
    </w:p>
    <w:p w:rsidR="00D43E1C" w:rsidRDefault="00E133C7" w:rsidP="0096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D43E1C">
        <w:rPr>
          <w:rFonts w:ascii="Times New Roman" w:hAnsi="Times New Roman" w:cs="Times New Roman"/>
          <w:sz w:val="26"/>
          <w:szCs w:val="26"/>
        </w:rPr>
        <w:t xml:space="preserve">В нарушение части 20 статьи 45 </w:t>
      </w:r>
      <w:r w:rsidR="00D43E1C" w:rsidRPr="00D43E1C">
        <w:rPr>
          <w:rFonts w:ascii="Times New Roman" w:hAnsi="Times New Roman" w:cs="Times New Roman"/>
          <w:sz w:val="26"/>
          <w:szCs w:val="26"/>
        </w:rPr>
        <w:t xml:space="preserve">Градостроительного кодекса </w:t>
      </w:r>
      <w:r w:rsidR="002316D7" w:rsidRPr="002316D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D43E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133C7">
        <w:rPr>
          <w:rFonts w:ascii="Times New Roman" w:hAnsi="Times New Roman" w:cs="Times New Roman"/>
          <w:sz w:val="26"/>
          <w:szCs w:val="26"/>
        </w:rPr>
        <w:t>орядок подготовки документации по планировке территории, разрабатываемой на основании решений органов местного самоуправления, не разработан и не утвержден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2B07" w:rsidRDefault="008E2B07" w:rsidP="0096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B0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4F6A87" w:rsidRPr="004F6A87">
        <w:rPr>
          <w:rFonts w:ascii="Times New Roman" w:hAnsi="Times New Roman" w:cs="Times New Roman"/>
          <w:sz w:val="26"/>
          <w:szCs w:val="26"/>
        </w:rPr>
        <w:t>Положение о порядке организации и проведении публичных слушаний, утвержденное решением Районного Собрания МО МР «Ферзиковский район» от 19.09.2005 № 3 (в ред. решения Районного Собрания МО МР «Ферзиковский район» от 27.06.2018 № 174), не соответствует нормам статьи 5.1 Градостроительного кодекса РФ в части порядка проведения общественных обсуждений или публичных слушаний по проектам градостроительных документов.</w:t>
      </w:r>
      <w:r w:rsidR="004F6A8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3E51CA" w:rsidRDefault="00717799" w:rsidP="00CB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E2D9A">
        <w:rPr>
          <w:rFonts w:ascii="Times New Roman" w:hAnsi="Times New Roman" w:cs="Times New Roman"/>
          <w:sz w:val="26"/>
          <w:szCs w:val="26"/>
        </w:rPr>
        <w:t>. </w:t>
      </w:r>
      <w:r w:rsidR="003E51CA" w:rsidRPr="003E51CA">
        <w:rPr>
          <w:rFonts w:ascii="Times New Roman" w:hAnsi="Times New Roman" w:cs="Times New Roman"/>
          <w:sz w:val="26"/>
          <w:szCs w:val="26"/>
        </w:rPr>
        <w:t xml:space="preserve">Генеральный план </w:t>
      </w:r>
      <w:r w:rsidR="00BC00A6">
        <w:rPr>
          <w:rFonts w:ascii="Times New Roman" w:hAnsi="Times New Roman" w:cs="Times New Roman"/>
          <w:sz w:val="26"/>
          <w:szCs w:val="26"/>
        </w:rPr>
        <w:t>сельского</w:t>
      </w:r>
      <w:r w:rsidR="003E51CA" w:rsidRPr="003E51CA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BC00A6">
        <w:rPr>
          <w:rFonts w:ascii="Times New Roman" w:hAnsi="Times New Roman" w:cs="Times New Roman"/>
          <w:sz w:val="26"/>
          <w:szCs w:val="26"/>
        </w:rPr>
        <w:t>Поселок Ферзиково</w:t>
      </w:r>
      <w:r w:rsidR="003E51CA" w:rsidRPr="003E51CA">
        <w:rPr>
          <w:rFonts w:ascii="Times New Roman" w:hAnsi="Times New Roman" w:cs="Times New Roman"/>
          <w:sz w:val="26"/>
          <w:szCs w:val="26"/>
        </w:rPr>
        <w:t xml:space="preserve">», </w:t>
      </w:r>
      <w:r w:rsidR="005F0DF7" w:rsidRPr="005F0DF7">
        <w:rPr>
          <w:rFonts w:ascii="Times New Roman" w:hAnsi="Times New Roman" w:cs="Times New Roman"/>
          <w:sz w:val="26"/>
          <w:szCs w:val="26"/>
        </w:rPr>
        <w:t>утвержденный решением Поселкового Совета МО СП «Поселок Ферзиково» от 05.06.2014 № 202</w:t>
      </w:r>
      <w:r w:rsidR="003E51CA" w:rsidRPr="003E51CA">
        <w:rPr>
          <w:rFonts w:ascii="Times New Roman" w:hAnsi="Times New Roman" w:cs="Times New Roman"/>
          <w:sz w:val="26"/>
          <w:szCs w:val="26"/>
        </w:rPr>
        <w:t>,</w:t>
      </w:r>
      <w:r w:rsidR="003E51CA">
        <w:rPr>
          <w:rFonts w:ascii="Times New Roman" w:hAnsi="Times New Roman" w:cs="Times New Roman"/>
          <w:sz w:val="26"/>
          <w:szCs w:val="26"/>
        </w:rPr>
        <w:t xml:space="preserve"> размещен во ФГИС ТП за рамками срока, </w:t>
      </w:r>
      <w:r w:rsidR="003E51CA" w:rsidRPr="003E51CA">
        <w:rPr>
          <w:rFonts w:ascii="Times New Roman" w:hAnsi="Times New Roman" w:cs="Times New Roman"/>
          <w:sz w:val="26"/>
          <w:szCs w:val="26"/>
        </w:rPr>
        <w:t xml:space="preserve">установленного частью 9 статьи </w:t>
      </w:r>
      <w:r w:rsidR="003E51CA">
        <w:rPr>
          <w:rFonts w:ascii="Times New Roman" w:hAnsi="Times New Roman" w:cs="Times New Roman"/>
          <w:sz w:val="26"/>
          <w:szCs w:val="26"/>
        </w:rPr>
        <w:t xml:space="preserve">9 Градостроительного кодекса РФ, </w:t>
      </w:r>
      <w:r w:rsidR="005F0DF7">
        <w:rPr>
          <w:rFonts w:ascii="Times New Roman" w:hAnsi="Times New Roman" w:cs="Times New Roman"/>
          <w:sz w:val="26"/>
          <w:szCs w:val="26"/>
        </w:rPr>
        <w:t>не в полном объеме</w:t>
      </w:r>
      <w:r w:rsidR="003E51CA">
        <w:rPr>
          <w:rFonts w:ascii="Times New Roman" w:hAnsi="Times New Roman" w:cs="Times New Roman"/>
          <w:sz w:val="26"/>
          <w:szCs w:val="26"/>
        </w:rPr>
        <w:t xml:space="preserve">, </w:t>
      </w:r>
      <w:r w:rsidR="003E51CA" w:rsidRPr="003E51CA">
        <w:rPr>
          <w:rFonts w:ascii="Times New Roman" w:hAnsi="Times New Roman" w:cs="Times New Roman"/>
          <w:sz w:val="26"/>
          <w:szCs w:val="26"/>
        </w:rPr>
        <w:t>что является нарушением пункта 8 Правил ведения ФГИС ТП</w:t>
      </w:r>
      <w:r w:rsidR="003E51CA">
        <w:rPr>
          <w:rFonts w:ascii="Times New Roman" w:hAnsi="Times New Roman" w:cs="Times New Roman"/>
          <w:sz w:val="26"/>
          <w:szCs w:val="26"/>
        </w:rPr>
        <w:t xml:space="preserve">, </w:t>
      </w:r>
      <w:r w:rsidR="003E51CA" w:rsidRPr="003E51CA">
        <w:rPr>
          <w:rFonts w:ascii="Times New Roman" w:hAnsi="Times New Roman" w:cs="Times New Roman"/>
          <w:sz w:val="26"/>
          <w:szCs w:val="26"/>
        </w:rPr>
        <w:t>утвержденных постановлением Правительства Российско</w:t>
      </w:r>
      <w:r w:rsidR="003E51CA">
        <w:rPr>
          <w:rFonts w:ascii="Times New Roman" w:hAnsi="Times New Roman" w:cs="Times New Roman"/>
          <w:sz w:val="26"/>
          <w:szCs w:val="26"/>
        </w:rPr>
        <w:t>й Федерации от 12.04.2012 № 289.</w:t>
      </w:r>
    </w:p>
    <w:p w:rsidR="00717799" w:rsidRDefault="008020E4" w:rsidP="00CB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020E4">
        <w:rPr>
          <w:rFonts w:ascii="Times New Roman" w:hAnsi="Times New Roman" w:cs="Times New Roman"/>
          <w:sz w:val="26"/>
          <w:szCs w:val="26"/>
        </w:rPr>
        <w:t xml:space="preserve">. Отображенные в генеральном плане МО </w:t>
      </w:r>
      <w:r w:rsidR="005F0DF7">
        <w:rPr>
          <w:rFonts w:ascii="Times New Roman" w:hAnsi="Times New Roman" w:cs="Times New Roman"/>
          <w:sz w:val="26"/>
          <w:szCs w:val="26"/>
        </w:rPr>
        <w:t>СП</w:t>
      </w:r>
      <w:r w:rsidRPr="008020E4">
        <w:rPr>
          <w:rFonts w:ascii="Times New Roman" w:hAnsi="Times New Roman" w:cs="Times New Roman"/>
          <w:sz w:val="26"/>
          <w:szCs w:val="26"/>
        </w:rPr>
        <w:t xml:space="preserve"> «</w:t>
      </w:r>
      <w:r w:rsidR="005F0DF7">
        <w:rPr>
          <w:rFonts w:ascii="Times New Roman" w:hAnsi="Times New Roman" w:cs="Times New Roman"/>
          <w:sz w:val="26"/>
          <w:szCs w:val="26"/>
        </w:rPr>
        <w:t>Поселок Ферзиково</w:t>
      </w:r>
      <w:r w:rsidRPr="008020E4">
        <w:rPr>
          <w:rFonts w:ascii="Times New Roman" w:hAnsi="Times New Roman" w:cs="Times New Roman"/>
          <w:sz w:val="26"/>
          <w:szCs w:val="26"/>
        </w:rPr>
        <w:t>» объекты федерального, регионального и местного значения не соответствуют требованиям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утвержденных приказом Минэконом</w:t>
      </w:r>
      <w:r>
        <w:rPr>
          <w:rFonts w:ascii="Times New Roman" w:hAnsi="Times New Roman" w:cs="Times New Roman"/>
          <w:sz w:val="26"/>
          <w:szCs w:val="26"/>
        </w:rPr>
        <w:t>развития России от 09.01.2018 № </w:t>
      </w:r>
      <w:r w:rsidRPr="008020E4">
        <w:rPr>
          <w:rFonts w:ascii="Times New Roman" w:hAnsi="Times New Roman" w:cs="Times New Roman"/>
          <w:sz w:val="26"/>
          <w:szCs w:val="26"/>
        </w:rPr>
        <w:t>10.</w:t>
      </w:r>
    </w:p>
    <w:p w:rsidR="007250B7" w:rsidRDefault="00174103" w:rsidP="00CB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 Положение о территориальном планировании </w:t>
      </w:r>
      <w:r w:rsidR="005F0DF7">
        <w:rPr>
          <w:rFonts w:ascii="Times New Roman" w:hAnsi="Times New Roman" w:cs="Times New Roman"/>
          <w:sz w:val="26"/>
          <w:szCs w:val="26"/>
        </w:rPr>
        <w:t>генерального плана</w:t>
      </w:r>
      <w:r w:rsidR="005F0DF7" w:rsidRPr="005F0DF7">
        <w:rPr>
          <w:rFonts w:ascii="Times New Roman" w:hAnsi="Times New Roman" w:cs="Times New Roman"/>
          <w:sz w:val="26"/>
          <w:szCs w:val="26"/>
        </w:rPr>
        <w:t xml:space="preserve"> </w:t>
      </w:r>
      <w:r w:rsidR="005F0DF7">
        <w:rPr>
          <w:rFonts w:ascii="Times New Roman" w:hAnsi="Times New Roman" w:cs="Times New Roman"/>
          <w:sz w:val="26"/>
          <w:szCs w:val="26"/>
        </w:rPr>
        <w:t>поселения</w:t>
      </w:r>
      <w:r w:rsidR="007250B7">
        <w:rPr>
          <w:rFonts w:ascii="Times New Roman" w:hAnsi="Times New Roman" w:cs="Times New Roman"/>
          <w:sz w:val="26"/>
          <w:szCs w:val="26"/>
        </w:rPr>
        <w:t xml:space="preserve"> </w:t>
      </w:r>
      <w:r w:rsidR="005F0DF7">
        <w:rPr>
          <w:rFonts w:ascii="Times New Roman" w:hAnsi="Times New Roman" w:cs="Times New Roman"/>
          <w:sz w:val="26"/>
          <w:szCs w:val="26"/>
        </w:rPr>
        <w:t xml:space="preserve">по </w:t>
      </w:r>
      <w:r w:rsidR="007250B7" w:rsidRPr="007250B7">
        <w:rPr>
          <w:rFonts w:ascii="Times New Roman" w:hAnsi="Times New Roman" w:cs="Times New Roman"/>
          <w:sz w:val="26"/>
          <w:szCs w:val="26"/>
        </w:rPr>
        <w:t xml:space="preserve">содержанию не соответствует требованиям </w:t>
      </w:r>
      <w:r w:rsidR="005F0DF7">
        <w:rPr>
          <w:rFonts w:ascii="Times New Roman" w:hAnsi="Times New Roman" w:cs="Times New Roman"/>
          <w:sz w:val="26"/>
          <w:szCs w:val="26"/>
        </w:rPr>
        <w:t>части 4</w:t>
      </w:r>
      <w:r w:rsidR="007250B7" w:rsidRPr="007250B7">
        <w:rPr>
          <w:rFonts w:ascii="Times New Roman" w:hAnsi="Times New Roman" w:cs="Times New Roman"/>
          <w:sz w:val="26"/>
          <w:szCs w:val="26"/>
        </w:rPr>
        <w:t xml:space="preserve"> статьи 23 Градостроительного кодекса РФ</w:t>
      </w:r>
      <w:r w:rsidR="00F35FC2">
        <w:rPr>
          <w:rFonts w:ascii="Times New Roman" w:hAnsi="Times New Roman" w:cs="Times New Roman"/>
          <w:sz w:val="26"/>
          <w:szCs w:val="26"/>
        </w:rPr>
        <w:t>, м</w:t>
      </w:r>
      <w:r w:rsidR="00623330">
        <w:rPr>
          <w:rFonts w:ascii="Times New Roman" w:hAnsi="Times New Roman" w:cs="Times New Roman"/>
          <w:sz w:val="26"/>
          <w:szCs w:val="26"/>
        </w:rPr>
        <w:t xml:space="preserve">атериалы по обоснованию </w:t>
      </w:r>
      <w:r w:rsidR="00623330" w:rsidRPr="00623330">
        <w:rPr>
          <w:rFonts w:ascii="Times New Roman" w:hAnsi="Times New Roman" w:cs="Times New Roman"/>
          <w:sz w:val="26"/>
          <w:szCs w:val="26"/>
        </w:rPr>
        <w:t xml:space="preserve">генерального плана </w:t>
      </w:r>
      <w:r w:rsidR="00F35FC2">
        <w:rPr>
          <w:rFonts w:ascii="Times New Roman" w:hAnsi="Times New Roman" w:cs="Times New Roman"/>
          <w:sz w:val="26"/>
          <w:szCs w:val="26"/>
        </w:rPr>
        <w:t>поселения</w:t>
      </w:r>
      <w:r w:rsidR="00623330">
        <w:rPr>
          <w:rFonts w:ascii="Times New Roman" w:hAnsi="Times New Roman" w:cs="Times New Roman"/>
          <w:sz w:val="26"/>
          <w:szCs w:val="26"/>
        </w:rPr>
        <w:t xml:space="preserve"> </w:t>
      </w:r>
      <w:r w:rsidR="00623330" w:rsidRPr="00623330">
        <w:rPr>
          <w:rFonts w:ascii="Times New Roman" w:hAnsi="Times New Roman" w:cs="Times New Roman"/>
          <w:sz w:val="26"/>
          <w:szCs w:val="26"/>
        </w:rPr>
        <w:t>по составу и содержанию не соответствуют требованиям частей 7, 8 статьи 23 Градостроительного кодекса РФ</w:t>
      </w:r>
      <w:r w:rsidR="00623330">
        <w:rPr>
          <w:rFonts w:ascii="Times New Roman" w:hAnsi="Times New Roman" w:cs="Times New Roman"/>
          <w:sz w:val="26"/>
          <w:szCs w:val="26"/>
        </w:rPr>
        <w:t>.</w:t>
      </w:r>
    </w:p>
    <w:p w:rsidR="00062BB1" w:rsidRDefault="00F35FC2" w:rsidP="007A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C13FD">
        <w:rPr>
          <w:rFonts w:ascii="Times New Roman" w:hAnsi="Times New Roman" w:cs="Times New Roman"/>
          <w:sz w:val="26"/>
          <w:szCs w:val="26"/>
        </w:rPr>
        <w:t>. </w:t>
      </w:r>
      <w:r w:rsidR="00294D3A" w:rsidRPr="00294D3A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сельского поселения «Поселок Ферзиково», утвержденные решением Поселкового Совета МО СП «Поселок Ферзиково» от 17.07.2009 № 51 (в ред. решения Поселкового Совета МО СП «Поселок </w:t>
      </w:r>
      <w:r w:rsidR="00294D3A">
        <w:rPr>
          <w:rFonts w:ascii="Times New Roman" w:hAnsi="Times New Roman" w:cs="Times New Roman"/>
          <w:sz w:val="26"/>
          <w:szCs w:val="26"/>
        </w:rPr>
        <w:t>Ферзиково» от 30.03.2018 № 112)</w:t>
      </w:r>
      <w:r w:rsidR="00062BB1">
        <w:rPr>
          <w:rFonts w:ascii="Times New Roman" w:hAnsi="Times New Roman" w:cs="Times New Roman"/>
          <w:sz w:val="26"/>
          <w:szCs w:val="26"/>
        </w:rPr>
        <w:t>: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4D3A" w:rsidRPr="00294D3A" w:rsidRDefault="00294D3A" w:rsidP="0029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D3A">
        <w:rPr>
          <w:rFonts w:ascii="Times New Roman" w:hAnsi="Times New Roman" w:cs="Times New Roman"/>
          <w:sz w:val="26"/>
          <w:szCs w:val="26"/>
        </w:rPr>
        <w:t>- статья 11 ПЗЗ МО СП «Поселок Ферзиково» не соответствует требованиям частей 4, 5 статьи 40 Градостроительного кодекса РФ в части сроков работы комиссии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94D3A" w:rsidRPr="00294D3A" w:rsidRDefault="00294D3A" w:rsidP="0029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D3A">
        <w:rPr>
          <w:rFonts w:ascii="Times New Roman" w:hAnsi="Times New Roman" w:cs="Times New Roman"/>
          <w:sz w:val="26"/>
          <w:szCs w:val="26"/>
        </w:rPr>
        <w:t>- пункт 4 статьи 12 ПЗЗ МО СП «Поселок Ферзиково» не соответствует требованиям части 4 статьи 39 Градостроительного кодекса РФ в части срока направления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использования;</w:t>
      </w:r>
    </w:p>
    <w:p w:rsidR="00294D3A" w:rsidRPr="00294D3A" w:rsidRDefault="00294D3A" w:rsidP="0029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D3A">
        <w:rPr>
          <w:rFonts w:ascii="Times New Roman" w:hAnsi="Times New Roman" w:cs="Times New Roman"/>
          <w:sz w:val="26"/>
          <w:szCs w:val="26"/>
        </w:rPr>
        <w:t>- пункты 4 и 8 статьи 13 ПЗЗ МО СП «Поселок Ферзиково» не соответствуют требованиям части 4 и 13 статьи 46 Градостроительного кодекса РФ в части проведения процедуры подготовки и утверждения документации по планировке территории;</w:t>
      </w:r>
    </w:p>
    <w:p w:rsidR="00294D3A" w:rsidRPr="00294D3A" w:rsidRDefault="00294D3A" w:rsidP="0029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D3A">
        <w:rPr>
          <w:rFonts w:ascii="Times New Roman" w:hAnsi="Times New Roman" w:cs="Times New Roman"/>
          <w:sz w:val="26"/>
          <w:szCs w:val="26"/>
        </w:rPr>
        <w:t>- пункт 2 статьи 17 ПЗЗ МО СП «Поселок Ферзиково» не соответствует части 17 статьи 51 Градостроительного кодекса РФ в части установления перечня случаев, для которых не требуется выдача разрешения на строительство;</w:t>
      </w:r>
    </w:p>
    <w:p w:rsidR="00294D3A" w:rsidRPr="00294D3A" w:rsidRDefault="00294D3A" w:rsidP="0029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D3A">
        <w:rPr>
          <w:rFonts w:ascii="Times New Roman" w:hAnsi="Times New Roman" w:cs="Times New Roman"/>
          <w:sz w:val="26"/>
          <w:szCs w:val="26"/>
        </w:rPr>
        <w:t>- статья 26 ПЗЗ МО СП «Поселок Ферзиково» не соответствует части 2 статьи 38 Градостроительного кодекса РФ в части отсутствия градостроительных регламентов для территориальной зоны «СН-3» - зоны размещения специальных объектов;</w:t>
      </w:r>
    </w:p>
    <w:p w:rsidR="00294D3A" w:rsidRPr="00294D3A" w:rsidRDefault="00294D3A" w:rsidP="0029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D3A">
        <w:rPr>
          <w:rFonts w:ascii="Times New Roman" w:hAnsi="Times New Roman" w:cs="Times New Roman"/>
          <w:sz w:val="26"/>
          <w:szCs w:val="26"/>
        </w:rPr>
        <w:t>- статья 26 ПЗЗ МО СП «Поселок Ферзиково» не соответствует требованиям части 6 статьи 36 Градостроительного кодекса РФ, а также пункту 2.3.5 статьи 29 ПЗЗ МО СП «Поселок Ферзиково» в части установления градостроительных регламентов для зоны сельскохозяйственных угодий;</w:t>
      </w:r>
    </w:p>
    <w:p w:rsidR="00511B2A" w:rsidRDefault="00294D3A" w:rsidP="0029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D3A">
        <w:rPr>
          <w:rFonts w:ascii="Times New Roman" w:hAnsi="Times New Roman" w:cs="Times New Roman"/>
          <w:sz w:val="26"/>
          <w:szCs w:val="26"/>
        </w:rPr>
        <w:t xml:space="preserve">- виды разрешенного использования земельных участков, установленные статьей 26 ПЗЗ МО СП «Поселок Ферзиково», не соответствуют классификатору видов разрешенного использования земельных участков, утвержденному Приказом </w:t>
      </w:r>
      <w:proofErr w:type="spellStart"/>
      <w:r w:rsidRPr="00294D3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294D3A">
        <w:rPr>
          <w:rFonts w:ascii="Times New Roman" w:hAnsi="Times New Roman" w:cs="Times New Roman"/>
          <w:sz w:val="26"/>
          <w:szCs w:val="26"/>
        </w:rPr>
        <w:t xml:space="preserve"> от 10.11.202</w:t>
      </w:r>
      <w:r>
        <w:rPr>
          <w:rFonts w:ascii="Times New Roman" w:hAnsi="Times New Roman" w:cs="Times New Roman"/>
          <w:sz w:val="26"/>
          <w:szCs w:val="26"/>
        </w:rPr>
        <w:t xml:space="preserve">0 N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/0412 (ред. от 20.04.2021)</w:t>
      </w:r>
      <w:r w:rsidR="00511B2A">
        <w:rPr>
          <w:rFonts w:ascii="Times New Roman" w:hAnsi="Times New Roman" w:cs="Times New Roman"/>
          <w:sz w:val="26"/>
          <w:szCs w:val="26"/>
        </w:rPr>
        <w:t>.</w:t>
      </w:r>
    </w:p>
    <w:p w:rsidR="007A4FF8" w:rsidRDefault="00294D3A" w:rsidP="007A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A4FF8">
        <w:rPr>
          <w:rFonts w:ascii="Times New Roman" w:hAnsi="Times New Roman" w:cs="Times New Roman"/>
          <w:sz w:val="26"/>
          <w:szCs w:val="26"/>
        </w:rPr>
        <w:t>. 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В нарушение части </w:t>
      </w:r>
      <w:r w:rsidR="007A4FF8">
        <w:rPr>
          <w:rFonts w:ascii="Times New Roman" w:hAnsi="Times New Roman" w:cs="Times New Roman"/>
          <w:sz w:val="26"/>
          <w:szCs w:val="26"/>
        </w:rPr>
        <w:t>6.1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7A4FF8">
        <w:rPr>
          <w:rFonts w:ascii="Times New Roman" w:hAnsi="Times New Roman" w:cs="Times New Roman"/>
          <w:sz w:val="26"/>
          <w:szCs w:val="26"/>
        </w:rPr>
        <w:t>30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 Градостроительного кодекса, а также частей 1, 20 статьи 32 Феде</w:t>
      </w:r>
      <w:r w:rsidR="007A4FF8">
        <w:rPr>
          <w:rFonts w:ascii="Times New Roman" w:hAnsi="Times New Roman" w:cs="Times New Roman"/>
          <w:sz w:val="26"/>
          <w:szCs w:val="26"/>
        </w:rPr>
        <w:t>рального закона от 13.07.2015 N 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218-ФЗ "О государственной регистрации недвижимости" </w:t>
      </w:r>
      <w:r w:rsidR="00B265CC">
        <w:rPr>
          <w:rFonts w:ascii="Times New Roman" w:hAnsi="Times New Roman" w:cs="Times New Roman"/>
          <w:sz w:val="26"/>
          <w:szCs w:val="26"/>
        </w:rPr>
        <w:t xml:space="preserve">сведения о границах территориальных зон МО </w:t>
      </w:r>
      <w:r>
        <w:rPr>
          <w:rFonts w:ascii="Times New Roman" w:hAnsi="Times New Roman" w:cs="Times New Roman"/>
          <w:sz w:val="26"/>
          <w:szCs w:val="26"/>
        </w:rPr>
        <w:t>СП</w:t>
      </w:r>
      <w:r w:rsidR="00B265CC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Поселок Ферзиково</w:t>
      </w:r>
      <w:r w:rsidR="00B265CC">
        <w:rPr>
          <w:rFonts w:ascii="Times New Roman" w:hAnsi="Times New Roman" w:cs="Times New Roman"/>
          <w:sz w:val="26"/>
          <w:szCs w:val="26"/>
        </w:rPr>
        <w:t>» внесены в ЕГРН</w:t>
      </w:r>
      <w:r w:rsidR="00A01B99">
        <w:rPr>
          <w:rFonts w:ascii="Times New Roman" w:hAnsi="Times New Roman" w:cs="Times New Roman"/>
          <w:sz w:val="26"/>
          <w:szCs w:val="26"/>
        </w:rPr>
        <w:t xml:space="preserve"> частично</w:t>
      </w:r>
      <w:r w:rsidR="007A4FF8" w:rsidRPr="007A4FF8">
        <w:rPr>
          <w:rFonts w:ascii="Times New Roman" w:hAnsi="Times New Roman" w:cs="Times New Roman"/>
          <w:sz w:val="26"/>
          <w:szCs w:val="26"/>
        </w:rPr>
        <w:t>.</w:t>
      </w:r>
    </w:p>
    <w:p w:rsidR="006D7C94" w:rsidRDefault="00294D3A" w:rsidP="006D7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10. </w:t>
      </w:r>
      <w:r w:rsidR="003171DD">
        <w:rPr>
          <w:rFonts w:ascii="Times New Roman" w:hAnsi="Times New Roman" w:cs="Times New Roman"/>
          <w:sz w:val="26"/>
          <w:szCs w:val="26"/>
        </w:rPr>
        <w:t>Границы территориальных зон МО СП «Поселок Ферзиково», отображенные на карте градостроительного зонирования не отвечают требованиям</w:t>
      </w:r>
      <w:r w:rsidR="003171DD" w:rsidRPr="003171DD">
        <w:rPr>
          <w:rFonts w:ascii="Times New Roman" w:hAnsi="Times New Roman" w:cs="Times New Roman"/>
          <w:sz w:val="26"/>
          <w:szCs w:val="26"/>
        </w:rPr>
        <w:t xml:space="preserve"> статей 30, 34 Градостроительного кодекса РФ</w:t>
      </w:r>
      <w:r w:rsidR="003171DD">
        <w:rPr>
          <w:rFonts w:ascii="Times New Roman" w:hAnsi="Times New Roman" w:cs="Times New Roman"/>
          <w:sz w:val="26"/>
          <w:szCs w:val="26"/>
        </w:rPr>
        <w:t>.</w:t>
      </w:r>
    </w:p>
    <w:p w:rsidR="00294D3A" w:rsidRDefault="00294D3A" w:rsidP="006D7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 В</w:t>
      </w:r>
      <w:r w:rsidRPr="00294D3A">
        <w:rPr>
          <w:rFonts w:ascii="Times New Roman" w:hAnsi="Times New Roman" w:cs="Times New Roman"/>
          <w:sz w:val="26"/>
          <w:szCs w:val="26"/>
        </w:rPr>
        <w:t xml:space="preserve"> нарушение части 5 статьи 30 Градостроительного кодекса РФ зоны с особыми условиями использования территории на карте градостроительного зонирования и зон с особыми усл</w:t>
      </w:r>
      <w:r>
        <w:rPr>
          <w:rFonts w:ascii="Times New Roman" w:hAnsi="Times New Roman" w:cs="Times New Roman"/>
          <w:sz w:val="26"/>
          <w:szCs w:val="26"/>
        </w:rPr>
        <w:t>овиями территории не отображены.</w:t>
      </w:r>
    </w:p>
    <w:p w:rsidR="00294D3A" w:rsidRDefault="00294D3A" w:rsidP="006D7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 В</w:t>
      </w:r>
      <w:r w:rsidRPr="00294D3A">
        <w:rPr>
          <w:rFonts w:ascii="Times New Roman" w:hAnsi="Times New Roman" w:cs="Times New Roman"/>
          <w:sz w:val="26"/>
          <w:szCs w:val="26"/>
        </w:rPr>
        <w:t xml:space="preserve"> нарушение части 4 статьи 30 Градостроительного кодекса РФ виды и состав территориальных зон, установленные</w:t>
      </w:r>
      <w:r>
        <w:rPr>
          <w:rFonts w:ascii="Times New Roman" w:hAnsi="Times New Roman" w:cs="Times New Roman"/>
          <w:sz w:val="26"/>
          <w:szCs w:val="26"/>
        </w:rPr>
        <w:t xml:space="preserve"> в статье 25 ПЗЗ МО СП «Поселок </w:t>
      </w:r>
      <w:r w:rsidRPr="00294D3A">
        <w:rPr>
          <w:rFonts w:ascii="Times New Roman" w:hAnsi="Times New Roman" w:cs="Times New Roman"/>
          <w:sz w:val="26"/>
          <w:szCs w:val="26"/>
        </w:rPr>
        <w:t>Ферзиково» не соответствуют видам и составу территориальных зон, отображенных в карте градостроительного зонирования ПЗЗ СП «Поселок Ферзиково»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4D3A" w:rsidRPr="007A4FF8" w:rsidRDefault="00294D3A" w:rsidP="006D7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7E17" w:rsidRDefault="00777E17" w:rsidP="004E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проведения проверки по фактам выявленных нарушений законодательства о градостроительной деятельности в адрес администрации </w:t>
      </w:r>
      <w:r w:rsidR="00294D3A">
        <w:rPr>
          <w:rFonts w:ascii="Times New Roman" w:hAnsi="Times New Roman" w:cs="Times New Roman"/>
          <w:sz w:val="26"/>
          <w:szCs w:val="26"/>
        </w:rPr>
        <w:t>сельского</w:t>
      </w:r>
      <w:r w:rsidR="001F608F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294D3A">
        <w:rPr>
          <w:rFonts w:ascii="Times New Roman" w:hAnsi="Times New Roman" w:cs="Times New Roman"/>
          <w:sz w:val="26"/>
          <w:szCs w:val="26"/>
        </w:rPr>
        <w:t>Поселок Ферзиково</w:t>
      </w:r>
      <w:r>
        <w:rPr>
          <w:rFonts w:ascii="Times New Roman" w:hAnsi="Times New Roman" w:cs="Times New Roman"/>
          <w:sz w:val="26"/>
          <w:szCs w:val="26"/>
        </w:rPr>
        <w:t>» вынесено предписание об устранении выявленных нарушений с установлением сроков для их устранения.</w:t>
      </w:r>
    </w:p>
    <w:p w:rsidR="00777E17" w:rsidRPr="00F9235D" w:rsidRDefault="00777E17" w:rsidP="004E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2 части 3 статьи 8.1 Градостроительного коде</w:t>
      </w:r>
      <w:r w:rsidR="000300B1">
        <w:rPr>
          <w:rFonts w:ascii="Times New Roman" w:hAnsi="Times New Roman" w:cs="Times New Roman"/>
          <w:sz w:val="26"/>
          <w:szCs w:val="26"/>
        </w:rPr>
        <w:t>кс</w:t>
      </w:r>
      <w:r>
        <w:rPr>
          <w:rFonts w:ascii="Times New Roman" w:hAnsi="Times New Roman" w:cs="Times New Roman"/>
          <w:sz w:val="26"/>
          <w:szCs w:val="26"/>
        </w:rPr>
        <w:t>а Российской Федерации информация о вышеуказанных фактах нарушения законодательства направлена в органы прокуратуры для принятия мер прокурорского реагирования.</w:t>
      </w:r>
    </w:p>
    <w:sectPr w:rsidR="00777E17" w:rsidRPr="00F9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9F"/>
    <w:rsid w:val="000300B1"/>
    <w:rsid w:val="0004151B"/>
    <w:rsid w:val="00062BB1"/>
    <w:rsid w:val="001048C1"/>
    <w:rsid w:val="00114CF1"/>
    <w:rsid w:val="00167920"/>
    <w:rsid w:val="00174103"/>
    <w:rsid w:val="001A47D2"/>
    <w:rsid w:val="001C13FD"/>
    <w:rsid w:val="001E035D"/>
    <w:rsid w:val="001E5FAE"/>
    <w:rsid w:val="001F608F"/>
    <w:rsid w:val="002316D7"/>
    <w:rsid w:val="002526A5"/>
    <w:rsid w:val="002845E8"/>
    <w:rsid w:val="00290C6F"/>
    <w:rsid w:val="00294D3A"/>
    <w:rsid w:val="002C76DD"/>
    <w:rsid w:val="003105F5"/>
    <w:rsid w:val="003171DD"/>
    <w:rsid w:val="00336DF9"/>
    <w:rsid w:val="003518C1"/>
    <w:rsid w:val="003743E9"/>
    <w:rsid w:val="003A438B"/>
    <w:rsid w:val="003B71A2"/>
    <w:rsid w:val="003E51CA"/>
    <w:rsid w:val="003F441A"/>
    <w:rsid w:val="00413491"/>
    <w:rsid w:val="00444481"/>
    <w:rsid w:val="004D629E"/>
    <w:rsid w:val="004E1DEA"/>
    <w:rsid w:val="004F6A87"/>
    <w:rsid w:val="00511B2A"/>
    <w:rsid w:val="005321BF"/>
    <w:rsid w:val="0059162E"/>
    <w:rsid w:val="005E63A8"/>
    <w:rsid w:val="005F0DF7"/>
    <w:rsid w:val="00623330"/>
    <w:rsid w:val="00647FBB"/>
    <w:rsid w:val="00656146"/>
    <w:rsid w:val="00657746"/>
    <w:rsid w:val="00686E5E"/>
    <w:rsid w:val="006C72CC"/>
    <w:rsid w:val="006D7C94"/>
    <w:rsid w:val="006E3A11"/>
    <w:rsid w:val="006F04C5"/>
    <w:rsid w:val="006F1939"/>
    <w:rsid w:val="00717799"/>
    <w:rsid w:val="007250B7"/>
    <w:rsid w:val="0076779F"/>
    <w:rsid w:val="00773DA4"/>
    <w:rsid w:val="00777E17"/>
    <w:rsid w:val="007A4FF8"/>
    <w:rsid w:val="007A784A"/>
    <w:rsid w:val="007D3CD7"/>
    <w:rsid w:val="007F6DAF"/>
    <w:rsid w:val="00800955"/>
    <w:rsid w:val="008020E4"/>
    <w:rsid w:val="00807CAA"/>
    <w:rsid w:val="008230E5"/>
    <w:rsid w:val="008365B3"/>
    <w:rsid w:val="00850DAB"/>
    <w:rsid w:val="008712BE"/>
    <w:rsid w:val="008850ED"/>
    <w:rsid w:val="008E2B07"/>
    <w:rsid w:val="009517DF"/>
    <w:rsid w:val="00960D19"/>
    <w:rsid w:val="00963ED1"/>
    <w:rsid w:val="009B5A62"/>
    <w:rsid w:val="009E4C6A"/>
    <w:rsid w:val="00A01B99"/>
    <w:rsid w:val="00A1216F"/>
    <w:rsid w:val="00A3780D"/>
    <w:rsid w:val="00A4411A"/>
    <w:rsid w:val="00A9559B"/>
    <w:rsid w:val="00A97DC3"/>
    <w:rsid w:val="00AB227B"/>
    <w:rsid w:val="00AB7B44"/>
    <w:rsid w:val="00AD59A7"/>
    <w:rsid w:val="00AD6DC0"/>
    <w:rsid w:val="00AF33B3"/>
    <w:rsid w:val="00B21FA2"/>
    <w:rsid w:val="00B265CC"/>
    <w:rsid w:val="00B2709C"/>
    <w:rsid w:val="00B71522"/>
    <w:rsid w:val="00B86AF3"/>
    <w:rsid w:val="00B97CF1"/>
    <w:rsid w:val="00BC00A6"/>
    <w:rsid w:val="00BF72E0"/>
    <w:rsid w:val="00C23E69"/>
    <w:rsid w:val="00C4429F"/>
    <w:rsid w:val="00C5519E"/>
    <w:rsid w:val="00C85122"/>
    <w:rsid w:val="00CB32B8"/>
    <w:rsid w:val="00CB4A4B"/>
    <w:rsid w:val="00CE7F57"/>
    <w:rsid w:val="00CF46A0"/>
    <w:rsid w:val="00D17E66"/>
    <w:rsid w:val="00D23676"/>
    <w:rsid w:val="00D43E1C"/>
    <w:rsid w:val="00D50B7A"/>
    <w:rsid w:val="00D7274E"/>
    <w:rsid w:val="00D85AEB"/>
    <w:rsid w:val="00DC4496"/>
    <w:rsid w:val="00DE2D9A"/>
    <w:rsid w:val="00DF21F2"/>
    <w:rsid w:val="00E035CD"/>
    <w:rsid w:val="00E133C7"/>
    <w:rsid w:val="00E369C4"/>
    <w:rsid w:val="00E62C20"/>
    <w:rsid w:val="00E71169"/>
    <w:rsid w:val="00E71813"/>
    <w:rsid w:val="00EC514C"/>
    <w:rsid w:val="00EC5D32"/>
    <w:rsid w:val="00F07316"/>
    <w:rsid w:val="00F1445F"/>
    <w:rsid w:val="00F35FC2"/>
    <w:rsid w:val="00F562E0"/>
    <w:rsid w:val="00F759E4"/>
    <w:rsid w:val="00F9235D"/>
    <w:rsid w:val="00F9409E"/>
    <w:rsid w:val="00FB3A40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 КО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</dc:creator>
  <cp:lastModifiedBy>Еремина</cp:lastModifiedBy>
  <cp:revision>7</cp:revision>
  <cp:lastPrinted>2021-11-09T08:06:00Z</cp:lastPrinted>
  <dcterms:created xsi:type="dcterms:W3CDTF">2021-11-09T07:46:00Z</dcterms:created>
  <dcterms:modified xsi:type="dcterms:W3CDTF">2021-11-09T08:09:00Z</dcterms:modified>
</cp:coreProperties>
</file>