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68" w:type="dxa"/>
        <w:tblInd w:w="0" w:type="dxa"/>
        <w:tblLook w:val="04A0" w:firstRow="1" w:lastRow="0" w:firstColumn="1" w:lastColumn="0" w:noHBand="0" w:noVBand="1"/>
      </w:tblPr>
      <w:tblGrid>
        <w:gridCol w:w="591"/>
        <w:gridCol w:w="759"/>
        <w:gridCol w:w="608"/>
        <w:gridCol w:w="351"/>
        <w:gridCol w:w="535"/>
        <w:gridCol w:w="804"/>
        <w:gridCol w:w="505"/>
        <w:gridCol w:w="547"/>
        <w:gridCol w:w="532"/>
        <w:gridCol w:w="109"/>
        <w:gridCol w:w="20"/>
        <w:gridCol w:w="348"/>
        <w:gridCol w:w="129"/>
        <w:gridCol w:w="378"/>
        <w:gridCol w:w="129"/>
        <w:gridCol w:w="346"/>
        <w:gridCol w:w="129"/>
        <w:gridCol w:w="376"/>
        <w:gridCol w:w="129"/>
        <w:gridCol w:w="345"/>
        <w:gridCol w:w="129"/>
        <w:gridCol w:w="375"/>
        <w:gridCol w:w="129"/>
        <w:gridCol w:w="344"/>
        <w:gridCol w:w="129"/>
        <w:gridCol w:w="863"/>
        <w:gridCol w:w="129"/>
      </w:tblGrid>
      <w:tr w:rsidR="008911A9" w:rsidTr="008911A9"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F3691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pt;margin-top:17pt;width:60pt;height:60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</w:tr>
      <w:tr w:rsidR="008911A9" w:rsidTr="008911A9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</w:tr>
      <w:tr w:rsidR="008911A9" w:rsidTr="008911A9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</w:tr>
      <w:tr w:rsidR="008911A9" w:rsidTr="008911A9">
        <w:trPr>
          <w:trHeight w:val="60"/>
        </w:trPr>
        <w:tc>
          <w:tcPr>
            <w:tcW w:w="364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</w:tr>
      <w:tr w:rsidR="00276BB9" w:rsidTr="008911A9">
        <w:trPr>
          <w:trHeight w:val="60"/>
        </w:trPr>
        <w:tc>
          <w:tcPr>
            <w:tcW w:w="5341" w:type="dxa"/>
            <w:gridSpan w:val="10"/>
            <w:shd w:val="clear" w:color="FFFFFF" w:fill="auto"/>
            <w:vAlign w:val="bottom"/>
          </w:tcPr>
          <w:p w:rsidR="00276BB9" w:rsidRDefault="00CD06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</w:tr>
      <w:tr w:rsidR="00276BB9" w:rsidTr="008911A9">
        <w:trPr>
          <w:trHeight w:val="60"/>
        </w:trPr>
        <w:tc>
          <w:tcPr>
            <w:tcW w:w="5341" w:type="dxa"/>
            <w:gridSpan w:val="10"/>
            <w:shd w:val="clear" w:color="FFFFFF" w:fill="auto"/>
            <w:vAlign w:val="bottom"/>
          </w:tcPr>
          <w:p w:rsidR="00276BB9" w:rsidRDefault="00CD06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</w:tr>
      <w:tr w:rsidR="00276BB9" w:rsidTr="008911A9">
        <w:trPr>
          <w:trHeight w:val="60"/>
        </w:trPr>
        <w:tc>
          <w:tcPr>
            <w:tcW w:w="5341" w:type="dxa"/>
            <w:gridSpan w:val="10"/>
            <w:shd w:val="clear" w:color="FFFFFF" w:fill="auto"/>
            <w:vAlign w:val="bottom"/>
          </w:tcPr>
          <w:p w:rsidR="00276BB9" w:rsidRDefault="00CD06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</w:tr>
      <w:tr w:rsidR="008911A9" w:rsidTr="008911A9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</w:tr>
      <w:tr w:rsidR="00276BB9" w:rsidTr="008911A9">
        <w:trPr>
          <w:trHeight w:val="60"/>
        </w:trPr>
        <w:tc>
          <w:tcPr>
            <w:tcW w:w="5341" w:type="dxa"/>
            <w:gridSpan w:val="10"/>
            <w:shd w:val="clear" w:color="FFFFFF" w:fill="auto"/>
            <w:vAlign w:val="bottom"/>
          </w:tcPr>
          <w:p w:rsidR="00276BB9" w:rsidRDefault="00CD06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</w:tr>
      <w:tr w:rsidR="008911A9" w:rsidTr="008911A9"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276BB9" w:rsidRDefault="00276B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9" w:type="dxa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</w:tr>
      <w:tr w:rsidR="008911A9" w:rsidTr="008911A9"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276BB9" w:rsidRDefault="00CD06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5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76BB9" w:rsidRDefault="004275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CD0684">
              <w:rPr>
                <w:rFonts w:ascii="Times New Roman" w:hAnsi="Times New Roman"/>
                <w:sz w:val="26"/>
                <w:szCs w:val="26"/>
              </w:rPr>
              <w:t xml:space="preserve"> ноября 2021 г.</w:t>
            </w:r>
          </w:p>
        </w:tc>
        <w:tc>
          <w:tcPr>
            <w:tcW w:w="804" w:type="dxa"/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69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76BB9" w:rsidRDefault="00CD0684" w:rsidP="008911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center"/>
          </w:tcPr>
          <w:p w:rsidR="00276BB9" w:rsidRDefault="00276B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6BB9" w:rsidTr="008911A9">
        <w:trPr>
          <w:gridAfter w:val="1"/>
          <w:wAfter w:w="129" w:type="dxa"/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276BB9" w:rsidRDefault="00276B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6BB9" w:rsidTr="008911A9">
        <w:trPr>
          <w:gridAfter w:val="1"/>
          <w:wAfter w:w="129" w:type="dxa"/>
        </w:trPr>
        <w:tc>
          <w:tcPr>
            <w:tcW w:w="5232" w:type="dxa"/>
            <w:gridSpan w:val="9"/>
            <w:shd w:val="clear" w:color="FFFFFF" w:fill="auto"/>
            <w:vAlign w:val="bottom"/>
          </w:tcPr>
          <w:p w:rsidR="00276BB9" w:rsidRDefault="00CD0684" w:rsidP="00DE0E5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тепловую энергию (мощность) для</w:t>
            </w:r>
            <w:r w:rsidR="008911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E0E52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униципального унитарного предприятия «Теплосеть»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на</w:t>
            </w:r>
            <w:r w:rsidR="008911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2022-2026 годы</w:t>
            </w:r>
            <w:r w:rsidR="008911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911A9" w:rsidRPr="008911A9">
              <w:rPr>
                <w:rFonts w:ascii="Times New Roman" w:hAnsi="Times New Roman"/>
                <w:b/>
                <w:sz w:val="26"/>
                <w:szCs w:val="26"/>
              </w:rPr>
              <w:t xml:space="preserve">(по системам теплоснабжения, расположенным </w:t>
            </w:r>
            <w:r w:rsidR="008911A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8911A9" w:rsidRPr="008911A9">
              <w:rPr>
                <w:rFonts w:ascii="Times New Roman" w:hAnsi="Times New Roman"/>
                <w:b/>
                <w:sz w:val="26"/>
                <w:szCs w:val="26"/>
              </w:rPr>
              <w:t>на территории сельского поселения «Деревня  Буда» по адресу: с. Новый, д. 19, городского поселения «Поселок Думиничи» по адресу: пер.1-ый Ленинский д.23)</w:t>
            </w:r>
            <w:proofErr w:type="gramEnd"/>
          </w:p>
        </w:tc>
        <w:tc>
          <w:tcPr>
            <w:tcW w:w="47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</w:tr>
      <w:tr w:rsidR="00276BB9" w:rsidTr="008911A9">
        <w:trPr>
          <w:gridAfter w:val="1"/>
          <w:wAfter w:w="129" w:type="dxa"/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276BB9" w:rsidRDefault="00276B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6BB9" w:rsidTr="008911A9">
        <w:trPr>
          <w:gridAfter w:val="1"/>
          <w:wAfter w:w="129" w:type="dxa"/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276BB9" w:rsidRDefault="00276B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6BB9" w:rsidTr="008911A9">
        <w:trPr>
          <w:gridAfter w:val="1"/>
          <w:wAfter w:w="129" w:type="dxa"/>
        </w:trPr>
        <w:tc>
          <w:tcPr>
            <w:tcW w:w="9639" w:type="dxa"/>
            <w:gridSpan w:val="26"/>
            <w:shd w:val="clear" w:color="FFFFFF" w:fill="auto"/>
          </w:tcPr>
          <w:p w:rsidR="00276BB9" w:rsidRDefault="00CD0684" w:rsidP="004275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</w:t>
            </w:r>
            <w:r w:rsidR="004275CB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8911A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276BB9" w:rsidTr="008911A9">
        <w:trPr>
          <w:gridAfter w:val="1"/>
          <w:wAfter w:w="129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276BB9" w:rsidRDefault="008911A9" w:rsidP="00DE0E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Установить для </w:t>
            </w:r>
            <w:r w:rsidR="00DE0E52">
              <w:rPr>
                <w:rFonts w:ascii="Times New Roman" w:hAnsi="Times New Roman"/>
                <w:sz w:val="26"/>
                <w:szCs w:val="26"/>
              </w:rPr>
              <w:t>м</w:t>
            </w:r>
            <w:r w:rsidR="00CD0684">
              <w:rPr>
                <w:rFonts w:ascii="Times New Roman" w:hAnsi="Times New Roman"/>
                <w:sz w:val="26"/>
                <w:szCs w:val="26"/>
              </w:rPr>
              <w:t>униципального унитарного предприятия «Теплосеть» муниципального района «</w:t>
            </w:r>
            <w:proofErr w:type="spellStart"/>
            <w:r w:rsidR="00CD0684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="00CD0684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  <w:r w:rsidR="004275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11A9">
              <w:rPr>
                <w:rFonts w:ascii="Times New Roman" w:hAnsi="Times New Roman"/>
                <w:sz w:val="26"/>
                <w:szCs w:val="26"/>
              </w:rPr>
              <w:t>(по системам теплоснабжения, расположенным на территории сельского поселения «Деревня  Буда» по адресу: с. Новый, д. 19, городского поселения «Поселок Думиничи» по адресу: пер.1-ый Ленинский д.23)</w:t>
            </w:r>
            <w:r w:rsidR="00CD0684">
              <w:rPr>
                <w:rFonts w:ascii="Times New Roman" w:hAnsi="Times New Roman"/>
                <w:sz w:val="26"/>
                <w:szCs w:val="26"/>
              </w:rPr>
              <w:t xml:space="preserve">, применяющего упрощенную систему налогообложения,  </w:t>
            </w:r>
            <w:proofErr w:type="spellStart"/>
            <w:r w:rsidR="00CD0684"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 w:rsidR="00CD0684">
              <w:rPr>
                <w:rFonts w:ascii="Times New Roman" w:hAnsi="Times New Roman"/>
                <w:sz w:val="26"/>
                <w:szCs w:val="26"/>
              </w:rPr>
              <w:t xml:space="preserve"> тарифы на тепловую энергию (мощность) согласно приложению № 1  к настоящему приказу.</w:t>
            </w:r>
            <w:proofErr w:type="gramEnd"/>
          </w:p>
        </w:tc>
      </w:tr>
      <w:tr w:rsidR="00276BB9" w:rsidTr="008911A9">
        <w:trPr>
          <w:gridAfter w:val="1"/>
          <w:wAfter w:w="129" w:type="dxa"/>
        </w:trPr>
        <w:tc>
          <w:tcPr>
            <w:tcW w:w="9639" w:type="dxa"/>
            <w:gridSpan w:val="26"/>
            <w:shd w:val="clear" w:color="FFFFFF" w:fill="auto"/>
          </w:tcPr>
          <w:p w:rsidR="00276BB9" w:rsidRDefault="00CD06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Тарифы, установленные в пункте 1 настоящего приказа, действуют с 1 января  2022 года по 31 декабря 2026 года с календарной разбивкой.</w:t>
            </w:r>
          </w:p>
        </w:tc>
      </w:tr>
      <w:tr w:rsidR="00276BB9" w:rsidTr="008911A9">
        <w:trPr>
          <w:gridAfter w:val="1"/>
          <w:wAfter w:w="129" w:type="dxa"/>
        </w:trPr>
        <w:tc>
          <w:tcPr>
            <w:tcW w:w="9639" w:type="dxa"/>
            <w:gridSpan w:val="26"/>
            <w:shd w:val="clear" w:color="FFFFFF" w:fill="auto"/>
          </w:tcPr>
          <w:p w:rsidR="00276BB9" w:rsidRDefault="00CD0684" w:rsidP="00F369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Установить на 2022-2026 годы долгосрочные параметры регулирования деятельности </w:t>
            </w:r>
            <w:r w:rsidR="004275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6914">
              <w:rPr>
                <w:rFonts w:ascii="Times New Roman" w:hAnsi="Times New Roman"/>
                <w:sz w:val="26"/>
                <w:szCs w:val="26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униципального унитарного предприятия «Теплосеть»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для</w:t>
            </w:r>
            <w:r w:rsidR="004275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формирования тарифов на тепловую энергию (мощность) с использованием метода индексации установленных тарифов согласно приложению № 2  к настоящему приказу.</w:t>
            </w:r>
          </w:p>
        </w:tc>
      </w:tr>
      <w:tr w:rsidR="00276BB9" w:rsidTr="008911A9">
        <w:trPr>
          <w:gridAfter w:val="1"/>
          <w:wAfter w:w="129" w:type="dxa"/>
        </w:trPr>
        <w:tc>
          <w:tcPr>
            <w:tcW w:w="9639" w:type="dxa"/>
            <w:gridSpan w:val="26"/>
            <w:shd w:val="clear" w:color="FFFFFF" w:fill="auto"/>
          </w:tcPr>
          <w:p w:rsidR="00276BB9" w:rsidRDefault="00CD06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4. Настоящий приказ вступает в силу с 1 января 2022 года.</w:t>
            </w:r>
          </w:p>
        </w:tc>
      </w:tr>
      <w:tr w:rsidR="00276BB9" w:rsidTr="008911A9">
        <w:trPr>
          <w:gridAfter w:val="1"/>
          <w:wAfter w:w="129" w:type="dxa"/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276BB9" w:rsidRDefault="00276B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6BB9" w:rsidTr="008911A9">
        <w:trPr>
          <w:gridAfter w:val="1"/>
          <w:wAfter w:w="129" w:type="dxa"/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276BB9" w:rsidRDefault="00276B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6BB9" w:rsidTr="008911A9">
        <w:trPr>
          <w:gridAfter w:val="1"/>
          <w:wAfter w:w="129" w:type="dxa"/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276BB9" w:rsidRDefault="00276B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6BB9" w:rsidTr="008911A9">
        <w:trPr>
          <w:gridAfter w:val="1"/>
          <w:wAfter w:w="129" w:type="dxa"/>
          <w:trHeight w:val="60"/>
        </w:trPr>
        <w:tc>
          <w:tcPr>
            <w:tcW w:w="3648" w:type="dxa"/>
            <w:gridSpan w:val="6"/>
            <w:shd w:val="clear" w:color="FFFFFF" w:fill="auto"/>
            <w:vAlign w:val="bottom"/>
          </w:tcPr>
          <w:p w:rsidR="00276BB9" w:rsidRDefault="004275CB" w:rsidP="004275C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5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86" w:type="dxa"/>
            <w:gridSpan w:val="19"/>
            <w:shd w:val="clear" w:color="FFFFFF" w:fill="auto"/>
            <w:vAlign w:val="bottom"/>
          </w:tcPr>
          <w:p w:rsidR="00276BB9" w:rsidRDefault="004275CB" w:rsidP="004275C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276BB9" w:rsidRDefault="00CD0684">
      <w:r>
        <w:br w:type="page"/>
      </w:r>
    </w:p>
    <w:tbl>
      <w:tblPr>
        <w:tblStyle w:val="TableStyle0"/>
        <w:tblW w:w="96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1"/>
        <w:gridCol w:w="858"/>
        <w:gridCol w:w="899"/>
        <w:gridCol w:w="431"/>
        <w:gridCol w:w="553"/>
        <w:gridCol w:w="608"/>
        <w:gridCol w:w="404"/>
        <w:gridCol w:w="51"/>
        <w:gridCol w:w="451"/>
        <w:gridCol w:w="417"/>
        <w:gridCol w:w="38"/>
        <w:gridCol w:w="372"/>
        <w:gridCol w:w="420"/>
        <w:gridCol w:w="35"/>
        <w:gridCol w:w="373"/>
        <w:gridCol w:w="421"/>
        <w:gridCol w:w="34"/>
        <w:gridCol w:w="372"/>
        <w:gridCol w:w="440"/>
        <w:gridCol w:w="15"/>
        <w:gridCol w:w="400"/>
        <w:gridCol w:w="455"/>
        <w:gridCol w:w="254"/>
        <w:gridCol w:w="747"/>
        <w:gridCol w:w="30"/>
      </w:tblGrid>
      <w:tr w:rsidR="00276BB9" w:rsidTr="00CD0684">
        <w:trPr>
          <w:gridAfter w:val="1"/>
          <w:wAfter w:w="30" w:type="dxa"/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276BB9" w:rsidRDefault="00CD06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276BB9" w:rsidTr="00CD0684">
        <w:trPr>
          <w:gridAfter w:val="1"/>
          <w:wAfter w:w="30" w:type="dxa"/>
        </w:trPr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276BB9" w:rsidRDefault="00CD06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276BB9" w:rsidTr="00CD0684">
        <w:trPr>
          <w:gridAfter w:val="1"/>
          <w:wAfter w:w="30" w:type="dxa"/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276BB9" w:rsidRDefault="00CD0684" w:rsidP="004275C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</w:t>
            </w:r>
            <w:r w:rsidR="004275CB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.11.2021 №       -РК</w:t>
            </w:r>
          </w:p>
        </w:tc>
      </w:tr>
      <w:tr w:rsidR="00276BB9" w:rsidTr="00CD0684">
        <w:trPr>
          <w:gridAfter w:val="1"/>
          <w:wAfter w:w="30" w:type="dxa"/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gridSpan w:val="2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</w:tr>
      <w:tr w:rsidR="00276BB9" w:rsidTr="00CD0684">
        <w:trPr>
          <w:gridAfter w:val="1"/>
          <w:wAfter w:w="30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276BB9" w:rsidRDefault="00CD06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276BB9" w:rsidTr="00CD0684">
        <w:trPr>
          <w:gridAfter w:val="1"/>
          <w:wAfter w:w="30" w:type="dxa"/>
        </w:trPr>
        <w:tc>
          <w:tcPr>
            <w:tcW w:w="591" w:type="dxa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B9" w:rsidTr="00CD0684">
        <w:trPr>
          <w:trHeight w:val="60"/>
        </w:trPr>
        <w:tc>
          <w:tcPr>
            <w:tcW w:w="144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1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33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684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Острый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ванный пар</w:t>
            </w:r>
          </w:p>
        </w:tc>
      </w:tr>
      <w:tr w:rsidR="00276BB9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B9" w:rsidTr="00CD0684">
        <w:trPr>
          <w:trHeight w:val="60"/>
        </w:trPr>
        <w:tc>
          <w:tcPr>
            <w:tcW w:w="144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«Теплосеть»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22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2229,13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2318,29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2318,29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2399,16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2399,16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2483,00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2483,00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2555,54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01.01-30.06.2026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2555,54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01.07-31.12.2026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2630,26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6BB9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2229,13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2318,29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2318,29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2399,16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2399,16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2483,00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2483,00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2555,54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01.01-30.06.2026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2555,54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41E" w:rsidTr="00CD0684">
        <w:trPr>
          <w:trHeight w:val="60"/>
        </w:trPr>
        <w:tc>
          <w:tcPr>
            <w:tcW w:w="14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01.07-31.12.2026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2630,26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41E" w:rsidRDefault="00F1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76BB9" w:rsidRDefault="00CD0684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0"/>
        <w:gridCol w:w="866"/>
        <w:gridCol w:w="669"/>
        <w:gridCol w:w="352"/>
        <w:gridCol w:w="521"/>
        <w:gridCol w:w="701"/>
        <w:gridCol w:w="459"/>
        <w:gridCol w:w="532"/>
        <w:gridCol w:w="497"/>
        <w:gridCol w:w="527"/>
        <w:gridCol w:w="493"/>
        <w:gridCol w:w="522"/>
        <w:gridCol w:w="488"/>
        <w:gridCol w:w="518"/>
        <w:gridCol w:w="485"/>
        <w:gridCol w:w="515"/>
        <w:gridCol w:w="482"/>
        <w:gridCol w:w="512"/>
      </w:tblGrid>
      <w:tr w:rsidR="00276BB9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76BB9" w:rsidRDefault="00CD06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276BB9"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76BB9" w:rsidRDefault="00CD06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276BB9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76BB9" w:rsidRDefault="00CD0684" w:rsidP="004275C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</w:t>
            </w:r>
            <w:r w:rsidR="004275CB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.11.2021 №       -РК</w:t>
            </w:r>
          </w:p>
        </w:tc>
      </w:tr>
      <w:tr w:rsidR="00276BB9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276BB9" w:rsidRDefault="00276BB9">
            <w:pPr>
              <w:rPr>
                <w:rFonts w:ascii="Times New Roman" w:hAnsi="Times New Roman"/>
                <w:szCs w:val="16"/>
              </w:rPr>
            </w:pPr>
          </w:p>
        </w:tc>
      </w:tr>
      <w:tr w:rsidR="00276BB9">
        <w:trPr>
          <w:trHeight w:val="60"/>
        </w:trPr>
        <w:tc>
          <w:tcPr>
            <w:tcW w:w="11356" w:type="dxa"/>
            <w:gridSpan w:val="18"/>
            <w:shd w:val="clear" w:color="FFFFFF" w:fill="auto"/>
            <w:vAlign w:val="bottom"/>
          </w:tcPr>
          <w:p w:rsidR="00276BB9" w:rsidRDefault="00CD06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для формирования тарифов 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</w:tc>
      </w:tr>
      <w:tr w:rsidR="00276BB9">
        <w:tc>
          <w:tcPr>
            <w:tcW w:w="591" w:type="dxa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B9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6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регулируемой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опера-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прибыли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надежности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теплоснабжения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эффективности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программ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области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и повышения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Динамика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изменения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топливо</w:t>
            </w:r>
          </w:p>
        </w:tc>
      </w:tr>
      <w:tr w:rsidR="00276BB9">
        <w:trPr>
          <w:trHeight w:val="60"/>
        </w:trPr>
        <w:tc>
          <w:tcPr>
            <w:tcW w:w="5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FFFFFF" w:fill="auto"/>
            <w:vAlign w:val="center"/>
          </w:tcPr>
          <w:p w:rsidR="00276BB9" w:rsidRDefault="00276BB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</w:t>
            </w:r>
            <w:r w:rsidR="00805D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BB9">
        <w:tc>
          <w:tcPr>
            <w:tcW w:w="5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«Теплосеть»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805D7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3219,44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6BB9"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6BB9"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6BB9"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6BB9"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27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6BB9" w:rsidRDefault="00CD0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76BB9" w:rsidRDefault="00276BB9"/>
    <w:sectPr w:rsidR="00276BB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6BB9"/>
    <w:rsid w:val="00185AB6"/>
    <w:rsid w:val="00276BB9"/>
    <w:rsid w:val="004275CB"/>
    <w:rsid w:val="00805D71"/>
    <w:rsid w:val="008911A9"/>
    <w:rsid w:val="00CD0684"/>
    <w:rsid w:val="00DE0E52"/>
    <w:rsid w:val="00F1541E"/>
    <w:rsid w:val="00F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71D0-9AEF-453F-8458-0A05F1A8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8</cp:revision>
  <dcterms:created xsi:type="dcterms:W3CDTF">2021-11-16T11:16:00Z</dcterms:created>
  <dcterms:modified xsi:type="dcterms:W3CDTF">2021-11-23T07:32:00Z</dcterms:modified>
</cp:coreProperties>
</file>