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8"/>
        <w:gridCol w:w="377"/>
        <w:gridCol w:w="103"/>
        <w:gridCol w:w="377"/>
        <w:gridCol w:w="143"/>
        <w:gridCol w:w="219"/>
        <w:gridCol w:w="171"/>
        <w:gridCol w:w="401"/>
        <w:gridCol w:w="223"/>
        <w:gridCol w:w="255"/>
        <w:gridCol w:w="441"/>
        <w:gridCol w:w="261"/>
        <w:gridCol w:w="179"/>
        <w:gridCol w:w="440"/>
        <w:gridCol w:w="232"/>
        <w:gridCol w:w="424"/>
        <w:gridCol w:w="424"/>
        <w:gridCol w:w="424"/>
        <w:gridCol w:w="424"/>
        <w:gridCol w:w="424"/>
        <w:gridCol w:w="367"/>
        <w:gridCol w:w="367"/>
        <w:gridCol w:w="571"/>
        <w:gridCol w:w="416"/>
        <w:gridCol w:w="416"/>
        <w:gridCol w:w="823"/>
      </w:tblGrid>
      <w:tr w:rsidR="00DB2D2D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A480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B2D2D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B2D2D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B2D2D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387" w:type="dxa"/>
            <w:gridSpan w:val="19"/>
            <w:shd w:val="clear" w:color="FFFFFF" w:fill="auto"/>
            <w:vAlign w:val="bottom"/>
          </w:tcPr>
          <w:p w:rsidR="00D41C6E" w:rsidRDefault="00DA48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387" w:type="dxa"/>
            <w:gridSpan w:val="19"/>
            <w:shd w:val="clear" w:color="FFFFFF" w:fill="auto"/>
            <w:vAlign w:val="bottom"/>
          </w:tcPr>
          <w:p w:rsidR="00D41C6E" w:rsidRDefault="00DA48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387" w:type="dxa"/>
            <w:gridSpan w:val="19"/>
            <w:shd w:val="clear" w:color="FFFFFF" w:fill="auto"/>
            <w:vAlign w:val="bottom"/>
          </w:tcPr>
          <w:p w:rsidR="00D41C6E" w:rsidRDefault="00DA48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4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387" w:type="dxa"/>
            <w:gridSpan w:val="19"/>
            <w:shd w:val="clear" w:color="FFFFFF" w:fill="auto"/>
            <w:vAlign w:val="bottom"/>
          </w:tcPr>
          <w:p w:rsidR="00D41C6E" w:rsidRDefault="00DA48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B2D2D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:rsidR="00D41C6E" w:rsidRDefault="00D41C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41C6E" w:rsidRDefault="00D41C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3" w:type="dxa"/>
            <w:gridSpan w:val="11"/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 ноября 2021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53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D41C6E" w:rsidRDefault="00DA4809" w:rsidP="00171E16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41C6E" w:rsidRDefault="00D41C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8" w:type="dxa"/>
            <w:gridSpan w:val="3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5387" w:type="dxa"/>
            <w:gridSpan w:val="19"/>
            <w:shd w:val="clear" w:color="FFFFFF" w:fill="auto"/>
            <w:vAlign w:val="bottom"/>
          </w:tcPr>
          <w:p w:rsidR="00D41C6E" w:rsidRDefault="00DA4809" w:rsidP="00171E1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171E16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02.12.2019 № 277-РК «Об установлении тарифов на тепловую энергию (мощность) для</w:t>
            </w:r>
            <w:r w:rsidR="00171E1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общества с ограниченной ответственностью «Региональная Теплогенерирующая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Компания» на 2020-2022 годы (в ред. приказа министерства конкурентной политики Калужской области от 14.12.2020 № 412-РК)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41C6E" w:rsidRDefault="00D41C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8" w:type="dxa"/>
            <w:gridSpan w:val="3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41C6E" w:rsidRDefault="00D41C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8" w:type="dxa"/>
            <w:gridSpan w:val="3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</w:tcPr>
          <w:p w:rsidR="00D41C6E" w:rsidRDefault="00DA48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</w:t>
            </w:r>
            <w:r>
              <w:rPr>
                <w:rFonts w:ascii="Times New Roman" w:hAnsi="Times New Roman"/>
                <w:sz w:val="26"/>
                <w:szCs w:val="26"/>
              </w:rPr>
              <w:t>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</w:t>
            </w:r>
            <w:r>
              <w:rPr>
                <w:rFonts w:ascii="Times New Roman" w:hAnsi="Times New Roman"/>
                <w:sz w:val="26"/>
                <w:szCs w:val="26"/>
              </w:rPr>
              <w:t>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11.09.2015 № 968, от 03.10.2015 № 1055, от 24.12.2015 № 1419, от 31.12.2015 № 1530, от 29.06.2016 № 603, от 28.10.2016 № 1098, от 22.11.2016 </w:t>
            </w:r>
            <w:r>
              <w:rPr>
                <w:rFonts w:ascii="Times New Roman" w:hAnsi="Times New Roman"/>
                <w:sz w:val="26"/>
                <w:szCs w:val="26"/>
              </w:rPr>
              <w:t>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</w:t>
            </w:r>
            <w:r>
              <w:rPr>
                <w:rFonts w:ascii="Times New Roman" w:hAnsi="Times New Roman"/>
                <w:sz w:val="26"/>
                <w:szCs w:val="26"/>
              </w:rPr>
              <w:t>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</w:t>
            </w:r>
            <w:r>
              <w:rPr>
                <w:rFonts w:ascii="Times New Roman" w:hAnsi="Times New Roman"/>
                <w:sz w:val="26"/>
                <w:szCs w:val="26"/>
              </w:rPr>
              <w:t>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 от 07.06.2007 № 145, от 06.09.2007 № 214, от 09.11.2007 № 285, от 22.04.2008 № 171, от 09.09.2</w:t>
            </w:r>
            <w:r>
              <w:rPr>
                <w:rFonts w:ascii="Times New Roman" w:hAnsi="Times New Roman"/>
                <w:sz w:val="26"/>
                <w:szCs w:val="26"/>
              </w:rPr>
              <w:t>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</w:t>
            </w:r>
            <w:r>
              <w:rPr>
                <w:rFonts w:ascii="Times New Roman" w:hAnsi="Times New Roman"/>
                <w:sz w:val="26"/>
                <w:szCs w:val="26"/>
              </w:rPr>
              <w:t>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</w:t>
            </w:r>
            <w:r>
              <w:rPr>
                <w:rFonts w:ascii="Times New Roman" w:hAnsi="Times New Roman"/>
                <w:sz w:val="26"/>
                <w:szCs w:val="26"/>
              </w:rPr>
              <w:t>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сти от 22.11.2021 </w:t>
            </w:r>
            <w:r w:rsidRPr="00DB2D2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D41C6E" w:rsidRDefault="00DA4809" w:rsidP="00171E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171E1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02.12.2019 № 277-РК «Об установлении тарифов на тепловую энергию (мощность) для общества с ограниченной ответственностью «Региональная Тепл</w:t>
            </w:r>
            <w:r>
              <w:rPr>
                <w:rFonts w:ascii="Times New Roman" w:hAnsi="Times New Roman"/>
                <w:sz w:val="26"/>
                <w:szCs w:val="26"/>
              </w:rPr>
              <w:t>огенерирующая Компания» на 2020-2022 годы (в ред. приказа министерства конкурентной политики Калужской области от 14.12.2020 № 412-РК)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</w:trPr>
        <w:tc>
          <w:tcPr>
            <w:tcW w:w="8807" w:type="dxa"/>
            <w:gridSpan w:val="27"/>
            <w:shd w:val="clear" w:color="FFFFFF" w:fill="auto"/>
          </w:tcPr>
          <w:p w:rsidR="00D41C6E" w:rsidRDefault="00DA48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</w:t>
            </w:r>
            <w:r>
              <w:rPr>
                <w:rFonts w:ascii="Times New Roman" w:hAnsi="Times New Roman"/>
                <w:sz w:val="26"/>
                <w:szCs w:val="26"/>
              </w:rPr>
              <w:t>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41C6E" w:rsidRDefault="00D41C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41C6E" w:rsidRDefault="00D41C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41C6E" w:rsidRDefault="00D41C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4" w:type="dxa"/>
          <w:trHeight w:val="60"/>
        </w:trPr>
        <w:tc>
          <w:tcPr>
            <w:tcW w:w="4536" w:type="dxa"/>
            <w:gridSpan w:val="16"/>
            <w:shd w:val="clear" w:color="FFFFFF" w:fill="auto"/>
            <w:vAlign w:val="bottom"/>
          </w:tcPr>
          <w:p w:rsidR="00D41C6E" w:rsidRDefault="00DA48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:rsidR="00D41C6E" w:rsidRDefault="00DA480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41C6E" w:rsidRDefault="00DA4809">
      <w:r>
        <w:br w:type="page"/>
      </w:r>
    </w:p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621"/>
        <w:gridCol w:w="457"/>
        <w:gridCol w:w="701"/>
        <w:gridCol w:w="629"/>
        <w:gridCol w:w="323"/>
        <w:gridCol w:w="557"/>
        <w:gridCol w:w="408"/>
        <w:gridCol w:w="270"/>
        <w:gridCol w:w="181"/>
        <w:gridCol w:w="405"/>
        <w:gridCol w:w="270"/>
        <w:gridCol w:w="75"/>
        <w:gridCol w:w="389"/>
        <w:gridCol w:w="270"/>
        <w:gridCol w:w="113"/>
        <w:gridCol w:w="378"/>
        <w:gridCol w:w="270"/>
        <w:gridCol w:w="103"/>
        <w:gridCol w:w="369"/>
        <w:gridCol w:w="270"/>
        <w:gridCol w:w="96"/>
        <w:gridCol w:w="316"/>
        <w:gridCol w:w="270"/>
        <w:gridCol w:w="461"/>
        <w:gridCol w:w="725"/>
      </w:tblGrid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6" w:type="dxa"/>
            <w:gridSpan w:val="20"/>
            <w:shd w:val="clear" w:color="FFFFFF" w:fill="auto"/>
            <w:vAlign w:val="bottom"/>
          </w:tcPr>
          <w:p w:rsidR="00D41C6E" w:rsidRDefault="00DA48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0" w:type="dxa"/>
            <w:gridSpan w:val="13"/>
            <w:shd w:val="clear" w:color="FFFFFF" w:fill="auto"/>
            <w:vAlign w:val="bottom"/>
          </w:tcPr>
          <w:p w:rsidR="00D41C6E" w:rsidRDefault="00DA48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0" w:type="dxa"/>
            <w:gridSpan w:val="13"/>
            <w:shd w:val="clear" w:color="FFFFFF" w:fill="auto"/>
            <w:vAlign w:val="bottom"/>
          </w:tcPr>
          <w:p w:rsidR="00D41C6E" w:rsidRDefault="00DA48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0" w:type="dxa"/>
            <w:gridSpan w:val="13"/>
            <w:shd w:val="clear" w:color="FFFFFF" w:fill="auto"/>
            <w:vAlign w:val="bottom"/>
          </w:tcPr>
          <w:p w:rsidR="00D41C6E" w:rsidRDefault="00DA48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41C6E" w:rsidRDefault="00DA48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22.11.2021 №        -РК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41C6E" w:rsidRDefault="00D41C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D41C6E" w:rsidRDefault="00DA48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D41C6E" w:rsidRDefault="00DA48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0" w:type="dxa"/>
            <w:gridSpan w:val="13"/>
            <w:shd w:val="clear" w:color="FFFFFF" w:fill="auto"/>
            <w:vAlign w:val="bottom"/>
          </w:tcPr>
          <w:p w:rsidR="00D41C6E" w:rsidRDefault="00DA48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0" w:type="dxa"/>
            <w:gridSpan w:val="13"/>
            <w:shd w:val="clear" w:color="FFFFFF" w:fill="auto"/>
            <w:vAlign w:val="bottom"/>
          </w:tcPr>
          <w:p w:rsidR="00D41C6E" w:rsidRDefault="00DA48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41C6E" w:rsidRDefault="00DA48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 277-РК</w:t>
            </w:r>
          </w:p>
        </w:tc>
      </w:tr>
      <w:tr w:rsidR="00DB2D2D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12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41C6E" w:rsidRDefault="00DA48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(мощность)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коллекторах источника тепловой энергии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6759" w:type="dxa"/>
            <w:gridSpan w:val="17"/>
            <w:shd w:val="clear" w:color="FFFFFF" w:fill="auto"/>
            <w:vAlign w:val="bottom"/>
          </w:tcPr>
          <w:p w:rsidR="00D41C6E" w:rsidRDefault="00D41C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D41C6E" w:rsidRDefault="00D41C6E">
            <w:pPr>
              <w:rPr>
                <w:rFonts w:ascii="Times New Roman" w:hAnsi="Times New Roman"/>
                <w:szCs w:val="16"/>
              </w:rPr>
            </w:pP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9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1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D2D" w:rsidRDefault="00DA4809" w:rsidP="00DB2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DB2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DB2D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1C6E" w:rsidRDefault="00DB2D2D" w:rsidP="00DB2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bookmarkStart w:id="0" w:name="_GoBack"/>
            <w:bookmarkEnd w:id="0"/>
            <w:r w:rsidR="00DA4809">
              <w:rPr>
                <w:rFonts w:ascii="Times New Roman" w:hAnsi="Times New Roman"/>
                <w:sz w:val="20"/>
                <w:szCs w:val="20"/>
              </w:rPr>
              <w:t>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809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8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9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ограниченной ответственностью «Региональная Теплогенерирующая Компания»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1881,47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1851,94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1851,94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1877,65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1877,65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1810,39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2257,76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2222,33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2222,33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2253,18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2253,18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41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2172,47</w:t>
            </w:r>
          </w:p>
        </w:tc>
        <w:tc>
          <w:tcPr>
            <w:tcW w:w="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1C6E" w:rsidRDefault="00DA4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41C6E" w:rsidRDefault="00DA48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41C6E" w:rsidRDefault="00DA48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</w:tcPr>
          <w:p w:rsidR="00D41C6E" w:rsidRDefault="00DA48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Величина </w:t>
            </w:r>
            <w:r>
              <w:rPr>
                <w:rFonts w:ascii="Times New Roman" w:hAnsi="Times New Roman"/>
                <w:sz w:val="26"/>
                <w:szCs w:val="26"/>
              </w:rPr>
              <w:t>расходов на топливо, отнесенных на 1 Гкал тепловой энергии, отпускаемой в виде воды, для общества с ограниченной ответственностью «Региональная Теплогенерирующая Компания» составляет: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41C6E" w:rsidRDefault="00DA48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- 698,12 руб./Гкал;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41C6E" w:rsidRDefault="00DA48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</w:t>
            </w:r>
            <w:r>
              <w:rPr>
                <w:rFonts w:ascii="Times New Roman" w:hAnsi="Times New Roman"/>
                <w:sz w:val="26"/>
                <w:szCs w:val="26"/>
              </w:rPr>
              <w:t>од с 1 июля по 31 декабря 2020г. - 814,35 руб./Гкал;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41C6E" w:rsidRDefault="00DA48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- 814,35 руб./Гкал;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41C6E" w:rsidRDefault="00DA48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- 817,82 руб./Гкал;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41C6E" w:rsidRDefault="00DA48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- 817,82 руб./Гкал;</w:t>
            </w:r>
          </w:p>
        </w:tc>
      </w:tr>
      <w:tr w:rsidR="00D41C6E" w:rsidTr="00DB2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41C6E" w:rsidRDefault="00DA48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июля по 31 декабря 2022г. - 952,31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DA4809" w:rsidRDefault="00DA4809"/>
    <w:sectPr w:rsidR="00DA480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C6E"/>
    <w:rsid w:val="00171E16"/>
    <w:rsid w:val="00D41C6E"/>
    <w:rsid w:val="00DA4809"/>
    <w:rsid w:val="00DB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2021-11-18T08:53:00Z</dcterms:created>
  <dcterms:modified xsi:type="dcterms:W3CDTF">2021-11-18T08:55:00Z</dcterms:modified>
</cp:coreProperties>
</file>