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62"/>
        <w:gridCol w:w="577"/>
        <w:gridCol w:w="608"/>
        <w:gridCol w:w="606"/>
        <w:gridCol w:w="720"/>
        <w:gridCol w:w="512"/>
        <w:gridCol w:w="482"/>
        <w:gridCol w:w="537"/>
        <w:gridCol w:w="452"/>
        <w:gridCol w:w="506"/>
        <w:gridCol w:w="450"/>
        <w:gridCol w:w="504"/>
        <w:gridCol w:w="448"/>
        <w:gridCol w:w="502"/>
        <w:gridCol w:w="446"/>
        <w:gridCol w:w="501"/>
        <w:gridCol w:w="445"/>
      </w:tblGrid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D50D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7038A0" w:rsidRDefault="007D50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7038A0" w:rsidRDefault="007D50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7038A0" w:rsidRDefault="007D50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7038A0" w:rsidRDefault="007D50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7038A0" w:rsidRDefault="00703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:rsidR="007038A0" w:rsidRDefault="007038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7038A0" w:rsidRDefault="007D50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:rsidR="007038A0" w:rsidRDefault="007D50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038A0" w:rsidRDefault="007D50DD" w:rsidP="0065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1" w:type="dxa"/>
            <w:gridSpan w:val="10"/>
            <w:shd w:val="clear" w:color="FFFFFF" w:fill="auto"/>
            <w:vAlign w:val="bottom"/>
          </w:tcPr>
          <w:p w:rsidR="007038A0" w:rsidRDefault="007D50DD" w:rsidP="006516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6516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Энерготранс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75" w:type="dxa"/>
            <w:gridSpan w:val="18"/>
            <w:shd w:val="clear" w:color="FFFFFF" w:fill="auto"/>
          </w:tcPr>
          <w:p w:rsidR="007038A0" w:rsidRDefault="007D50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от 25.11.2021 № 2033, с изм., внесенными постановлением Правительства РФ от 30.04.2020 № 622), приказами Феде</w:t>
            </w:r>
            <w:r>
              <w:rPr>
                <w:rFonts w:ascii="Times New Roman" w:hAnsi="Times New Roman"/>
                <w:sz w:val="26"/>
                <w:szCs w:val="26"/>
              </w:rPr>
              <w:t>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</w:t>
            </w:r>
            <w:r>
              <w:rPr>
                <w:rFonts w:ascii="Times New Roman" w:hAnsi="Times New Roman"/>
                <w:sz w:val="26"/>
                <w:szCs w:val="26"/>
              </w:rPr>
              <w:t>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</w:t>
            </w:r>
            <w:r>
              <w:rPr>
                <w:rFonts w:ascii="Times New Roman" w:hAnsi="Times New Roman"/>
                <w:sz w:val="26"/>
                <w:szCs w:val="26"/>
              </w:rPr>
              <w:t>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</w:t>
            </w:r>
            <w:r>
              <w:rPr>
                <w:rFonts w:ascii="Times New Roman" w:hAnsi="Times New Roman"/>
                <w:sz w:val="26"/>
                <w:szCs w:val="26"/>
              </w:rPr>
              <w:t>8, от 26.03.2014 № 196, от 01.02.2016 № 62, от 18.05.2016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714, от 18.12.2017 № 748, от 05.02.2018 № 81, от 30.08.2018 № 523, от 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5.10.2018 № 611, от 07.12.2018 № 742, от 25.12.2018 № 805, от 07.05.2019 № 288, от 11.07.2019 № 432, от 08.11.2019 № 705, от 03.06.2020 № 437, от 28.08.2020 № 665, от 30.06.2021 № 412,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06.09.2021 № 591, от 16.09.2021 № 611), на основании протокола засед</w:t>
            </w:r>
            <w:r>
              <w:rPr>
                <w:rFonts w:ascii="Times New Roman" w:hAnsi="Times New Roman"/>
                <w:sz w:val="26"/>
                <w:szCs w:val="26"/>
              </w:rPr>
              <w:t>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13.12.2021 </w:t>
            </w:r>
            <w:r w:rsidRPr="00125DB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5" w:type="dxa"/>
            <w:gridSpan w:val="18"/>
            <w:shd w:val="clear" w:color="FFFFFF" w:fill="auto"/>
            <w:vAlign w:val="bottom"/>
          </w:tcPr>
          <w:p w:rsidR="007038A0" w:rsidRDefault="007D50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Энерготранс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</w:t>
            </w:r>
            <w:r>
              <w:rPr>
                <w:rFonts w:ascii="Times New Roman" w:hAnsi="Times New Roman"/>
                <w:sz w:val="26"/>
                <w:szCs w:val="26"/>
              </w:rPr>
              <w:t>фы на тепловую энергию (мощность) согласно приложению  к настоящему приказу.</w:t>
            </w: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75" w:type="dxa"/>
            <w:gridSpan w:val="18"/>
            <w:shd w:val="clear" w:color="FFFFFF" w:fill="auto"/>
          </w:tcPr>
          <w:p w:rsidR="007038A0" w:rsidRDefault="007D50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2022 года по 31 декабря 2022 года с календарной разбивкой.</w:t>
            </w: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75" w:type="dxa"/>
            <w:gridSpan w:val="18"/>
            <w:shd w:val="clear" w:color="FFFFFF" w:fill="auto"/>
          </w:tcPr>
          <w:p w:rsidR="007038A0" w:rsidRDefault="007D50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</w:t>
            </w:r>
            <w:r>
              <w:rPr>
                <w:rFonts w:ascii="Times New Roman" w:hAnsi="Times New Roman"/>
                <w:sz w:val="26"/>
                <w:szCs w:val="26"/>
              </w:rPr>
              <w:t> января 2022 года.</w:t>
            </w: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38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:rsidR="007038A0" w:rsidRDefault="007D50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7038A0" w:rsidRDefault="007D50D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038A0" w:rsidRDefault="007D50DD">
      <w:r>
        <w:br w:type="page"/>
      </w:r>
    </w:p>
    <w:tbl>
      <w:tblPr>
        <w:tblStyle w:val="TableStyle0"/>
        <w:tblW w:w="97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82"/>
        <w:gridCol w:w="656"/>
        <w:gridCol w:w="683"/>
        <w:gridCol w:w="77"/>
        <w:gridCol w:w="544"/>
        <w:gridCol w:w="552"/>
        <w:gridCol w:w="429"/>
        <w:gridCol w:w="34"/>
        <w:gridCol w:w="413"/>
        <w:gridCol w:w="437"/>
        <w:gridCol w:w="26"/>
        <w:gridCol w:w="339"/>
        <w:gridCol w:w="382"/>
        <w:gridCol w:w="57"/>
        <w:gridCol w:w="363"/>
        <w:gridCol w:w="289"/>
        <w:gridCol w:w="152"/>
        <w:gridCol w:w="361"/>
        <w:gridCol w:w="289"/>
        <w:gridCol w:w="171"/>
        <w:gridCol w:w="368"/>
        <w:gridCol w:w="95"/>
        <w:gridCol w:w="675"/>
        <w:gridCol w:w="686"/>
        <w:gridCol w:w="95"/>
      </w:tblGrid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038A0" w:rsidRDefault="007D50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" w:type="dxa"/>
        </w:trPr>
        <w:tc>
          <w:tcPr>
            <w:tcW w:w="67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038A0" w:rsidRDefault="007D50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038A0" w:rsidRDefault="007D50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   -РК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" w:type="dxa"/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7038A0" w:rsidRDefault="007D50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" w:type="dxa"/>
          <w:trHeight w:val="210"/>
        </w:trPr>
        <w:tc>
          <w:tcPr>
            <w:tcW w:w="7355" w:type="dxa"/>
            <w:gridSpan w:val="19"/>
            <w:shd w:val="clear" w:color="FFFFFF" w:fill="auto"/>
            <w:vAlign w:val="bottom"/>
          </w:tcPr>
          <w:p w:rsidR="007038A0" w:rsidRDefault="007038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7038A0" w:rsidRDefault="007038A0">
            <w:pPr>
              <w:rPr>
                <w:rFonts w:ascii="Times New Roman" w:hAnsi="Times New Roman"/>
                <w:szCs w:val="16"/>
              </w:rPr>
            </w:pP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свыше </w:t>
            </w:r>
            <w:r>
              <w:rPr>
                <w:rFonts w:ascii="Times New Roman" w:hAnsi="Times New Roman"/>
                <w:sz w:val="20"/>
                <w:szCs w:val="20"/>
              </w:rPr>
              <w:t>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7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2359,06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2441,61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2359,06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38A0" w:rsidTr="00125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0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2441,61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38A0" w:rsidRDefault="007D50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D50DD" w:rsidRDefault="007D50DD">
      <w:bookmarkStart w:id="0" w:name="_GoBack"/>
      <w:bookmarkEnd w:id="0"/>
    </w:p>
    <w:sectPr w:rsidR="007D50D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8A0"/>
    <w:rsid w:val="00125DBC"/>
    <w:rsid w:val="0065169B"/>
    <w:rsid w:val="007038A0"/>
    <w:rsid w:val="007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2021-12-09T11:17:00Z</dcterms:created>
  <dcterms:modified xsi:type="dcterms:W3CDTF">2021-12-09T11:21:00Z</dcterms:modified>
</cp:coreProperties>
</file>