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182" w:type="dxa"/>
        <w:tblInd w:w="0" w:type="dxa"/>
        <w:tblLook w:val="04A0" w:firstRow="1" w:lastRow="0" w:firstColumn="1" w:lastColumn="0" w:noHBand="0" w:noVBand="1"/>
      </w:tblPr>
      <w:tblGrid>
        <w:gridCol w:w="567"/>
        <w:gridCol w:w="312"/>
        <w:gridCol w:w="687"/>
        <w:gridCol w:w="707"/>
        <w:gridCol w:w="325"/>
        <w:gridCol w:w="311"/>
        <w:gridCol w:w="317"/>
        <w:gridCol w:w="312"/>
        <w:gridCol w:w="646"/>
        <w:gridCol w:w="231"/>
        <w:gridCol w:w="312"/>
        <w:gridCol w:w="198"/>
        <w:gridCol w:w="312"/>
        <w:gridCol w:w="37"/>
        <w:gridCol w:w="198"/>
        <w:gridCol w:w="312"/>
        <w:gridCol w:w="35"/>
        <w:gridCol w:w="41"/>
        <w:gridCol w:w="157"/>
        <w:gridCol w:w="312"/>
        <w:gridCol w:w="32"/>
        <w:gridCol w:w="46"/>
        <w:gridCol w:w="152"/>
        <w:gridCol w:w="312"/>
        <w:gridCol w:w="30"/>
        <w:gridCol w:w="51"/>
        <w:gridCol w:w="147"/>
        <w:gridCol w:w="312"/>
        <w:gridCol w:w="28"/>
        <w:gridCol w:w="55"/>
        <w:gridCol w:w="143"/>
        <w:gridCol w:w="312"/>
        <w:gridCol w:w="27"/>
        <w:gridCol w:w="58"/>
        <w:gridCol w:w="140"/>
        <w:gridCol w:w="312"/>
        <w:gridCol w:w="25"/>
        <w:gridCol w:w="61"/>
        <w:gridCol w:w="137"/>
        <w:gridCol w:w="312"/>
        <w:gridCol w:w="24"/>
        <w:gridCol w:w="64"/>
        <w:gridCol w:w="134"/>
        <w:gridCol w:w="312"/>
        <w:gridCol w:w="89"/>
        <w:gridCol w:w="538"/>
      </w:tblGrid>
      <w:tr w:rsidR="00187943" w:rsidTr="00BE2BA6">
        <w:trPr>
          <w:gridAfter w:val="2"/>
          <w:wAfter w:w="623" w:type="dxa"/>
          <w:trHeight w:val="1020"/>
        </w:trPr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BE2BA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3.5pt;margin-top:15.8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BE2BA6">
        <w:trPr>
          <w:gridAfter w:val="2"/>
          <w:wAfter w:w="623" w:type="dxa"/>
          <w:trHeight w:val="60"/>
        </w:trPr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BE2BA6">
        <w:trPr>
          <w:gridAfter w:val="2"/>
          <w:wAfter w:w="623" w:type="dxa"/>
          <w:trHeight w:val="60"/>
        </w:trPr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BE2BA6">
        <w:trPr>
          <w:gridAfter w:val="2"/>
          <w:wAfter w:w="623" w:type="dxa"/>
          <w:trHeight w:val="60"/>
        </w:trPr>
        <w:tc>
          <w:tcPr>
            <w:tcW w:w="4188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BE2BA6">
        <w:trPr>
          <w:trHeight w:val="60"/>
        </w:trPr>
        <w:tc>
          <w:tcPr>
            <w:tcW w:w="4731" w:type="dxa"/>
            <w:gridSpan w:val="11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4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BE2BA6">
        <w:trPr>
          <w:trHeight w:val="60"/>
        </w:trPr>
        <w:tc>
          <w:tcPr>
            <w:tcW w:w="4731" w:type="dxa"/>
            <w:gridSpan w:val="11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4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BE2BA6">
        <w:trPr>
          <w:trHeight w:val="60"/>
        </w:trPr>
        <w:tc>
          <w:tcPr>
            <w:tcW w:w="4731" w:type="dxa"/>
            <w:gridSpan w:val="11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4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BE2BA6">
        <w:trPr>
          <w:trHeight w:val="60"/>
        </w:trPr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BE2BA6">
        <w:trPr>
          <w:trHeight w:val="60"/>
        </w:trPr>
        <w:tc>
          <w:tcPr>
            <w:tcW w:w="4731" w:type="dxa"/>
            <w:gridSpan w:val="11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4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BE2BA6">
        <w:trPr>
          <w:gridAfter w:val="2"/>
          <w:wAfter w:w="623" w:type="dxa"/>
        </w:trPr>
        <w:tc>
          <w:tcPr>
            <w:tcW w:w="8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87943" w:rsidRDefault="00187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right w:w="0" w:type="dxa"/>
            </w:tcMar>
            <w:vAlign w:val="center"/>
          </w:tcPr>
          <w:p w:rsidR="00187943" w:rsidRDefault="00187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BE2BA6">
        <w:trPr>
          <w:gridAfter w:val="3"/>
          <w:wAfter w:w="935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3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62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8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87943" w:rsidRDefault="00A84194" w:rsidP="00BE2BA6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943" w:rsidTr="00BE2BA6">
        <w:trPr>
          <w:gridAfter w:val="2"/>
          <w:wAfter w:w="623" w:type="dxa"/>
          <w:trHeight w:val="60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8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:rsidR="00187943" w:rsidRDefault="00187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943" w:rsidTr="00BE2BA6">
        <w:trPr>
          <w:gridAfter w:val="5"/>
          <w:wAfter w:w="1133" w:type="dxa"/>
        </w:trPr>
        <w:tc>
          <w:tcPr>
            <w:tcW w:w="4731" w:type="dxa"/>
            <w:gridSpan w:val="11"/>
            <w:shd w:val="clear" w:color="FFFFFF" w:fill="FFFFFF"/>
            <w:vAlign w:val="center"/>
          </w:tcPr>
          <w:p w:rsidR="00187943" w:rsidRDefault="00A8419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17.12.2018 № 461-РК «Об утверждении производственной программы в сфере водоснабжения и (или) водоотведения для</w:t>
            </w:r>
            <w:r w:rsidR="00BE2BA6" w:rsidRPr="00BE2B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унитарного муниципального предприятия муниципального района «Малоярославецкий район» «Малоярославецстройзаказчик» </w:t>
            </w:r>
            <w:r w:rsidR="00BE2BA6" w:rsidRPr="00BE2BA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годы»</w:t>
            </w:r>
          </w:p>
        </w:tc>
        <w:tc>
          <w:tcPr>
            <w:tcW w:w="547" w:type="dxa"/>
            <w:gridSpan w:val="3"/>
            <w:shd w:val="clear" w:color="FFFFFF" w:fill="FFFFFF"/>
            <w:vAlign w:val="center"/>
          </w:tcPr>
          <w:p w:rsidR="00187943" w:rsidRDefault="001879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3"/>
            <w:shd w:val="clear" w:color="FFFFFF" w:fill="FFFFFF"/>
            <w:vAlign w:val="center"/>
          </w:tcPr>
          <w:p w:rsidR="00187943" w:rsidRDefault="001879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BE2BA6">
        <w:trPr>
          <w:gridAfter w:val="2"/>
          <w:wAfter w:w="623" w:type="dxa"/>
          <w:trHeight w:val="60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8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:rsidR="00187943" w:rsidRDefault="00187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943" w:rsidTr="00BE2BA6">
        <w:trPr>
          <w:gridAfter w:val="2"/>
          <w:wAfter w:w="623" w:type="dxa"/>
          <w:trHeight w:val="60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8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:rsidR="00187943" w:rsidRDefault="00187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943" w:rsidTr="00BE2BA6">
        <w:trPr>
          <w:gridAfter w:val="2"/>
          <w:wAfter w:w="623" w:type="dxa"/>
        </w:trPr>
        <w:tc>
          <w:tcPr>
            <w:tcW w:w="9559" w:type="dxa"/>
            <w:gridSpan w:val="44"/>
            <w:shd w:val="clear" w:color="FFFFFF" w:fill="auto"/>
          </w:tcPr>
          <w:p w:rsidR="00187943" w:rsidRDefault="00A841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BE2BA6">
              <w:rPr>
                <w:rFonts w:ascii="Times New Roman" w:hAnsi="Times New Roman"/>
                <w:sz w:val="26"/>
                <w:szCs w:val="26"/>
              </w:rPr>
              <w:t>25.11.2019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419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87943" w:rsidTr="00BE2BA6">
        <w:trPr>
          <w:gridAfter w:val="2"/>
          <w:wAfter w:w="623" w:type="dxa"/>
        </w:trPr>
        <w:tc>
          <w:tcPr>
            <w:tcW w:w="9559" w:type="dxa"/>
            <w:gridSpan w:val="44"/>
            <w:shd w:val="clear" w:color="FFFFFF" w:fill="auto"/>
            <w:vAlign w:val="bottom"/>
          </w:tcPr>
          <w:p w:rsidR="00187943" w:rsidRDefault="00A841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17.12.2018 № 461-РК «Об утверждении производственной программы в</w:t>
            </w:r>
            <w:r w:rsidR="00BE2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BE2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(или) водоотведения для унитарного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предприятия муниципального района «Малоярославецкий район» «Малоярославецстройзаказчик» на 2019-2023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187943" w:rsidTr="00BE2BA6">
        <w:trPr>
          <w:gridAfter w:val="2"/>
          <w:wAfter w:w="623" w:type="dxa"/>
        </w:trPr>
        <w:tc>
          <w:tcPr>
            <w:tcW w:w="9559" w:type="dxa"/>
            <w:gridSpan w:val="44"/>
            <w:shd w:val="clear" w:color="FFFFFF" w:fill="auto"/>
            <w:vAlign w:val="bottom"/>
          </w:tcPr>
          <w:p w:rsidR="00187943" w:rsidRDefault="00A841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187943" w:rsidTr="00BE2BA6">
        <w:trPr>
          <w:gridAfter w:val="2"/>
          <w:wAfter w:w="623" w:type="dxa"/>
          <w:trHeight w:val="60"/>
        </w:trPr>
        <w:tc>
          <w:tcPr>
            <w:tcW w:w="9559" w:type="dxa"/>
            <w:gridSpan w:val="44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BE2BA6">
        <w:trPr>
          <w:gridAfter w:val="2"/>
          <w:wAfter w:w="623" w:type="dxa"/>
          <w:trHeight w:val="60"/>
        </w:trPr>
        <w:tc>
          <w:tcPr>
            <w:tcW w:w="9559" w:type="dxa"/>
            <w:gridSpan w:val="44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BE2BA6">
        <w:trPr>
          <w:gridAfter w:val="2"/>
          <w:wAfter w:w="623" w:type="dxa"/>
          <w:trHeight w:val="60"/>
        </w:trPr>
        <w:tc>
          <w:tcPr>
            <w:tcW w:w="9559" w:type="dxa"/>
            <w:gridSpan w:val="44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BE2BA6">
        <w:trPr>
          <w:gridAfter w:val="2"/>
          <w:wAfter w:w="623" w:type="dxa"/>
          <w:trHeight w:val="60"/>
        </w:trPr>
        <w:tc>
          <w:tcPr>
            <w:tcW w:w="4731" w:type="dxa"/>
            <w:gridSpan w:val="11"/>
            <w:shd w:val="clear" w:color="FFFFFF" w:fill="auto"/>
            <w:vAlign w:val="bottom"/>
          </w:tcPr>
          <w:p w:rsidR="00187943" w:rsidRDefault="00A841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28" w:type="dxa"/>
            <w:gridSpan w:val="33"/>
            <w:shd w:val="clear" w:color="FFFFFF" w:fill="auto"/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87943" w:rsidRDefault="00A8419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692"/>
        <w:gridCol w:w="661"/>
        <w:gridCol w:w="570"/>
        <w:gridCol w:w="499"/>
        <w:gridCol w:w="1088"/>
        <w:gridCol w:w="461"/>
        <w:gridCol w:w="551"/>
        <w:gridCol w:w="344"/>
        <w:gridCol w:w="262"/>
        <w:gridCol w:w="305"/>
        <w:gridCol w:w="278"/>
        <w:gridCol w:w="430"/>
        <w:gridCol w:w="133"/>
        <w:gridCol w:w="434"/>
        <w:gridCol w:w="112"/>
        <w:gridCol w:w="455"/>
        <w:gridCol w:w="76"/>
        <w:gridCol w:w="208"/>
        <w:gridCol w:w="283"/>
        <w:gridCol w:w="69"/>
        <w:gridCol w:w="357"/>
        <w:gridCol w:w="185"/>
        <w:gridCol w:w="523"/>
      </w:tblGrid>
      <w:tr w:rsidR="00187943" w:rsidTr="00280155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17"/>
            <w:shd w:val="clear" w:color="FFFFFF" w:fill="auto"/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87943" w:rsidTr="00280155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17"/>
            <w:shd w:val="clear" w:color="FFFFFF" w:fill="auto"/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87943" w:rsidTr="00280155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17"/>
            <w:shd w:val="clear" w:color="FFFFFF" w:fill="auto"/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87943" w:rsidTr="00280155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17"/>
            <w:shd w:val="clear" w:color="FFFFFF" w:fill="auto"/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87943" w:rsidTr="00280155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87943" w:rsidRDefault="001879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943" w:rsidTr="00280155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3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87943" w:rsidTr="00280155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3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87943" w:rsidTr="00280155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17"/>
            <w:shd w:val="clear" w:color="FFFFFF" w:fill="auto"/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87943" w:rsidTr="00280155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17"/>
            <w:shd w:val="clear" w:color="FFFFFF" w:fill="auto"/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87943" w:rsidTr="00280155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187943" w:rsidRDefault="00A841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461-РК</w:t>
            </w:r>
          </w:p>
        </w:tc>
      </w:tr>
      <w:tr w:rsidR="00187943" w:rsidTr="00280155">
        <w:trPr>
          <w:trHeight w:val="345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муниципального района «Малоярославецкий район» «Малоярославецстройзаказчик» на 2019-2023 годы</w:t>
            </w:r>
          </w:p>
        </w:tc>
      </w:tr>
      <w:tr w:rsidR="00187943" w:rsidTr="00280155">
        <w:trPr>
          <w:trHeight w:val="210"/>
        </w:trPr>
        <w:tc>
          <w:tcPr>
            <w:tcW w:w="8574" w:type="dxa"/>
            <w:gridSpan w:val="21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87943" w:rsidTr="00280155"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муниципального района «Малоярославецкий район» «Малоярославецстройзаказчик», 249061, область Калужская, район Малоярославцкий, село Кудиново, улица Цветкова, 3,</w:t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системы холодного водоснабжения в дер. Шемякино с. Коллонтай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колодцев системы холодного водоснабжения дер. Шемякино с. Коллонтай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водонапорной башни водозабор вдер. Шемякино с. Коллонтай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от котельной до дома № 1 ул.Советская с.Недельное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344,49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663,34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644,42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644,42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661,61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661,61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681,19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681,19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701,35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701,35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колодцев системы водоотведения с. Недельное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339,27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сетей водоотведения с. Недельное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ограждения очистных соооружений с. Недельное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системы водоотведения  с. Недельное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115,78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230,25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230,25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сельских поселений Малоярославецкого района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463,96</w:t>
            </w: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464,86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345,69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F94CA9" w:rsidRDefault="00F94C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13 155,3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6 417,95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13 493,96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6 140,93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13 863,77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6 712,72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14 297,2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6 893,09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51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14 732,87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7 076,77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060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060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5515A" w:rsidP="00A55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84194">
              <w:rPr>
                <w:rFonts w:ascii="Times New Roman" w:hAnsi="Times New Roman"/>
                <w:sz w:val="24"/>
                <w:szCs w:val="24"/>
              </w:rPr>
              <w:t>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DC2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F4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41D4D" w:rsidRDefault="00A84194" w:rsidP="0004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  <w:r w:rsidR="00041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D4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села Головтеев</w:t>
            </w:r>
            <w:r w:rsidR="00932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1D4D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C64C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1D4D">
              <w:rPr>
                <w:rFonts w:ascii="Times New Roman" w:hAnsi="Times New Roman" w:cs="Times New Roman"/>
                <w:sz w:val="24"/>
                <w:szCs w:val="24"/>
              </w:rPr>
              <w:t>кого поселения «Село Головтеево»)</w:t>
            </w:r>
          </w:p>
          <w:p w:rsidR="00187943" w:rsidRDefault="0018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04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04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04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04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04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</w:tr>
      <w:tr w:rsidR="00041D4D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41D4D" w:rsidRDefault="00041D4D" w:rsidP="00041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в общем объеме воды, поданной в водопроводную 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2183">
              <w:rPr>
                <w:rFonts w:ascii="Times New Roman" w:hAnsi="Times New Roman" w:cs="Times New Roman"/>
                <w:sz w:val="24"/>
                <w:szCs w:val="24"/>
              </w:rPr>
              <w:t>на территории села Головтеева</w:t>
            </w:r>
            <w:r w:rsidR="00C64C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«Село Головтеево»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41D4D" w:rsidRDefault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41D4D" w:rsidRDefault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41D4D" w:rsidRDefault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41D4D" w:rsidRDefault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41D4D" w:rsidRDefault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1D4D" w:rsidRDefault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8E3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8E3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8E3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8E3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675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675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87943" w:rsidRDefault="00675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675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87943" w:rsidTr="002E7885">
        <w:trPr>
          <w:trHeight w:val="60"/>
        </w:trPr>
        <w:tc>
          <w:tcPr>
            <w:tcW w:w="9639" w:type="dxa"/>
            <w:gridSpan w:val="2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87943" w:rsidRDefault="00A84194" w:rsidP="002E78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1D4D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2019 году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1D4D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2020 году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1D4D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2021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187943" w:rsidTr="002E7885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E7885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в общем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43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85,59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D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D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43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D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D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D73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0155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80155" w:rsidRDefault="00280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80155" w:rsidRDefault="0028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80155" w:rsidRDefault="0043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115,79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80155" w:rsidRDefault="00280155" w:rsidP="00BE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80155" w:rsidRDefault="00280155" w:rsidP="00BE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80155" w:rsidRDefault="00280155" w:rsidP="00BE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80155" w:rsidRDefault="00280155" w:rsidP="00BE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87943" w:rsidTr="002E788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280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E7885">
        <w:trPr>
          <w:trHeight w:val="60"/>
        </w:trPr>
        <w:tc>
          <w:tcPr>
            <w:tcW w:w="6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87943" w:rsidRDefault="001879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0%.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498,5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421,85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76,65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13 718,31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13 212,23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506,08</w:t>
            </w: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51" w:rsidTr="00BE2BA6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2C51" w:rsidRDefault="00912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2C51" w:rsidRDefault="00912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2C51" w:rsidRDefault="00912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2C51" w:rsidRDefault="00912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2C51" w:rsidRDefault="00912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425,52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343,28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82,24</w:t>
            </w: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7 321,26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6 509,03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812,23</w:t>
            </w: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7943" w:rsidRDefault="0018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участка канализационной сети в с. Головтеево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12,97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-5,67</w:t>
            </w: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3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3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187943" w:rsidRDefault="00187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87943" w:rsidRDefault="00187943">
            <w:pPr>
              <w:rPr>
                <w:rFonts w:ascii="Times New Roman" w:hAnsi="Times New Roman"/>
                <w:szCs w:val="16"/>
              </w:rPr>
            </w:pP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87943" w:rsidTr="0028015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87943" w:rsidRDefault="00A84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41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43" w:rsidTr="00280155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18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7943" w:rsidRDefault="00A8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943" w:rsidTr="00280155">
        <w:trPr>
          <w:trHeight w:val="60"/>
        </w:trPr>
        <w:tc>
          <w:tcPr>
            <w:tcW w:w="663" w:type="dxa"/>
            <w:shd w:val="clear" w:color="FFFFFF" w:fill="auto"/>
            <w:vAlign w:val="center"/>
          </w:tcPr>
          <w:p w:rsidR="00187943" w:rsidRDefault="00A841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2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3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187943" w:rsidRDefault="001879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6EED" w:rsidRDefault="001D6EED"/>
    <w:sectPr w:rsidR="001D6EE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943"/>
    <w:rsid w:val="000205F3"/>
    <w:rsid w:val="00041D4D"/>
    <w:rsid w:val="00060F3B"/>
    <w:rsid w:val="00147AD2"/>
    <w:rsid w:val="00187943"/>
    <w:rsid w:val="001D6EED"/>
    <w:rsid w:val="00280155"/>
    <w:rsid w:val="002A7D31"/>
    <w:rsid w:val="002E7885"/>
    <w:rsid w:val="00413EA0"/>
    <w:rsid w:val="004331A9"/>
    <w:rsid w:val="004A32AD"/>
    <w:rsid w:val="0067582F"/>
    <w:rsid w:val="007D0306"/>
    <w:rsid w:val="00867E98"/>
    <w:rsid w:val="008E3C76"/>
    <w:rsid w:val="00912C51"/>
    <w:rsid w:val="00932183"/>
    <w:rsid w:val="00A5515A"/>
    <w:rsid w:val="00A84194"/>
    <w:rsid w:val="00AD4601"/>
    <w:rsid w:val="00BE2BA6"/>
    <w:rsid w:val="00C64CC6"/>
    <w:rsid w:val="00D73D79"/>
    <w:rsid w:val="00DC2038"/>
    <w:rsid w:val="00F01E12"/>
    <w:rsid w:val="00F44533"/>
    <w:rsid w:val="00F94CA9"/>
    <w:rsid w:val="00FC0030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BE5252"/>
  <w15:docId w15:val="{A2A08608-489A-4F41-AAD1-0F49193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37</cp:revision>
  <dcterms:created xsi:type="dcterms:W3CDTF">2019-11-20T15:13:00Z</dcterms:created>
  <dcterms:modified xsi:type="dcterms:W3CDTF">2019-11-21T07:19:00Z</dcterms:modified>
</cp:coreProperties>
</file>