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1"/>
        <w:gridCol w:w="764"/>
        <w:gridCol w:w="869"/>
        <w:gridCol w:w="681"/>
        <w:gridCol w:w="566"/>
        <w:gridCol w:w="417"/>
        <w:gridCol w:w="461"/>
        <w:gridCol w:w="505"/>
        <w:gridCol w:w="543"/>
        <w:gridCol w:w="505"/>
        <w:gridCol w:w="530"/>
        <w:gridCol w:w="448"/>
        <w:gridCol w:w="400"/>
        <w:gridCol w:w="515"/>
        <w:gridCol w:w="490"/>
        <w:gridCol w:w="525"/>
        <w:gridCol w:w="443"/>
        <w:gridCol w:w="396"/>
      </w:tblGrid>
      <w:tr w:rsidR="005A3C80">
        <w:trPr>
          <w:trHeight w:val="780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C204A9">
            <w:r>
              <w:rPr>
                <w:rFonts w:ascii="Times New Roman" w:hAnsi="Times New Roman"/>
                <w:szCs w:val="16"/>
              </w:rPr>
              <w:pict>
                <v:rect id="_x0000_s1027" style="position:absolute;margin-left:2pt;margin-top:7pt;width:56pt;height:59pt;z-index:251657216;mso-position-horizontal-relative:text;mso-position-vertical-relative:text" stroked="f" strokecolor="#333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rPr>
          <w:trHeight w:val="22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rPr>
          <w:trHeight w:val="22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rPr>
          <w:trHeight w:val="225"/>
        </w:trPr>
        <w:tc>
          <w:tcPr>
            <w:tcW w:w="4187" w:type="dxa"/>
            <w:gridSpan w:val="6"/>
            <w:shd w:val="clear" w:color="FFFFFF" w:fill="auto"/>
            <w:vAlign w:val="bottom"/>
          </w:tcPr>
          <w:p w:rsidR="003E09C6" w:rsidRDefault="00C204A9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0;margin-top:10pt;width:215pt;height:84pt;z-index:251658240;mso-position-horizontal-relative:text;mso-position-vertical-relative:text;v-text-anchor:top" stroked="f" strokecolor="#333">
                  <v:textbox style="mso-next-textbox:#_x0000_s1026" inset="0,0,0,0">
                    <w:txbxContent>
                      <w:p w:rsidR="003E09C6" w:rsidRDefault="005A3C80">
                        <w:pPr>
                          <w:pStyle w:val="1CStyle-1"/>
                        </w:pPr>
                        <w:r>
                          <w:t>МИНИСТЕРСТВО</w:t>
                        </w:r>
                        <w:r>
                          <w:br/>
                          <w:t>КОНКУРЕНТНОЙ ПОЛИТИКИ</w:t>
                        </w:r>
                        <w:r>
                          <w:br/>
                          <w:t>КАЛУЖСКОЙ ОБЛАСТИ</w:t>
                        </w:r>
                        <w:r>
                          <w:br/>
                        </w:r>
                        <w:r>
                          <w:br/>
                        </w:r>
                        <w:proofErr w:type="gramStart"/>
                        <w:r>
                          <w:t>П</w:t>
                        </w:r>
                        <w:proofErr w:type="gramEnd"/>
                        <w:r>
                          <w:t xml:space="preserve">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rPr>
          <w:trHeight w:val="350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rPr>
          <w:trHeight w:val="340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rPr>
          <w:trHeight w:val="340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c>
          <w:tcPr>
            <w:tcW w:w="617" w:type="dxa"/>
            <w:shd w:val="clear" w:color="FFFFFF" w:fill="auto"/>
            <w:vAlign w:val="center"/>
          </w:tcPr>
          <w:p w:rsidR="003E09C6" w:rsidRDefault="003E09C6">
            <w:pPr>
              <w:jc w:val="right"/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3E09C6" w:rsidRDefault="003E09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center"/>
          </w:tcPr>
          <w:p w:rsidR="003E09C6" w:rsidRDefault="003E09C6">
            <w:pPr>
              <w:jc w:val="right"/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3E09C6" w:rsidRDefault="003E09C6">
            <w:pPr>
              <w:jc w:val="center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5A3C80">
        <w:trPr>
          <w:trHeight w:val="345"/>
        </w:trPr>
        <w:tc>
          <w:tcPr>
            <w:tcW w:w="617" w:type="dxa"/>
            <w:shd w:val="clear" w:color="FFFFFF" w:fill="auto"/>
            <w:vAlign w:val="center"/>
          </w:tcPr>
          <w:p w:rsidR="003E09C6" w:rsidRDefault="005A3C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E09C6" w:rsidRDefault="005A3C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 января 2019 г.</w:t>
            </w:r>
          </w:p>
        </w:tc>
        <w:tc>
          <w:tcPr>
            <w:tcW w:w="604" w:type="dxa"/>
            <w:shd w:val="clear" w:color="FFFFFF" w:fill="auto"/>
            <w:vAlign w:val="center"/>
          </w:tcPr>
          <w:p w:rsidR="003E09C6" w:rsidRDefault="005A3C80"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E09C6" w:rsidRPr="005A3C80" w:rsidRDefault="005A3C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5A3C80">
              <w:rPr>
                <w:rFonts w:ascii="Times New Roman" w:hAnsi="Times New Roman" w:cs="Times New Roman"/>
                <w:sz w:val="26"/>
                <w:szCs w:val="26"/>
              </w:rPr>
              <w:t>-РК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3E09C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3E09C6" w:rsidRDefault="003E09C6">
            <w:pPr>
              <w:jc w:val="right"/>
            </w:pPr>
          </w:p>
        </w:tc>
      </w:tr>
      <w:tr w:rsidR="003E09C6">
        <w:tc>
          <w:tcPr>
            <w:tcW w:w="6392" w:type="dxa"/>
            <w:gridSpan w:val="10"/>
            <w:shd w:val="clear" w:color="FFFFFF" w:fill="auto"/>
            <w:vAlign w:val="center"/>
          </w:tcPr>
          <w:p w:rsidR="003E09C6" w:rsidRDefault="005A3C80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транспортировку воды и 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Глорион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 год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7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5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9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9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6" w:type="dxa"/>
            <w:shd w:val="clear" w:color="FFFFFF" w:fill="auto"/>
            <w:vAlign w:val="bottom"/>
          </w:tcPr>
          <w:p w:rsidR="003E09C6" w:rsidRDefault="003E09C6"/>
        </w:tc>
      </w:tr>
      <w:tr w:rsidR="003E09C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3E09C6" w:rsidRDefault="003E09C6">
            <w:pPr>
              <w:jc w:val="right"/>
            </w:pPr>
          </w:p>
        </w:tc>
      </w:tr>
      <w:tr w:rsidR="003E09C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3E09C6" w:rsidRDefault="003E09C6">
            <w:pPr>
              <w:jc w:val="right"/>
            </w:pPr>
          </w:p>
        </w:tc>
      </w:tr>
      <w:tr w:rsidR="003E09C6">
        <w:tc>
          <w:tcPr>
            <w:tcW w:w="10593" w:type="dxa"/>
            <w:gridSpan w:val="18"/>
            <w:shd w:val="clear" w:color="FFFFFF" w:fill="auto"/>
          </w:tcPr>
          <w:p w:rsidR="003E09C6" w:rsidRDefault="005A3C8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1246), приказом Федеральной службы по тарифам от 27.12.2013 № 1746-э «Об утверждении Методических указаний по расчёту регулируемых тарифов в сфере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30.08.2018 № 523, от 05.10.2018 № 611, от 07.12.2018 № 742</w:t>
            </w:r>
            <w:r w:rsidR="00442DC0">
              <w:rPr>
                <w:rFonts w:ascii="Times New Roman" w:hAnsi="Times New Roman"/>
                <w:sz w:val="26"/>
                <w:szCs w:val="26"/>
              </w:rPr>
              <w:t>, от 25.12.2018 № 805</w:t>
            </w:r>
            <w:r>
              <w:rPr>
                <w:rFonts w:ascii="Times New Roman" w:hAnsi="Times New Roman"/>
                <w:sz w:val="26"/>
                <w:szCs w:val="26"/>
              </w:rPr>
              <w:t>), приказом министерства конкурентной политики Калужской области от _______ 201</w:t>
            </w:r>
            <w:r w:rsidR="00895969" w:rsidRPr="00895969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____-РК «Об утверждении производственной программы в сфере водоснабжения и (или) водоотведения для  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Глорион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на 2019 год»,  на основании протокола заседания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комиссии по тарифам и ценам министерства конкурентной политики Калужской области от 21.01.2019, </w:t>
            </w:r>
            <w:r w:rsidRPr="005A3C8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3E09C6">
        <w:trPr>
          <w:trHeight w:val="1245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:rsidR="003E09C6" w:rsidRDefault="005A3C80" w:rsidP="00C204A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с </w:t>
            </w:r>
            <w:r w:rsidR="00C24EF7" w:rsidRPr="00C24EF7">
              <w:rPr>
                <w:rFonts w:ascii="Times New Roman" w:hAnsi="Times New Roman"/>
                <w:sz w:val="26"/>
                <w:szCs w:val="26"/>
              </w:rPr>
              <w:t>5 февраля</w:t>
            </w:r>
            <w:r w:rsidRPr="00C24EF7">
              <w:rPr>
                <w:rFonts w:ascii="Times New Roman" w:hAnsi="Times New Roman"/>
                <w:sz w:val="26"/>
                <w:szCs w:val="26"/>
              </w:rPr>
              <w:t> </w:t>
            </w:r>
            <w:r w:rsidR="00CB32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4EF7">
              <w:rPr>
                <w:rFonts w:ascii="Times New Roman" w:hAnsi="Times New Roman"/>
                <w:sz w:val="26"/>
                <w:szCs w:val="26"/>
              </w:rPr>
              <w:t>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тарифы на транспортировку воды и 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Глорион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», применяющего упрощенную систем</w:t>
            </w:r>
            <w:r w:rsidR="00C204A9">
              <w:rPr>
                <w:rFonts w:ascii="Times New Roman" w:hAnsi="Times New Roman"/>
                <w:sz w:val="26"/>
                <w:szCs w:val="26"/>
              </w:rPr>
              <w:t xml:space="preserve">у налогообложения,  на 2019 год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согласно  приложению  к настоящему приказу.</w:t>
            </w:r>
          </w:p>
        </w:tc>
      </w:tr>
      <w:tr w:rsidR="003E09C6">
        <w:tc>
          <w:tcPr>
            <w:tcW w:w="10593" w:type="dxa"/>
            <w:gridSpan w:val="18"/>
            <w:shd w:val="clear" w:color="FFFFFF" w:fill="auto"/>
          </w:tcPr>
          <w:p w:rsidR="003E09C6" w:rsidRDefault="005A3C8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 силу с </w:t>
            </w:r>
            <w:r w:rsidR="00C24EF7" w:rsidRPr="00C24EF7">
              <w:rPr>
                <w:rFonts w:ascii="Times New Roman" w:hAnsi="Times New Roman"/>
                <w:sz w:val="26"/>
                <w:szCs w:val="26"/>
              </w:rPr>
              <w:t>5 февраля</w:t>
            </w:r>
            <w:r w:rsidRPr="00C24EF7">
              <w:rPr>
                <w:rFonts w:ascii="Times New Roman" w:hAnsi="Times New Roman"/>
                <w:sz w:val="26"/>
                <w:szCs w:val="26"/>
              </w:rPr>
              <w:t xml:space="preserve"> 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</w:tr>
      <w:tr w:rsidR="003E09C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3E09C6" w:rsidRDefault="003E09C6">
            <w:pPr>
              <w:jc w:val="right"/>
            </w:pPr>
          </w:p>
        </w:tc>
      </w:tr>
      <w:tr w:rsidR="003E09C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3E09C6" w:rsidRDefault="003E09C6">
            <w:pPr>
              <w:jc w:val="right"/>
            </w:pPr>
          </w:p>
        </w:tc>
      </w:tr>
      <w:tr w:rsidR="003E09C6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3E09C6" w:rsidRDefault="003E09C6"/>
        </w:tc>
        <w:tc>
          <w:tcPr>
            <w:tcW w:w="814" w:type="dxa"/>
            <w:shd w:val="clear" w:color="FFFFFF" w:fill="auto"/>
            <w:vAlign w:val="bottom"/>
          </w:tcPr>
          <w:p w:rsidR="003E09C6" w:rsidRDefault="003E09C6"/>
        </w:tc>
        <w:tc>
          <w:tcPr>
            <w:tcW w:w="945" w:type="dxa"/>
            <w:shd w:val="clear" w:color="FFFFFF" w:fill="auto"/>
            <w:vAlign w:val="bottom"/>
          </w:tcPr>
          <w:p w:rsidR="003E09C6" w:rsidRDefault="003E09C6"/>
        </w:tc>
        <w:tc>
          <w:tcPr>
            <w:tcW w:w="7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04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2" w:type="dxa"/>
            <w:shd w:val="clear" w:color="FFFFFF" w:fill="auto"/>
            <w:vAlign w:val="bottom"/>
          </w:tcPr>
          <w:p w:rsidR="003E09C6" w:rsidRDefault="003E09C6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3E09C6" w:rsidRDefault="003E09C6">
            <w:pPr>
              <w:jc w:val="right"/>
            </w:pPr>
          </w:p>
        </w:tc>
      </w:tr>
      <w:tr w:rsidR="003E09C6">
        <w:trPr>
          <w:trHeight w:val="345"/>
        </w:trPr>
        <w:tc>
          <w:tcPr>
            <w:tcW w:w="5263" w:type="dxa"/>
            <w:gridSpan w:val="8"/>
            <w:shd w:val="clear" w:color="FFFFFF" w:fill="auto"/>
            <w:vAlign w:val="bottom"/>
          </w:tcPr>
          <w:p w:rsidR="003E09C6" w:rsidRDefault="005A3C80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3E09C6" w:rsidRDefault="005A3C80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E09C6" w:rsidRDefault="005A3C8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9"/>
        <w:gridCol w:w="755"/>
        <w:gridCol w:w="858"/>
        <w:gridCol w:w="674"/>
        <w:gridCol w:w="543"/>
        <w:gridCol w:w="433"/>
        <w:gridCol w:w="468"/>
        <w:gridCol w:w="503"/>
        <w:gridCol w:w="495"/>
        <w:gridCol w:w="511"/>
        <w:gridCol w:w="541"/>
        <w:gridCol w:w="455"/>
        <w:gridCol w:w="406"/>
        <w:gridCol w:w="529"/>
        <w:gridCol w:w="500"/>
        <w:gridCol w:w="531"/>
        <w:gridCol w:w="448"/>
        <w:gridCol w:w="400"/>
      </w:tblGrid>
      <w:tr w:rsidR="003E09C6" w:rsidTr="00723315">
        <w:trPr>
          <w:trHeight w:val="300"/>
        </w:trPr>
        <w:tc>
          <w:tcPr>
            <w:tcW w:w="589" w:type="dxa"/>
            <w:shd w:val="clear" w:color="FFFFFF" w:fill="auto"/>
            <w:vAlign w:val="bottom"/>
          </w:tcPr>
          <w:p w:rsidR="003E09C6" w:rsidRDefault="003E09C6"/>
        </w:tc>
        <w:tc>
          <w:tcPr>
            <w:tcW w:w="755" w:type="dxa"/>
            <w:shd w:val="clear" w:color="FFFFFF" w:fill="auto"/>
            <w:vAlign w:val="bottom"/>
          </w:tcPr>
          <w:p w:rsidR="003E09C6" w:rsidRDefault="003E09C6"/>
        </w:tc>
        <w:tc>
          <w:tcPr>
            <w:tcW w:w="85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7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4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3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6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0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5" w:type="dxa"/>
            <w:shd w:val="clear" w:color="FFFFFF" w:fill="auto"/>
            <w:vAlign w:val="bottom"/>
          </w:tcPr>
          <w:p w:rsidR="003E09C6" w:rsidRDefault="003E09C6"/>
        </w:tc>
        <w:tc>
          <w:tcPr>
            <w:tcW w:w="4321" w:type="dxa"/>
            <w:gridSpan w:val="9"/>
            <w:shd w:val="clear" w:color="FFFFFF" w:fill="auto"/>
            <w:vAlign w:val="bottom"/>
          </w:tcPr>
          <w:p w:rsidR="003E09C6" w:rsidRDefault="005A3C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E09C6" w:rsidTr="00723315">
        <w:trPr>
          <w:trHeight w:val="300"/>
        </w:trPr>
        <w:tc>
          <w:tcPr>
            <w:tcW w:w="589" w:type="dxa"/>
            <w:shd w:val="clear" w:color="FFFFFF" w:fill="auto"/>
            <w:vAlign w:val="bottom"/>
          </w:tcPr>
          <w:p w:rsidR="003E09C6" w:rsidRDefault="003E09C6"/>
        </w:tc>
        <w:tc>
          <w:tcPr>
            <w:tcW w:w="755" w:type="dxa"/>
            <w:shd w:val="clear" w:color="FFFFFF" w:fill="auto"/>
            <w:vAlign w:val="bottom"/>
          </w:tcPr>
          <w:p w:rsidR="003E09C6" w:rsidRDefault="003E09C6"/>
        </w:tc>
        <w:tc>
          <w:tcPr>
            <w:tcW w:w="85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7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4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3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6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03" w:type="dxa"/>
            <w:shd w:val="clear" w:color="FFFFFF" w:fill="auto"/>
            <w:vAlign w:val="bottom"/>
          </w:tcPr>
          <w:p w:rsidR="003E09C6" w:rsidRDefault="003E09C6">
            <w:pPr>
              <w:jc w:val="right"/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:rsidR="003E09C6" w:rsidRDefault="005A3C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E09C6" w:rsidTr="00723315">
        <w:trPr>
          <w:trHeight w:val="300"/>
        </w:trPr>
        <w:tc>
          <w:tcPr>
            <w:tcW w:w="589" w:type="dxa"/>
            <w:shd w:val="clear" w:color="FFFFFF" w:fill="auto"/>
            <w:vAlign w:val="bottom"/>
          </w:tcPr>
          <w:p w:rsidR="003E09C6" w:rsidRDefault="003E09C6"/>
        </w:tc>
        <w:tc>
          <w:tcPr>
            <w:tcW w:w="755" w:type="dxa"/>
            <w:shd w:val="clear" w:color="FFFFFF" w:fill="auto"/>
            <w:vAlign w:val="bottom"/>
          </w:tcPr>
          <w:p w:rsidR="003E09C6" w:rsidRDefault="003E09C6"/>
        </w:tc>
        <w:tc>
          <w:tcPr>
            <w:tcW w:w="85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7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4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3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6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03" w:type="dxa"/>
            <w:shd w:val="clear" w:color="FFFFFF" w:fill="auto"/>
            <w:vAlign w:val="bottom"/>
          </w:tcPr>
          <w:p w:rsidR="003E09C6" w:rsidRDefault="003E09C6">
            <w:pPr>
              <w:jc w:val="right"/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:rsidR="003E09C6" w:rsidRDefault="005A3C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E09C6" w:rsidTr="00723315">
        <w:trPr>
          <w:trHeight w:val="300"/>
        </w:trPr>
        <w:tc>
          <w:tcPr>
            <w:tcW w:w="589" w:type="dxa"/>
            <w:shd w:val="clear" w:color="FFFFFF" w:fill="auto"/>
            <w:vAlign w:val="bottom"/>
          </w:tcPr>
          <w:p w:rsidR="003E09C6" w:rsidRDefault="003E09C6"/>
        </w:tc>
        <w:tc>
          <w:tcPr>
            <w:tcW w:w="755" w:type="dxa"/>
            <w:shd w:val="clear" w:color="FFFFFF" w:fill="auto"/>
            <w:vAlign w:val="bottom"/>
          </w:tcPr>
          <w:p w:rsidR="003E09C6" w:rsidRDefault="003E09C6"/>
        </w:tc>
        <w:tc>
          <w:tcPr>
            <w:tcW w:w="85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7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4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3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6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03" w:type="dxa"/>
            <w:shd w:val="clear" w:color="FFFFFF" w:fill="auto"/>
            <w:vAlign w:val="bottom"/>
          </w:tcPr>
          <w:p w:rsidR="003E09C6" w:rsidRDefault="003E09C6">
            <w:pPr>
              <w:jc w:val="right"/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:rsidR="003E09C6" w:rsidRDefault="005A3C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500EF" w:rsidRPr="000500EF" w:rsidTr="00723315">
        <w:trPr>
          <w:trHeight w:val="300"/>
        </w:trPr>
        <w:tc>
          <w:tcPr>
            <w:tcW w:w="589" w:type="dxa"/>
            <w:shd w:val="clear" w:color="FFFFFF" w:fill="auto"/>
            <w:vAlign w:val="bottom"/>
          </w:tcPr>
          <w:p w:rsidR="003E09C6" w:rsidRDefault="003E09C6"/>
        </w:tc>
        <w:tc>
          <w:tcPr>
            <w:tcW w:w="755" w:type="dxa"/>
            <w:shd w:val="clear" w:color="FFFFFF" w:fill="auto"/>
            <w:vAlign w:val="bottom"/>
          </w:tcPr>
          <w:p w:rsidR="003E09C6" w:rsidRDefault="003E09C6"/>
        </w:tc>
        <w:tc>
          <w:tcPr>
            <w:tcW w:w="85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7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4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3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6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319" w:type="dxa"/>
            <w:gridSpan w:val="11"/>
            <w:shd w:val="clear" w:color="FFFFFF" w:fill="auto"/>
            <w:vAlign w:val="bottom"/>
          </w:tcPr>
          <w:p w:rsidR="003E09C6" w:rsidRPr="000500EF" w:rsidRDefault="00626CC7">
            <w:pPr>
              <w:jc w:val="right"/>
              <w:rPr>
                <w:color w:val="000000" w:themeColor="text1"/>
              </w:rPr>
            </w:pPr>
            <w:r w:rsidRPr="00050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 21</w:t>
            </w:r>
            <w:r w:rsidR="005A3C80" w:rsidRPr="00050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.01.2019 №</w:t>
            </w:r>
            <w:r w:rsidR="000500EF" w:rsidRPr="00050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-РК</w:t>
            </w:r>
          </w:p>
        </w:tc>
      </w:tr>
      <w:tr w:rsidR="003E09C6" w:rsidTr="00723315">
        <w:trPr>
          <w:trHeight w:val="345"/>
        </w:trPr>
        <w:tc>
          <w:tcPr>
            <w:tcW w:w="589" w:type="dxa"/>
            <w:shd w:val="clear" w:color="FFFFFF" w:fill="auto"/>
            <w:vAlign w:val="bottom"/>
          </w:tcPr>
          <w:p w:rsidR="003E09C6" w:rsidRDefault="003E09C6"/>
        </w:tc>
        <w:tc>
          <w:tcPr>
            <w:tcW w:w="755" w:type="dxa"/>
            <w:shd w:val="clear" w:color="FFFFFF" w:fill="auto"/>
            <w:vAlign w:val="bottom"/>
          </w:tcPr>
          <w:p w:rsidR="003E09C6" w:rsidRDefault="003E09C6"/>
        </w:tc>
        <w:tc>
          <w:tcPr>
            <w:tcW w:w="858" w:type="dxa"/>
            <w:shd w:val="clear" w:color="FFFFFF" w:fill="auto"/>
            <w:vAlign w:val="bottom"/>
          </w:tcPr>
          <w:p w:rsidR="003E09C6" w:rsidRDefault="003E09C6"/>
        </w:tc>
        <w:tc>
          <w:tcPr>
            <w:tcW w:w="674" w:type="dxa"/>
            <w:shd w:val="clear" w:color="FFFFFF" w:fill="auto"/>
            <w:vAlign w:val="bottom"/>
          </w:tcPr>
          <w:p w:rsidR="003E09C6" w:rsidRDefault="003E09C6"/>
        </w:tc>
        <w:tc>
          <w:tcPr>
            <w:tcW w:w="54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3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68" w:type="dxa"/>
            <w:shd w:val="clear" w:color="FFFFFF" w:fill="auto"/>
            <w:vAlign w:val="bottom"/>
          </w:tcPr>
          <w:p w:rsidR="003E09C6" w:rsidRDefault="003E09C6"/>
        </w:tc>
        <w:tc>
          <w:tcPr>
            <w:tcW w:w="503" w:type="dxa"/>
            <w:shd w:val="clear" w:color="FFFFFF" w:fill="auto"/>
            <w:vAlign w:val="bottom"/>
          </w:tcPr>
          <w:p w:rsidR="003E09C6" w:rsidRDefault="003E09C6"/>
        </w:tc>
        <w:tc>
          <w:tcPr>
            <w:tcW w:w="495" w:type="dxa"/>
            <w:shd w:val="clear" w:color="FFFFFF" w:fill="auto"/>
            <w:vAlign w:val="bottom"/>
          </w:tcPr>
          <w:p w:rsidR="003E09C6" w:rsidRDefault="003E09C6"/>
        </w:tc>
        <w:tc>
          <w:tcPr>
            <w:tcW w:w="511" w:type="dxa"/>
            <w:shd w:val="clear" w:color="FFFFFF" w:fill="auto"/>
            <w:vAlign w:val="bottom"/>
          </w:tcPr>
          <w:p w:rsidR="003E09C6" w:rsidRDefault="003E09C6"/>
        </w:tc>
        <w:tc>
          <w:tcPr>
            <w:tcW w:w="54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55" w:type="dxa"/>
            <w:shd w:val="clear" w:color="FFFFFF" w:fill="auto"/>
            <w:vAlign w:val="bottom"/>
          </w:tcPr>
          <w:p w:rsidR="003E09C6" w:rsidRDefault="003E09C6"/>
        </w:tc>
        <w:tc>
          <w:tcPr>
            <w:tcW w:w="406" w:type="dxa"/>
            <w:shd w:val="clear" w:color="FFFFFF" w:fill="auto"/>
            <w:vAlign w:val="bottom"/>
          </w:tcPr>
          <w:p w:rsidR="003E09C6" w:rsidRDefault="003E09C6"/>
        </w:tc>
        <w:tc>
          <w:tcPr>
            <w:tcW w:w="529" w:type="dxa"/>
            <w:shd w:val="clear" w:color="FFFFFF" w:fill="auto"/>
            <w:vAlign w:val="bottom"/>
          </w:tcPr>
          <w:p w:rsidR="003E09C6" w:rsidRDefault="003E09C6"/>
        </w:tc>
        <w:tc>
          <w:tcPr>
            <w:tcW w:w="500" w:type="dxa"/>
            <w:shd w:val="clear" w:color="FFFFFF" w:fill="auto"/>
            <w:vAlign w:val="bottom"/>
          </w:tcPr>
          <w:p w:rsidR="003E09C6" w:rsidRDefault="003E09C6"/>
        </w:tc>
        <w:tc>
          <w:tcPr>
            <w:tcW w:w="53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400" w:type="dxa"/>
            <w:shd w:val="clear" w:color="FFFFFF" w:fill="auto"/>
            <w:vAlign w:val="bottom"/>
          </w:tcPr>
          <w:p w:rsidR="003E09C6" w:rsidRDefault="003E09C6"/>
        </w:tc>
      </w:tr>
      <w:tr w:rsidR="003E09C6" w:rsidTr="00723315">
        <w:trPr>
          <w:trHeight w:val="645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3E09C6" w:rsidRDefault="005A3C8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транспортировку воды и 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Глорион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 2019 год</w:t>
            </w:r>
          </w:p>
        </w:tc>
      </w:tr>
      <w:tr w:rsidR="003E09C6" w:rsidTr="00723315">
        <w:trPr>
          <w:trHeight w:val="210"/>
        </w:trPr>
        <w:tc>
          <w:tcPr>
            <w:tcW w:w="7760" w:type="dxa"/>
            <w:gridSpan w:val="14"/>
            <w:shd w:val="clear" w:color="FFFFFF" w:fill="auto"/>
            <w:vAlign w:val="bottom"/>
          </w:tcPr>
          <w:p w:rsidR="003E09C6" w:rsidRDefault="003E09C6">
            <w:pPr>
              <w:jc w:val="center"/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E09C6" w:rsidRDefault="003E09C6"/>
        </w:tc>
        <w:tc>
          <w:tcPr>
            <w:tcW w:w="531" w:type="dxa"/>
            <w:shd w:val="clear" w:color="FFFFFF" w:fill="auto"/>
            <w:vAlign w:val="bottom"/>
          </w:tcPr>
          <w:p w:rsidR="003E09C6" w:rsidRDefault="003E09C6"/>
        </w:tc>
        <w:tc>
          <w:tcPr>
            <w:tcW w:w="448" w:type="dxa"/>
            <w:shd w:val="clear" w:color="FFFFFF" w:fill="auto"/>
            <w:vAlign w:val="bottom"/>
          </w:tcPr>
          <w:p w:rsidR="003E09C6" w:rsidRDefault="003E09C6"/>
        </w:tc>
        <w:tc>
          <w:tcPr>
            <w:tcW w:w="400" w:type="dxa"/>
            <w:shd w:val="clear" w:color="FFFFFF" w:fill="auto"/>
            <w:vAlign w:val="bottom"/>
          </w:tcPr>
          <w:p w:rsidR="003E09C6" w:rsidRDefault="003E09C6"/>
        </w:tc>
      </w:tr>
      <w:tr w:rsidR="003E09C6" w:rsidTr="00723315">
        <w:tc>
          <w:tcPr>
            <w:tcW w:w="3419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09C6" w:rsidRDefault="005A3C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09C6" w:rsidRDefault="005A3C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09C6" w:rsidRDefault="005A3C8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7B6315" w:rsidTr="009B0807">
        <w:trPr>
          <w:trHeight w:val="702"/>
        </w:trPr>
        <w:tc>
          <w:tcPr>
            <w:tcW w:w="341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4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816" w:type="dxa"/>
            <w:gridSpan w:val="10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Pr="007B6315" w:rsidRDefault="007B6315">
            <w:pPr>
              <w:jc w:val="center"/>
            </w:pPr>
            <w:r w:rsidRPr="007B6315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C24EF7" w:rsidRPr="00C24EF7">
              <w:rPr>
                <w:rFonts w:ascii="Times New Roman" w:hAnsi="Times New Roman"/>
                <w:sz w:val="26"/>
                <w:szCs w:val="26"/>
              </w:rPr>
              <w:t>05</w:t>
            </w:r>
            <w:r w:rsidRPr="00C24EF7">
              <w:rPr>
                <w:rFonts w:ascii="Times New Roman" w:hAnsi="Times New Roman"/>
                <w:sz w:val="26"/>
                <w:szCs w:val="26"/>
              </w:rPr>
              <w:t>.</w:t>
            </w:r>
            <w:r w:rsidR="00A4750C">
              <w:rPr>
                <w:rFonts w:ascii="Times New Roman" w:hAnsi="Times New Roman"/>
                <w:sz w:val="26"/>
                <w:szCs w:val="26"/>
              </w:rPr>
              <w:t>02</w:t>
            </w:r>
            <w:r w:rsidRPr="007B6315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7B6315" w:rsidRPr="007B6315" w:rsidRDefault="007B6315" w:rsidP="009B0807">
            <w:pPr>
              <w:jc w:val="center"/>
            </w:pPr>
            <w:r w:rsidRPr="007B6315"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7B6315" w:rsidTr="004C1C67">
        <w:trPr>
          <w:trHeight w:val="345"/>
        </w:trPr>
        <w:tc>
          <w:tcPr>
            <w:tcW w:w="341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4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816" w:type="dxa"/>
            <w:gridSpan w:val="10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Pr="007B6315" w:rsidRDefault="007B6315">
            <w:pPr>
              <w:jc w:val="center"/>
            </w:pPr>
            <w:r w:rsidRPr="007B6315">
              <w:rPr>
                <w:rFonts w:ascii="Times New Roman" w:hAnsi="Times New Roman"/>
                <w:sz w:val="26"/>
                <w:szCs w:val="26"/>
              </w:rPr>
              <w:t>31.12.2019</w:t>
            </w:r>
          </w:p>
        </w:tc>
      </w:tr>
      <w:tr w:rsidR="003E09C6" w:rsidTr="00723315">
        <w:trPr>
          <w:trHeight w:val="345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09C6" w:rsidRPr="007B6315" w:rsidRDefault="005A3C80">
            <w:pPr>
              <w:jc w:val="center"/>
            </w:pPr>
            <w:r w:rsidRPr="007B6315"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7B6315" w:rsidTr="00545B21">
        <w:trPr>
          <w:trHeight w:val="645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4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Pr="007B6315" w:rsidRDefault="007B6315">
            <w:pPr>
              <w:jc w:val="center"/>
            </w:pPr>
            <w:r w:rsidRPr="007B631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B6315" w:rsidRPr="007B6315" w:rsidRDefault="007B6315">
            <w:pPr>
              <w:jc w:val="center"/>
            </w:pPr>
          </w:p>
        </w:tc>
      </w:tr>
      <w:tr w:rsidR="007B6315" w:rsidTr="00FE4FF9">
        <w:trPr>
          <w:trHeight w:val="345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4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Pr="007B6315" w:rsidRDefault="007B6315">
            <w:pPr>
              <w:jc w:val="center"/>
            </w:pPr>
            <w:r w:rsidRPr="007B631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B6315" w:rsidRPr="007B6315" w:rsidRDefault="007B6315">
            <w:pPr>
              <w:jc w:val="center"/>
            </w:pPr>
          </w:p>
        </w:tc>
      </w:tr>
      <w:tr w:rsidR="007B6315" w:rsidTr="007B6315">
        <w:trPr>
          <w:trHeight w:val="349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4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Pr="007B6315" w:rsidRDefault="007B6315">
            <w:pPr>
              <w:jc w:val="center"/>
            </w:pPr>
            <w:r w:rsidRPr="007B6315">
              <w:rPr>
                <w:rFonts w:ascii="Times New Roman" w:hAnsi="Times New Roman"/>
                <w:sz w:val="26"/>
                <w:szCs w:val="26"/>
              </w:rPr>
              <w:t>12,54</w:t>
            </w:r>
          </w:p>
          <w:p w:rsidR="007B6315" w:rsidRPr="007B6315" w:rsidRDefault="007B6315">
            <w:pPr>
              <w:jc w:val="center"/>
            </w:pPr>
          </w:p>
        </w:tc>
      </w:tr>
      <w:tr w:rsidR="007B6315" w:rsidTr="007B6315">
        <w:trPr>
          <w:trHeight w:val="427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4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Pr="007B6315" w:rsidRDefault="007B6315">
            <w:pPr>
              <w:jc w:val="center"/>
            </w:pPr>
            <w:r w:rsidRPr="007B631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B6315" w:rsidRPr="007B6315" w:rsidRDefault="007B6315">
            <w:pPr>
              <w:jc w:val="center"/>
            </w:pPr>
          </w:p>
        </w:tc>
      </w:tr>
      <w:tr w:rsidR="007B6315" w:rsidTr="005A2CF8">
        <w:trPr>
          <w:trHeight w:val="485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4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Default="007B631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315" w:rsidRPr="007B6315" w:rsidRDefault="007B6315">
            <w:pPr>
              <w:jc w:val="center"/>
            </w:pPr>
            <w:r w:rsidRPr="007B6315">
              <w:rPr>
                <w:rFonts w:ascii="Times New Roman" w:hAnsi="Times New Roman"/>
                <w:sz w:val="26"/>
                <w:szCs w:val="26"/>
              </w:rPr>
              <w:t>9,58</w:t>
            </w:r>
          </w:p>
          <w:p w:rsidR="007B6315" w:rsidRPr="007B6315" w:rsidRDefault="007B6315" w:rsidP="007B6315"/>
        </w:tc>
      </w:tr>
    </w:tbl>
    <w:p w:rsidR="003E09C6" w:rsidRDefault="003E09C6"/>
    <w:sectPr w:rsidR="003E09C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9C6"/>
    <w:rsid w:val="00027EC0"/>
    <w:rsid w:val="000500EF"/>
    <w:rsid w:val="003E09C6"/>
    <w:rsid w:val="00442DC0"/>
    <w:rsid w:val="005A3C80"/>
    <w:rsid w:val="00626CC7"/>
    <w:rsid w:val="00723315"/>
    <w:rsid w:val="007B6315"/>
    <w:rsid w:val="00895969"/>
    <w:rsid w:val="00A4750C"/>
    <w:rsid w:val="00C204A9"/>
    <w:rsid w:val="00C24EF7"/>
    <w:rsid w:val="00CB323D"/>
    <w:rsid w:val="00F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Times New Roman" w:hAnsi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Алена Викторовна</cp:lastModifiedBy>
  <cp:revision>14</cp:revision>
  <dcterms:created xsi:type="dcterms:W3CDTF">2019-01-11T09:57:00Z</dcterms:created>
  <dcterms:modified xsi:type="dcterms:W3CDTF">2019-01-15T13:33:00Z</dcterms:modified>
</cp:coreProperties>
</file>