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02" w:type="dxa"/>
        <w:tblInd w:w="0" w:type="dxa"/>
        <w:tblLook w:val="04A0" w:firstRow="1" w:lastRow="0" w:firstColumn="1" w:lastColumn="0" w:noHBand="0" w:noVBand="1"/>
      </w:tblPr>
      <w:tblGrid>
        <w:gridCol w:w="567"/>
        <w:gridCol w:w="1024"/>
        <w:gridCol w:w="650"/>
        <w:gridCol w:w="506"/>
        <w:gridCol w:w="517"/>
        <w:gridCol w:w="735"/>
        <w:gridCol w:w="526"/>
        <w:gridCol w:w="437"/>
        <w:gridCol w:w="151"/>
        <w:gridCol w:w="375"/>
        <w:gridCol w:w="203"/>
        <w:gridCol w:w="385"/>
        <w:gridCol w:w="189"/>
        <w:gridCol w:w="389"/>
        <w:gridCol w:w="181"/>
        <w:gridCol w:w="393"/>
        <w:gridCol w:w="173"/>
        <w:gridCol w:w="397"/>
        <w:gridCol w:w="166"/>
        <w:gridCol w:w="400"/>
        <w:gridCol w:w="161"/>
        <w:gridCol w:w="402"/>
        <w:gridCol w:w="156"/>
        <w:gridCol w:w="405"/>
        <w:gridCol w:w="151"/>
        <w:gridCol w:w="407"/>
        <w:gridCol w:w="556"/>
      </w:tblGrid>
      <w:tr w:rsidR="00540981" w:rsidTr="001E7F8C">
        <w:trPr>
          <w:gridAfter w:val="2"/>
          <w:wAfter w:w="963" w:type="dxa"/>
          <w:trHeight w:val="102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D43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9.2pt;margin-top:15.85pt;width:58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3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A12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9371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A126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A1267C">
              <w:rPr>
                <w:rFonts w:ascii="Times New Roman" w:hAnsi="Times New Roman"/>
                <w:sz w:val="26"/>
                <w:szCs w:val="26"/>
              </w:rPr>
              <w:t xml:space="preserve"> 2019 г.</w:t>
            </w:r>
          </w:p>
        </w:tc>
        <w:tc>
          <w:tcPr>
            <w:tcW w:w="517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A12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40981" w:rsidRDefault="0093713C" w:rsidP="001E7F8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8" w:type="dxa"/>
            <w:gridSpan w:val="2"/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</w:trPr>
        <w:tc>
          <w:tcPr>
            <w:tcW w:w="5113" w:type="dxa"/>
            <w:gridSpan w:val="9"/>
            <w:shd w:val="clear" w:color="FFFFFF" w:fill="auto"/>
            <w:vAlign w:val="center"/>
          </w:tcPr>
          <w:p w:rsidR="00540981" w:rsidRDefault="00A126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«Глорион» на 2020 год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540981" w:rsidRDefault="005409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540981" w:rsidRDefault="005409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</w:trPr>
        <w:tc>
          <w:tcPr>
            <w:tcW w:w="9639" w:type="dxa"/>
            <w:gridSpan w:val="25"/>
            <w:shd w:val="clear" w:color="FFFFFF" w:fill="auto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452EB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2E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40981" w:rsidTr="001E7F8C">
        <w:trPr>
          <w:gridAfter w:val="2"/>
          <w:wAfter w:w="963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«Глорион» на 2020 год согласно приложению к настоящему приказу.</w:t>
            </w:r>
          </w:p>
        </w:tc>
      </w:tr>
      <w:tr w:rsidR="00540981" w:rsidTr="001E7F8C">
        <w:trPr>
          <w:gridAfter w:val="2"/>
          <w:wAfter w:w="963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4525" w:type="dxa"/>
            <w:gridSpan w:val="7"/>
            <w:shd w:val="clear" w:color="FFFFFF" w:fill="auto"/>
            <w:vAlign w:val="bottom"/>
          </w:tcPr>
          <w:p w:rsidR="00540981" w:rsidRDefault="00A126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4" w:type="dxa"/>
            <w:gridSpan w:val="18"/>
            <w:shd w:val="clear" w:color="FFFFFF" w:fill="auto"/>
            <w:vAlign w:val="bottom"/>
          </w:tcPr>
          <w:p w:rsidR="00540981" w:rsidRDefault="00A126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40981" w:rsidRDefault="00A1267C">
      <w:r>
        <w:br w:type="page"/>
      </w:r>
    </w:p>
    <w:tbl>
      <w:tblPr>
        <w:tblStyle w:val="TableStyle0"/>
        <w:tblW w:w="17685" w:type="dxa"/>
        <w:tblInd w:w="0" w:type="dxa"/>
        <w:tblLook w:val="04A0" w:firstRow="1" w:lastRow="0" w:firstColumn="1" w:lastColumn="0" w:noHBand="0" w:noVBand="1"/>
      </w:tblPr>
      <w:tblGrid>
        <w:gridCol w:w="579"/>
        <w:gridCol w:w="782"/>
        <w:gridCol w:w="620"/>
        <w:gridCol w:w="463"/>
        <w:gridCol w:w="393"/>
        <w:gridCol w:w="1218"/>
        <w:gridCol w:w="498"/>
        <w:gridCol w:w="247"/>
        <w:gridCol w:w="185"/>
        <w:gridCol w:w="489"/>
        <w:gridCol w:w="690"/>
        <w:gridCol w:w="673"/>
        <w:gridCol w:w="393"/>
        <w:gridCol w:w="245"/>
        <w:gridCol w:w="621"/>
        <w:gridCol w:w="409"/>
        <w:gridCol w:w="20"/>
        <w:gridCol w:w="127"/>
        <w:gridCol w:w="534"/>
        <w:gridCol w:w="517"/>
        <w:gridCol w:w="3856"/>
        <w:gridCol w:w="20"/>
        <w:gridCol w:w="684"/>
        <w:gridCol w:w="641"/>
        <w:gridCol w:w="606"/>
        <w:gridCol w:w="577"/>
        <w:gridCol w:w="552"/>
        <w:gridCol w:w="531"/>
        <w:gridCol w:w="515"/>
      </w:tblGrid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540981" w:rsidRDefault="00A12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540981" w:rsidRDefault="00A12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A452EB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452EB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  <w:r w:rsidR="00A452E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F003C" w:rsidTr="00BF003C">
        <w:trPr>
          <w:gridAfter w:val="9"/>
          <w:wAfter w:w="7982" w:type="dxa"/>
          <w:trHeight w:val="345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«Глорион» на 2020 год</w:t>
            </w:r>
          </w:p>
        </w:tc>
      </w:tr>
      <w:tr w:rsidR="00540981" w:rsidTr="00BF003C">
        <w:trPr>
          <w:gridAfter w:val="9"/>
          <w:wAfter w:w="7982" w:type="dxa"/>
          <w:trHeight w:val="210"/>
        </w:trPr>
        <w:tc>
          <w:tcPr>
            <w:tcW w:w="8652" w:type="dxa"/>
            <w:gridSpan w:val="18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40981" w:rsidTr="00BF003C">
        <w:trPr>
          <w:gridAfter w:val="9"/>
          <w:wAfter w:w="7982" w:type="dxa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«Глорион»,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248000,г.Калуга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,ул.Гагарина,д.1,оф. 701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4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70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r w:rsidR="00F04853">
              <w:rPr>
                <w:rFonts w:ascii="Times New Roman" w:hAnsi="Times New Roman"/>
                <w:sz w:val="24"/>
                <w:szCs w:val="24"/>
              </w:rPr>
              <w:t xml:space="preserve">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70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F048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1E7F8C" w:rsidRPr="001E7F8C">
              <w:rPr>
                <w:rFonts w:ascii="Times New Roman" w:hAnsi="Times New Roman"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1542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1E7F8C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 w:rsidR="00154237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1542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BB682C" w:rsidRDefault="00A1267C" w:rsidP="00BB68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  <w:p w:rsidR="00BB682C" w:rsidRDefault="00BB68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48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26516197"/>
          </w:p>
        </w:tc>
        <w:tc>
          <w:tcPr>
            <w:tcW w:w="42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D61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77,55</w:t>
            </w:r>
          </w:p>
        </w:tc>
      </w:tr>
      <w:bookmarkEnd w:id="0"/>
      <w:tr w:rsidR="00BB682C" w:rsidTr="00BF003C">
        <w:trPr>
          <w:gridAfter w:val="9"/>
          <w:wAfter w:w="7982" w:type="dxa"/>
          <w:trHeight w:val="60"/>
        </w:trPr>
        <w:tc>
          <w:tcPr>
            <w:tcW w:w="48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 w:rsidP="00B9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 w:rsidP="00B90FD4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 w:rsidP="00B90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D61BE8" w:rsidP="00B9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76,81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D61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432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4328"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1" w:name="_GoBack"/>
            <w:bookmarkEnd w:id="1"/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4341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 w:rsidR="00E43411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61B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BF003C" w:rsidRDefault="00A1267C" w:rsidP="00BF0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  <w:p w:rsidR="00BF003C" w:rsidRDefault="00BF003C" w:rsidP="00B50F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 w:rsidP="001E7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BF003C" w:rsidRDefault="005F6EEE" w:rsidP="005F6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*Не</w:t>
            </w:r>
            <w:r w:rsidR="006845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56B" w:rsidRPr="003C5554">
              <w:rPr>
                <w:rFonts w:ascii="Times New Roman" w:hAnsi="Times New Roman" w:cs="Times New Roman"/>
                <w:sz w:val="26"/>
                <w:szCs w:val="26"/>
              </w:rPr>
              <w:t>утверждается, так как удельный расход электрической энергии не применяется при расчете тарифов методом сравнения аналогов</w:t>
            </w:r>
          </w:p>
          <w:p w:rsidR="0068456B" w:rsidRDefault="0068456B" w:rsidP="005F6E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8456B" w:rsidRDefault="00A1267C" w:rsidP="00684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 w:rsidP="00684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 w:rsidP="001E7F8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68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6845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1267C" w:rsidRDefault="00A1267C"/>
    <w:sectPr w:rsidR="00A1267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81"/>
    <w:rsid w:val="00154237"/>
    <w:rsid w:val="001E7F8C"/>
    <w:rsid w:val="004144DA"/>
    <w:rsid w:val="0049580B"/>
    <w:rsid w:val="00540981"/>
    <w:rsid w:val="005D4328"/>
    <w:rsid w:val="005F6EEE"/>
    <w:rsid w:val="00664770"/>
    <w:rsid w:val="0068456B"/>
    <w:rsid w:val="0093713C"/>
    <w:rsid w:val="00A1267C"/>
    <w:rsid w:val="00A452EB"/>
    <w:rsid w:val="00B10EC0"/>
    <w:rsid w:val="00B50F92"/>
    <w:rsid w:val="00BB3177"/>
    <w:rsid w:val="00BB682C"/>
    <w:rsid w:val="00BF003C"/>
    <w:rsid w:val="00D61BE8"/>
    <w:rsid w:val="00E43411"/>
    <w:rsid w:val="00EF3459"/>
    <w:rsid w:val="00F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9AEFE"/>
  <w15:docId w15:val="{6D212587-BE01-4207-A34A-F87C2B01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21</cp:revision>
  <dcterms:created xsi:type="dcterms:W3CDTF">2019-12-06T05:42:00Z</dcterms:created>
  <dcterms:modified xsi:type="dcterms:W3CDTF">2019-12-11T08:44:00Z</dcterms:modified>
</cp:coreProperties>
</file>