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867"/>
        <w:gridCol w:w="551"/>
        <w:gridCol w:w="489"/>
        <w:gridCol w:w="487"/>
        <w:gridCol w:w="394"/>
        <w:gridCol w:w="414"/>
        <w:gridCol w:w="354"/>
        <w:gridCol w:w="449"/>
        <w:gridCol w:w="444"/>
        <w:gridCol w:w="449"/>
        <w:gridCol w:w="423"/>
        <w:gridCol w:w="447"/>
        <w:gridCol w:w="421"/>
        <w:gridCol w:w="445"/>
        <w:gridCol w:w="420"/>
        <w:gridCol w:w="444"/>
        <w:gridCol w:w="419"/>
        <w:gridCol w:w="443"/>
        <w:gridCol w:w="418"/>
      </w:tblGrid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7513D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8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945B98" w:rsidRDefault="007513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945B98" w:rsidRDefault="007513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945B98" w:rsidRDefault="007513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945B98" w:rsidRDefault="007513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945B98" w:rsidRDefault="00945B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945B98" w:rsidRDefault="00945B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945B98" w:rsidRDefault="007513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ноября 2019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945B98" w:rsidRDefault="007513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72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45B98" w:rsidRDefault="006230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7513D8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45B98" w:rsidRDefault="00945B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8" w:type="dxa"/>
            <w:gridSpan w:val="10"/>
            <w:shd w:val="clear" w:color="FFFFFF" w:fill="auto"/>
            <w:vAlign w:val="bottom"/>
          </w:tcPr>
          <w:p w:rsidR="00945B98" w:rsidRDefault="007513D8" w:rsidP="006230B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6230B1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10.12.2018 № 342-РК «Об </w:t>
            </w:r>
            <w:r w:rsidR="006230B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 </w:t>
            </w:r>
            <w:r w:rsidR="006230B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</w:t>
            </w:r>
            <w:r w:rsidR="006230B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тепловую энергию (мощность)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 </w:t>
            </w:r>
            <w:r w:rsidR="006230B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предприятия муниципального образования сельского поселения «Посёлок Ферзиково»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Ферзиковские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тепловые сети» на 2019-2023 годы»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45B98" w:rsidRDefault="00945B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45B98" w:rsidRDefault="00945B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3" w:type="dxa"/>
            <w:gridSpan w:val="20"/>
            <w:shd w:val="clear" w:color="FFFFFF" w:fill="auto"/>
          </w:tcPr>
          <w:p w:rsidR="00945B98" w:rsidRDefault="007513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</w:t>
            </w:r>
            <w:r>
              <w:rPr>
                <w:rFonts w:ascii="Times New Roman" w:hAnsi="Times New Roman"/>
                <w:sz w:val="26"/>
                <w:szCs w:val="26"/>
              </w:rPr>
              <w:t>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</w:t>
            </w:r>
            <w:r>
              <w:rPr>
                <w:rFonts w:ascii="Times New Roman" w:hAnsi="Times New Roman"/>
                <w:sz w:val="26"/>
                <w:szCs w:val="26"/>
              </w:rPr>
              <w:t>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</w:t>
            </w:r>
            <w:r>
              <w:rPr>
                <w:rFonts w:ascii="Times New Roman" w:hAnsi="Times New Roman"/>
                <w:sz w:val="26"/>
                <w:szCs w:val="26"/>
              </w:rPr>
              <w:t>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дел об установлении регулируемых </w:t>
            </w:r>
            <w:r>
              <w:rPr>
                <w:rFonts w:ascii="Times New Roman" w:hAnsi="Times New Roman"/>
                <w:sz w:val="26"/>
                <w:szCs w:val="26"/>
              </w:rPr>
              <w:t>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</w:t>
            </w:r>
            <w:r>
              <w:rPr>
                <w:rFonts w:ascii="Times New Roman" w:hAnsi="Times New Roman"/>
                <w:sz w:val="26"/>
                <w:szCs w:val="26"/>
              </w:rPr>
              <w:t>2007 № 145, от 06.09.2007 № 214, от 09.11.2007 № 285, от 22.04.2008 № 171, от 09.09.2010 № 355, от 17.01.2011 № 12, от 24.01.2012 № 20, от 02.05.2012 № 221, от 05.06.2012 № 278,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17.12.2012 № 627, от 01.03.2013 № 112, от 02.08.2013 № 403, от 26.02.2014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>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</w:t>
            </w:r>
            <w:r>
              <w:rPr>
                <w:rFonts w:ascii="Times New Roman" w:hAnsi="Times New Roman"/>
                <w:sz w:val="26"/>
                <w:szCs w:val="26"/>
              </w:rPr>
              <w:t>т 05.10.2018 № 611, от 07.12.2018 № 742, от 25.12.2018 № 805, 07.05.2019 № 288, от 11.07.2019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432), на основании протокола заседания комиссии по тарифам и ценам министерства конкурентной политики Калужской области от 11.11.2019 </w:t>
            </w:r>
            <w:r w:rsidRPr="006230B1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3" w:type="dxa"/>
            <w:gridSpan w:val="20"/>
            <w:shd w:val="clear" w:color="FFFFFF" w:fill="auto"/>
            <w:vAlign w:val="bottom"/>
          </w:tcPr>
          <w:p w:rsidR="00945B98" w:rsidRDefault="007513D8" w:rsidP="006230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</w:t>
            </w:r>
            <w:r>
              <w:rPr>
                <w:rFonts w:ascii="Times New Roman" w:hAnsi="Times New Roman"/>
                <w:sz w:val="26"/>
                <w:szCs w:val="26"/>
              </w:rPr>
              <w:t>менени</w:t>
            </w:r>
            <w:r w:rsidR="006230B1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10.12.2018 № 342-РК «Об установлении тарифов на тепловую энергию (мощность) для муниципального предприятия муниципального образования сельского поселения «Посёлок Ферзиково»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Ферзиков</w:t>
            </w:r>
            <w:r>
              <w:rPr>
                <w:rFonts w:ascii="Times New Roman" w:hAnsi="Times New Roman"/>
                <w:sz w:val="26"/>
                <w:szCs w:val="26"/>
              </w:rPr>
              <w:t>ские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тепловые сети» на 2019-2023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8" w:type="dxa"/>
            <w:gridSpan w:val="18"/>
            <w:shd w:val="clear" w:color="FFFFFF" w:fill="auto"/>
          </w:tcPr>
          <w:p w:rsidR="00945B98" w:rsidRDefault="007513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45B98" w:rsidRDefault="00945B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45B98" w:rsidRDefault="00945B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45B98" w:rsidRDefault="00945B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945B98" w:rsidRDefault="007513D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945B98" w:rsidRDefault="007513D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45B98" w:rsidRDefault="007513D8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780"/>
        <w:gridCol w:w="483"/>
        <w:gridCol w:w="725"/>
        <w:gridCol w:w="605"/>
        <w:gridCol w:w="296"/>
        <w:gridCol w:w="374"/>
        <w:gridCol w:w="312"/>
        <w:gridCol w:w="456"/>
        <w:gridCol w:w="391"/>
        <w:gridCol w:w="357"/>
        <w:gridCol w:w="375"/>
        <w:gridCol w:w="390"/>
        <w:gridCol w:w="366"/>
        <w:gridCol w:w="381"/>
        <w:gridCol w:w="358"/>
        <w:gridCol w:w="374"/>
        <w:gridCol w:w="352"/>
        <w:gridCol w:w="751"/>
        <w:gridCol w:w="705"/>
      </w:tblGrid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945B98" w:rsidRDefault="007513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945B98" w:rsidRDefault="007513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945B98" w:rsidRDefault="007513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945B98" w:rsidRDefault="007513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45B98" w:rsidRDefault="007513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11.11.2019 №        -РК</w:t>
            </w: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45B98" w:rsidRDefault="00945B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45B98" w:rsidRDefault="007513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45B98" w:rsidRDefault="007513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945B98" w:rsidRDefault="007513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945B98" w:rsidRDefault="007513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45B98" w:rsidRDefault="007513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342-РК</w:t>
            </w: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945B98" w:rsidRDefault="007513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945B98" w:rsidRDefault="00945B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45B98" w:rsidRDefault="00945B98">
            <w:pPr>
              <w:rPr>
                <w:rFonts w:ascii="Times New Roman" w:hAnsi="Times New Roman"/>
                <w:szCs w:val="16"/>
              </w:rPr>
            </w:pP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2111,52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2147,32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2147,32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2267,59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2199,71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2257,52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2257,52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2315,51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2315,51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2375,25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2111,52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2147,32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2147,32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2267,59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2199,71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2257,52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2257,52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2315,51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2315,51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94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2375,25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5B98" w:rsidRDefault="0075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5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945B98" w:rsidRDefault="007513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7513D8" w:rsidRDefault="007513D8"/>
    <w:sectPr w:rsidR="007513D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5B98"/>
    <w:rsid w:val="006230B1"/>
    <w:rsid w:val="007513D8"/>
    <w:rsid w:val="0094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2</cp:revision>
  <dcterms:created xsi:type="dcterms:W3CDTF">2019-11-01T12:09:00Z</dcterms:created>
  <dcterms:modified xsi:type="dcterms:W3CDTF">2019-11-01T12:11:00Z</dcterms:modified>
</cp:coreProperties>
</file>