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6D4C9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0965D4" w:rsidRDefault="006D4C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0965D4" w:rsidRDefault="006D4C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0965D4" w:rsidRDefault="006D4C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0965D4" w:rsidRDefault="006D4C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0965D4" w:rsidRDefault="00563D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D4C9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8" w:type="dxa"/>
            <w:gridSpan w:val="10"/>
            <w:shd w:val="clear" w:color="FFFFFF" w:fill="auto"/>
            <w:vAlign w:val="bottom"/>
          </w:tcPr>
          <w:p w:rsidR="000965D4" w:rsidRDefault="006D4C9B" w:rsidP="00563D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563D1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122-РК «Об</w:t>
            </w:r>
            <w:r w:rsidR="00563D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</w:t>
            </w:r>
            <w:r w:rsidR="00563D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563D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</w:t>
            </w:r>
            <w:r w:rsidR="00563D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акционерного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Опытно - Производственный Акционерный Завод»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</w:tcPr>
          <w:p w:rsidR="000965D4" w:rsidRDefault="006D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</w:t>
            </w:r>
            <w:r>
              <w:rPr>
                <w:rFonts w:ascii="Times New Roman" w:hAnsi="Times New Roman"/>
                <w:sz w:val="26"/>
                <w:szCs w:val="26"/>
              </w:rPr>
              <w:t>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</w:t>
            </w:r>
            <w:r>
              <w:rPr>
                <w:rFonts w:ascii="Times New Roman" w:hAnsi="Times New Roman"/>
                <w:sz w:val="26"/>
                <w:szCs w:val="26"/>
              </w:rPr>
              <w:t>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</w:t>
            </w:r>
            <w:r>
              <w:rPr>
                <w:rFonts w:ascii="Times New Roman" w:hAnsi="Times New Roman"/>
                <w:sz w:val="26"/>
                <w:szCs w:val="26"/>
              </w:rPr>
              <w:t>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</w:t>
            </w:r>
            <w:r>
              <w:rPr>
                <w:rFonts w:ascii="Times New Roman" w:hAnsi="Times New Roman"/>
                <w:sz w:val="26"/>
                <w:szCs w:val="26"/>
              </w:rPr>
              <w:t>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</w:t>
            </w:r>
            <w:r>
              <w:rPr>
                <w:rFonts w:ascii="Times New Roman" w:hAnsi="Times New Roman"/>
                <w:sz w:val="26"/>
                <w:szCs w:val="26"/>
              </w:rPr>
              <w:t>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</w:t>
            </w:r>
            <w:r>
              <w:rPr>
                <w:rFonts w:ascii="Times New Roman" w:hAnsi="Times New Roman"/>
                <w:sz w:val="26"/>
                <w:szCs w:val="26"/>
              </w:rPr>
              <w:t>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</w:t>
            </w:r>
            <w:r>
              <w:rPr>
                <w:rFonts w:ascii="Times New Roman" w:hAnsi="Times New Roman"/>
                <w:sz w:val="26"/>
                <w:szCs w:val="26"/>
              </w:rPr>
              <w:t>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17.12.2012 № 627, от 01.03.2013 № 112, от 02.08.2013 № 403, от 26.02.2014 № 128, от 26.03.2014 № 196, от 01.02.2016 № 62, от 18.05.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</w:t>
            </w:r>
            <w:r>
              <w:rPr>
                <w:rFonts w:ascii="Times New Roman" w:hAnsi="Times New Roman"/>
                <w:sz w:val="26"/>
                <w:szCs w:val="26"/>
              </w:rPr>
              <w:t>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563D1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43" w:type="dxa"/>
            <w:gridSpan w:val="20"/>
            <w:shd w:val="clear" w:color="FFFFFF" w:fill="auto"/>
            <w:vAlign w:val="bottom"/>
          </w:tcPr>
          <w:p w:rsidR="000965D4" w:rsidRDefault="006D4C9B" w:rsidP="00563D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563D19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</w:t>
            </w:r>
            <w:r>
              <w:rPr>
                <w:rFonts w:ascii="Times New Roman" w:hAnsi="Times New Roman"/>
                <w:sz w:val="26"/>
                <w:szCs w:val="26"/>
              </w:rPr>
              <w:t>жской области от 12.11.2018 № 122-РК «Об установлении тарифов на тепловую энергию (мощность) для 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Опытно - Производственный Акционерный Завод» на 2019-2023 годы» (далее - приказ), изложив  приложение № 1 к </w:t>
            </w:r>
            <w:r w:rsidR="00563D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приказу в</w:t>
            </w:r>
            <w:r w:rsidR="00563D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</w:t>
            </w:r>
            <w:r>
              <w:rPr>
                <w:rFonts w:ascii="Times New Roman" w:hAnsi="Times New Roman"/>
                <w:sz w:val="26"/>
                <w:szCs w:val="26"/>
              </w:rPr>
              <w:t>овой редакции согласно приложению к настоящему приказу.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8" w:type="dxa"/>
            <w:gridSpan w:val="18"/>
            <w:shd w:val="clear" w:color="FFFFFF" w:fill="auto"/>
          </w:tcPr>
          <w:p w:rsidR="000965D4" w:rsidRDefault="006D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0965D4" w:rsidRDefault="006D4C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965D4" w:rsidRDefault="006D4C9B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05"/>
        <w:gridCol w:w="496"/>
        <w:gridCol w:w="725"/>
        <w:gridCol w:w="605"/>
        <w:gridCol w:w="288"/>
        <w:gridCol w:w="368"/>
        <w:gridCol w:w="307"/>
        <w:gridCol w:w="454"/>
        <w:gridCol w:w="386"/>
        <w:gridCol w:w="347"/>
        <w:gridCol w:w="369"/>
        <w:gridCol w:w="383"/>
        <w:gridCol w:w="359"/>
        <w:gridCol w:w="373"/>
        <w:gridCol w:w="350"/>
        <w:gridCol w:w="366"/>
        <w:gridCol w:w="343"/>
        <w:gridCol w:w="751"/>
        <w:gridCol w:w="705"/>
      </w:tblGrid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0965D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965D4" w:rsidRDefault="006D4C9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122-РК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0965D4" w:rsidRDefault="006D4C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0965D4" w:rsidRDefault="000965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0965D4" w:rsidRDefault="000965D4">
            <w:pPr>
              <w:rPr>
                <w:rFonts w:ascii="Times New Roman" w:hAnsi="Times New Roman"/>
                <w:szCs w:val="16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Малоярославецкий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Опытно - Производственный Акционерный Завод»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1786,12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1867,55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1911,25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1960,57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2010,37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2010,37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2061,68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2143,34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2241,06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2241,06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2366,45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2293,50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2352,68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2352,68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2412,44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096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2474,02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5D4" w:rsidRDefault="006D4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6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0965D4" w:rsidRDefault="006D4C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D4C9B" w:rsidRDefault="006D4C9B"/>
    <w:sectPr w:rsidR="006D4C9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5D4"/>
    <w:rsid w:val="000965D4"/>
    <w:rsid w:val="00563D19"/>
    <w:rsid w:val="006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2019-10-28T10:43:00Z</dcterms:created>
  <dcterms:modified xsi:type="dcterms:W3CDTF">2019-10-28T10:44:00Z</dcterms:modified>
</cp:coreProperties>
</file>