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842" w:type="dxa"/>
        <w:tblInd w:w="0" w:type="dxa"/>
        <w:tblLook w:val="04A0" w:firstRow="1" w:lastRow="0" w:firstColumn="1" w:lastColumn="0" w:noHBand="0" w:noVBand="1"/>
      </w:tblPr>
      <w:tblGrid>
        <w:gridCol w:w="867"/>
        <w:gridCol w:w="126"/>
        <w:gridCol w:w="520"/>
        <w:gridCol w:w="675"/>
        <w:gridCol w:w="613"/>
        <w:gridCol w:w="126"/>
        <w:gridCol w:w="487"/>
        <w:gridCol w:w="126"/>
        <w:gridCol w:w="502"/>
        <w:gridCol w:w="538"/>
        <w:gridCol w:w="126"/>
        <w:gridCol w:w="448"/>
        <w:gridCol w:w="91"/>
        <w:gridCol w:w="35"/>
        <w:gridCol w:w="442"/>
        <w:gridCol w:w="61"/>
        <w:gridCol w:w="65"/>
        <w:gridCol w:w="439"/>
        <w:gridCol w:w="70"/>
        <w:gridCol w:w="56"/>
        <w:gridCol w:w="437"/>
        <w:gridCol w:w="75"/>
        <w:gridCol w:w="51"/>
        <w:gridCol w:w="435"/>
        <w:gridCol w:w="79"/>
        <w:gridCol w:w="47"/>
        <w:gridCol w:w="433"/>
        <w:gridCol w:w="83"/>
        <w:gridCol w:w="43"/>
        <w:gridCol w:w="432"/>
        <w:gridCol w:w="86"/>
        <w:gridCol w:w="40"/>
        <w:gridCol w:w="430"/>
        <w:gridCol w:w="89"/>
        <w:gridCol w:w="37"/>
        <w:gridCol w:w="429"/>
        <w:gridCol w:w="92"/>
        <w:gridCol w:w="34"/>
        <w:gridCol w:w="522"/>
        <w:gridCol w:w="555"/>
      </w:tblGrid>
      <w:tr w:rsidR="003D4256" w:rsidTr="0047135E">
        <w:trPr>
          <w:gridAfter w:val="4"/>
          <w:wAfter w:w="1203" w:type="dxa"/>
          <w:trHeight w:val="1020"/>
        </w:trPr>
        <w:tc>
          <w:tcPr>
            <w:tcW w:w="867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4D3093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8.9pt;margin-top:13.1pt;width:57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613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</w:tr>
      <w:tr w:rsidR="003D4256" w:rsidTr="0047135E">
        <w:trPr>
          <w:gridAfter w:val="4"/>
          <w:wAfter w:w="1203" w:type="dxa"/>
          <w:trHeight w:val="60"/>
        </w:trPr>
        <w:tc>
          <w:tcPr>
            <w:tcW w:w="867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</w:tr>
      <w:tr w:rsidR="003D4256" w:rsidTr="0047135E">
        <w:trPr>
          <w:gridAfter w:val="4"/>
          <w:wAfter w:w="1203" w:type="dxa"/>
          <w:trHeight w:val="60"/>
        </w:trPr>
        <w:tc>
          <w:tcPr>
            <w:tcW w:w="867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</w:tr>
      <w:tr w:rsidR="003D4256" w:rsidTr="0047135E">
        <w:trPr>
          <w:gridAfter w:val="4"/>
          <w:wAfter w:w="1203" w:type="dxa"/>
          <w:trHeight w:val="60"/>
        </w:trPr>
        <w:tc>
          <w:tcPr>
            <w:tcW w:w="4042" w:type="dxa"/>
            <w:gridSpan w:val="9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</w:tr>
      <w:tr w:rsidR="003D4256" w:rsidTr="0047135E">
        <w:trPr>
          <w:trHeight w:val="60"/>
        </w:trPr>
        <w:tc>
          <w:tcPr>
            <w:tcW w:w="5245" w:type="dxa"/>
            <w:gridSpan w:val="13"/>
            <w:shd w:val="clear" w:color="FFFFFF" w:fill="auto"/>
            <w:vAlign w:val="bottom"/>
          </w:tcPr>
          <w:p w:rsidR="003D4256" w:rsidRDefault="00A71C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38" w:type="dxa"/>
            <w:gridSpan w:val="3"/>
            <w:shd w:val="clear" w:color="FFFFFF" w:fill="auto"/>
            <w:vAlign w:val="bottom"/>
          </w:tcPr>
          <w:p w:rsidR="003D4256" w:rsidRDefault="003D425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4" w:type="dxa"/>
            <w:gridSpan w:val="3"/>
            <w:shd w:val="clear" w:color="FFFFFF" w:fill="auto"/>
            <w:vAlign w:val="bottom"/>
          </w:tcPr>
          <w:p w:rsidR="003D4256" w:rsidRDefault="003D425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</w:tr>
      <w:tr w:rsidR="003D4256" w:rsidTr="0047135E">
        <w:trPr>
          <w:trHeight w:val="60"/>
        </w:trPr>
        <w:tc>
          <w:tcPr>
            <w:tcW w:w="5245" w:type="dxa"/>
            <w:gridSpan w:val="13"/>
            <w:shd w:val="clear" w:color="FFFFFF" w:fill="auto"/>
            <w:vAlign w:val="bottom"/>
          </w:tcPr>
          <w:p w:rsidR="003D4256" w:rsidRDefault="00A71C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38" w:type="dxa"/>
            <w:gridSpan w:val="3"/>
            <w:shd w:val="clear" w:color="FFFFFF" w:fill="auto"/>
            <w:vAlign w:val="bottom"/>
          </w:tcPr>
          <w:p w:rsidR="003D4256" w:rsidRDefault="003D425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4" w:type="dxa"/>
            <w:gridSpan w:val="3"/>
            <w:shd w:val="clear" w:color="FFFFFF" w:fill="auto"/>
            <w:vAlign w:val="bottom"/>
          </w:tcPr>
          <w:p w:rsidR="003D4256" w:rsidRDefault="003D425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</w:tr>
      <w:tr w:rsidR="003D4256" w:rsidTr="0047135E">
        <w:trPr>
          <w:trHeight w:val="60"/>
        </w:trPr>
        <w:tc>
          <w:tcPr>
            <w:tcW w:w="5245" w:type="dxa"/>
            <w:gridSpan w:val="13"/>
            <w:shd w:val="clear" w:color="FFFFFF" w:fill="auto"/>
            <w:vAlign w:val="bottom"/>
          </w:tcPr>
          <w:p w:rsidR="003D4256" w:rsidRDefault="00A71C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38" w:type="dxa"/>
            <w:gridSpan w:val="3"/>
            <w:shd w:val="clear" w:color="FFFFFF" w:fill="auto"/>
            <w:vAlign w:val="bottom"/>
          </w:tcPr>
          <w:p w:rsidR="003D4256" w:rsidRDefault="003D425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4" w:type="dxa"/>
            <w:gridSpan w:val="3"/>
            <w:shd w:val="clear" w:color="FFFFFF" w:fill="auto"/>
            <w:vAlign w:val="bottom"/>
          </w:tcPr>
          <w:p w:rsidR="003D4256" w:rsidRDefault="003D425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</w:tr>
      <w:tr w:rsidR="003D4256" w:rsidTr="0047135E">
        <w:trPr>
          <w:trHeight w:val="60"/>
        </w:trPr>
        <w:tc>
          <w:tcPr>
            <w:tcW w:w="867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31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</w:tr>
      <w:tr w:rsidR="003D4256" w:rsidTr="0047135E">
        <w:trPr>
          <w:trHeight w:val="60"/>
        </w:trPr>
        <w:tc>
          <w:tcPr>
            <w:tcW w:w="5245" w:type="dxa"/>
            <w:gridSpan w:val="13"/>
            <w:shd w:val="clear" w:color="FFFFFF" w:fill="auto"/>
            <w:vAlign w:val="bottom"/>
          </w:tcPr>
          <w:p w:rsidR="003D4256" w:rsidRDefault="00A71C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538" w:type="dxa"/>
            <w:gridSpan w:val="3"/>
            <w:shd w:val="clear" w:color="FFFFFF" w:fill="auto"/>
            <w:vAlign w:val="bottom"/>
          </w:tcPr>
          <w:p w:rsidR="003D4256" w:rsidRDefault="003D425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4" w:type="dxa"/>
            <w:gridSpan w:val="3"/>
            <w:shd w:val="clear" w:color="FFFFFF" w:fill="auto"/>
            <w:vAlign w:val="bottom"/>
          </w:tcPr>
          <w:p w:rsidR="003D4256" w:rsidRDefault="003D425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</w:tr>
      <w:tr w:rsidR="003D4256" w:rsidTr="0047135E">
        <w:trPr>
          <w:gridAfter w:val="4"/>
          <w:wAfter w:w="1203" w:type="dxa"/>
        </w:trPr>
        <w:tc>
          <w:tcPr>
            <w:tcW w:w="867" w:type="dxa"/>
            <w:shd w:val="clear" w:color="FFFFFF" w:fill="auto"/>
            <w:tcMar>
              <w:right w:w="0" w:type="dxa"/>
            </w:tcMar>
            <w:vAlign w:val="center"/>
          </w:tcPr>
          <w:p w:rsidR="003D4256" w:rsidRDefault="003D425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6" w:type="dxa"/>
            <w:gridSpan w:val="2"/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5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3D4256" w:rsidRDefault="003D425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</w:tr>
      <w:tr w:rsidR="003D4256" w:rsidTr="0047135E">
        <w:trPr>
          <w:gridAfter w:val="2"/>
          <w:wAfter w:w="1077" w:type="dxa"/>
          <w:trHeight w:val="60"/>
        </w:trPr>
        <w:tc>
          <w:tcPr>
            <w:tcW w:w="993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3D4256" w:rsidRDefault="00A71CD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1934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ноября 2019 г.</w:t>
            </w:r>
          </w:p>
        </w:tc>
        <w:tc>
          <w:tcPr>
            <w:tcW w:w="613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3D4256" w:rsidRDefault="00A71CD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166" w:type="dxa"/>
            <w:gridSpan w:val="3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3D4256" w:rsidRDefault="00A71CDF" w:rsidP="0047135E">
            <w:pPr>
              <w:wordWrap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74" w:type="dxa"/>
            <w:gridSpan w:val="3"/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D4256" w:rsidTr="0047135E">
        <w:trPr>
          <w:gridAfter w:val="4"/>
          <w:wAfter w:w="1203" w:type="dxa"/>
          <w:trHeight w:val="60"/>
        </w:trPr>
        <w:tc>
          <w:tcPr>
            <w:tcW w:w="867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" w:type="dxa"/>
            <w:gridSpan w:val="2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gridSpan w:val="2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9" w:type="dxa"/>
            <w:gridSpan w:val="26"/>
            <w:shd w:val="clear" w:color="FFFFFF" w:fill="auto"/>
            <w:tcMar>
              <w:right w:w="0" w:type="dxa"/>
            </w:tcMar>
            <w:vAlign w:val="bottom"/>
          </w:tcPr>
          <w:p w:rsidR="003D4256" w:rsidRDefault="003D425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D4256" w:rsidTr="0047135E">
        <w:trPr>
          <w:gridAfter w:val="4"/>
          <w:wAfter w:w="1203" w:type="dxa"/>
        </w:trPr>
        <w:tc>
          <w:tcPr>
            <w:tcW w:w="5154" w:type="dxa"/>
            <w:gridSpan w:val="12"/>
            <w:shd w:val="clear" w:color="FFFFFF" w:fill="FFFFFF"/>
            <w:vAlign w:val="center"/>
          </w:tcPr>
          <w:p w:rsidR="003D4256" w:rsidRDefault="00A71CD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 приказ министерства конкурентной политики Калужской области от 12.11.2018 № 143-РК «Об утверждении производственной программы в сфере водоснабжения и (или) водоотведения для открытого акционерного общества «Российские железные дороги» (Смоленский территориальный участок Московской дирекции по тепловодоснабжению - структурного подразделения Центральной дирекции по тепловодоснабжению - филиала открытого акционерного общества «Российские железные дороги») на 2019-2023 годы»</w:t>
            </w:r>
          </w:p>
        </w:tc>
        <w:tc>
          <w:tcPr>
            <w:tcW w:w="568" w:type="dxa"/>
            <w:gridSpan w:val="3"/>
            <w:shd w:val="clear" w:color="FFFFFF" w:fill="FFFFFF"/>
            <w:vAlign w:val="center"/>
          </w:tcPr>
          <w:p w:rsidR="003D4256" w:rsidRDefault="003D425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5" w:type="dxa"/>
            <w:gridSpan w:val="3"/>
            <w:shd w:val="clear" w:color="FFFFFF" w:fill="FFFFFF"/>
            <w:vAlign w:val="center"/>
          </w:tcPr>
          <w:p w:rsidR="003D4256" w:rsidRDefault="003D425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</w:tr>
      <w:tr w:rsidR="003D4256" w:rsidTr="0047135E">
        <w:trPr>
          <w:gridAfter w:val="4"/>
          <w:wAfter w:w="1203" w:type="dxa"/>
          <w:trHeight w:val="60"/>
        </w:trPr>
        <w:tc>
          <w:tcPr>
            <w:tcW w:w="867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" w:type="dxa"/>
            <w:gridSpan w:val="2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gridSpan w:val="2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9" w:type="dxa"/>
            <w:gridSpan w:val="26"/>
            <w:shd w:val="clear" w:color="FFFFFF" w:fill="auto"/>
            <w:tcMar>
              <w:right w:w="0" w:type="dxa"/>
            </w:tcMar>
            <w:vAlign w:val="bottom"/>
          </w:tcPr>
          <w:p w:rsidR="003D4256" w:rsidRDefault="003D425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D4256" w:rsidTr="0047135E">
        <w:trPr>
          <w:gridAfter w:val="4"/>
          <w:wAfter w:w="1203" w:type="dxa"/>
          <w:trHeight w:val="60"/>
        </w:trPr>
        <w:tc>
          <w:tcPr>
            <w:tcW w:w="867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" w:type="dxa"/>
            <w:gridSpan w:val="2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gridSpan w:val="2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9" w:type="dxa"/>
            <w:gridSpan w:val="26"/>
            <w:shd w:val="clear" w:color="FFFFFF" w:fill="auto"/>
            <w:tcMar>
              <w:right w:w="0" w:type="dxa"/>
            </w:tcMar>
            <w:vAlign w:val="bottom"/>
          </w:tcPr>
          <w:p w:rsidR="003D4256" w:rsidRDefault="003D425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D4256" w:rsidTr="0047135E">
        <w:trPr>
          <w:gridAfter w:val="4"/>
          <w:wAfter w:w="1203" w:type="dxa"/>
        </w:trPr>
        <w:tc>
          <w:tcPr>
            <w:tcW w:w="9639" w:type="dxa"/>
            <w:gridSpan w:val="36"/>
            <w:shd w:val="clear" w:color="FFFFFF" w:fill="auto"/>
          </w:tcPr>
          <w:p w:rsidR="003D4256" w:rsidRDefault="00A71CD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432), на основании протокола заседания комиссии по тарифам и ценам министерства конкурентной политики Калужской области от </w:t>
            </w:r>
            <w:r w:rsidR="0047135E" w:rsidRPr="0047135E">
              <w:rPr>
                <w:rFonts w:ascii="Times New Roman" w:hAnsi="Times New Roman"/>
                <w:sz w:val="26"/>
                <w:szCs w:val="26"/>
              </w:rPr>
              <w:t>05</w:t>
            </w:r>
            <w:r w:rsidR="0047135E">
              <w:rPr>
                <w:rFonts w:ascii="Times New Roman" w:hAnsi="Times New Roman"/>
                <w:sz w:val="26"/>
                <w:szCs w:val="26"/>
              </w:rPr>
              <w:t>.11.2019,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00BE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3D4256" w:rsidTr="0047135E">
        <w:trPr>
          <w:gridAfter w:val="4"/>
          <w:wAfter w:w="1203" w:type="dxa"/>
        </w:trPr>
        <w:tc>
          <w:tcPr>
            <w:tcW w:w="9639" w:type="dxa"/>
            <w:gridSpan w:val="36"/>
            <w:shd w:val="clear" w:color="FFFFFF" w:fill="auto"/>
            <w:vAlign w:val="bottom"/>
          </w:tcPr>
          <w:p w:rsidR="003D4256" w:rsidRDefault="00A71CD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Внести изменение в приказ министерства конкурентной политики Калужской области от 12.11.2018 № 143-РК «Об утверждении производственной программы в сфере водоснабжения и (или) водоотведения для открытого акционерного общества «Российские железные дороги» (Смоленский территориальный участок Московской дирекции по тепловодоснабжению - структурного подразделения Центральной дирекции по тепловодоснабжению - филиала открытого акционерного общества «Российские железные дороги») </w:t>
            </w:r>
            <w:r w:rsidR="0047135E"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  <w:r>
              <w:rPr>
                <w:rFonts w:ascii="Times New Roman" w:hAnsi="Times New Roman"/>
                <w:sz w:val="26"/>
                <w:szCs w:val="26"/>
              </w:rPr>
              <w:t>на 2019-2023 годы» (далее – приказ), изложив приложение к</w:t>
            </w:r>
            <w:r w:rsidR="004713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приказу в</w:t>
            </w:r>
            <w:r w:rsidR="004713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новой редакции согласно приложению к настоящему приказу.</w:t>
            </w:r>
          </w:p>
        </w:tc>
      </w:tr>
      <w:tr w:rsidR="003D4256" w:rsidTr="0047135E">
        <w:trPr>
          <w:gridAfter w:val="4"/>
          <w:wAfter w:w="1203" w:type="dxa"/>
        </w:trPr>
        <w:tc>
          <w:tcPr>
            <w:tcW w:w="9639" w:type="dxa"/>
            <w:gridSpan w:val="36"/>
            <w:shd w:val="clear" w:color="FFFFFF" w:fill="auto"/>
            <w:vAlign w:val="bottom"/>
          </w:tcPr>
          <w:p w:rsidR="003D4256" w:rsidRDefault="00A71CD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2020 года.</w:t>
            </w:r>
          </w:p>
        </w:tc>
      </w:tr>
      <w:tr w:rsidR="003D4256" w:rsidTr="0047135E">
        <w:trPr>
          <w:gridAfter w:val="4"/>
          <w:wAfter w:w="1203" w:type="dxa"/>
          <w:trHeight w:val="60"/>
        </w:trPr>
        <w:tc>
          <w:tcPr>
            <w:tcW w:w="9639" w:type="dxa"/>
            <w:gridSpan w:val="36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</w:tr>
      <w:tr w:rsidR="003D4256" w:rsidTr="0047135E">
        <w:trPr>
          <w:gridAfter w:val="4"/>
          <w:wAfter w:w="1203" w:type="dxa"/>
          <w:trHeight w:val="60"/>
        </w:trPr>
        <w:tc>
          <w:tcPr>
            <w:tcW w:w="9639" w:type="dxa"/>
            <w:gridSpan w:val="36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</w:tr>
      <w:tr w:rsidR="003D4256" w:rsidTr="0047135E">
        <w:trPr>
          <w:gridAfter w:val="4"/>
          <w:wAfter w:w="1203" w:type="dxa"/>
          <w:trHeight w:val="60"/>
        </w:trPr>
        <w:tc>
          <w:tcPr>
            <w:tcW w:w="9639" w:type="dxa"/>
            <w:gridSpan w:val="36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</w:tr>
      <w:tr w:rsidR="003D4256" w:rsidTr="0047135E">
        <w:trPr>
          <w:gridAfter w:val="4"/>
          <w:wAfter w:w="1203" w:type="dxa"/>
          <w:trHeight w:val="60"/>
        </w:trPr>
        <w:tc>
          <w:tcPr>
            <w:tcW w:w="4580" w:type="dxa"/>
            <w:gridSpan w:val="10"/>
            <w:shd w:val="clear" w:color="FFFFFF" w:fill="auto"/>
            <w:vAlign w:val="bottom"/>
          </w:tcPr>
          <w:p w:rsidR="003D4256" w:rsidRDefault="00A71CD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059" w:type="dxa"/>
            <w:gridSpan w:val="26"/>
            <w:shd w:val="clear" w:color="FFFFFF" w:fill="auto"/>
            <w:vAlign w:val="bottom"/>
          </w:tcPr>
          <w:p w:rsidR="003D4256" w:rsidRDefault="00A71CD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3D4256" w:rsidRDefault="00A71CDF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84"/>
        <w:gridCol w:w="428"/>
        <w:gridCol w:w="687"/>
        <w:gridCol w:w="671"/>
        <w:gridCol w:w="570"/>
        <w:gridCol w:w="575"/>
        <w:gridCol w:w="709"/>
        <w:gridCol w:w="514"/>
        <w:gridCol w:w="240"/>
        <w:gridCol w:w="115"/>
        <w:gridCol w:w="183"/>
        <w:gridCol w:w="551"/>
        <w:gridCol w:w="496"/>
        <w:gridCol w:w="73"/>
        <w:gridCol w:w="283"/>
        <w:gridCol w:w="126"/>
        <w:gridCol w:w="266"/>
        <w:gridCol w:w="459"/>
        <w:gridCol w:w="131"/>
        <w:gridCol w:w="158"/>
        <w:gridCol w:w="426"/>
        <w:gridCol w:w="135"/>
        <w:gridCol w:w="111"/>
        <w:gridCol w:w="173"/>
        <w:gridCol w:w="164"/>
        <w:gridCol w:w="369"/>
        <w:gridCol w:w="190"/>
        <w:gridCol w:w="552"/>
      </w:tblGrid>
      <w:tr w:rsidR="003D4256" w:rsidTr="0047135E">
        <w:trPr>
          <w:trHeight w:val="320"/>
        </w:trPr>
        <w:tc>
          <w:tcPr>
            <w:tcW w:w="712" w:type="dxa"/>
            <w:gridSpan w:val="2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7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1" w:type="dxa"/>
            <w:gridSpan w:val="20"/>
            <w:shd w:val="clear" w:color="FFFFFF" w:fill="auto"/>
            <w:vAlign w:val="bottom"/>
          </w:tcPr>
          <w:p w:rsidR="003D4256" w:rsidRDefault="00A71CD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3D4256" w:rsidTr="0047135E">
        <w:trPr>
          <w:trHeight w:val="320"/>
        </w:trPr>
        <w:tc>
          <w:tcPr>
            <w:tcW w:w="712" w:type="dxa"/>
            <w:gridSpan w:val="2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7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1" w:type="dxa"/>
            <w:gridSpan w:val="20"/>
            <w:shd w:val="clear" w:color="FFFFFF" w:fill="auto"/>
            <w:vAlign w:val="bottom"/>
          </w:tcPr>
          <w:p w:rsidR="003D4256" w:rsidRDefault="00A71CD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3D4256" w:rsidTr="0047135E">
        <w:trPr>
          <w:trHeight w:val="320"/>
        </w:trPr>
        <w:tc>
          <w:tcPr>
            <w:tcW w:w="712" w:type="dxa"/>
            <w:gridSpan w:val="2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7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1" w:type="dxa"/>
            <w:gridSpan w:val="20"/>
            <w:shd w:val="clear" w:color="FFFFFF" w:fill="auto"/>
            <w:vAlign w:val="bottom"/>
          </w:tcPr>
          <w:p w:rsidR="003D4256" w:rsidRDefault="00A71CD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3D4256" w:rsidTr="0047135E">
        <w:trPr>
          <w:trHeight w:val="320"/>
        </w:trPr>
        <w:tc>
          <w:tcPr>
            <w:tcW w:w="712" w:type="dxa"/>
            <w:gridSpan w:val="2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7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1" w:type="dxa"/>
            <w:gridSpan w:val="20"/>
            <w:shd w:val="clear" w:color="FFFFFF" w:fill="auto"/>
            <w:vAlign w:val="bottom"/>
          </w:tcPr>
          <w:p w:rsidR="003D4256" w:rsidRDefault="00A71CD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3D4256" w:rsidTr="0047135E">
        <w:trPr>
          <w:trHeight w:val="320"/>
        </w:trPr>
        <w:tc>
          <w:tcPr>
            <w:tcW w:w="712" w:type="dxa"/>
            <w:gridSpan w:val="2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7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4" w:type="dxa"/>
            <w:gridSpan w:val="22"/>
            <w:shd w:val="clear" w:color="FFFFFF" w:fill="auto"/>
            <w:tcMar>
              <w:right w:w="0" w:type="dxa"/>
            </w:tcMar>
            <w:vAlign w:val="bottom"/>
          </w:tcPr>
          <w:p w:rsidR="003D4256" w:rsidRDefault="00A71CD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05.11.2019 №</w:t>
            </w: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7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1" w:type="dxa"/>
            <w:gridSpan w:val="20"/>
            <w:shd w:val="clear" w:color="FFFFFF" w:fill="auto"/>
            <w:tcMar>
              <w:right w:w="0" w:type="dxa"/>
            </w:tcMar>
            <w:vAlign w:val="bottom"/>
          </w:tcPr>
          <w:p w:rsidR="003D4256" w:rsidRDefault="003D425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D4256" w:rsidTr="0047135E">
        <w:trPr>
          <w:trHeight w:val="310"/>
        </w:trPr>
        <w:tc>
          <w:tcPr>
            <w:tcW w:w="712" w:type="dxa"/>
            <w:gridSpan w:val="2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7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9" w:type="dxa"/>
            <w:gridSpan w:val="23"/>
            <w:shd w:val="clear" w:color="FFFFFF" w:fill="auto"/>
            <w:tcMar>
              <w:right w:w="0" w:type="dxa"/>
            </w:tcMar>
            <w:vAlign w:val="bottom"/>
          </w:tcPr>
          <w:p w:rsidR="003D4256" w:rsidRDefault="00A71CD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3D4256" w:rsidTr="0047135E">
        <w:trPr>
          <w:trHeight w:val="310"/>
        </w:trPr>
        <w:tc>
          <w:tcPr>
            <w:tcW w:w="712" w:type="dxa"/>
            <w:gridSpan w:val="2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7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9" w:type="dxa"/>
            <w:gridSpan w:val="23"/>
            <w:shd w:val="clear" w:color="FFFFFF" w:fill="auto"/>
            <w:tcMar>
              <w:right w:w="0" w:type="dxa"/>
            </w:tcMar>
            <w:vAlign w:val="bottom"/>
          </w:tcPr>
          <w:p w:rsidR="003D4256" w:rsidRDefault="00A71CD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3D4256" w:rsidTr="0047135E">
        <w:trPr>
          <w:trHeight w:val="310"/>
        </w:trPr>
        <w:tc>
          <w:tcPr>
            <w:tcW w:w="712" w:type="dxa"/>
            <w:gridSpan w:val="2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7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1" w:type="dxa"/>
            <w:gridSpan w:val="20"/>
            <w:shd w:val="clear" w:color="FFFFFF" w:fill="auto"/>
            <w:vAlign w:val="bottom"/>
          </w:tcPr>
          <w:p w:rsidR="003D4256" w:rsidRDefault="00A71CD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3D4256" w:rsidTr="0047135E">
        <w:trPr>
          <w:trHeight w:val="310"/>
        </w:trPr>
        <w:tc>
          <w:tcPr>
            <w:tcW w:w="712" w:type="dxa"/>
            <w:gridSpan w:val="2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7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1" w:type="dxa"/>
            <w:gridSpan w:val="20"/>
            <w:shd w:val="clear" w:color="FFFFFF" w:fill="auto"/>
            <w:vAlign w:val="bottom"/>
          </w:tcPr>
          <w:p w:rsidR="003D4256" w:rsidRDefault="00A71CD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3D4256" w:rsidTr="0047135E">
        <w:trPr>
          <w:trHeight w:val="310"/>
        </w:trPr>
        <w:tc>
          <w:tcPr>
            <w:tcW w:w="712" w:type="dxa"/>
            <w:gridSpan w:val="2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7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4" w:type="dxa"/>
            <w:gridSpan w:val="22"/>
            <w:shd w:val="clear" w:color="FFFFFF" w:fill="auto"/>
            <w:tcMar>
              <w:right w:w="0" w:type="dxa"/>
            </w:tcMar>
            <w:vAlign w:val="bottom"/>
          </w:tcPr>
          <w:p w:rsidR="003D4256" w:rsidRDefault="00A71CD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12.11.2018 № 143-РК</w:t>
            </w:r>
          </w:p>
        </w:tc>
      </w:tr>
      <w:tr w:rsidR="0047135E" w:rsidTr="0047135E">
        <w:trPr>
          <w:trHeight w:val="345"/>
        </w:trPr>
        <w:tc>
          <w:tcPr>
            <w:tcW w:w="712" w:type="dxa"/>
            <w:gridSpan w:val="2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7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gridSpan w:val="3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3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6" w:type="dxa"/>
            <w:gridSpan w:val="3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gridSpan w:val="2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" w:type="dxa"/>
            <w:gridSpan w:val="4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:rsidR="003D4256" w:rsidRDefault="00A71C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 (или) водоотведения для открытого акционерного общества «Российские железные дороги» (Смоленский территориальный участок Московской дирекции по тепловодоснабжению - структурного подразделения Центральной дирекции по тепловодоснабжению - филиала открытого акционерного общества «Российские железные дороги») на 2019-2023 годы</w:t>
            </w:r>
          </w:p>
        </w:tc>
      </w:tr>
      <w:tr w:rsidR="003D4256" w:rsidTr="0047135E">
        <w:trPr>
          <w:trHeight w:val="210"/>
        </w:trPr>
        <w:tc>
          <w:tcPr>
            <w:tcW w:w="8528" w:type="dxa"/>
            <w:gridSpan w:val="25"/>
            <w:shd w:val="clear" w:color="FFFFFF" w:fill="auto"/>
            <w:vAlign w:val="bottom"/>
          </w:tcPr>
          <w:p w:rsidR="003D4256" w:rsidRDefault="003D425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9" w:type="dxa"/>
            <w:gridSpan w:val="2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</w:tr>
      <w:tr w:rsidR="003D4256" w:rsidTr="0047135E">
        <w:tc>
          <w:tcPr>
            <w:tcW w:w="9639" w:type="dxa"/>
            <w:gridSpan w:val="28"/>
            <w:shd w:val="clear" w:color="FFFFFF" w:fill="auto"/>
            <w:vAlign w:val="bottom"/>
          </w:tcPr>
          <w:p w:rsidR="003D4256" w:rsidRDefault="00A71CDF" w:rsidP="004713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</w:t>
            </w:r>
          </w:p>
        </w:tc>
      </w:tr>
      <w:tr w:rsidR="003D4256" w:rsidTr="0047135E">
        <w:tc>
          <w:tcPr>
            <w:tcW w:w="9639" w:type="dxa"/>
            <w:gridSpan w:val="28"/>
            <w:shd w:val="clear" w:color="FFFFFF" w:fill="auto"/>
            <w:vAlign w:val="bottom"/>
          </w:tcPr>
          <w:p w:rsidR="003D4256" w:rsidRDefault="00A71CDF" w:rsidP="004713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3D4256" w:rsidTr="0047135E">
        <w:trPr>
          <w:trHeight w:val="60"/>
        </w:trPr>
        <w:tc>
          <w:tcPr>
            <w:tcW w:w="497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663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акционерное общество «Российские железные дороги» (Смоленский территориальный участок Московской дирекции по тепловодоснабжению - структурного подразделения Центральной дирекции по тепловодоснабжению - филиала открытого акционерного общества «Российские железные дороги»), 105066, г. Москва, ул. Ольховский тупик, д.8а</w:t>
            </w:r>
          </w:p>
        </w:tc>
      </w:tr>
      <w:tr w:rsidR="003D4256" w:rsidTr="0047135E">
        <w:trPr>
          <w:trHeight w:val="60"/>
        </w:trPr>
        <w:tc>
          <w:tcPr>
            <w:tcW w:w="497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663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</w:p>
        </w:tc>
      </w:tr>
      <w:tr w:rsidR="003D4256" w:rsidTr="0047135E">
        <w:trPr>
          <w:trHeight w:val="60"/>
        </w:trPr>
        <w:tc>
          <w:tcPr>
            <w:tcW w:w="497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663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2019-2023 годы</w:t>
            </w:r>
          </w:p>
        </w:tc>
      </w:tr>
      <w:tr w:rsidR="0047135E" w:rsidTr="0047135E">
        <w:trPr>
          <w:trHeight w:val="60"/>
        </w:trPr>
        <w:tc>
          <w:tcPr>
            <w:tcW w:w="712" w:type="dxa"/>
            <w:gridSpan w:val="2"/>
            <w:shd w:val="clear" w:color="FFFFFF" w:fill="auto"/>
            <w:vAlign w:val="bottom"/>
          </w:tcPr>
          <w:p w:rsidR="003D4256" w:rsidRDefault="003D42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7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1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:rsidR="003D4256" w:rsidRDefault="00A71C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</w:t>
            </w: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:rsidR="003D4256" w:rsidRDefault="00A71CD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 объектов централизованных систем водоснабжения и (или) водоотведения</w:t>
            </w: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2020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:rsidR="003D4256" w:rsidRDefault="00A71CD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 объектов централизованных систем водоснабжения и (или) водоотведения</w:t>
            </w: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:rsidR="003D4256" w:rsidRDefault="00A71CD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 объектов централизованных систем водоснабжения и (или) водоотведения</w:t>
            </w: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135E" w:rsidTr="0047135E">
        <w:trPr>
          <w:trHeight w:val="60"/>
        </w:trPr>
        <w:tc>
          <w:tcPr>
            <w:tcW w:w="712" w:type="dxa"/>
            <w:gridSpan w:val="2"/>
            <w:shd w:val="clear" w:color="FFFFFF" w:fill="auto"/>
            <w:vAlign w:val="bottom"/>
          </w:tcPr>
          <w:p w:rsidR="003D4256" w:rsidRDefault="003D42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7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1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:rsidR="003D4256" w:rsidRDefault="00A71C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III</w:t>
            </w: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:rsidR="003D4256" w:rsidRDefault="00A71C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47135E" w:rsidTr="0047135E">
        <w:trPr>
          <w:trHeight w:val="60"/>
        </w:trPr>
        <w:tc>
          <w:tcPr>
            <w:tcW w:w="2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0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2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7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7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6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7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7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47135E" w:rsidTr="0047135E">
        <w:trPr>
          <w:trHeight w:val="60"/>
        </w:trPr>
        <w:tc>
          <w:tcPr>
            <w:tcW w:w="2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7135E" w:rsidTr="0047135E">
        <w:trPr>
          <w:trHeight w:val="60"/>
        </w:trPr>
        <w:tc>
          <w:tcPr>
            <w:tcW w:w="479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2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35E" w:rsidTr="0047135E">
        <w:trPr>
          <w:trHeight w:val="60"/>
        </w:trPr>
        <w:tc>
          <w:tcPr>
            <w:tcW w:w="2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2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7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119,24</w:t>
            </w:r>
          </w:p>
        </w:tc>
        <w:tc>
          <w:tcPr>
            <w:tcW w:w="7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102,59</w:t>
            </w:r>
          </w:p>
        </w:tc>
        <w:tc>
          <w:tcPr>
            <w:tcW w:w="6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119,24</w:t>
            </w:r>
          </w:p>
        </w:tc>
        <w:tc>
          <w:tcPr>
            <w:tcW w:w="7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119,24</w:t>
            </w:r>
          </w:p>
        </w:tc>
        <w:tc>
          <w:tcPr>
            <w:tcW w:w="7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119,24</w:t>
            </w:r>
          </w:p>
        </w:tc>
      </w:tr>
      <w:tr w:rsidR="0047135E" w:rsidTr="0047135E">
        <w:trPr>
          <w:trHeight w:val="60"/>
        </w:trPr>
        <w:tc>
          <w:tcPr>
            <w:tcW w:w="479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2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35E" w:rsidTr="0047135E">
        <w:trPr>
          <w:trHeight w:val="60"/>
        </w:trPr>
        <w:tc>
          <w:tcPr>
            <w:tcW w:w="2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2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7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135E" w:rsidTr="0047135E">
        <w:trPr>
          <w:trHeight w:val="60"/>
        </w:trPr>
        <w:tc>
          <w:tcPr>
            <w:tcW w:w="479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2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35E" w:rsidTr="0047135E">
        <w:trPr>
          <w:trHeight w:val="60"/>
        </w:trPr>
        <w:tc>
          <w:tcPr>
            <w:tcW w:w="2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2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7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135E" w:rsidTr="0047135E">
        <w:trPr>
          <w:trHeight w:val="60"/>
        </w:trPr>
        <w:tc>
          <w:tcPr>
            <w:tcW w:w="479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2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35E" w:rsidTr="0047135E">
        <w:trPr>
          <w:trHeight w:val="60"/>
        </w:trPr>
        <w:tc>
          <w:tcPr>
            <w:tcW w:w="2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12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7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135E" w:rsidTr="0047135E">
        <w:trPr>
          <w:trHeight w:val="60"/>
        </w:trPr>
        <w:tc>
          <w:tcPr>
            <w:tcW w:w="479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2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35E" w:rsidTr="0047135E">
        <w:trPr>
          <w:trHeight w:val="60"/>
        </w:trPr>
        <w:tc>
          <w:tcPr>
            <w:tcW w:w="2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12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7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135E" w:rsidTr="0047135E">
        <w:trPr>
          <w:trHeight w:val="60"/>
        </w:trPr>
        <w:tc>
          <w:tcPr>
            <w:tcW w:w="712" w:type="dxa"/>
            <w:gridSpan w:val="2"/>
            <w:shd w:val="clear" w:color="FFFFFF" w:fill="auto"/>
            <w:vAlign w:val="bottom"/>
          </w:tcPr>
          <w:p w:rsidR="003D4256" w:rsidRDefault="003D42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7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1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:rsidR="003D4256" w:rsidRDefault="00A71C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:rsidR="003D4256" w:rsidRDefault="00A71C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6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52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Сумма финансовых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потребностей в год</w:t>
            </w: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D4256" w:rsidTr="0047135E">
        <w:trPr>
          <w:trHeight w:val="60"/>
        </w:trPr>
        <w:tc>
          <w:tcPr>
            <w:tcW w:w="497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2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2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2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2 391,02</w:t>
            </w: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52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2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52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2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2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2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52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2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497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2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2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2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2 135,82</w:t>
            </w: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52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2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52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2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2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2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52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2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497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2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2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2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2 551,49</w:t>
            </w: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52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2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52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2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2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2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52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2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497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2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2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2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2 637,12</w:t>
            </w: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52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2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52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2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2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2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52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2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497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2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2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2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2 726,35</w:t>
            </w: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52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2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52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2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2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2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52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2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135E" w:rsidTr="0047135E">
        <w:trPr>
          <w:trHeight w:val="60"/>
        </w:trPr>
        <w:tc>
          <w:tcPr>
            <w:tcW w:w="712" w:type="dxa"/>
            <w:gridSpan w:val="2"/>
            <w:shd w:val="clear" w:color="FFFFFF" w:fill="auto"/>
            <w:vAlign w:val="bottom"/>
          </w:tcPr>
          <w:p w:rsidR="003D4256" w:rsidRDefault="003D42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7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1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:rsidR="003D4256" w:rsidRDefault="00A71C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:rsidR="003D4256" w:rsidRDefault="00A71C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47135E" w:rsidTr="0047135E">
        <w:trPr>
          <w:trHeight w:val="60"/>
        </w:trPr>
        <w:tc>
          <w:tcPr>
            <w:tcW w:w="55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5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5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8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47135E" w:rsidTr="0047135E">
        <w:trPr>
          <w:trHeight w:val="60"/>
        </w:trPr>
        <w:tc>
          <w:tcPr>
            <w:tcW w:w="55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4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5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58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31,25</w:t>
            </w:r>
          </w:p>
        </w:tc>
        <w:tc>
          <w:tcPr>
            <w:tcW w:w="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29,17</w:t>
            </w:r>
          </w:p>
        </w:tc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27,08</w:t>
            </w:r>
          </w:p>
        </w:tc>
      </w:tr>
      <w:tr w:rsidR="0047135E" w:rsidTr="0047135E">
        <w:trPr>
          <w:trHeight w:val="60"/>
        </w:trPr>
        <w:tc>
          <w:tcPr>
            <w:tcW w:w="55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4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5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31,25</w:t>
            </w:r>
          </w:p>
        </w:tc>
        <w:tc>
          <w:tcPr>
            <w:tcW w:w="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29,17</w:t>
            </w:r>
          </w:p>
        </w:tc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27,08</w:t>
            </w: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47135E" w:rsidTr="0047135E">
        <w:trPr>
          <w:trHeight w:val="60"/>
        </w:trPr>
        <w:tc>
          <w:tcPr>
            <w:tcW w:w="55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24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5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35E" w:rsidTr="0047135E">
        <w:trPr>
          <w:trHeight w:val="60"/>
        </w:trPr>
        <w:tc>
          <w:tcPr>
            <w:tcW w:w="55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надежности и бесперебойности водоотведения (удельное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4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5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47135E" w:rsidTr="0047135E">
        <w:trPr>
          <w:trHeight w:val="60"/>
        </w:trPr>
        <w:tc>
          <w:tcPr>
            <w:tcW w:w="55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4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35E" w:rsidTr="0047135E">
        <w:trPr>
          <w:trHeight w:val="60"/>
        </w:trPr>
        <w:tc>
          <w:tcPr>
            <w:tcW w:w="55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24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35E" w:rsidTr="0047135E">
        <w:trPr>
          <w:trHeight w:val="60"/>
        </w:trPr>
        <w:tc>
          <w:tcPr>
            <w:tcW w:w="55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124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47135E" w:rsidTr="0047135E">
        <w:trPr>
          <w:trHeight w:val="60"/>
        </w:trPr>
        <w:tc>
          <w:tcPr>
            <w:tcW w:w="55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24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5,62</w:t>
            </w:r>
          </w:p>
        </w:tc>
        <w:tc>
          <w:tcPr>
            <w:tcW w:w="5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5,62</w:t>
            </w:r>
          </w:p>
        </w:tc>
        <w:tc>
          <w:tcPr>
            <w:tcW w:w="58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5,62</w:t>
            </w:r>
          </w:p>
        </w:tc>
        <w:tc>
          <w:tcPr>
            <w:tcW w:w="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5,62</w:t>
            </w:r>
          </w:p>
        </w:tc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5,62</w:t>
            </w:r>
          </w:p>
        </w:tc>
      </w:tr>
      <w:tr w:rsidR="0047135E" w:rsidTr="0047135E">
        <w:trPr>
          <w:trHeight w:val="60"/>
        </w:trPr>
        <w:tc>
          <w:tcPr>
            <w:tcW w:w="55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24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5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58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</w:tr>
      <w:tr w:rsidR="0047135E" w:rsidTr="0047135E">
        <w:trPr>
          <w:trHeight w:val="60"/>
        </w:trPr>
        <w:tc>
          <w:tcPr>
            <w:tcW w:w="55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24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35E" w:rsidTr="0047135E">
        <w:trPr>
          <w:trHeight w:val="60"/>
        </w:trPr>
        <w:tc>
          <w:tcPr>
            <w:tcW w:w="55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24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35E" w:rsidTr="0047135E">
        <w:trPr>
          <w:trHeight w:val="60"/>
        </w:trPr>
        <w:tc>
          <w:tcPr>
            <w:tcW w:w="55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24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35E" w:rsidTr="0047135E">
        <w:trPr>
          <w:trHeight w:val="60"/>
        </w:trPr>
        <w:tc>
          <w:tcPr>
            <w:tcW w:w="712" w:type="dxa"/>
            <w:gridSpan w:val="2"/>
            <w:shd w:val="clear" w:color="FFFFFF" w:fill="auto"/>
            <w:vAlign w:val="bottom"/>
          </w:tcPr>
          <w:p w:rsidR="003D4256" w:rsidRDefault="003D42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7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1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:rsidR="003D4256" w:rsidRDefault="00A71C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:rsidR="003D4256" w:rsidRDefault="00A71CDF" w:rsidP="0047135E">
            <w:pPr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47135E" w:rsidTr="0047135E">
        <w:trPr>
          <w:trHeight w:val="60"/>
        </w:trPr>
        <w:tc>
          <w:tcPr>
            <w:tcW w:w="4976" w:type="dxa"/>
            <w:gridSpan w:val="11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к 2018 году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к 2019 году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к 2020 году</w:t>
            </w:r>
          </w:p>
        </w:tc>
        <w:tc>
          <w:tcPr>
            <w:tcW w:w="8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к 2021 году</w:t>
            </w:r>
          </w:p>
        </w:tc>
        <w:tc>
          <w:tcPr>
            <w:tcW w:w="7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к 2022 году</w:t>
            </w: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47135E" w:rsidTr="0047135E">
        <w:trPr>
          <w:trHeight w:val="60"/>
        </w:trPr>
        <w:tc>
          <w:tcPr>
            <w:tcW w:w="497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7600BE" w:rsidRDefault="007600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7600BE" w:rsidRDefault="007600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7600BE" w:rsidRDefault="007600BE" w:rsidP="0047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00BE" w:rsidRDefault="007600BE" w:rsidP="0047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00BE" w:rsidRDefault="007600BE" w:rsidP="0047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00BE" w:rsidRDefault="007600BE" w:rsidP="0047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93,34</w:t>
            </w:r>
          </w:p>
        </w:tc>
        <w:tc>
          <w:tcPr>
            <w:tcW w:w="7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00BE" w:rsidRDefault="007600BE" w:rsidP="0047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92,84</w:t>
            </w:r>
          </w:p>
        </w:tc>
      </w:tr>
      <w:tr w:rsidR="0047135E" w:rsidTr="0047135E">
        <w:trPr>
          <w:trHeight w:val="60"/>
        </w:trPr>
        <w:tc>
          <w:tcPr>
            <w:tcW w:w="4976" w:type="dxa"/>
            <w:gridSpan w:val="11"/>
            <w:tcBorders>
              <w:top w:val="single" w:sz="4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600BE" w:rsidRDefault="007600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00BE" w:rsidRDefault="007600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00BE" w:rsidRDefault="007600BE" w:rsidP="0047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00BE" w:rsidRDefault="007600BE" w:rsidP="0047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00BE" w:rsidRDefault="007600BE" w:rsidP="0047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00BE" w:rsidRDefault="007600BE" w:rsidP="0047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93,34</w:t>
            </w:r>
          </w:p>
        </w:tc>
        <w:tc>
          <w:tcPr>
            <w:tcW w:w="7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00BE" w:rsidRDefault="007600BE" w:rsidP="0047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92,84</w:t>
            </w: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47135E" w:rsidTr="0047135E">
        <w:trPr>
          <w:trHeight w:val="60"/>
        </w:trPr>
        <w:tc>
          <w:tcPr>
            <w:tcW w:w="4976" w:type="dxa"/>
            <w:gridSpan w:val="11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35E" w:rsidTr="0047135E">
        <w:trPr>
          <w:trHeight w:val="60"/>
        </w:trPr>
        <w:tc>
          <w:tcPr>
            <w:tcW w:w="4976" w:type="dxa"/>
            <w:gridSpan w:val="11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надежности и бесперебойности водоотведения (удельное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47135E" w:rsidTr="0047135E">
        <w:trPr>
          <w:trHeight w:val="60"/>
        </w:trPr>
        <w:tc>
          <w:tcPr>
            <w:tcW w:w="4976" w:type="dxa"/>
            <w:gridSpan w:val="11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35E" w:rsidTr="0047135E">
        <w:trPr>
          <w:trHeight w:val="60"/>
        </w:trPr>
        <w:tc>
          <w:tcPr>
            <w:tcW w:w="4976" w:type="dxa"/>
            <w:gridSpan w:val="11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35E" w:rsidTr="0047135E">
        <w:trPr>
          <w:trHeight w:val="60"/>
        </w:trPr>
        <w:tc>
          <w:tcPr>
            <w:tcW w:w="4976" w:type="dxa"/>
            <w:gridSpan w:val="11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47135E" w:rsidTr="0047135E">
        <w:trPr>
          <w:trHeight w:val="60"/>
        </w:trPr>
        <w:tc>
          <w:tcPr>
            <w:tcW w:w="497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74D94" w:rsidRDefault="00974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74D94" w:rsidRDefault="00974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  <w:gridSpan w:val="3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4D94" w:rsidRDefault="00974D94" w:rsidP="0047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4D94" w:rsidRDefault="00974D94" w:rsidP="0047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4D94" w:rsidRDefault="00974D94" w:rsidP="0047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4D94" w:rsidRDefault="00974D94" w:rsidP="0047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4D94" w:rsidRDefault="00974D94" w:rsidP="0047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7135E" w:rsidTr="0047135E">
        <w:trPr>
          <w:trHeight w:val="60"/>
        </w:trPr>
        <w:tc>
          <w:tcPr>
            <w:tcW w:w="4976" w:type="dxa"/>
            <w:gridSpan w:val="11"/>
            <w:tcBorders>
              <w:top w:val="single" w:sz="4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4D94" w:rsidRDefault="00974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энергии, потребляемой в технологическом процессе подготовки питьевой воды, на единицу объема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воды, отпускаемой в сеть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4D94" w:rsidRDefault="00974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4D94" w:rsidRDefault="00974D94" w:rsidP="0047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48,3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4D94" w:rsidRDefault="00974D94" w:rsidP="0047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4D94" w:rsidRDefault="00974D94" w:rsidP="0047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4D94" w:rsidRDefault="00974D94" w:rsidP="0047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4D94" w:rsidRDefault="00974D94" w:rsidP="0047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7135E" w:rsidTr="0047135E">
        <w:trPr>
          <w:trHeight w:val="60"/>
        </w:trPr>
        <w:tc>
          <w:tcPr>
            <w:tcW w:w="4976" w:type="dxa"/>
            <w:gridSpan w:val="11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35E" w:rsidTr="0047135E">
        <w:trPr>
          <w:trHeight w:val="60"/>
        </w:trPr>
        <w:tc>
          <w:tcPr>
            <w:tcW w:w="4976" w:type="dxa"/>
            <w:gridSpan w:val="11"/>
            <w:tcBorders>
              <w:top w:val="single" w:sz="5" w:space="0" w:color="auto"/>
              <w:left w:val="single" w:sz="5" w:space="0" w:color="auto"/>
              <w:bottom w:val="single" w:sz="6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35E" w:rsidTr="0047135E">
        <w:trPr>
          <w:trHeight w:val="60"/>
        </w:trPr>
        <w:tc>
          <w:tcPr>
            <w:tcW w:w="497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551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:rsidR="003D4256" w:rsidRDefault="00A71CD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на реализацию производственной программы 2020 года уменьшились на 11%.</w:t>
            </w:r>
          </w:p>
        </w:tc>
      </w:tr>
      <w:tr w:rsidR="0047135E" w:rsidTr="0047135E">
        <w:trPr>
          <w:trHeight w:val="60"/>
        </w:trPr>
        <w:tc>
          <w:tcPr>
            <w:tcW w:w="712" w:type="dxa"/>
            <w:gridSpan w:val="2"/>
            <w:shd w:val="clear" w:color="FFFFFF" w:fill="auto"/>
            <w:vAlign w:val="bottom"/>
          </w:tcPr>
          <w:p w:rsidR="003D4256" w:rsidRDefault="003D42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7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1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:rsidR="003D4256" w:rsidRDefault="003D4256">
            <w:pPr>
              <w:rPr>
                <w:rFonts w:ascii="Times New Roman" w:hAnsi="Times New Roman"/>
                <w:szCs w:val="16"/>
              </w:rPr>
            </w:pP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:rsidR="003D4256" w:rsidRDefault="00A71C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:rsidR="003D4256" w:rsidRDefault="00A71C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2018 год</w:t>
            </w: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6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2018 года</w:t>
            </w:r>
          </w:p>
        </w:tc>
        <w:tc>
          <w:tcPr>
            <w:tcW w:w="11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2018 года</w:t>
            </w:r>
          </w:p>
        </w:tc>
        <w:tc>
          <w:tcPr>
            <w:tcW w:w="127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D4256" w:rsidTr="0047135E">
        <w:trPr>
          <w:trHeight w:val="60"/>
        </w:trPr>
        <w:tc>
          <w:tcPr>
            <w:tcW w:w="467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41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467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141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191,7</w:t>
            </w:r>
          </w:p>
        </w:tc>
        <w:tc>
          <w:tcPr>
            <w:tcW w:w="11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45,31</w:t>
            </w:r>
          </w:p>
        </w:tc>
        <w:tc>
          <w:tcPr>
            <w:tcW w:w="127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146,39</w:t>
            </w:r>
          </w:p>
        </w:tc>
      </w:tr>
      <w:tr w:rsidR="003D4256" w:rsidTr="0047135E">
        <w:trPr>
          <w:trHeight w:val="60"/>
        </w:trPr>
        <w:tc>
          <w:tcPr>
            <w:tcW w:w="467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41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3 597,26</w:t>
            </w:r>
          </w:p>
        </w:tc>
        <w:tc>
          <w:tcPr>
            <w:tcW w:w="11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8 232,3</w:t>
            </w:r>
          </w:p>
        </w:tc>
        <w:tc>
          <w:tcPr>
            <w:tcW w:w="127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-4 635,04</w:t>
            </w:r>
          </w:p>
        </w:tc>
      </w:tr>
      <w:tr w:rsidR="003D4256" w:rsidTr="0047135E">
        <w:trPr>
          <w:trHeight w:val="60"/>
        </w:trPr>
        <w:tc>
          <w:tcPr>
            <w:tcW w:w="7230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1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467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41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230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1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467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41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230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1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467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41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230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1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467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41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467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41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467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41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8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196"/>
        </w:trPr>
        <w:tc>
          <w:tcPr>
            <w:tcW w:w="467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41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8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467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41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8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:rsidR="003D4256" w:rsidRDefault="00A71C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3D4256" w:rsidTr="0047135E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:rsidR="003D4256" w:rsidRDefault="00A71C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График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Финансовые потребности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реализацию мероприятия, тыс. руб.</w:t>
            </w: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4256" w:rsidTr="0047135E">
        <w:trPr>
          <w:trHeight w:val="60"/>
        </w:trPr>
        <w:tc>
          <w:tcPr>
            <w:tcW w:w="39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56" w:rsidTr="0047135E">
        <w:trPr>
          <w:trHeight w:val="60"/>
        </w:trPr>
        <w:tc>
          <w:tcPr>
            <w:tcW w:w="7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3D4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31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256" w:rsidRDefault="00A71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35E" w:rsidTr="0047135E">
        <w:trPr>
          <w:trHeight w:val="60"/>
        </w:trPr>
        <w:tc>
          <w:tcPr>
            <w:tcW w:w="712" w:type="dxa"/>
            <w:gridSpan w:val="2"/>
            <w:shd w:val="clear" w:color="FFFFFF" w:fill="auto"/>
            <w:vAlign w:val="center"/>
          </w:tcPr>
          <w:p w:rsidR="003D4256" w:rsidRDefault="00A71CD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687" w:type="dxa"/>
            <w:shd w:val="clear" w:color="FFFFFF" w:fill="auto"/>
            <w:vAlign w:val="center"/>
          </w:tcPr>
          <w:p w:rsidR="003D4256" w:rsidRDefault="003D425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1" w:type="dxa"/>
            <w:shd w:val="clear" w:color="FFFFFF" w:fill="auto"/>
            <w:vAlign w:val="center"/>
          </w:tcPr>
          <w:p w:rsidR="003D4256" w:rsidRDefault="003D425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  <w:shd w:val="clear" w:color="FFFFFF" w:fill="auto"/>
            <w:vAlign w:val="center"/>
          </w:tcPr>
          <w:p w:rsidR="003D4256" w:rsidRDefault="003D425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" w:type="dxa"/>
            <w:shd w:val="clear" w:color="FFFFFF" w:fill="auto"/>
            <w:vAlign w:val="center"/>
          </w:tcPr>
          <w:p w:rsidR="003D4256" w:rsidRDefault="003D425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vAlign w:val="center"/>
          </w:tcPr>
          <w:p w:rsidR="003D4256" w:rsidRDefault="003D425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" w:type="dxa"/>
            <w:shd w:val="clear" w:color="FFFFFF" w:fill="auto"/>
            <w:vAlign w:val="center"/>
          </w:tcPr>
          <w:p w:rsidR="003D4256" w:rsidRDefault="003D425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gridSpan w:val="3"/>
            <w:shd w:val="clear" w:color="FFFFFF" w:fill="auto"/>
            <w:vAlign w:val="center"/>
          </w:tcPr>
          <w:p w:rsidR="003D4256" w:rsidRDefault="003D425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" w:type="dxa"/>
            <w:shd w:val="clear" w:color="FFFFFF" w:fill="auto"/>
            <w:vAlign w:val="center"/>
          </w:tcPr>
          <w:p w:rsidR="003D4256" w:rsidRDefault="003D425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" w:type="dxa"/>
            <w:shd w:val="clear" w:color="FFFFFF" w:fill="auto"/>
            <w:vAlign w:val="center"/>
          </w:tcPr>
          <w:p w:rsidR="003D4256" w:rsidRDefault="003D425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" w:type="dxa"/>
            <w:gridSpan w:val="3"/>
            <w:shd w:val="clear" w:color="FFFFFF" w:fill="auto"/>
            <w:vAlign w:val="center"/>
          </w:tcPr>
          <w:p w:rsidR="003D4256" w:rsidRDefault="003D425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6" w:type="dxa"/>
            <w:gridSpan w:val="3"/>
            <w:shd w:val="clear" w:color="FFFFFF" w:fill="auto"/>
            <w:vAlign w:val="center"/>
          </w:tcPr>
          <w:p w:rsidR="003D4256" w:rsidRDefault="003D425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4" w:type="dxa"/>
            <w:gridSpan w:val="2"/>
            <w:shd w:val="clear" w:color="FFFFFF" w:fill="auto"/>
            <w:vAlign w:val="center"/>
          </w:tcPr>
          <w:p w:rsidR="003D4256" w:rsidRDefault="003D425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3" w:type="dxa"/>
            <w:gridSpan w:val="4"/>
            <w:shd w:val="clear" w:color="FFFFFF" w:fill="auto"/>
            <w:vAlign w:val="center"/>
          </w:tcPr>
          <w:p w:rsidR="003D4256" w:rsidRDefault="003D425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" w:type="dxa"/>
            <w:gridSpan w:val="2"/>
            <w:shd w:val="clear" w:color="FFFFFF" w:fill="auto"/>
            <w:vAlign w:val="center"/>
          </w:tcPr>
          <w:p w:rsidR="003D4256" w:rsidRDefault="003D425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" w:type="dxa"/>
            <w:shd w:val="clear" w:color="FFFFFF" w:fill="auto"/>
            <w:vAlign w:val="center"/>
          </w:tcPr>
          <w:p w:rsidR="003D4256" w:rsidRDefault="003D425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82B08" w:rsidRDefault="00D82B08"/>
    <w:sectPr w:rsidR="00D82B08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4256"/>
    <w:rsid w:val="003D4256"/>
    <w:rsid w:val="0047135E"/>
    <w:rsid w:val="004B0C8B"/>
    <w:rsid w:val="004D3093"/>
    <w:rsid w:val="00735C68"/>
    <w:rsid w:val="007600BE"/>
    <w:rsid w:val="00974D94"/>
    <w:rsid w:val="00A71CDF"/>
    <w:rsid w:val="00D8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B0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0C8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2927</Words>
  <Characters>16688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Зимихина Лариса Анатольевна</cp:lastModifiedBy>
  <cp:revision>7</cp:revision>
  <cp:lastPrinted>2019-10-28T12:00:00Z</cp:lastPrinted>
  <dcterms:created xsi:type="dcterms:W3CDTF">2019-10-28T09:04:00Z</dcterms:created>
  <dcterms:modified xsi:type="dcterms:W3CDTF">2019-10-29T09:14:00Z</dcterms:modified>
</cp:coreProperties>
</file>