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1"/>
        <w:gridCol w:w="434"/>
        <w:gridCol w:w="82"/>
        <w:gridCol w:w="310"/>
        <w:gridCol w:w="98"/>
        <w:gridCol w:w="328"/>
        <w:gridCol w:w="114"/>
        <w:gridCol w:w="345"/>
        <w:gridCol w:w="285"/>
        <w:gridCol w:w="62"/>
        <w:gridCol w:w="332"/>
        <w:gridCol w:w="1295"/>
        <w:gridCol w:w="350"/>
        <w:gridCol w:w="428"/>
        <w:gridCol w:w="60"/>
        <w:gridCol w:w="367"/>
        <w:gridCol w:w="427"/>
        <w:gridCol w:w="409"/>
        <w:gridCol w:w="409"/>
        <w:gridCol w:w="409"/>
        <w:gridCol w:w="409"/>
        <w:gridCol w:w="409"/>
        <w:gridCol w:w="409"/>
        <w:gridCol w:w="409"/>
        <w:gridCol w:w="175"/>
        <w:gridCol w:w="178"/>
        <w:gridCol w:w="186"/>
        <w:gridCol w:w="167"/>
        <w:gridCol w:w="197"/>
        <w:gridCol w:w="156"/>
      </w:tblGrid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B17A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3" w:type="dxa"/>
            <w:gridSpan w:val="18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5182" w:rsidRDefault="00E831C2" w:rsidP="00E83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7ADE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2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65182" w:rsidRDefault="00D43F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B17AD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3" w:type="dxa"/>
            <w:gridSpan w:val="18"/>
            <w:shd w:val="clear" w:color="FFFFFF" w:fill="auto"/>
            <w:vAlign w:val="bottom"/>
          </w:tcPr>
          <w:p w:rsidR="00365182" w:rsidRDefault="00B17AD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17.12.2018 № 401-РК «Об установлении тарифов на тепловую энергию (мощность) для акционерного общества «Калужский научно - исследовательский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институт телемеханических устройств» на  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31"/>
            <w:shd w:val="clear" w:color="FFFFFF" w:fill="auto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</w:t>
            </w:r>
            <w:r>
              <w:rPr>
                <w:rFonts w:ascii="Times New Roman" w:hAnsi="Times New Roman"/>
                <w:sz w:val="26"/>
                <w:szCs w:val="26"/>
              </w:rPr>
              <w:t>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</w:t>
            </w:r>
            <w:r>
              <w:rPr>
                <w:rFonts w:ascii="Times New Roman" w:hAnsi="Times New Roman"/>
                <w:sz w:val="26"/>
                <w:szCs w:val="26"/>
              </w:rPr>
              <w:t>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</w:t>
            </w:r>
            <w:r>
              <w:rPr>
                <w:rFonts w:ascii="Times New Roman" w:hAnsi="Times New Roman"/>
                <w:sz w:val="26"/>
                <w:szCs w:val="26"/>
              </w:rPr>
              <w:t>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28.02.2019 № 209, от 26.04.2019 </w:t>
            </w:r>
            <w:r>
              <w:rPr>
                <w:rFonts w:ascii="Times New Roman" w:hAnsi="Times New Roman"/>
                <w:sz w:val="26"/>
                <w:szCs w:val="26"/>
              </w:rPr>
              <w:t>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</w:t>
            </w:r>
            <w:r>
              <w:rPr>
                <w:rFonts w:ascii="Times New Roman" w:hAnsi="Times New Roman"/>
                <w:sz w:val="26"/>
                <w:szCs w:val="26"/>
              </w:rPr>
              <w:t>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</w:t>
            </w:r>
            <w:r>
              <w:rPr>
                <w:rFonts w:ascii="Times New Roman" w:hAnsi="Times New Roman"/>
                <w:sz w:val="26"/>
                <w:szCs w:val="26"/>
              </w:rPr>
              <w:t>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</w:t>
            </w:r>
            <w:r>
              <w:rPr>
                <w:rFonts w:ascii="Times New Roman" w:hAnsi="Times New Roman"/>
                <w:sz w:val="26"/>
                <w:szCs w:val="26"/>
              </w:rPr>
              <w:t>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403, от 26.02.2014 № 128, от 26.03.2014 № 196, от 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</w:t>
            </w:r>
            <w:r>
              <w:rPr>
                <w:rFonts w:ascii="Times New Roman" w:hAnsi="Times New Roman"/>
                <w:sz w:val="26"/>
                <w:szCs w:val="26"/>
              </w:rPr>
              <w:t>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D43F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bookmarkStart w:id="0" w:name="_GoBack"/>
            <w:r w:rsidRPr="00D43FC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  <w:proofErr w:type="gramEnd"/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31"/>
            <w:shd w:val="clear" w:color="FFFFFF" w:fill="auto"/>
            <w:vAlign w:val="bottom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</w:t>
            </w:r>
            <w:r>
              <w:rPr>
                <w:rFonts w:ascii="Times New Roman" w:hAnsi="Times New Roman"/>
                <w:sz w:val="26"/>
                <w:szCs w:val="26"/>
              </w:rPr>
              <w:t>приказ министерства конкурентной политики Калужской области от 17.12.2018 № 401-РК «Об установлении тарифов на тепловую энергию (мощность) для акционерного общества «Калужский научно - исследовательский институт телемеханических устройств» на  2019-2023 го</w:t>
            </w:r>
            <w:r>
              <w:rPr>
                <w:rFonts w:ascii="Times New Roman" w:hAnsi="Times New Roman"/>
                <w:sz w:val="26"/>
                <w:szCs w:val="26"/>
              </w:rPr>
              <w:t>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</w:trPr>
        <w:tc>
          <w:tcPr>
            <w:tcW w:w="8911" w:type="dxa"/>
            <w:gridSpan w:val="26"/>
            <w:shd w:val="clear" w:color="FFFFFF" w:fill="auto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 w:rsidTr="00E83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5182" w:rsidRDefault="00B17AD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68"/>
        <w:gridCol w:w="432"/>
        <w:gridCol w:w="701"/>
        <w:gridCol w:w="629"/>
        <w:gridCol w:w="241"/>
        <w:gridCol w:w="1259"/>
        <w:gridCol w:w="317"/>
        <w:gridCol w:w="440"/>
        <w:gridCol w:w="373"/>
        <w:gridCol w:w="283"/>
        <w:gridCol w:w="352"/>
        <w:gridCol w:w="344"/>
        <w:gridCol w:w="337"/>
        <w:gridCol w:w="331"/>
        <w:gridCol w:w="325"/>
        <w:gridCol w:w="321"/>
        <w:gridCol w:w="278"/>
        <w:gridCol w:w="732"/>
        <w:gridCol w:w="724"/>
      </w:tblGrid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       -РК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5182" w:rsidRDefault="003651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365182" w:rsidRDefault="00365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</w:t>
            </w:r>
            <w:r>
              <w:rPr>
                <w:rFonts w:ascii="Times New Roman" w:hAnsi="Times New Roman"/>
                <w:sz w:val="26"/>
                <w:szCs w:val="26"/>
              </w:rPr>
              <w:t>виде воды, для акционерного общества «Калужский научно - исследовательский институт телемеханических устройств» составляет: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- 874,66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- 908,90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</w:t>
            </w:r>
            <w:r>
              <w:rPr>
                <w:rFonts w:ascii="Times New Roman" w:hAnsi="Times New Roman"/>
                <w:sz w:val="26"/>
                <w:szCs w:val="26"/>
              </w:rPr>
              <w:t>ериод с 1 января по 30 июня 2020г. - 908,90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- 923,42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- 936,17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- 964,25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</w:t>
            </w:r>
            <w:r>
              <w:rPr>
                <w:rFonts w:ascii="Times New Roman" w:hAnsi="Times New Roman"/>
                <w:sz w:val="26"/>
                <w:szCs w:val="26"/>
              </w:rPr>
              <w:t>с 1 января по 30 июня 2022г. - 964,25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- 993,18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- 993,18 руб./Гкал;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- 1 022,97 руб./Гкал.</w:t>
            </w:r>
          </w:p>
        </w:tc>
      </w:tr>
    </w:tbl>
    <w:p w:rsidR="00365182" w:rsidRDefault="00B17AD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68"/>
        <w:gridCol w:w="432"/>
        <w:gridCol w:w="701"/>
        <w:gridCol w:w="629"/>
        <w:gridCol w:w="296"/>
        <w:gridCol w:w="1213"/>
        <w:gridCol w:w="294"/>
        <w:gridCol w:w="431"/>
        <w:gridCol w:w="380"/>
        <w:gridCol w:w="313"/>
        <w:gridCol w:w="351"/>
        <w:gridCol w:w="343"/>
        <w:gridCol w:w="335"/>
        <w:gridCol w:w="329"/>
        <w:gridCol w:w="322"/>
        <w:gridCol w:w="318"/>
        <w:gridCol w:w="275"/>
        <w:gridCol w:w="732"/>
        <w:gridCol w:w="724"/>
      </w:tblGrid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5182" w:rsidRDefault="00B17A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365182" w:rsidRDefault="003651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365182" w:rsidRDefault="00365182">
            <w:pPr>
              <w:rPr>
                <w:rFonts w:ascii="Times New Roman" w:hAnsi="Times New Roman"/>
                <w:szCs w:val="16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«Калужский научно - исследовательский институт </w:t>
            </w:r>
            <w:r>
              <w:rPr>
                <w:rFonts w:ascii="Times New Roman" w:hAnsi="Times New Roman"/>
                <w:sz w:val="20"/>
                <w:szCs w:val="20"/>
              </w:rPr>
              <w:t>телемеханических устройств»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36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5182" w:rsidRDefault="00B1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365182" w:rsidRDefault="00B17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</w:t>
            </w:r>
            <w:r>
              <w:rPr>
                <w:rFonts w:ascii="Times New Roman" w:hAnsi="Times New Roman"/>
                <w:sz w:val="26"/>
                <w:szCs w:val="26"/>
              </w:rPr>
              <w:t>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17ADE" w:rsidRDefault="00B17ADE"/>
    <w:sectPr w:rsidR="00B17AD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182"/>
    <w:rsid w:val="00365182"/>
    <w:rsid w:val="00B17ADE"/>
    <w:rsid w:val="00D43FCB"/>
    <w:rsid w:val="00E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2019-11-27T07:51:00Z</cp:lastPrinted>
  <dcterms:created xsi:type="dcterms:W3CDTF">2019-11-27T07:47:00Z</dcterms:created>
  <dcterms:modified xsi:type="dcterms:W3CDTF">2019-11-27T07:51:00Z</dcterms:modified>
</cp:coreProperties>
</file>